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23"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5281280">
                <wp:simplePos x="0" y="0"/>
                <wp:positionH relativeFrom="page">
                  <wp:posOffset>-6350</wp:posOffset>
                </wp:positionH>
                <wp:positionV relativeFrom="page">
                  <wp:posOffset>-6350</wp:posOffset>
                </wp:positionV>
                <wp:extent cx="7571105" cy="86925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71105" cy="8692515"/>
                          <a:chExt cx="7571105" cy="8692515"/>
                        </a:xfrm>
                      </wpg:grpSpPr>
                      <pic:pic>
                        <pic:nvPicPr>
                          <pic:cNvPr id="2" name="Image 2"/>
                          <pic:cNvPicPr/>
                        </pic:nvPicPr>
                        <pic:blipFill>
                          <a:blip r:embed="rId5" cstate="print"/>
                          <a:stretch>
                            <a:fillRect/>
                          </a:stretch>
                        </pic:blipFill>
                        <pic:spPr>
                          <a:xfrm>
                            <a:off x="6350" y="6350"/>
                            <a:ext cx="7558405" cy="5398770"/>
                          </a:xfrm>
                          <a:prstGeom prst="rect">
                            <a:avLst/>
                          </a:prstGeom>
                        </pic:spPr>
                      </pic:pic>
                      <wps:wsp>
                        <wps:cNvPr id="3" name="Graphic 3"/>
                        <wps:cNvSpPr/>
                        <wps:spPr>
                          <a:xfrm>
                            <a:off x="6350" y="6350"/>
                            <a:ext cx="7558405" cy="5398770"/>
                          </a:xfrm>
                          <a:custGeom>
                            <a:avLst/>
                            <a:gdLst/>
                            <a:ahLst/>
                            <a:cxnLst/>
                            <a:rect l="l" t="t" r="r" b="b"/>
                            <a:pathLst>
                              <a:path w="7558405" h="5398770">
                                <a:moveTo>
                                  <a:pt x="0" y="0"/>
                                </a:moveTo>
                                <a:lnTo>
                                  <a:pt x="7558405" y="0"/>
                                </a:lnTo>
                                <a:lnTo>
                                  <a:pt x="7558405" y="5398770"/>
                                </a:lnTo>
                                <a:lnTo>
                                  <a:pt x="0" y="5398770"/>
                                </a:lnTo>
                                <a:lnTo>
                                  <a:pt x="0" y="0"/>
                                </a:lnTo>
                                <a:close/>
                              </a:path>
                            </a:pathLst>
                          </a:custGeom>
                          <a:ln w="12700">
                            <a:solidFill>
                              <a:srgbClr val="002B20"/>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5872010" y="502450"/>
                            <a:ext cx="914374" cy="1952560"/>
                          </a:xfrm>
                          <a:prstGeom prst="rect">
                            <a:avLst/>
                          </a:prstGeom>
                        </pic:spPr>
                      </pic:pic>
                      <wps:wsp>
                        <wps:cNvPr id="5" name="Graphic 5"/>
                        <wps:cNvSpPr/>
                        <wps:spPr>
                          <a:xfrm>
                            <a:off x="6350" y="4509770"/>
                            <a:ext cx="7558405" cy="899160"/>
                          </a:xfrm>
                          <a:custGeom>
                            <a:avLst/>
                            <a:gdLst/>
                            <a:ahLst/>
                            <a:cxnLst/>
                            <a:rect l="l" t="t" r="r" b="b"/>
                            <a:pathLst>
                              <a:path w="7558405" h="899160">
                                <a:moveTo>
                                  <a:pt x="7558405" y="0"/>
                                </a:moveTo>
                                <a:lnTo>
                                  <a:pt x="0" y="0"/>
                                </a:lnTo>
                                <a:lnTo>
                                  <a:pt x="0" y="899160"/>
                                </a:lnTo>
                                <a:lnTo>
                                  <a:pt x="7558405" y="899160"/>
                                </a:lnTo>
                                <a:lnTo>
                                  <a:pt x="7558405" y="0"/>
                                </a:lnTo>
                                <a:close/>
                              </a:path>
                            </a:pathLst>
                          </a:custGeom>
                          <a:solidFill>
                            <a:srgbClr val="005040"/>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6350" y="5406390"/>
                            <a:ext cx="7560564" cy="3286099"/>
                          </a:xfrm>
                          <a:prstGeom prst="rect">
                            <a:avLst/>
                          </a:prstGeom>
                        </pic:spPr>
                      </pic:pic>
                      <pic:pic>
                        <pic:nvPicPr>
                          <pic:cNvPr id="7" name="Image 7"/>
                          <pic:cNvPicPr/>
                        </pic:nvPicPr>
                        <pic:blipFill>
                          <a:blip r:embed="rId8" cstate="print"/>
                          <a:stretch>
                            <a:fillRect/>
                          </a:stretch>
                        </pic:blipFill>
                        <pic:spPr>
                          <a:xfrm>
                            <a:off x="6350" y="6354"/>
                            <a:ext cx="2996820" cy="8603955"/>
                          </a:xfrm>
                          <a:prstGeom prst="rect">
                            <a:avLst/>
                          </a:prstGeom>
                        </pic:spPr>
                      </pic:pic>
                    </wpg:wgp>
                  </a:graphicData>
                </a:graphic>
              </wp:anchor>
            </w:drawing>
          </mc:Choice>
          <mc:Fallback>
            <w:pict>
              <v:group style="position:absolute;margin-left:-.5pt;margin-top:-.500017pt;width:596.15pt;height:684.45pt;mso-position-horizontal-relative:page;mso-position-vertical-relative:page;z-index:-18035200" id="docshapegroup1" coordorigin="-10,-10" coordsize="11923,13689">
                <v:shape style="position:absolute;left:0;top:0;width:11903;height:8502" type="#_x0000_t75" id="docshape2" stroked="false">
                  <v:imagedata r:id="rId5" o:title=""/>
                </v:shape>
                <v:rect style="position:absolute;left:0;top:0;width:11903;height:8502" id="docshape3" filled="false" stroked="true" strokeweight="1pt" strokecolor="#002b20">
                  <v:stroke dashstyle="solid"/>
                </v:rect>
                <v:shape style="position:absolute;left:9237;top:781;width:1440;height:3075" type="#_x0000_t75" id="docshape4" stroked="false">
                  <v:imagedata r:id="rId6" o:title=""/>
                </v:shape>
                <v:rect style="position:absolute;left:0;top:7092;width:11903;height:1416" id="docshape5" filled="true" fillcolor="#005040" stroked="false">
                  <v:fill type="solid"/>
                </v:rect>
                <v:shape style="position:absolute;left:0;top:8504;width:11907;height:5175" type="#_x0000_t75" id="docshape6" stroked="false">
                  <v:imagedata r:id="rId7" o:title=""/>
                </v:shape>
                <v:shape style="position:absolute;left:0;top:0;width:4720;height:13550" type="#_x0000_t75" id="docshape7" stroked="false">
                  <v:imagedata r:id="rId8" o:title=""/>
                </v:shape>
                <w10:wrap type="none"/>
              </v:group>
            </w:pict>
          </mc:Fallback>
        </mc:AlternateContent>
      </w:r>
      <w:bookmarkStart w:name="Report cover - Health Services Amendment" w:id="1"/>
      <w:bookmarkEnd w:id="1"/>
      <w:r>
        <w:rPr/>
      </w:r>
      <w:r>
        <w:rPr>
          <w:rFonts w:ascii="Arial"/>
          <w:color w:val="FFFFFF"/>
          <w:sz w:val="32"/>
        </w:rPr>
        <w:t>Committee</w:t>
      </w:r>
      <w:r>
        <w:rPr>
          <w:rFonts w:ascii="Arial"/>
          <w:color w:val="FFFFFF"/>
          <w:spacing w:val="-14"/>
          <w:sz w:val="32"/>
        </w:rPr>
        <w:t> </w:t>
      </w:r>
      <w:r>
        <w:rPr>
          <w:rFonts w:ascii="Arial"/>
          <w:color w:val="FFFFFF"/>
          <w:sz w:val="32"/>
        </w:rPr>
        <w:t>on</w:t>
      </w:r>
      <w:r>
        <w:rPr>
          <w:rFonts w:ascii="Arial"/>
          <w:color w:val="FFFFFF"/>
          <w:spacing w:val="-12"/>
          <w:sz w:val="32"/>
        </w:rPr>
        <w:t> </w:t>
      </w:r>
      <w:r>
        <w:rPr>
          <w:rFonts w:ascii="Arial"/>
          <w:color w:val="FFFFFF"/>
          <w:sz w:val="32"/>
        </w:rPr>
        <w:t>Community</w:t>
      </w:r>
      <w:r>
        <w:rPr>
          <w:rFonts w:ascii="Arial"/>
          <w:color w:val="FFFFFF"/>
          <w:spacing w:val="-12"/>
          <w:sz w:val="32"/>
        </w:rPr>
        <w:t> </w:t>
      </w:r>
      <w:r>
        <w:rPr>
          <w:rFonts w:ascii="Arial"/>
          <w:color w:val="FFFFFF"/>
          <w:spacing w:val="-2"/>
          <w:sz w:val="32"/>
        </w:rPr>
        <w:t>Services</w:t>
      </w: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spacing w:before="89"/>
        <w:rPr>
          <w:rFonts w:ascii="Arial"/>
          <w:sz w:val="32"/>
        </w:rPr>
      </w:pPr>
    </w:p>
    <w:p>
      <w:pPr>
        <w:spacing w:line="280" w:lineRule="auto" w:before="0"/>
        <w:ind w:left="23" w:right="1883" w:firstLine="0"/>
        <w:jc w:val="left"/>
        <w:rPr>
          <w:rFonts w:ascii="Georgia"/>
          <w:sz w:val="42"/>
        </w:rPr>
      </w:pPr>
      <w:r>
        <w:rPr>
          <w:rFonts w:ascii="Georgia"/>
          <w:color w:val="FFFFFF"/>
          <w:sz w:val="42"/>
        </w:rPr>
        <w:t>Health</w:t>
      </w:r>
      <w:r>
        <w:rPr>
          <w:rFonts w:ascii="Georgia"/>
          <w:color w:val="FFFFFF"/>
          <w:spacing w:val="-13"/>
          <w:sz w:val="42"/>
        </w:rPr>
        <w:t> </w:t>
      </w:r>
      <w:r>
        <w:rPr>
          <w:rFonts w:ascii="Georgia"/>
          <w:color w:val="FFFFFF"/>
          <w:sz w:val="42"/>
        </w:rPr>
        <w:t>Services</w:t>
      </w:r>
      <w:r>
        <w:rPr>
          <w:rFonts w:ascii="Georgia"/>
          <w:color w:val="FFFFFF"/>
          <w:spacing w:val="-12"/>
          <w:sz w:val="42"/>
        </w:rPr>
        <w:t> </w:t>
      </w:r>
      <w:r>
        <w:rPr>
          <w:rFonts w:ascii="Georgia"/>
          <w:color w:val="FFFFFF"/>
          <w:sz w:val="42"/>
        </w:rPr>
        <w:t>Amendment</w:t>
      </w:r>
      <w:r>
        <w:rPr>
          <w:rFonts w:ascii="Georgia"/>
          <w:color w:val="FFFFFF"/>
          <w:spacing w:val="-14"/>
          <w:sz w:val="42"/>
        </w:rPr>
        <w:t> </w:t>
      </w:r>
      <w:r>
        <w:rPr>
          <w:rFonts w:ascii="Georgia"/>
          <w:color w:val="FFFFFF"/>
          <w:sz w:val="42"/>
        </w:rPr>
        <w:t>(Splitting of the Hunter New England Health District) Bill 2025</w:t>
      </w: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rPr>
          <w:rFonts w:ascii="Georgia"/>
          <w:sz w:val="42"/>
        </w:rPr>
      </w:pPr>
    </w:p>
    <w:p>
      <w:pPr>
        <w:pStyle w:val="BodyText"/>
        <w:spacing w:before="366"/>
        <w:rPr>
          <w:rFonts w:ascii="Georgia"/>
          <w:sz w:val="42"/>
        </w:rPr>
      </w:pPr>
    </w:p>
    <w:p>
      <w:pPr>
        <w:spacing w:before="0"/>
        <w:ind w:left="23" w:right="0" w:firstLine="0"/>
        <w:jc w:val="left"/>
        <w:rPr>
          <w:rFonts w:ascii="Arial" w:hAnsi="Arial"/>
          <w:sz w:val="26"/>
        </w:rPr>
      </w:pPr>
      <w:r>
        <w:rPr>
          <w:rFonts w:ascii="Arial" w:hAnsi="Arial"/>
          <w:color w:val="252525"/>
          <w:sz w:val="26"/>
        </w:rPr>
        <w:t>Report</w:t>
      </w:r>
      <w:r>
        <w:rPr>
          <w:rFonts w:ascii="Arial" w:hAnsi="Arial"/>
          <w:color w:val="252525"/>
          <w:spacing w:val="-6"/>
          <w:sz w:val="26"/>
        </w:rPr>
        <w:t> </w:t>
      </w:r>
      <w:r>
        <w:rPr>
          <w:rFonts w:ascii="Arial" w:hAnsi="Arial"/>
          <w:color w:val="252525"/>
          <w:sz w:val="26"/>
        </w:rPr>
        <w:t>2/58</w:t>
      </w:r>
      <w:r>
        <w:rPr>
          <w:rFonts w:ascii="Arial" w:hAnsi="Arial"/>
          <w:color w:val="252525"/>
          <w:spacing w:val="-6"/>
          <w:sz w:val="26"/>
        </w:rPr>
        <w:t> </w:t>
      </w:r>
      <w:r>
        <w:rPr>
          <w:rFonts w:ascii="Arial" w:hAnsi="Arial"/>
          <w:color w:val="252525"/>
          <w:sz w:val="26"/>
        </w:rPr>
        <w:t>–</w:t>
      </w:r>
      <w:r>
        <w:rPr>
          <w:rFonts w:ascii="Arial" w:hAnsi="Arial"/>
          <w:color w:val="252525"/>
          <w:spacing w:val="-9"/>
          <w:sz w:val="26"/>
        </w:rPr>
        <w:t> </w:t>
      </w:r>
      <w:r>
        <w:rPr>
          <w:rFonts w:ascii="Arial" w:hAnsi="Arial"/>
          <w:color w:val="252525"/>
          <w:sz w:val="26"/>
        </w:rPr>
        <w:t>November</w:t>
      </w:r>
      <w:r>
        <w:rPr>
          <w:rFonts w:ascii="Arial" w:hAnsi="Arial"/>
          <w:color w:val="252525"/>
          <w:spacing w:val="-8"/>
          <w:sz w:val="26"/>
        </w:rPr>
        <w:t> </w:t>
      </w:r>
      <w:r>
        <w:rPr>
          <w:rFonts w:ascii="Arial" w:hAnsi="Arial"/>
          <w:color w:val="252525"/>
          <w:spacing w:val="-4"/>
          <w:sz w:val="26"/>
        </w:rPr>
        <w:t>2025</w:t>
      </w:r>
    </w:p>
    <w:p>
      <w:pPr>
        <w:spacing w:after="0"/>
        <w:jc w:val="left"/>
        <w:rPr>
          <w:rFonts w:ascii="Arial" w:hAnsi="Arial"/>
          <w:sz w:val="26"/>
        </w:rPr>
        <w:sectPr>
          <w:type w:val="continuous"/>
          <w:pgSz w:w="11910" w:h="16840"/>
          <w:pgMar w:top="1360" w:bottom="280" w:left="1417" w:right="1133"/>
        </w:sect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172"/>
        <w:rPr>
          <w:rFonts w:ascii="Arial"/>
        </w:rPr>
      </w:pPr>
    </w:p>
    <w:p>
      <w:pPr>
        <w:pStyle w:val="BodyText"/>
        <w:spacing w:before="1"/>
        <w:ind w:left="284"/>
      </w:pPr>
      <w:r>
        <w:rPr/>
        <w:t>New</w:t>
      </w:r>
      <w:r>
        <w:rPr>
          <w:spacing w:val="-10"/>
        </w:rPr>
        <w:t> </w:t>
      </w:r>
      <w:r>
        <w:rPr/>
        <w:t>South</w:t>
      </w:r>
      <w:r>
        <w:rPr>
          <w:spacing w:val="-9"/>
        </w:rPr>
        <w:t> </w:t>
      </w:r>
      <w:r>
        <w:rPr/>
        <w:t>Wales</w:t>
      </w:r>
      <w:r>
        <w:rPr>
          <w:spacing w:val="-9"/>
        </w:rPr>
        <w:t> </w:t>
      </w:r>
      <w:r>
        <w:rPr/>
        <w:t>Parliamentary</w:t>
      </w:r>
      <w:r>
        <w:rPr>
          <w:spacing w:val="-7"/>
        </w:rPr>
        <w:t> </w:t>
      </w:r>
      <w:r>
        <w:rPr/>
        <w:t>Library</w:t>
      </w:r>
      <w:r>
        <w:rPr>
          <w:spacing w:val="-8"/>
        </w:rPr>
        <w:t> </w:t>
      </w:r>
      <w:r>
        <w:rPr/>
        <w:t>cataloguing-in-publication</w:t>
      </w:r>
      <w:r>
        <w:rPr>
          <w:spacing w:val="-8"/>
        </w:rPr>
        <w:t> </w:t>
      </w:r>
      <w:r>
        <w:rPr>
          <w:spacing w:val="-2"/>
        </w:rPr>
        <w:t>data:</w:t>
      </w:r>
    </w:p>
    <w:p>
      <w:pPr>
        <w:pStyle w:val="BodyText"/>
        <w:rPr>
          <w:sz w:val="20"/>
        </w:rPr>
      </w:pPr>
    </w:p>
    <w:p>
      <w:pPr>
        <w:pStyle w:val="BodyText"/>
        <w:spacing w:before="231"/>
        <w:rPr>
          <w:sz w:val="20"/>
        </w:rPr>
      </w:pPr>
      <w:r>
        <w:rPr>
          <w:sz w:val="20"/>
        </w:rPr>
        <w:drawing>
          <wp:anchor distT="0" distB="0" distL="0" distR="0" allowOverlap="1" layoutInCell="1" locked="0" behindDoc="1" simplePos="0" relativeHeight="487588352">
            <wp:simplePos x="0" y="0"/>
            <wp:positionH relativeFrom="page">
              <wp:posOffset>1575810</wp:posOffset>
            </wp:positionH>
            <wp:positionV relativeFrom="paragraph">
              <wp:posOffset>317459</wp:posOffset>
            </wp:positionV>
            <wp:extent cx="2486672" cy="63893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2486672" cy="638937"/>
                    </a:xfrm>
                    <a:prstGeom prst="rect">
                      <a:avLst/>
                    </a:prstGeom>
                  </pic:spPr>
                </pic:pic>
              </a:graphicData>
            </a:graphic>
          </wp:anchor>
        </w:drawing>
      </w:r>
    </w:p>
    <w:p>
      <w:pPr>
        <w:pStyle w:val="BodyText"/>
      </w:pPr>
    </w:p>
    <w:p>
      <w:pPr>
        <w:pStyle w:val="BodyText"/>
        <w:spacing w:before="151"/>
      </w:pPr>
    </w:p>
    <w:p>
      <w:pPr>
        <w:pStyle w:val="BodyText"/>
        <w:ind w:left="284"/>
      </w:pPr>
      <w:r>
        <w:rPr/>
        <w:t>ISBN:</w:t>
      </w:r>
      <w:r>
        <w:rPr>
          <w:spacing w:val="-2"/>
        </w:rPr>
        <w:t> </w:t>
      </w:r>
      <w:r>
        <w:rPr/>
        <w:t>978</w:t>
      </w:r>
      <w:r>
        <w:rPr>
          <w:spacing w:val="-3"/>
        </w:rPr>
        <w:t> </w:t>
      </w:r>
      <w:r>
        <w:rPr/>
        <w:t>1</w:t>
      </w:r>
      <w:r>
        <w:rPr>
          <w:spacing w:val="-4"/>
        </w:rPr>
        <w:t> </w:t>
      </w:r>
      <w:r>
        <w:rPr/>
        <w:t>925214</w:t>
      </w:r>
      <w:r>
        <w:rPr>
          <w:spacing w:val="-3"/>
        </w:rPr>
        <w:t> </w:t>
      </w:r>
      <w:r>
        <w:rPr/>
        <w:t>77</w:t>
      </w:r>
      <w:r>
        <w:rPr>
          <w:spacing w:val="-3"/>
        </w:rPr>
        <w:t> </w:t>
      </w:r>
      <w:r>
        <w:rPr>
          <w:spacing w:val="-10"/>
        </w:rPr>
        <w:t>2</w:t>
      </w:r>
    </w:p>
    <w:p>
      <w:pPr>
        <w:pStyle w:val="BodyText"/>
        <w:spacing w:before="228"/>
        <w:ind w:left="284" w:right="680"/>
      </w:pPr>
      <w:r>
        <w:rPr/>
        <w:t>The</w:t>
      </w:r>
      <w:r>
        <w:rPr>
          <w:spacing w:val="-3"/>
        </w:rPr>
        <w:t> </w:t>
      </w:r>
      <w:r>
        <w:rPr/>
        <w:t>motto</w:t>
      </w:r>
      <w:r>
        <w:rPr>
          <w:spacing w:val="-3"/>
        </w:rPr>
        <w:t> </w:t>
      </w:r>
      <w:r>
        <w:rPr/>
        <w:t>of</w:t>
      </w:r>
      <w:r>
        <w:rPr>
          <w:spacing w:val="-3"/>
        </w:rPr>
        <w:t> </w:t>
      </w:r>
      <w:r>
        <w:rPr/>
        <w:t>the</w:t>
      </w:r>
      <w:r>
        <w:rPr>
          <w:spacing w:val="-4"/>
        </w:rPr>
        <w:t> </w:t>
      </w:r>
      <w:r>
        <w:rPr/>
        <w:t>coat</w:t>
      </w:r>
      <w:r>
        <w:rPr>
          <w:spacing w:val="-3"/>
        </w:rPr>
        <w:t> </w:t>
      </w:r>
      <w:r>
        <w:rPr/>
        <w:t>of</w:t>
      </w:r>
      <w:r>
        <w:rPr>
          <w:spacing w:val="-2"/>
        </w:rPr>
        <w:t> </w:t>
      </w:r>
      <w:r>
        <w:rPr/>
        <w:t>arms</w:t>
      </w:r>
      <w:r>
        <w:rPr>
          <w:spacing w:val="-2"/>
        </w:rPr>
        <w:t> </w:t>
      </w:r>
      <w:r>
        <w:rPr/>
        <w:t>for</w:t>
      </w:r>
      <w:r>
        <w:rPr>
          <w:spacing w:val="-2"/>
        </w:rPr>
        <w:t> </w:t>
      </w:r>
      <w:r>
        <w:rPr/>
        <w:t>the</w:t>
      </w:r>
      <w:r>
        <w:rPr>
          <w:spacing w:val="-1"/>
        </w:rPr>
        <w:t> </w:t>
      </w:r>
      <w:r>
        <w:rPr/>
        <w:t>state</w:t>
      </w:r>
      <w:r>
        <w:rPr>
          <w:spacing w:val="-3"/>
        </w:rPr>
        <w:t> </w:t>
      </w:r>
      <w:r>
        <w:rPr/>
        <w:t>of</w:t>
      </w:r>
      <w:r>
        <w:rPr>
          <w:spacing w:val="-2"/>
        </w:rPr>
        <w:t> </w:t>
      </w:r>
      <w:r>
        <w:rPr/>
        <w:t>New</w:t>
      </w:r>
      <w:r>
        <w:rPr>
          <w:spacing w:val="-1"/>
        </w:rPr>
        <w:t> </w:t>
      </w:r>
      <w:r>
        <w:rPr/>
        <w:t>South</w:t>
      </w:r>
      <w:r>
        <w:rPr>
          <w:spacing w:val="-3"/>
        </w:rPr>
        <w:t> </w:t>
      </w:r>
      <w:r>
        <w:rPr/>
        <w:t>Wales</w:t>
      </w:r>
      <w:r>
        <w:rPr>
          <w:spacing w:val="-3"/>
        </w:rPr>
        <w:t> </w:t>
      </w:r>
      <w:r>
        <w:rPr/>
        <w:t>is</w:t>
      </w:r>
      <w:r>
        <w:rPr>
          <w:spacing w:val="-4"/>
        </w:rPr>
        <w:t> </w:t>
      </w:r>
      <w:r>
        <w:rPr/>
        <w:t>“Orta</w:t>
      </w:r>
      <w:r>
        <w:rPr>
          <w:spacing w:val="-3"/>
        </w:rPr>
        <w:t> </w:t>
      </w:r>
      <w:r>
        <w:rPr/>
        <w:t>recens</w:t>
      </w:r>
      <w:r>
        <w:rPr>
          <w:spacing w:val="-2"/>
        </w:rPr>
        <w:t> </w:t>
      </w:r>
      <w:r>
        <w:rPr/>
        <w:t>quam</w:t>
      </w:r>
      <w:r>
        <w:rPr>
          <w:spacing w:val="-1"/>
        </w:rPr>
        <w:t> </w:t>
      </w:r>
      <w:r>
        <w:rPr/>
        <w:t>pura nites”. It is written in Latin and means “newly risen, how brightly you shine”.</w:t>
      </w:r>
    </w:p>
    <w:p>
      <w:pPr>
        <w:pStyle w:val="BodyText"/>
        <w:spacing w:after="0"/>
        <w:sectPr>
          <w:pgSz w:w="11910" w:h="16840"/>
          <w:pgMar w:top="1920" w:bottom="280" w:left="1417" w:right="1133"/>
        </w:sectPr>
      </w:pPr>
    </w:p>
    <w:p>
      <w:pPr>
        <w:pStyle w:val="BodyText"/>
        <w:spacing w:before="70"/>
        <w:rPr>
          <w:sz w:val="44"/>
        </w:rPr>
      </w:pPr>
    </w:p>
    <w:p>
      <w:pPr>
        <w:pStyle w:val="Heading1"/>
      </w:pPr>
      <w:r>
        <w:rPr>
          <w:spacing w:val="-2"/>
        </w:rPr>
        <w:t>Contents</w:t>
      </w:r>
    </w:p>
    <w:p>
      <w:pPr>
        <w:pStyle w:val="BodyText"/>
        <w:spacing w:before="28"/>
        <w:rPr>
          <w:sz w:val="44"/>
        </w:rPr>
      </w:pPr>
    </w:p>
    <w:p>
      <w:pPr>
        <w:pStyle w:val="BodyText"/>
        <w:tabs>
          <w:tab w:pos="8518" w:val="left" w:leader="none"/>
          <w:tab w:pos="8629" w:val="left" w:leader="none"/>
        </w:tabs>
        <w:spacing w:line="340" w:lineRule="auto"/>
        <w:ind w:left="680" w:right="574"/>
        <w:jc w:val="both"/>
      </w:pPr>
      <w:hyperlink w:history="true" w:anchor="_bookmark0">
        <w:r>
          <w:rPr/>
          <w:t>Membership </w:t>
        </w:r>
        <w:r>
          <w:rPr>
            <w:u w:val="single"/>
          </w:rPr>
          <w:tab/>
          <w:tab/>
        </w:r>
        <w:r>
          <w:rPr>
            <w:spacing w:val="-13"/>
            <w:u w:val="none"/>
          </w:rPr>
          <w:t> </w:t>
        </w:r>
        <w:r>
          <w:rPr>
            <w:u w:val="none"/>
          </w:rPr>
          <w:t>ii</w:t>
        </w:r>
      </w:hyperlink>
      <w:r>
        <w:rPr>
          <w:u w:val="none"/>
        </w:rPr>
        <w:t> </w:t>
      </w:r>
      <w:hyperlink w:history="true" w:anchor="_bookmark1">
        <w:r>
          <w:rPr>
            <w:u w:val="none"/>
          </w:rPr>
          <w:t>Chair’s foreword </w:t>
        </w:r>
        <w:r>
          <w:rPr>
            <w:u w:val="single"/>
          </w:rPr>
          <w:tab/>
        </w:r>
        <w:r>
          <w:rPr>
            <w:u w:val="none"/>
          </w:rPr>
          <w:t> iii</w:t>
        </w:r>
      </w:hyperlink>
      <w:r>
        <w:rPr>
          <w:u w:val="none"/>
        </w:rPr>
        <w:t> </w:t>
      </w:r>
      <w:hyperlink w:history="true" w:anchor="_bookmark2">
        <w:r>
          <w:rPr>
            <w:u w:val="none"/>
          </w:rPr>
          <w:t>Recommendations</w:t>
        </w:r>
        <w:r>
          <w:rPr>
            <w:spacing w:val="35"/>
            <w:u w:val="none"/>
          </w:rPr>
          <w:t> </w:t>
        </w:r>
        <w:r>
          <w:rPr>
            <w:u w:val="single"/>
          </w:rPr>
          <w:tab/>
          <w:tab/>
        </w:r>
        <w:r>
          <w:rPr>
            <w:spacing w:val="-13"/>
            <w:u w:val="none"/>
          </w:rPr>
          <w:t> </w:t>
        </w:r>
        <w:r>
          <w:rPr>
            <w:u w:val="none"/>
          </w:rPr>
          <w:t>v</w:t>
        </w:r>
      </w:hyperlink>
    </w:p>
    <w:sdt>
      <w:sdtPr>
        <w:docPartObj>
          <w:docPartGallery w:val="Table of Contents"/>
          <w:docPartUnique/>
        </w:docPartObj>
      </w:sdtPr>
      <w:sdtEndPr/>
      <w:sdtContent>
        <w:p>
          <w:pPr>
            <w:pStyle w:val="TOC1"/>
            <w:tabs>
              <w:tab w:pos="8667" w:val="left" w:leader="underscore"/>
            </w:tabs>
            <w:spacing w:before="114"/>
            <w:jc w:val="both"/>
          </w:pPr>
          <w:hyperlink w:history="true" w:anchor="_bookmark3">
            <w:r>
              <w:rPr/>
              <w:t>Chapter</w:t>
            </w:r>
            <w:r>
              <w:rPr>
                <w:spacing w:val="-6"/>
              </w:rPr>
              <w:t> </w:t>
            </w:r>
            <w:r>
              <w:rPr/>
              <w:t>One</w:t>
            </w:r>
            <w:r>
              <w:rPr>
                <w:spacing w:val="-5"/>
              </w:rPr>
              <w:t> </w:t>
            </w:r>
            <w:r>
              <w:rPr/>
              <w:t>–</w:t>
            </w:r>
            <w:r>
              <w:rPr>
                <w:spacing w:val="-2"/>
              </w:rPr>
              <w:t> </w:t>
            </w:r>
            <w:r>
              <w:rPr/>
              <w:t>Health</w:t>
            </w:r>
            <w:r>
              <w:rPr>
                <w:spacing w:val="-4"/>
              </w:rPr>
              <w:t> </w:t>
            </w:r>
            <w:r>
              <w:rPr/>
              <w:t>services</w:t>
            </w:r>
            <w:r>
              <w:rPr>
                <w:spacing w:val="-4"/>
              </w:rPr>
              <w:t> </w:t>
            </w:r>
            <w:r>
              <w:rPr/>
              <w:t>and</w:t>
            </w:r>
            <w:r>
              <w:rPr>
                <w:spacing w:val="-6"/>
              </w:rPr>
              <w:t> </w:t>
            </w:r>
            <w:r>
              <w:rPr/>
              <w:t>outcomes</w:t>
            </w:r>
            <w:r>
              <w:rPr>
                <w:spacing w:val="-3"/>
              </w:rPr>
              <w:t> </w:t>
            </w:r>
            <w:r>
              <w:rPr/>
              <w:t>in</w:t>
            </w:r>
            <w:r>
              <w:rPr>
                <w:spacing w:val="-4"/>
              </w:rPr>
              <w:t> </w:t>
            </w:r>
            <w:r>
              <w:rPr/>
              <w:t>Hunter</w:t>
            </w:r>
            <w:r>
              <w:rPr>
                <w:spacing w:val="-3"/>
              </w:rPr>
              <w:t> </w:t>
            </w:r>
            <w:r>
              <w:rPr/>
              <w:t>New</w:t>
            </w:r>
            <w:r>
              <w:rPr>
                <w:spacing w:val="-5"/>
              </w:rPr>
              <w:t> </w:t>
            </w:r>
            <w:r>
              <w:rPr>
                <w:spacing w:val="-2"/>
              </w:rPr>
              <w:t>England</w:t>
            </w:r>
            <w:r>
              <w:rPr/>
              <w:tab/>
            </w:r>
            <w:r>
              <w:rPr>
                <w:spacing w:val="-10"/>
              </w:rPr>
              <w:t>1</w:t>
            </w:r>
          </w:hyperlink>
        </w:p>
        <w:p>
          <w:pPr>
            <w:pStyle w:val="TOC2"/>
            <w:tabs>
              <w:tab w:pos="8677" w:val="left" w:leader="underscore"/>
            </w:tabs>
            <w:spacing w:line="338" w:lineRule="auto" w:before="115"/>
            <w:ind w:right="576"/>
            <w:jc w:val="both"/>
          </w:pPr>
          <w:hyperlink w:history="true" w:anchor="_bookmark4">
            <w:r>
              <w:rPr/>
              <w:t>The</w:t>
            </w:r>
            <w:r>
              <w:rPr>
                <w:spacing w:val="-3"/>
              </w:rPr>
              <w:t> </w:t>
            </w:r>
            <w:r>
              <w:rPr/>
              <w:t>Health</w:t>
            </w:r>
            <w:r>
              <w:rPr>
                <w:spacing w:val="-1"/>
              </w:rPr>
              <w:t> </w:t>
            </w:r>
            <w:r>
              <w:rPr/>
              <w:t>Services</w:t>
            </w:r>
            <w:r>
              <w:rPr>
                <w:spacing w:val="-1"/>
              </w:rPr>
              <w:t> </w:t>
            </w:r>
            <w:r>
              <w:rPr/>
              <w:t>Amendment</w:t>
            </w:r>
            <w:r>
              <w:rPr>
                <w:spacing w:val="-2"/>
              </w:rPr>
              <w:t> </w:t>
            </w:r>
            <w:r>
              <w:rPr/>
              <w:t>(Splitting</w:t>
            </w:r>
            <w:r>
              <w:rPr>
                <w:spacing w:val="-2"/>
              </w:rPr>
              <w:t> </w:t>
            </w:r>
            <w:r>
              <w:rPr/>
              <w:t>of</w:t>
            </w:r>
            <w:r>
              <w:rPr>
                <w:spacing w:val="-3"/>
              </w:rPr>
              <w:t> </w:t>
            </w:r>
            <w:r>
              <w:rPr/>
              <w:t>the</w:t>
            </w:r>
            <w:r>
              <w:rPr>
                <w:spacing w:val="-3"/>
              </w:rPr>
              <w:t> </w:t>
            </w:r>
            <w:r>
              <w:rPr/>
              <w:t>Hunter</w:t>
            </w:r>
            <w:r>
              <w:rPr>
                <w:spacing w:val="-2"/>
              </w:rPr>
              <w:t> </w:t>
            </w:r>
            <w:r>
              <w:rPr/>
              <w:t>New</w:t>
            </w:r>
            <w:r>
              <w:rPr>
                <w:spacing w:val="-3"/>
              </w:rPr>
              <w:t> </w:t>
            </w:r>
            <w:r>
              <w:rPr/>
              <w:t>England</w:t>
            </w:r>
            <w:r>
              <w:rPr>
                <w:spacing w:val="-1"/>
              </w:rPr>
              <w:t> </w:t>
            </w:r>
            <w:r>
              <w:rPr/>
              <w:t>Health</w:t>
            </w:r>
            <w:r>
              <w:rPr>
                <w:spacing w:val="-1"/>
              </w:rPr>
              <w:t> </w:t>
            </w:r>
            <w:r>
              <w:rPr/>
              <w:t>District)</w:t>
            </w:r>
            <w:r>
              <w:rPr>
                <w:spacing w:val="-2"/>
              </w:rPr>
              <w:t> </w:t>
            </w:r>
            <w:r>
              <w:rPr/>
              <w:t>Bill </w:t>
            </w:r>
            <w:r>
              <w:rPr>
                <w:spacing w:val="80"/>
                <w:w w:val="150"/>
                <w:u w:val="single"/>
              </w:rPr>
              <w:t>  </w:t>
            </w:r>
            <w:r>
              <w:rPr>
                <w:spacing w:val="-12"/>
                <w:w w:val="150"/>
                <w:u w:val="none"/>
              </w:rPr>
              <w:t> </w:t>
            </w:r>
            <w:r>
              <w:rPr>
                <w:u w:val="none"/>
              </w:rPr>
              <w:t>1</w:t>
            </w:r>
          </w:hyperlink>
          <w:r>
            <w:rPr>
              <w:u w:val="none"/>
            </w:rPr>
            <w:t> </w:t>
          </w:r>
          <w:hyperlink w:history="true" w:anchor="_bookmark15">
            <w:r>
              <w:rPr>
                <w:u w:val="none"/>
              </w:rPr>
              <w:t>Health</w:t>
            </w:r>
            <w:r>
              <w:rPr>
                <w:spacing w:val="-7"/>
                <w:u w:val="none"/>
              </w:rPr>
              <w:t> </w:t>
            </w:r>
            <w:r>
              <w:rPr>
                <w:spacing w:val="-2"/>
                <w:u w:val="none"/>
              </w:rPr>
              <w:t>outcomes</w:t>
            </w:r>
            <w:r>
              <w:rPr>
                <w:u w:val="none"/>
              </w:rPr>
              <w:tab/>
            </w:r>
            <w:r>
              <w:rPr>
                <w:spacing w:val="-10"/>
                <w:u w:val="none"/>
              </w:rPr>
              <w:t>4</w:t>
            </w:r>
          </w:hyperlink>
        </w:p>
        <w:p>
          <w:pPr>
            <w:pStyle w:val="TOC2"/>
            <w:tabs>
              <w:tab w:pos="8677" w:val="left" w:leader="underscore"/>
            </w:tabs>
            <w:spacing w:line="242" w:lineRule="exact" w:before="0"/>
            <w:jc w:val="both"/>
          </w:pPr>
          <w:hyperlink w:history="true" w:anchor="_bookmark24">
            <w:r>
              <w:rPr/>
              <w:t>Health</w:t>
            </w:r>
            <w:r>
              <w:rPr>
                <w:spacing w:val="-7"/>
              </w:rPr>
              <w:t> </w:t>
            </w:r>
            <w:r>
              <w:rPr>
                <w:spacing w:val="-2"/>
              </w:rPr>
              <w:t>services</w:t>
            </w:r>
            <w:r>
              <w:rPr/>
              <w:tab/>
            </w:r>
            <w:r>
              <w:rPr>
                <w:spacing w:val="-10"/>
              </w:rPr>
              <w:t>5</w:t>
            </w:r>
          </w:hyperlink>
        </w:p>
        <w:p>
          <w:pPr>
            <w:pStyle w:val="TOC2"/>
            <w:tabs>
              <w:tab w:pos="8576" w:val="left" w:leader="underscore"/>
            </w:tabs>
            <w:spacing w:before="101"/>
            <w:jc w:val="both"/>
          </w:pPr>
          <w:hyperlink w:history="true" w:anchor="_bookmark81">
            <w:r>
              <w:rPr/>
              <w:t>Impact</w:t>
            </w:r>
            <w:r>
              <w:rPr>
                <w:spacing w:val="-6"/>
              </w:rPr>
              <w:t> </w:t>
            </w:r>
            <w:r>
              <w:rPr/>
              <w:t>on</w:t>
            </w:r>
            <w:r>
              <w:rPr>
                <w:spacing w:val="-5"/>
              </w:rPr>
              <w:t> </w:t>
            </w:r>
            <w:r>
              <w:rPr/>
              <w:t>health</w:t>
            </w:r>
            <w:r>
              <w:rPr>
                <w:spacing w:val="-5"/>
              </w:rPr>
              <w:t> </w:t>
            </w:r>
            <w:r>
              <w:rPr/>
              <w:t>services</w:t>
            </w:r>
            <w:r>
              <w:rPr>
                <w:spacing w:val="-5"/>
              </w:rPr>
              <w:t> </w:t>
            </w:r>
            <w:r>
              <w:rPr/>
              <w:t>and</w:t>
            </w:r>
            <w:r>
              <w:rPr>
                <w:spacing w:val="-7"/>
              </w:rPr>
              <w:t> </w:t>
            </w:r>
            <w:r>
              <w:rPr>
                <w:spacing w:val="-2"/>
              </w:rPr>
              <w:t>outcomes</w:t>
            </w:r>
            <w:r>
              <w:rPr/>
              <w:tab/>
            </w:r>
            <w:r>
              <w:rPr>
                <w:spacing w:val="-5"/>
              </w:rPr>
              <w:t>11</w:t>
            </w:r>
          </w:hyperlink>
        </w:p>
        <w:p>
          <w:pPr>
            <w:pStyle w:val="TOC1"/>
            <w:tabs>
              <w:tab w:pos="8554" w:val="left" w:leader="underscore"/>
            </w:tabs>
            <w:spacing w:before="227"/>
          </w:pPr>
          <w:hyperlink w:history="true" w:anchor="_bookmark162">
            <w:r>
              <w:rPr/>
              <w:t>Chapter</w:t>
            </w:r>
            <w:r>
              <w:rPr>
                <w:spacing w:val="-4"/>
              </w:rPr>
              <w:t> </w:t>
            </w:r>
            <w:r>
              <w:rPr/>
              <w:t>Two</w:t>
            </w:r>
            <w:r>
              <w:rPr>
                <w:spacing w:val="-4"/>
              </w:rPr>
              <w:t> </w:t>
            </w:r>
            <w:r>
              <w:rPr/>
              <w:t>–</w:t>
            </w:r>
            <w:r>
              <w:rPr>
                <w:spacing w:val="-5"/>
              </w:rPr>
              <w:t> </w:t>
            </w:r>
            <w:r>
              <w:rPr/>
              <w:t>Workforce</w:t>
            </w:r>
            <w:r>
              <w:rPr>
                <w:spacing w:val="-2"/>
              </w:rPr>
              <w:t> </w:t>
            </w:r>
            <w:r>
              <w:rPr/>
              <w:t>shortage</w:t>
            </w:r>
            <w:r>
              <w:rPr>
                <w:spacing w:val="-5"/>
              </w:rPr>
              <w:t> </w:t>
            </w:r>
            <w:r>
              <w:rPr/>
              <w:t>and</w:t>
            </w:r>
            <w:r>
              <w:rPr>
                <w:spacing w:val="-4"/>
              </w:rPr>
              <w:t> </w:t>
            </w:r>
            <w:r>
              <w:rPr>
                <w:spacing w:val="-2"/>
              </w:rPr>
              <w:t>recruitment</w:t>
            </w:r>
            <w:r>
              <w:rPr/>
              <w:tab/>
            </w:r>
            <w:r>
              <w:rPr>
                <w:spacing w:val="-5"/>
              </w:rPr>
              <w:t>19</w:t>
            </w:r>
          </w:hyperlink>
        </w:p>
        <w:p>
          <w:pPr>
            <w:pStyle w:val="TOC2"/>
            <w:tabs>
              <w:tab w:pos="8576" w:val="left" w:leader="underscore"/>
            </w:tabs>
            <w:spacing w:before="113"/>
          </w:pPr>
          <w:hyperlink w:history="true" w:anchor="_bookmark163">
            <w:r>
              <w:rPr/>
              <w:t>Impact</w:t>
            </w:r>
            <w:r>
              <w:rPr>
                <w:spacing w:val="-7"/>
              </w:rPr>
              <w:t> </w:t>
            </w:r>
            <w:r>
              <w:rPr/>
              <w:t>of</w:t>
            </w:r>
            <w:r>
              <w:rPr>
                <w:spacing w:val="-8"/>
              </w:rPr>
              <w:t> </w:t>
            </w:r>
            <w:r>
              <w:rPr/>
              <w:t>statewide</w:t>
            </w:r>
            <w:r>
              <w:rPr>
                <w:spacing w:val="-5"/>
              </w:rPr>
              <w:t> </w:t>
            </w:r>
            <w:r>
              <w:rPr/>
              <w:t>workforce</w:t>
            </w:r>
            <w:r>
              <w:rPr>
                <w:spacing w:val="-8"/>
              </w:rPr>
              <w:t> </w:t>
            </w:r>
            <w:r>
              <w:rPr>
                <w:spacing w:val="-2"/>
              </w:rPr>
              <w:t>shortage</w:t>
            </w:r>
            <w:r>
              <w:rPr/>
              <w:tab/>
            </w:r>
            <w:r>
              <w:rPr>
                <w:spacing w:val="-5"/>
              </w:rPr>
              <w:t>19</w:t>
            </w:r>
          </w:hyperlink>
        </w:p>
        <w:p>
          <w:pPr>
            <w:pStyle w:val="TOC2"/>
            <w:tabs>
              <w:tab w:pos="8576" w:val="left" w:leader="underscore"/>
            </w:tabs>
          </w:pPr>
          <w:hyperlink w:history="true" w:anchor="_bookmark189">
            <w:r>
              <w:rPr/>
              <w:t>Recruiting</w:t>
            </w:r>
            <w:r>
              <w:rPr>
                <w:spacing w:val="-9"/>
              </w:rPr>
              <w:t> </w:t>
            </w:r>
            <w:r>
              <w:rPr/>
              <w:t>and</w:t>
            </w:r>
            <w:r>
              <w:rPr>
                <w:spacing w:val="-8"/>
              </w:rPr>
              <w:t> </w:t>
            </w:r>
            <w:r>
              <w:rPr/>
              <w:t>retaining</w:t>
            </w:r>
            <w:r>
              <w:rPr>
                <w:spacing w:val="-9"/>
              </w:rPr>
              <w:t> </w:t>
            </w:r>
            <w:r>
              <w:rPr>
                <w:spacing w:val="-4"/>
              </w:rPr>
              <w:t>staff</w:t>
            </w:r>
            <w:r>
              <w:rPr/>
              <w:tab/>
            </w:r>
            <w:r>
              <w:rPr>
                <w:spacing w:val="-5"/>
              </w:rPr>
              <w:t>22</w:t>
            </w:r>
          </w:hyperlink>
        </w:p>
        <w:p>
          <w:pPr>
            <w:pStyle w:val="TOC2"/>
            <w:tabs>
              <w:tab w:pos="8576" w:val="left" w:leader="underscore"/>
            </w:tabs>
            <w:spacing w:before="101"/>
          </w:pPr>
          <w:hyperlink w:history="true" w:anchor="_bookmark201">
            <w:r>
              <w:rPr/>
              <w:t>Impact</w:t>
            </w:r>
            <w:r>
              <w:rPr>
                <w:spacing w:val="-6"/>
              </w:rPr>
              <w:t> </w:t>
            </w:r>
            <w:r>
              <w:rPr/>
              <w:t>on</w:t>
            </w:r>
            <w:r>
              <w:rPr>
                <w:spacing w:val="-5"/>
              </w:rPr>
              <w:t> </w:t>
            </w:r>
            <w:r>
              <w:rPr/>
              <w:t>funding</w:t>
            </w:r>
            <w:r>
              <w:rPr>
                <w:spacing w:val="-5"/>
              </w:rPr>
              <w:t> </w:t>
            </w:r>
            <w:r>
              <w:rPr/>
              <w:t>and</w:t>
            </w:r>
            <w:r>
              <w:rPr>
                <w:spacing w:val="-5"/>
              </w:rPr>
              <w:t> </w:t>
            </w:r>
            <w:r>
              <w:rPr/>
              <w:t>delivery</w:t>
            </w:r>
            <w:r>
              <w:rPr>
                <w:spacing w:val="-5"/>
              </w:rPr>
              <w:t> </w:t>
            </w:r>
            <w:r>
              <w:rPr/>
              <w:t>of</w:t>
            </w:r>
            <w:r>
              <w:rPr>
                <w:spacing w:val="-6"/>
              </w:rPr>
              <w:t> </w:t>
            </w:r>
            <w:r>
              <w:rPr/>
              <w:t>medical</w:t>
            </w:r>
            <w:r>
              <w:rPr>
                <w:spacing w:val="-6"/>
              </w:rPr>
              <w:t> </w:t>
            </w:r>
            <w:r>
              <w:rPr>
                <w:spacing w:val="-2"/>
              </w:rPr>
              <w:t>research</w:t>
            </w:r>
            <w:r>
              <w:rPr/>
              <w:tab/>
            </w:r>
            <w:r>
              <w:rPr>
                <w:spacing w:val="-5"/>
              </w:rPr>
              <w:t>23</w:t>
            </w:r>
          </w:hyperlink>
        </w:p>
        <w:p>
          <w:pPr>
            <w:pStyle w:val="TOC1"/>
            <w:spacing w:before="227"/>
          </w:pPr>
          <w:hyperlink w:history="true" w:anchor="_bookmark216">
            <w:r>
              <w:rPr/>
              <w:t>Chapter</w:t>
            </w:r>
            <w:r>
              <w:rPr>
                <w:spacing w:val="-6"/>
              </w:rPr>
              <w:t> </w:t>
            </w:r>
            <w:r>
              <w:rPr/>
              <w:t>Three</w:t>
            </w:r>
            <w:r>
              <w:rPr>
                <w:spacing w:val="-3"/>
              </w:rPr>
              <w:t> </w:t>
            </w:r>
            <w:r>
              <w:rPr/>
              <w:t>–</w:t>
            </w:r>
            <w:r>
              <w:rPr>
                <w:spacing w:val="-5"/>
              </w:rPr>
              <w:t> </w:t>
            </w:r>
            <w:r>
              <w:rPr/>
              <w:t>Administration</w:t>
            </w:r>
            <w:r>
              <w:rPr>
                <w:spacing w:val="-5"/>
              </w:rPr>
              <w:t> </w:t>
            </w:r>
            <w:r>
              <w:rPr/>
              <w:t>and</w:t>
            </w:r>
            <w:r>
              <w:rPr>
                <w:spacing w:val="-4"/>
              </w:rPr>
              <w:t> </w:t>
            </w:r>
            <w:r>
              <w:rPr/>
              <w:t>funding</w:t>
            </w:r>
            <w:r>
              <w:rPr>
                <w:spacing w:val="-5"/>
              </w:rPr>
              <w:t> </w:t>
            </w:r>
            <w:r>
              <w:rPr/>
              <w:t>of</w:t>
            </w:r>
            <w:r>
              <w:rPr>
                <w:spacing w:val="-5"/>
              </w:rPr>
              <w:t> </w:t>
            </w:r>
            <w:r>
              <w:rPr/>
              <w:t>the</w:t>
            </w:r>
            <w:r>
              <w:rPr>
                <w:spacing w:val="-3"/>
              </w:rPr>
              <w:t> </w:t>
            </w:r>
            <w:r>
              <w:rPr/>
              <w:t>Hunter</w:t>
            </w:r>
            <w:r>
              <w:rPr>
                <w:spacing w:val="-3"/>
              </w:rPr>
              <w:t> </w:t>
            </w:r>
            <w:r>
              <w:rPr/>
              <w:t>New</w:t>
            </w:r>
            <w:r>
              <w:rPr>
                <w:spacing w:val="-6"/>
              </w:rPr>
              <w:t> </w:t>
            </w:r>
            <w:r>
              <w:rPr/>
              <w:t>England</w:t>
            </w:r>
            <w:r>
              <w:rPr>
                <w:spacing w:val="-4"/>
              </w:rPr>
              <w:t> </w:t>
            </w:r>
            <w:r>
              <w:rPr/>
              <w:t>Local</w:t>
            </w:r>
            <w:r>
              <w:rPr>
                <w:spacing w:val="-4"/>
              </w:rPr>
              <w:t> </w:t>
            </w:r>
            <w:r>
              <w:rPr/>
              <w:t>Health</w:t>
            </w:r>
            <w:r>
              <w:rPr>
                <w:spacing w:val="-4"/>
              </w:rPr>
              <w:t> </w:t>
            </w:r>
            <w:r>
              <w:rPr>
                <w:spacing w:val="-2"/>
              </w:rPr>
              <w:t>District25</w:t>
            </w:r>
          </w:hyperlink>
        </w:p>
        <w:p>
          <w:pPr>
            <w:pStyle w:val="TOC2"/>
            <w:tabs>
              <w:tab w:pos="8576" w:val="left" w:leader="underscore"/>
            </w:tabs>
            <w:spacing w:before="113"/>
          </w:pPr>
          <w:hyperlink w:history="true" w:anchor="_bookmark217">
            <w:r>
              <w:rPr/>
              <w:t>Financial</w:t>
            </w:r>
            <w:r>
              <w:rPr>
                <w:spacing w:val="-6"/>
              </w:rPr>
              <w:t> </w:t>
            </w:r>
            <w:r>
              <w:rPr/>
              <w:t>cost</w:t>
            </w:r>
            <w:r>
              <w:rPr>
                <w:spacing w:val="-6"/>
              </w:rPr>
              <w:t> </w:t>
            </w:r>
            <w:r>
              <w:rPr/>
              <w:t>of</w:t>
            </w:r>
            <w:r>
              <w:rPr>
                <w:spacing w:val="-6"/>
              </w:rPr>
              <w:t> </w:t>
            </w:r>
            <w:r>
              <w:rPr/>
              <w:t>splitting</w:t>
            </w:r>
            <w:r>
              <w:rPr>
                <w:spacing w:val="-6"/>
              </w:rPr>
              <w:t> </w:t>
            </w:r>
            <w:r>
              <w:rPr/>
              <w:t>the</w:t>
            </w:r>
            <w:r>
              <w:rPr>
                <w:spacing w:val="-8"/>
              </w:rPr>
              <w:t> </w:t>
            </w:r>
            <w:r>
              <w:rPr>
                <w:spacing w:val="-2"/>
              </w:rPr>
              <w:t>district</w:t>
            </w:r>
            <w:r>
              <w:rPr/>
              <w:tab/>
            </w:r>
            <w:r>
              <w:rPr>
                <w:spacing w:val="-5"/>
              </w:rPr>
              <w:t>25</w:t>
            </w:r>
          </w:hyperlink>
        </w:p>
        <w:p>
          <w:pPr>
            <w:pStyle w:val="TOC2"/>
            <w:tabs>
              <w:tab w:pos="8576" w:val="left" w:leader="underscore"/>
            </w:tabs>
          </w:pPr>
          <w:hyperlink w:history="true" w:anchor="_bookmark224">
            <w:r>
              <w:rPr/>
              <w:t>Impact</w:t>
            </w:r>
            <w:r>
              <w:rPr>
                <w:spacing w:val="-6"/>
              </w:rPr>
              <w:t> </w:t>
            </w:r>
            <w:r>
              <w:rPr/>
              <w:t>on</w:t>
            </w:r>
            <w:r>
              <w:rPr>
                <w:spacing w:val="-4"/>
              </w:rPr>
              <w:t> </w:t>
            </w:r>
            <w:r>
              <w:rPr/>
              <w:t>operations</w:t>
            </w:r>
            <w:r>
              <w:rPr>
                <w:spacing w:val="-5"/>
              </w:rPr>
              <w:t> </w:t>
            </w:r>
            <w:r>
              <w:rPr/>
              <w:t>and</w:t>
            </w:r>
            <w:r>
              <w:rPr>
                <w:spacing w:val="-4"/>
              </w:rPr>
              <w:t> </w:t>
            </w:r>
            <w:r>
              <w:rPr>
                <w:spacing w:val="-2"/>
              </w:rPr>
              <w:t>governance</w:t>
            </w:r>
            <w:r>
              <w:rPr/>
              <w:tab/>
            </w:r>
            <w:r>
              <w:rPr>
                <w:spacing w:val="-5"/>
              </w:rPr>
              <w:t>26</w:t>
            </w:r>
          </w:hyperlink>
        </w:p>
        <w:p>
          <w:pPr>
            <w:pStyle w:val="TOC2"/>
            <w:tabs>
              <w:tab w:pos="8576" w:val="left" w:leader="underscore"/>
            </w:tabs>
            <w:spacing w:before="101"/>
          </w:pPr>
          <w:hyperlink w:history="true" w:anchor="_bookmark236">
            <w:r>
              <w:rPr/>
              <w:t>Funding</w:t>
            </w:r>
            <w:r>
              <w:rPr>
                <w:spacing w:val="-6"/>
              </w:rPr>
              <w:t> </w:t>
            </w:r>
            <w:r>
              <w:rPr/>
              <w:t>and</w:t>
            </w:r>
            <w:r>
              <w:rPr>
                <w:spacing w:val="-5"/>
              </w:rPr>
              <w:t> </w:t>
            </w:r>
            <w:r>
              <w:rPr/>
              <w:t>resourcing</w:t>
            </w:r>
            <w:r>
              <w:rPr>
                <w:spacing w:val="-5"/>
              </w:rPr>
              <w:t> </w:t>
            </w:r>
            <w:r>
              <w:rPr/>
              <w:t>for</w:t>
            </w:r>
            <w:r>
              <w:rPr>
                <w:spacing w:val="-5"/>
              </w:rPr>
              <w:t> </w:t>
            </w:r>
            <w:r>
              <w:rPr/>
              <w:t>the</w:t>
            </w:r>
            <w:r>
              <w:rPr>
                <w:spacing w:val="-7"/>
              </w:rPr>
              <w:t> </w:t>
            </w:r>
            <w:r>
              <w:rPr>
                <w:spacing w:val="-2"/>
              </w:rPr>
              <w:t>district</w:t>
            </w:r>
            <w:r>
              <w:rPr/>
              <w:tab/>
            </w:r>
            <w:r>
              <w:rPr>
                <w:spacing w:val="-5"/>
              </w:rPr>
              <w:t>27</w:t>
            </w:r>
          </w:hyperlink>
        </w:p>
        <w:p>
          <w:pPr>
            <w:pStyle w:val="TOC1"/>
            <w:tabs>
              <w:tab w:pos="8554" w:val="left" w:leader="underscore"/>
            </w:tabs>
          </w:pPr>
          <w:hyperlink w:history="true" w:anchor="_bookmark282">
            <w:r>
              <w:rPr/>
              <w:t>Chapter</w:t>
            </w:r>
            <w:r>
              <w:rPr>
                <w:spacing w:val="-4"/>
              </w:rPr>
              <w:t> </w:t>
            </w:r>
            <w:r>
              <w:rPr/>
              <w:t>Four</w:t>
            </w:r>
            <w:r>
              <w:rPr>
                <w:spacing w:val="-6"/>
              </w:rPr>
              <w:t> </w:t>
            </w:r>
            <w:r>
              <w:rPr/>
              <w:t>–</w:t>
            </w:r>
            <w:r>
              <w:rPr>
                <w:spacing w:val="-3"/>
              </w:rPr>
              <w:t> </w:t>
            </w:r>
            <w:r>
              <w:rPr/>
              <w:t>Regional</w:t>
            </w:r>
            <w:r>
              <w:rPr>
                <w:spacing w:val="-4"/>
              </w:rPr>
              <w:t> </w:t>
            </w:r>
            <w:r>
              <w:rPr/>
              <w:t>and</w:t>
            </w:r>
            <w:r>
              <w:rPr>
                <w:spacing w:val="-5"/>
              </w:rPr>
              <w:t> </w:t>
            </w:r>
            <w:r>
              <w:rPr/>
              <w:t>metropolitan</w:t>
            </w:r>
            <w:r>
              <w:rPr>
                <w:spacing w:val="-4"/>
              </w:rPr>
              <w:t> </w:t>
            </w:r>
            <w:r>
              <w:rPr>
                <w:spacing w:val="-2"/>
              </w:rPr>
              <w:t>disconnect</w:t>
            </w:r>
            <w:r>
              <w:rPr/>
              <w:tab/>
            </w:r>
            <w:r>
              <w:rPr>
                <w:spacing w:val="-5"/>
              </w:rPr>
              <w:t>32</w:t>
            </w:r>
          </w:hyperlink>
        </w:p>
        <w:p>
          <w:pPr>
            <w:pStyle w:val="TOC2"/>
            <w:tabs>
              <w:tab w:pos="8576" w:val="left" w:leader="underscore"/>
            </w:tabs>
            <w:spacing w:before="113"/>
          </w:pPr>
          <w:hyperlink w:history="true" w:anchor="_bookmark283">
            <w:r>
              <w:rPr/>
              <w:t>Rural</w:t>
            </w:r>
            <w:r>
              <w:rPr>
                <w:spacing w:val="-8"/>
              </w:rPr>
              <w:t> </w:t>
            </w:r>
            <w:r>
              <w:rPr/>
              <w:t>and</w:t>
            </w:r>
            <w:r>
              <w:rPr>
                <w:spacing w:val="-7"/>
              </w:rPr>
              <w:t> </w:t>
            </w:r>
            <w:r>
              <w:rPr/>
              <w:t>regional</w:t>
            </w:r>
            <w:r>
              <w:rPr>
                <w:spacing w:val="-8"/>
              </w:rPr>
              <w:t> </w:t>
            </w:r>
            <w:r>
              <w:rPr/>
              <w:t>communities'</w:t>
            </w:r>
            <w:r>
              <w:rPr>
                <w:spacing w:val="-9"/>
              </w:rPr>
              <w:t> </w:t>
            </w:r>
            <w:r>
              <w:rPr/>
              <w:t>healthcare</w:t>
            </w:r>
            <w:r>
              <w:rPr>
                <w:spacing w:val="-8"/>
              </w:rPr>
              <w:t> </w:t>
            </w:r>
            <w:r>
              <w:rPr>
                <w:spacing w:val="-4"/>
              </w:rPr>
              <w:t>needs</w:t>
            </w:r>
            <w:r>
              <w:rPr/>
              <w:tab/>
            </w:r>
            <w:r>
              <w:rPr>
                <w:spacing w:val="-5"/>
              </w:rPr>
              <w:t>32</w:t>
            </w:r>
          </w:hyperlink>
        </w:p>
        <w:p>
          <w:pPr>
            <w:pStyle w:val="TOC2"/>
            <w:tabs>
              <w:tab w:pos="8576" w:val="left" w:leader="underscore"/>
            </w:tabs>
            <w:spacing w:before="102"/>
          </w:pPr>
          <w:hyperlink w:history="true" w:anchor="_bookmark312">
            <w:r>
              <w:rPr/>
              <w:t>LHD's</w:t>
            </w:r>
            <w:r>
              <w:rPr>
                <w:spacing w:val="-7"/>
              </w:rPr>
              <w:t> </w:t>
            </w:r>
            <w:r>
              <w:rPr/>
              <w:t>engagement</w:t>
            </w:r>
            <w:r>
              <w:rPr>
                <w:spacing w:val="-7"/>
              </w:rPr>
              <w:t> </w:t>
            </w:r>
            <w:r>
              <w:rPr/>
              <w:t>with</w:t>
            </w:r>
            <w:r>
              <w:rPr>
                <w:spacing w:val="-6"/>
              </w:rPr>
              <w:t> </w:t>
            </w:r>
            <w:r>
              <w:rPr/>
              <w:t>New</w:t>
            </w:r>
            <w:r>
              <w:rPr>
                <w:spacing w:val="-5"/>
              </w:rPr>
              <w:t> </w:t>
            </w:r>
            <w:r>
              <w:rPr/>
              <w:t>England</w:t>
            </w:r>
            <w:r>
              <w:rPr>
                <w:spacing w:val="-6"/>
              </w:rPr>
              <w:t> </w:t>
            </w:r>
            <w:r>
              <w:rPr>
                <w:spacing w:val="-2"/>
              </w:rPr>
              <w:t>communities</w:t>
            </w:r>
            <w:r>
              <w:rPr/>
              <w:tab/>
            </w:r>
            <w:r>
              <w:rPr>
                <w:spacing w:val="-5"/>
              </w:rPr>
              <w:t>34</w:t>
            </w:r>
          </w:hyperlink>
        </w:p>
        <w:p>
          <w:pPr>
            <w:pStyle w:val="TOC2"/>
            <w:tabs>
              <w:tab w:pos="8576" w:val="left" w:leader="underscore"/>
            </w:tabs>
          </w:pPr>
          <w:hyperlink w:history="true" w:anchor="_bookmark350">
            <w:r>
              <w:rPr/>
              <w:t>Regional</w:t>
            </w:r>
            <w:r>
              <w:rPr>
                <w:spacing w:val="-8"/>
              </w:rPr>
              <w:t> </w:t>
            </w:r>
            <w:r>
              <w:rPr/>
              <w:t>representation</w:t>
            </w:r>
            <w:r>
              <w:rPr>
                <w:spacing w:val="-7"/>
              </w:rPr>
              <w:t> </w:t>
            </w:r>
            <w:r>
              <w:rPr/>
              <w:t>on</w:t>
            </w:r>
            <w:r>
              <w:rPr>
                <w:spacing w:val="-6"/>
              </w:rPr>
              <w:t> </w:t>
            </w:r>
            <w:r>
              <w:rPr/>
              <w:t>the</w:t>
            </w:r>
            <w:r>
              <w:rPr>
                <w:spacing w:val="-8"/>
              </w:rPr>
              <w:t> </w:t>
            </w:r>
            <w:r>
              <w:rPr/>
              <w:t>LHD's</w:t>
            </w:r>
            <w:r>
              <w:rPr>
                <w:spacing w:val="-7"/>
              </w:rPr>
              <w:t> </w:t>
            </w:r>
            <w:r>
              <w:rPr>
                <w:spacing w:val="-2"/>
              </w:rPr>
              <w:t>board</w:t>
            </w:r>
            <w:r>
              <w:rPr/>
              <w:tab/>
            </w:r>
            <w:r>
              <w:rPr>
                <w:spacing w:val="-5"/>
              </w:rPr>
              <w:t>37</w:t>
            </w:r>
          </w:hyperlink>
        </w:p>
        <w:p>
          <w:pPr>
            <w:pStyle w:val="TOC1"/>
            <w:tabs>
              <w:tab w:pos="8555" w:val="left" w:leader="underscore"/>
            </w:tabs>
          </w:pPr>
          <w:hyperlink w:history="true" w:anchor="_bookmark372">
            <w:r>
              <w:rPr/>
              <w:t>Appendix</w:t>
            </w:r>
            <w:r>
              <w:rPr>
                <w:spacing w:val="-2"/>
              </w:rPr>
              <w:t> </w:t>
            </w:r>
            <w:r>
              <w:rPr/>
              <w:t>One</w:t>
            </w:r>
            <w:r>
              <w:rPr>
                <w:spacing w:val="-1"/>
              </w:rPr>
              <w:t> </w:t>
            </w:r>
            <w:r>
              <w:rPr/>
              <w:t>–</w:t>
            </w:r>
            <w:r>
              <w:rPr>
                <w:spacing w:val="-3"/>
              </w:rPr>
              <w:t> </w:t>
            </w:r>
            <w:r>
              <w:rPr/>
              <w:t>Terms</w:t>
            </w:r>
            <w:r>
              <w:rPr>
                <w:spacing w:val="-4"/>
              </w:rPr>
              <w:t> </w:t>
            </w:r>
            <w:r>
              <w:rPr/>
              <w:t>of</w:t>
            </w:r>
            <w:r>
              <w:rPr>
                <w:spacing w:val="-3"/>
              </w:rPr>
              <w:t> </w:t>
            </w:r>
            <w:r>
              <w:rPr>
                <w:spacing w:val="-2"/>
              </w:rPr>
              <w:t>reference</w:t>
            </w:r>
            <w:r>
              <w:rPr/>
              <w:tab/>
            </w:r>
            <w:r>
              <w:rPr>
                <w:spacing w:val="-5"/>
              </w:rPr>
              <w:t>39</w:t>
            </w:r>
          </w:hyperlink>
        </w:p>
        <w:p>
          <w:pPr>
            <w:pStyle w:val="TOC1"/>
            <w:tabs>
              <w:tab w:pos="8554" w:val="left" w:leader="underscore"/>
            </w:tabs>
          </w:pPr>
          <w:hyperlink w:history="true" w:anchor="_bookmark373">
            <w:r>
              <w:rPr/>
              <w:t>Appendix</w:t>
            </w:r>
            <w:r>
              <w:rPr>
                <w:spacing w:val="-3"/>
              </w:rPr>
              <w:t> </w:t>
            </w:r>
            <w:r>
              <w:rPr/>
              <w:t>Two</w:t>
            </w:r>
            <w:r>
              <w:rPr>
                <w:spacing w:val="-2"/>
              </w:rPr>
              <w:t> </w:t>
            </w:r>
            <w:r>
              <w:rPr/>
              <w:t>–</w:t>
            </w:r>
            <w:r>
              <w:rPr>
                <w:spacing w:val="-4"/>
              </w:rPr>
              <w:t> </w:t>
            </w:r>
            <w:r>
              <w:rPr/>
              <w:t>Conduct</w:t>
            </w:r>
            <w:r>
              <w:rPr>
                <w:spacing w:val="-5"/>
              </w:rPr>
              <w:t> </w:t>
            </w:r>
            <w:r>
              <w:rPr/>
              <w:t>of</w:t>
            </w:r>
            <w:r>
              <w:rPr>
                <w:spacing w:val="-2"/>
              </w:rPr>
              <w:t> inquiry</w:t>
            </w:r>
            <w:r>
              <w:rPr/>
              <w:tab/>
            </w:r>
            <w:r>
              <w:rPr>
                <w:spacing w:val="-5"/>
              </w:rPr>
              <w:t>40</w:t>
            </w:r>
          </w:hyperlink>
        </w:p>
        <w:p>
          <w:pPr>
            <w:pStyle w:val="TOC1"/>
            <w:tabs>
              <w:tab w:pos="8554" w:val="left" w:leader="underscore"/>
            </w:tabs>
            <w:spacing w:before="228"/>
          </w:pPr>
          <w:hyperlink w:history="true" w:anchor="_bookmark374">
            <w:r>
              <w:rPr/>
              <w:t>Appendix</w:t>
            </w:r>
            <w:r>
              <w:rPr>
                <w:spacing w:val="-3"/>
              </w:rPr>
              <w:t> </w:t>
            </w:r>
            <w:r>
              <w:rPr/>
              <w:t>Three</w:t>
            </w:r>
            <w:r>
              <w:rPr>
                <w:spacing w:val="-5"/>
              </w:rPr>
              <w:t> </w:t>
            </w:r>
            <w:r>
              <w:rPr/>
              <w:t>–</w:t>
            </w:r>
            <w:r>
              <w:rPr>
                <w:spacing w:val="-1"/>
              </w:rPr>
              <w:t> </w:t>
            </w:r>
            <w:r>
              <w:rPr>
                <w:spacing w:val="-2"/>
              </w:rPr>
              <w:t>Submissions</w:t>
            </w:r>
            <w:r>
              <w:rPr/>
              <w:tab/>
            </w:r>
            <w:r>
              <w:rPr>
                <w:spacing w:val="-5"/>
              </w:rPr>
              <w:t>41</w:t>
            </w:r>
          </w:hyperlink>
        </w:p>
        <w:p>
          <w:pPr>
            <w:pStyle w:val="TOC1"/>
            <w:tabs>
              <w:tab w:pos="8554" w:val="left" w:leader="underscore"/>
            </w:tabs>
          </w:pPr>
          <w:hyperlink w:history="true" w:anchor="_bookmark375">
            <w:r>
              <w:rPr/>
              <w:t>Appendix</w:t>
            </w:r>
            <w:r>
              <w:rPr>
                <w:spacing w:val="-3"/>
              </w:rPr>
              <w:t> </w:t>
            </w:r>
            <w:r>
              <w:rPr/>
              <w:t>Four</w:t>
            </w:r>
            <w:r>
              <w:rPr>
                <w:spacing w:val="-2"/>
              </w:rPr>
              <w:t> </w:t>
            </w:r>
            <w:r>
              <w:rPr/>
              <w:t>–</w:t>
            </w:r>
            <w:r>
              <w:rPr>
                <w:spacing w:val="-4"/>
              </w:rPr>
              <w:t> </w:t>
            </w:r>
            <w:r>
              <w:rPr>
                <w:spacing w:val="-2"/>
              </w:rPr>
              <w:t>Witnesses</w:t>
            </w:r>
            <w:r>
              <w:rPr/>
              <w:tab/>
            </w:r>
            <w:r>
              <w:rPr>
                <w:spacing w:val="-5"/>
              </w:rPr>
              <w:t>45</w:t>
            </w:r>
          </w:hyperlink>
        </w:p>
        <w:p>
          <w:pPr>
            <w:pStyle w:val="TOC1"/>
            <w:tabs>
              <w:tab w:pos="8554" w:val="left" w:leader="underscore"/>
            </w:tabs>
            <w:spacing w:before="228"/>
          </w:pPr>
          <w:hyperlink w:history="true" w:anchor="_bookmark376">
            <w:r>
              <w:rPr/>
              <w:t>Appendix</w:t>
            </w:r>
            <w:r>
              <w:rPr>
                <w:spacing w:val="-6"/>
              </w:rPr>
              <w:t> </w:t>
            </w:r>
            <w:r>
              <w:rPr/>
              <w:t>Five</w:t>
            </w:r>
            <w:r>
              <w:rPr>
                <w:spacing w:val="-5"/>
              </w:rPr>
              <w:t> </w:t>
            </w:r>
            <w:r>
              <w:rPr/>
              <w:t>–</w:t>
            </w:r>
            <w:r>
              <w:rPr>
                <w:spacing w:val="-3"/>
              </w:rPr>
              <w:t> </w:t>
            </w:r>
            <w:r>
              <w:rPr/>
              <w:t>Extracts</w:t>
            </w:r>
            <w:r>
              <w:rPr>
                <w:spacing w:val="-3"/>
              </w:rPr>
              <w:t> </w:t>
            </w:r>
            <w:r>
              <w:rPr/>
              <w:t>from</w:t>
            </w:r>
            <w:r>
              <w:rPr>
                <w:spacing w:val="-4"/>
              </w:rPr>
              <w:t> </w:t>
            </w:r>
            <w:r>
              <w:rPr>
                <w:spacing w:val="-2"/>
              </w:rPr>
              <w:t>minutes</w:t>
            </w:r>
            <w:r>
              <w:rPr/>
              <w:tab/>
            </w:r>
            <w:r>
              <w:rPr>
                <w:spacing w:val="-5"/>
              </w:rPr>
              <w:t>48</w:t>
            </w:r>
          </w:hyperlink>
        </w:p>
      </w:sdtContent>
    </w:sdt>
    <w:p>
      <w:pPr>
        <w:pStyle w:val="TOC1"/>
        <w:spacing w:after="0"/>
        <w:sectPr>
          <w:headerReference w:type="default" r:id="rId10"/>
          <w:footerReference w:type="default" r:id="rId11"/>
          <w:pgSz w:w="11910" w:h="16840"/>
          <w:pgMar w:header="721" w:footer="569" w:top="1360" w:bottom="760" w:left="1417" w:right="1133"/>
          <w:pgNumType w:start="1"/>
        </w:sectPr>
      </w:pPr>
    </w:p>
    <w:p>
      <w:pPr>
        <w:pStyle w:val="Heading1"/>
        <w:spacing w:before="607"/>
      </w:pPr>
      <w:bookmarkStart w:name="_bookmark0" w:id="2"/>
      <w:bookmarkEnd w:id="2"/>
      <w:r>
        <w:rPr/>
      </w:r>
      <w:r>
        <w:rPr>
          <w:spacing w:val="-2"/>
        </w:rPr>
        <w:t>Membership</w:t>
      </w:r>
    </w:p>
    <w:p>
      <w:pPr>
        <w:pStyle w:val="BodyText"/>
        <w:rPr>
          <w:sz w:val="20"/>
        </w:rPr>
      </w:pPr>
    </w:p>
    <w:p>
      <w:pPr>
        <w:pStyle w:val="BodyText"/>
        <w:spacing w:before="121"/>
        <w:rPr>
          <w:sz w:val="20"/>
        </w:rPr>
      </w:pPr>
    </w:p>
    <w:tbl>
      <w:tblPr>
        <w:tblW w:w="0" w:type="auto"/>
        <w:jc w:val="left"/>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6"/>
        <w:gridCol w:w="5862"/>
      </w:tblGrid>
      <w:tr>
        <w:trPr>
          <w:trHeight w:val="379" w:hRule="atLeast"/>
        </w:trPr>
        <w:tc>
          <w:tcPr>
            <w:tcW w:w="1976" w:type="dxa"/>
          </w:tcPr>
          <w:p>
            <w:pPr>
              <w:pStyle w:val="TableParagraph"/>
              <w:spacing w:line="225" w:lineRule="exact" w:before="0"/>
              <w:ind w:left="50"/>
              <w:rPr>
                <w:b/>
                <w:sz w:val="22"/>
              </w:rPr>
            </w:pPr>
            <w:r>
              <w:rPr>
                <w:b/>
                <w:spacing w:val="-4"/>
                <w:sz w:val="22"/>
              </w:rPr>
              <w:t>Chair</w:t>
            </w:r>
          </w:p>
        </w:tc>
        <w:tc>
          <w:tcPr>
            <w:tcW w:w="5862" w:type="dxa"/>
          </w:tcPr>
          <w:p>
            <w:pPr>
              <w:pStyle w:val="TableParagraph"/>
              <w:spacing w:line="225" w:lineRule="exact" w:before="0"/>
              <w:ind w:left="733"/>
              <w:rPr>
                <w:sz w:val="22"/>
              </w:rPr>
            </w:pPr>
            <w:r>
              <w:rPr>
                <w:sz w:val="22"/>
              </w:rPr>
              <w:t>Mr</w:t>
            </w:r>
            <w:r>
              <w:rPr>
                <w:spacing w:val="-4"/>
                <w:sz w:val="22"/>
              </w:rPr>
              <w:t> </w:t>
            </w:r>
            <w:r>
              <w:rPr>
                <w:sz w:val="22"/>
              </w:rPr>
              <w:t>Clayton</w:t>
            </w:r>
            <w:r>
              <w:rPr>
                <w:spacing w:val="-4"/>
                <w:sz w:val="22"/>
              </w:rPr>
              <w:t> </w:t>
            </w:r>
            <w:r>
              <w:rPr>
                <w:sz w:val="22"/>
              </w:rPr>
              <w:t>Barr</w:t>
            </w:r>
            <w:r>
              <w:rPr>
                <w:spacing w:val="-4"/>
                <w:sz w:val="22"/>
              </w:rPr>
              <w:t> </w:t>
            </w:r>
            <w:r>
              <w:rPr>
                <w:spacing w:val="-5"/>
                <w:sz w:val="22"/>
              </w:rPr>
              <w:t>MP</w:t>
            </w:r>
          </w:p>
        </w:tc>
      </w:tr>
      <w:tr>
        <w:trPr>
          <w:trHeight w:val="537" w:hRule="atLeast"/>
        </w:trPr>
        <w:tc>
          <w:tcPr>
            <w:tcW w:w="1976" w:type="dxa"/>
          </w:tcPr>
          <w:p>
            <w:pPr>
              <w:pStyle w:val="TableParagraph"/>
              <w:spacing w:before="114"/>
              <w:ind w:left="50"/>
              <w:rPr>
                <w:b/>
                <w:sz w:val="22"/>
              </w:rPr>
            </w:pPr>
            <w:r>
              <w:rPr>
                <w:b/>
                <w:sz w:val="22"/>
              </w:rPr>
              <w:t>Deputy</w:t>
            </w:r>
            <w:r>
              <w:rPr>
                <w:b/>
                <w:spacing w:val="-2"/>
                <w:sz w:val="22"/>
              </w:rPr>
              <w:t> Chair</w:t>
            </w:r>
          </w:p>
        </w:tc>
        <w:tc>
          <w:tcPr>
            <w:tcW w:w="5862" w:type="dxa"/>
          </w:tcPr>
          <w:p>
            <w:pPr>
              <w:pStyle w:val="TableParagraph"/>
              <w:spacing w:before="114"/>
              <w:ind w:left="733"/>
              <w:rPr>
                <w:sz w:val="22"/>
              </w:rPr>
            </w:pPr>
            <w:r>
              <w:rPr>
                <w:sz w:val="22"/>
              </w:rPr>
              <w:t>Ms</w:t>
            </w:r>
            <w:r>
              <w:rPr>
                <w:spacing w:val="-3"/>
                <w:sz w:val="22"/>
              </w:rPr>
              <w:t> </w:t>
            </w:r>
            <w:r>
              <w:rPr>
                <w:sz w:val="22"/>
              </w:rPr>
              <w:t>Trish</w:t>
            </w:r>
            <w:r>
              <w:rPr>
                <w:spacing w:val="-4"/>
                <w:sz w:val="22"/>
              </w:rPr>
              <w:t> </w:t>
            </w:r>
            <w:r>
              <w:rPr>
                <w:sz w:val="22"/>
              </w:rPr>
              <w:t>Doyle</w:t>
            </w:r>
            <w:r>
              <w:rPr>
                <w:spacing w:val="-4"/>
                <w:sz w:val="22"/>
              </w:rPr>
              <w:t> </w:t>
            </w:r>
            <w:r>
              <w:rPr>
                <w:spacing w:val="-5"/>
                <w:sz w:val="22"/>
              </w:rPr>
              <w:t>MP</w:t>
            </w:r>
          </w:p>
        </w:tc>
      </w:tr>
      <w:tr>
        <w:trPr>
          <w:trHeight w:val="1610" w:hRule="atLeast"/>
        </w:trPr>
        <w:tc>
          <w:tcPr>
            <w:tcW w:w="1976" w:type="dxa"/>
          </w:tcPr>
          <w:p>
            <w:pPr>
              <w:pStyle w:val="TableParagraph"/>
              <w:spacing w:before="114"/>
              <w:ind w:left="50"/>
              <w:rPr>
                <w:b/>
                <w:sz w:val="22"/>
              </w:rPr>
            </w:pPr>
            <w:r>
              <w:rPr>
                <w:b/>
                <w:spacing w:val="-2"/>
                <w:sz w:val="22"/>
              </w:rPr>
              <w:t>Members</w:t>
            </w:r>
          </w:p>
        </w:tc>
        <w:tc>
          <w:tcPr>
            <w:tcW w:w="5862" w:type="dxa"/>
          </w:tcPr>
          <w:p>
            <w:pPr>
              <w:pStyle w:val="TableParagraph"/>
              <w:spacing w:before="114"/>
              <w:ind w:left="733" w:right="3192"/>
              <w:rPr>
                <w:sz w:val="22"/>
              </w:rPr>
            </w:pPr>
            <w:r>
              <w:rPr>
                <w:sz w:val="22"/>
              </w:rPr>
              <w:t>Ms Liza Butler MP Mrs</w:t>
            </w:r>
            <w:r>
              <w:rPr>
                <w:spacing w:val="-13"/>
                <w:sz w:val="22"/>
              </w:rPr>
              <w:t> </w:t>
            </w:r>
            <w:r>
              <w:rPr>
                <w:sz w:val="22"/>
              </w:rPr>
              <w:t>Helen</w:t>
            </w:r>
            <w:r>
              <w:rPr>
                <w:spacing w:val="-12"/>
                <w:sz w:val="22"/>
              </w:rPr>
              <w:t> </w:t>
            </w:r>
            <w:r>
              <w:rPr>
                <w:sz w:val="22"/>
              </w:rPr>
              <w:t>Dalton</w:t>
            </w:r>
            <w:r>
              <w:rPr>
                <w:spacing w:val="-13"/>
                <w:sz w:val="22"/>
              </w:rPr>
              <w:t> </w:t>
            </w:r>
            <w:r>
              <w:rPr>
                <w:sz w:val="22"/>
              </w:rPr>
              <w:t>MP Ms Donna Davis MP</w:t>
            </w:r>
          </w:p>
          <w:p>
            <w:pPr>
              <w:pStyle w:val="TableParagraph"/>
              <w:spacing w:before="0"/>
              <w:ind w:left="733" w:right="2629"/>
              <w:rPr>
                <w:sz w:val="22"/>
              </w:rPr>
            </w:pPr>
            <w:r>
              <w:rPr>
                <w:sz w:val="22"/>
              </w:rPr>
              <w:t>Mrs</w:t>
            </w:r>
            <w:r>
              <w:rPr>
                <w:spacing w:val="-13"/>
                <w:sz w:val="22"/>
              </w:rPr>
              <w:t> </w:t>
            </w:r>
            <w:r>
              <w:rPr>
                <w:sz w:val="22"/>
              </w:rPr>
              <w:t>Tanya</w:t>
            </w:r>
            <w:r>
              <w:rPr>
                <w:spacing w:val="-12"/>
                <w:sz w:val="22"/>
              </w:rPr>
              <w:t> </w:t>
            </w:r>
            <w:r>
              <w:rPr>
                <w:sz w:val="22"/>
              </w:rPr>
              <w:t>Thompson</w:t>
            </w:r>
            <w:r>
              <w:rPr>
                <w:spacing w:val="-12"/>
                <w:sz w:val="22"/>
              </w:rPr>
              <w:t> </w:t>
            </w:r>
            <w:r>
              <w:rPr>
                <w:sz w:val="22"/>
              </w:rPr>
              <w:t>MP Ms Felicity Wilson MP</w:t>
            </w:r>
          </w:p>
        </w:tc>
      </w:tr>
      <w:tr>
        <w:trPr>
          <w:trHeight w:val="537" w:hRule="atLeast"/>
        </w:trPr>
        <w:tc>
          <w:tcPr>
            <w:tcW w:w="1976" w:type="dxa"/>
          </w:tcPr>
          <w:p>
            <w:pPr>
              <w:pStyle w:val="TableParagraph"/>
              <w:spacing w:before="114"/>
              <w:ind w:left="50"/>
              <w:rPr>
                <w:b/>
                <w:sz w:val="22"/>
              </w:rPr>
            </w:pPr>
            <w:r>
              <w:rPr>
                <w:b/>
                <w:sz w:val="22"/>
              </w:rPr>
              <w:t>Contact</w:t>
            </w:r>
            <w:r>
              <w:rPr>
                <w:b/>
                <w:spacing w:val="-3"/>
                <w:sz w:val="22"/>
              </w:rPr>
              <w:t> </w:t>
            </w:r>
            <w:r>
              <w:rPr>
                <w:b/>
                <w:spacing w:val="-2"/>
                <w:sz w:val="22"/>
              </w:rPr>
              <w:t>details</w:t>
            </w:r>
          </w:p>
        </w:tc>
        <w:tc>
          <w:tcPr>
            <w:tcW w:w="5862" w:type="dxa"/>
          </w:tcPr>
          <w:p>
            <w:pPr>
              <w:pStyle w:val="TableParagraph"/>
              <w:spacing w:before="0"/>
              <w:ind w:left="0"/>
              <w:rPr>
                <w:rFonts w:ascii="Times New Roman"/>
                <w:sz w:val="22"/>
              </w:rPr>
            </w:pPr>
          </w:p>
        </w:tc>
      </w:tr>
      <w:tr>
        <w:trPr>
          <w:trHeight w:val="537" w:hRule="atLeast"/>
        </w:trPr>
        <w:tc>
          <w:tcPr>
            <w:tcW w:w="1976" w:type="dxa"/>
          </w:tcPr>
          <w:p>
            <w:pPr>
              <w:pStyle w:val="TableParagraph"/>
              <w:spacing w:before="114"/>
              <w:ind w:left="50"/>
              <w:rPr>
                <w:b/>
                <w:sz w:val="22"/>
              </w:rPr>
            </w:pPr>
            <w:r>
              <w:rPr>
                <w:b/>
                <w:spacing w:val="-2"/>
                <w:sz w:val="22"/>
              </w:rPr>
              <w:t>Telephone</w:t>
            </w:r>
          </w:p>
        </w:tc>
        <w:tc>
          <w:tcPr>
            <w:tcW w:w="5862" w:type="dxa"/>
          </w:tcPr>
          <w:p>
            <w:pPr>
              <w:pStyle w:val="TableParagraph"/>
              <w:spacing w:before="114"/>
              <w:ind w:left="733"/>
              <w:rPr>
                <w:sz w:val="22"/>
              </w:rPr>
            </w:pPr>
            <w:r>
              <w:rPr>
                <w:sz w:val="22"/>
              </w:rPr>
              <w:t>(02)</w:t>
            </w:r>
            <w:r>
              <w:rPr>
                <w:spacing w:val="-4"/>
                <w:sz w:val="22"/>
              </w:rPr>
              <w:t> </w:t>
            </w:r>
            <w:r>
              <w:rPr>
                <w:sz w:val="22"/>
              </w:rPr>
              <w:t>9230</w:t>
            </w:r>
            <w:r>
              <w:rPr>
                <w:spacing w:val="-3"/>
                <w:sz w:val="22"/>
              </w:rPr>
              <w:t> </w:t>
            </w:r>
            <w:r>
              <w:rPr>
                <w:spacing w:val="-4"/>
                <w:sz w:val="22"/>
              </w:rPr>
              <w:t>3054</w:t>
            </w:r>
          </w:p>
        </w:tc>
      </w:tr>
      <w:tr>
        <w:trPr>
          <w:trHeight w:val="536" w:hRule="atLeast"/>
        </w:trPr>
        <w:tc>
          <w:tcPr>
            <w:tcW w:w="1976" w:type="dxa"/>
          </w:tcPr>
          <w:p>
            <w:pPr>
              <w:pStyle w:val="TableParagraph"/>
              <w:spacing w:before="114"/>
              <w:ind w:left="50"/>
              <w:rPr>
                <w:b/>
                <w:sz w:val="22"/>
              </w:rPr>
            </w:pPr>
            <w:r>
              <w:rPr>
                <w:b/>
                <w:spacing w:val="-2"/>
                <w:sz w:val="22"/>
              </w:rPr>
              <w:t>E-</w:t>
            </w:r>
            <w:r>
              <w:rPr>
                <w:b/>
                <w:spacing w:val="-4"/>
                <w:sz w:val="22"/>
              </w:rPr>
              <w:t>mail</w:t>
            </w:r>
          </w:p>
        </w:tc>
        <w:tc>
          <w:tcPr>
            <w:tcW w:w="5862" w:type="dxa"/>
          </w:tcPr>
          <w:p>
            <w:pPr>
              <w:pStyle w:val="TableParagraph"/>
              <w:spacing w:before="114"/>
              <w:ind w:left="733"/>
              <w:rPr>
                <w:sz w:val="22"/>
              </w:rPr>
            </w:pPr>
            <w:hyperlink r:id="rId12">
              <w:r>
                <w:rPr>
                  <w:color w:val="0000FF"/>
                  <w:spacing w:val="-2"/>
                  <w:sz w:val="22"/>
                  <w:u w:val="single" w:color="0000FF"/>
                </w:rPr>
                <w:t>communityservices@parliament.nsw.gov.au</w:t>
              </w:r>
            </w:hyperlink>
          </w:p>
        </w:tc>
      </w:tr>
      <w:tr>
        <w:trPr>
          <w:trHeight w:val="377" w:hRule="atLeast"/>
        </w:trPr>
        <w:tc>
          <w:tcPr>
            <w:tcW w:w="1976" w:type="dxa"/>
          </w:tcPr>
          <w:p>
            <w:pPr>
              <w:pStyle w:val="TableParagraph"/>
              <w:spacing w:line="245" w:lineRule="exact" w:before="113"/>
              <w:ind w:left="50"/>
              <w:rPr>
                <w:b/>
                <w:sz w:val="22"/>
              </w:rPr>
            </w:pPr>
            <w:r>
              <w:rPr>
                <w:b/>
                <w:spacing w:val="-2"/>
                <w:sz w:val="22"/>
              </w:rPr>
              <w:t>Website</w:t>
            </w:r>
          </w:p>
        </w:tc>
        <w:tc>
          <w:tcPr>
            <w:tcW w:w="5862" w:type="dxa"/>
          </w:tcPr>
          <w:p>
            <w:pPr>
              <w:pStyle w:val="TableParagraph"/>
              <w:spacing w:line="245" w:lineRule="exact" w:before="113"/>
              <w:ind w:left="733"/>
              <w:rPr>
                <w:sz w:val="22"/>
              </w:rPr>
            </w:pPr>
            <w:hyperlink r:id="rId13">
              <w:r>
                <w:rPr>
                  <w:color w:val="0000FF"/>
                  <w:spacing w:val="-2"/>
                  <w:sz w:val="22"/>
                  <w:u w:val="single" w:color="0000FF"/>
                </w:rPr>
                <w:t>https://www.parliament.nsw.gov.au/communityservices</w:t>
              </w:r>
            </w:hyperlink>
          </w:p>
        </w:tc>
      </w:tr>
    </w:tbl>
    <w:p>
      <w:pPr>
        <w:pStyle w:val="TableParagraph"/>
        <w:spacing w:after="0" w:line="245" w:lineRule="exact"/>
        <w:rPr>
          <w:sz w:val="22"/>
        </w:rPr>
        <w:sectPr>
          <w:pgSz w:w="11910" w:h="16840"/>
          <w:pgMar w:header="721" w:footer="569" w:top="1360" w:bottom="760" w:left="1417" w:right="1133"/>
        </w:sectPr>
      </w:pPr>
    </w:p>
    <w:p>
      <w:pPr>
        <w:pStyle w:val="BodyText"/>
        <w:spacing w:before="70"/>
        <w:rPr>
          <w:sz w:val="44"/>
        </w:rPr>
      </w:pPr>
    </w:p>
    <w:p>
      <w:pPr>
        <w:spacing w:before="0"/>
        <w:ind w:left="284" w:right="0" w:firstLine="0"/>
        <w:jc w:val="left"/>
        <w:rPr>
          <w:sz w:val="44"/>
        </w:rPr>
      </w:pPr>
      <w:bookmarkStart w:name="_bookmark1" w:id="3"/>
      <w:bookmarkEnd w:id="3"/>
      <w:r>
        <w:rPr/>
      </w:r>
      <w:r>
        <w:rPr>
          <w:sz w:val="44"/>
        </w:rPr>
        <w:t>Chair’s</w:t>
      </w:r>
      <w:r>
        <w:rPr>
          <w:spacing w:val="-15"/>
          <w:sz w:val="44"/>
        </w:rPr>
        <w:t> </w:t>
      </w:r>
      <w:r>
        <w:rPr>
          <w:spacing w:val="-2"/>
          <w:sz w:val="44"/>
        </w:rPr>
        <w:t>foreword</w:t>
      </w:r>
    </w:p>
    <w:p>
      <w:pPr>
        <w:pStyle w:val="BodyText"/>
        <w:spacing w:before="28"/>
        <w:rPr>
          <w:sz w:val="44"/>
        </w:rPr>
      </w:pPr>
    </w:p>
    <w:p>
      <w:pPr>
        <w:pStyle w:val="BodyText"/>
        <w:ind w:left="284" w:right="680"/>
      </w:pPr>
      <w:r>
        <w:rPr/>
        <w:t>The</w:t>
      </w:r>
      <w:r>
        <w:rPr>
          <w:spacing w:val="-1"/>
        </w:rPr>
        <w:t> </w:t>
      </w:r>
      <w:r>
        <w:rPr/>
        <w:t>question</w:t>
      </w:r>
      <w:r>
        <w:rPr>
          <w:spacing w:val="-3"/>
        </w:rPr>
        <w:t> </w:t>
      </w:r>
      <w:r>
        <w:rPr/>
        <w:t>regarding</w:t>
      </w:r>
      <w:r>
        <w:rPr>
          <w:spacing w:val="-3"/>
        </w:rPr>
        <w:t> </w:t>
      </w:r>
      <w:r>
        <w:rPr/>
        <w:t>the</w:t>
      </w:r>
      <w:r>
        <w:rPr>
          <w:spacing w:val="-4"/>
        </w:rPr>
        <w:t> </w:t>
      </w:r>
      <w:r>
        <w:rPr/>
        <w:t>suitability</w:t>
      </w:r>
      <w:r>
        <w:rPr>
          <w:spacing w:val="-3"/>
        </w:rPr>
        <w:t> </w:t>
      </w:r>
      <w:r>
        <w:rPr/>
        <w:t>of</w:t>
      </w:r>
      <w:r>
        <w:rPr>
          <w:spacing w:val="-4"/>
        </w:rPr>
        <w:t> </w:t>
      </w:r>
      <w:r>
        <w:rPr/>
        <w:t>the</w:t>
      </w:r>
      <w:r>
        <w:rPr>
          <w:spacing w:val="-1"/>
        </w:rPr>
        <w:t> </w:t>
      </w:r>
      <w:r>
        <w:rPr/>
        <w:t>current</w:t>
      </w:r>
      <w:r>
        <w:rPr>
          <w:spacing w:val="-1"/>
        </w:rPr>
        <w:t> </w:t>
      </w:r>
      <w:r>
        <w:rPr/>
        <w:t>Hunter</w:t>
      </w:r>
      <w:r>
        <w:rPr>
          <w:spacing w:val="-2"/>
        </w:rPr>
        <w:t> </w:t>
      </w:r>
      <w:r>
        <w:rPr/>
        <w:t>New</w:t>
      </w:r>
      <w:r>
        <w:rPr>
          <w:spacing w:val="-4"/>
        </w:rPr>
        <w:t> </w:t>
      </w:r>
      <w:r>
        <w:rPr/>
        <w:t>England</w:t>
      </w:r>
      <w:r>
        <w:rPr>
          <w:spacing w:val="-3"/>
        </w:rPr>
        <w:t> </w:t>
      </w:r>
      <w:r>
        <w:rPr/>
        <w:t>Local</w:t>
      </w:r>
      <w:r>
        <w:rPr>
          <w:spacing w:val="-2"/>
        </w:rPr>
        <w:t> </w:t>
      </w:r>
      <w:r>
        <w:rPr/>
        <w:t>Health</w:t>
      </w:r>
      <w:r>
        <w:rPr>
          <w:spacing w:val="-3"/>
        </w:rPr>
        <w:t> </w:t>
      </w:r>
      <w:r>
        <w:rPr/>
        <w:t>District structure is not a new one. It appears to have been questioned for almost as long as the district has existed. Importantly, this is not a consequence free question to pose, as it has created turmoil and uncertainty for both staff and communities right across the regions.</w:t>
      </w:r>
    </w:p>
    <w:p>
      <w:pPr>
        <w:pStyle w:val="BodyText"/>
        <w:spacing w:before="226"/>
        <w:ind w:left="284" w:right="680"/>
      </w:pPr>
      <w:r>
        <w:rPr/>
        <w:t>It</w:t>
      </w:r>
      <w:r>
        <w:rPr>
          <w:spacing w:val="-1"/>
        </w:rPr>
        <w:t> </w:t>
      </w:r>
      <w:r>
        <w:rPr/>
        <w:t>is</w:t>
      </w:r>
      <w:r>
        <w:rPr>
          <w:spacing w:val="-4"/>
        </w:rPr>
        <w:t> </w:t>
      </w:r>
      <w:r>
        <w:rPr/>
        <w:t>my</w:t>
      </w:r>
      <w:r>
        <w:rPr>
          <w:spacing w:val="-1"/>
        </w:rPr>
        <w:t> </w:t>
      </w:r>
      <w:r>
        <w:rPr/>
        <w:t>personal</w:t>
      </w:r>
      <w:r>
        <w:rPr>
          <w:spacing w:val="-5"/>
        </w:rPr>
        <w:t> </w:t>
      </w:r>
      <w:r>
        <w:rPr/>
        <w:t>hope</w:t>
      </w:r>
      <w:r>
        <w:rPr>
          <w:spacing w:val="-4"/>
        </w:rPr>
        <w:t> </w:t>
      </w:r>
      <w:r>
        <w:rPr/>
        <w:t>that</w:t>
      </w:r>
      <w:r>
        <w:rPr>
          <w:spacing w:val="-4"/>
        </w:rPr>
        <w:t> </w:t>
      </w:r>
      <w:r>
        <w:rPr/>
        <w:t>this</w:t>
      </w:r>
      <w:r>
        <w:rPr>
          <w:spacing w:val="-2"/>
        </w:rPr>
        <w:t> </w:t>
      </w:r>
      <w:r>
        <w:rPr/>
        <w:t>inquiry</w:t>
      </w:r>
      <w:r>
        <w:rPr>
          <w:spacing w:val="-1"/>
        </w:rPr>
        <w:t> </w:t>
      </w:r>
      <w:r>
        <w:rPr/>
        <w:t>has</w:t>
      </w:r>
      <w:r>
        <w:rPr>
          <w:spacing w:val="-2"/>
        </w:rPr>
        <w:t> </w:t>
      </w:r>
      <w:r>
        <w:rPr/>
        <w:t>finally</w:t>
      </w:r>
      <w:r>
        <w:rPr>
          <w:spacing w:val="-3"/>
        </w:rPr>
        <w:t> </w:t>
      </w:r>
      <w:r>
        <w:rPr/>
        <w:t>provided</w:t>
      </w:r>
      <w:r>
        <w:rPr>
          <w:spacing w:val="-3"/>
        </w:rPr>
        <w:t> </w:t>
      </w:r>
      <w:r>
        <w:rPr/>
        <w:t>the</w:t>
      </w:r>
      <w:r>
        <w:rPr>
          <w:spacing w:val="-4"/>
        </w:rPr>
        <w:t> </w:t>
      </w:r>
      <w:r>
        <w:rPr/>
        <w:t>opportunity</w:t>
      </w:r>
      <w:r>
        <w:rPr>
          <w:spacing w:val="-1"/>
        </w:rPr>
        <w:t> </w:t>
      </w:r>
      <w:r>
        <w:rPr/>
        <w:t>for</w:t>
      </w:r>
      <w:r>
        <w:rPr>
          <w:spacing w:val="-2"/>
        </w:rPr>
        <w:t> </w:t>
      </w:r>
      <w:r>
        <w:rPr/>
        <w:t>all</w:t>
      </w:r>
      <w:r>
        <w:rPr>
          <w:spacing w:val="-5"/>
        </w:rPr>
        <w:t> </w:t>
      </w:r>
      <w:r>
        <w:rPr/>
        <w:t>concerns and challenges to be aired such that the question can once and for all be dealt with.</w:t>
      </w:r>
    </w:p>
    <w:p>
      <w:pPr>
        <w:pStyle w:val="BodyText"/>
        <w:spacing w:before="229"/>
        <w:ind w:left="284" w:right="680"/>
      </w:pPr>
      <w:r>
        <w:rPr/>
        <w:t>The Hunter New England Local Health District is a geographically large one. It has a large population to serve. The district is unique as far as health districts go, in that it has both regional and metropolitan elements to it – with most of the executive of the district based in the</w:t>
      </w:r>
      <w:r>
        <w:rPr>
          <w:spacing w:val="-4"/>
        </w:rPr>
        <w:t> </w:t>
      </w:r>
      <w:r>
        <w:rPr/>
        <w:t>metropolitan</w:t>
      </w:r>
      <w:r>
        <w:rPr>
          <w:spacing w:val="-3"/>
        </w:rPr>
        <w:t> </w:t>
      </w:r>
      <w:r>
        <w:rPr/>
        <w:t>city</w:t>
      </w:r>
      <w:r>
        <w:rPr>
          <w:spacing w:val="-3"/>
        </w:rPr>
        <w:t> </w:t>
      </w:r>
      <w:r>
        <w:rPr/>
        <w:t>of</w:t>
      </w:r>
      <w:r>
        <w:rPr>
          <w:spacing w:val="-2"/>
        </w:rPr>
        <w:t> </w:t>
      </w:r>
      <w:r>
        <w:rPr/>
        <w:t>Newcastle.</w:t>
      </w:r>
      <w:r>
        <w:rPr>
          <w:spacing w:val="-2"/>
        </w:rPr>
        <w:t> </w:t>
      </w:r>
      <w:r>
        <w:rPr/>
        <w:t>Combined,</w:t>
      </w:r>
      <w:r>
        <w:rPr>
          <w:spacing w:val="-4"/>
        </w:rPr>
        <w:t> </w:t>
      </w:r>
      <w:r>
        <w:rPr/>
        <w:t>these</w:t>
      </w:r>
      <w:r>
        <w:rPr>
          <w:spacing w:val="-1"/>
        </w:rPr>
        <w:t> </w:t>
      </w:r>
      <w:r>
        <w:rPr/>
        <w:t>factors</w:t>
      </w:r>
      <w:r>
        <w:rPr>
          <w:spacing w:val="-4"/>
        </w:rPr>
        <w:t> </w:t>
      </w:r>
      <w:r>
        <w:rPr/>
        <w:t>have</w:t>
      </w:r>
      <w:r>
        <w:rPr>
          <w:spacing w:val="-1"/>
        </w:rPr>
        <w:t> </w:t>
      </w:r>
      <w:r>
        <w:rPr/>
        <w:t>been</w:t>
      </w:r>
      <w:r>
        <w:rPr>
          <w:spacing w:val="-3"/>
        </w:rPr>
        <w:t> </w:t>
      </w:r>
      <w:r>
        <w:rPr/>
        <w:t>at</w:t>
      </w:r>
      <w:r>
        <w:rPr>
          <w:spacing w:val="-4"/>
        </w:rPr>
        <w:t> </w:t>
      </w:r>
      <w:r>
        <w:rPr/>
        <w:t>the</w:t>
      </w:r>
      <w:r>
        <w:rPr>
          <w:spacing w:val="-1"/>
        </w:rPr>
        <w:t> </w:t>
      </w:r>
      <w:r>
        <w:rPr/>
        <w:t>heart</w:t>
      </w:r>
      <w:r>
        <w:rPr>
          <w:spacing w:val="-1"/>
        </w:rPr>
        <w:t> </w:t>
      </w:r>
      <w:r>
        <w:rPr/>
        <w:t>of</w:t>
      </w:r>
      <w:r>
        <w:rPr>
          <w:spacing w:val="-4"/>
        </w:rPr>
        <w:t> </w:t>
      </w:r>
      <w:r>
        <w:rPr/>
        <w:t>almost every argument made about why the district needs to be split into two separate health </w:t>
      </w:r>
      <w:r>
        <w:rPr>
          <w:spacing w:val="-2"/>
        </w:rPr>
        <w:t>districts.</w:t>
      </w:r>
    </w:p>
    <w:p>
      <w:pPr>
        <w:pStyle w:val="BodyText"/>
        <w:spacing w:before="227"/>
        <w:ind w:left="284" w:right="578"/>
      </w:pPr>
      <w:r>
        <w:rPr/>
        <w:t>Contrary to these arguments are the realities that the district is neither the most expansive geographically, nor the largest by population. In addition, during this inquiry, a number of submissions by those working in the health system highlighted that the unique regional and metropolitan characteristics of the district allow smoother and simpler referral pathways, as well</w:t>
      </w:r>
      <w:r>
        <w:rPr>
          <w:spacing w:val="-2"/>
        </w:rPr>
        <w:t> </w:t>
      </w:r>
      <w:r>
        <w:rPr/>
        <w:t>as</w:t>
      </w:r>
      <w:r>
        <w:rPr>
          <w:spacing w:val="-4"/>
        </w:rPr>
        <w:t> </w:t>
      </w:r>
      <w:r>
        <w:rPr/>
        <w:t>the</w:t>
      </w:r>
      <w:r>
        <w:rPr>
          <w:spacing w:val="-1"/>
        </w:rPr>
        <w:t> </w:t>
      </w:r>
      <w:r>
        <w:rPr/>
        <w:t>reality</w:t>
      </w:r>
      <w:r>
        <w:rPr>
          <w:spacing w:val="-1"/>
        </w:rPr>
        <w:t> </w:t>
      </w:r>
      <w:r>
        <w:rPr/>
        <w:t>that</w:t>
      </w:r>
      <w:r>
        <w:rPr>
          <w:spacing w:val="-4"/>
        </w:rPr>
        <w:t> </w:t>
      </w:r>
      <w:r>
        <w:rPr/>
        <w:t>outreach</w:t>
      </w:r>
      <w:r>
        <w:rPr>
          <w:spacing w:val="-3"/>
        </w:rPr>
        <w:t> </w:t>
      </w:r>
      <w:r>
        <w:rPr/>
        <w:t>specialist</w:t>
      </w:r>
      <w:r>
        <w:rPr>
          <w:spacing w:val="-1"/>
        </w:rPr>
        <w:t> </w:t>
      </w:r>
      <w:r>
        <w:rPr/>
        <w:t>services</w:t>
      </w:r>
      <w:r>
        <w:rPr>
          <w:spacing w:val="-2"/>
        </w:rPr>
        <w:t> </w:t>
      </w:r>
      <w:r>
        <w:rPr/>
        <w:t>into</w:t>
      </w:r>
      <w:r>
        <w:rPr>
          <w:spacing w:val="-1"/>
        </w:rPr>
        <w:t> </w:t>
      </w:r>
      <w:r>
        <w:rPr/>
        <w:t>the</w:t>
      </w:r>
      <w:r>
        <w:rPr>
          <w:spacing w:val="-4"/>
        </w:rPr>
        <w:t> </w:t>
      </w:r>
      <w:r>
        <w:rPr/>
        <w:t>regions</w:t>
      </w:r>
      <w:r>
        <w:rPr>
          <w:spacing w:val="-4"/>
        </w:rPr>
        <w:t> </w:t>
      </w:r>
      <w:r>
        <w:rPr/>
        <w:t>only</w:t>
      </w:r>
      <w:r>
        <w:rPr>
          <w:spacing w:val="-1"/>
        </w:rPr>
        <w:t> </w:t>
      </w:r>
      <w:r>
        <w:rPr/>
        <w:t>happen</w:t>
      </w:r>
      <w:r>
        <w:rPr>
          <w:spacing w:val="-5"/>
        </w:rPr>
        <w:t> </w:t>
      </w:r>
      <w:r>
        <w:rPr/>
        <w:t>because</w:t>
      </w:r>
      <w:r>
        <w:rPr>
          <w:spacing w:val="-1"/>
        </w:rPr>
        <w:t> </w:t>
      </w:r>
      <w:r>
        <w:rPr/>
        <w:t>it</w:t>
      </w:r>
      <w:r>
        <w:rPr>
          <w:spacing w:val="-4"/>
        </w:rPr>
        <w:t> </w:t>
      </w:r>
      <w:r>
        <w:rPr/>
        <w:t>is</w:t>
      </w:r>
      <w:r>
        <w:rPr>
          <w:spacing w:val="-2"/>
        </w:rPr>
        <w:t> </w:t>
      </w:r>
      <w:r>
        <w:rPr/>
        <w:t>all the one health district.</w:t>
      </w:r>
    </w:p>
    <w:p>
      <w:pPr>
        <w:pStyle w:val="BodyText"/>
        <w:spacing w:before="226"/>
        <w:ind w:left="284" w:right="680"/>
      </w:pPr>
      <w:r>
        <w:rPr/>
        <w:t>The various submissions received during this inquiry, along with the transcripts of the public hearings,</w:t>
      </w:r>
      <w:r>
        <w:rPr>
          <w:spacing w:val="-2"/>
        </w:rPr>
        <w:t> </w:t>
      </w:r>
      <w:r>
        <w:rPr/>
        <w:t>are</w:t>
      </w:r>
      <w:r>
        <w:rPr>
          <w:spacing w:val="-4"/>
        </w:rPr>
        <w:t> </w:t>
      </w:r>
      <w:r>
        <w:rPr/>
        <w:t>well</w:t>
      </w:r>
      <w:r>
        <w:rPr>
          <w:spacing w:val="-5"/>
        </w:rPr>
        <w:t> </w:t>
      </w:r>
      <w:r>
        <w:rPr/>
        <w:t>worth</w:t>
      </w:r>
      <w:r>
        <w:rPr>
          <w:spacing w:val="-3"/>
        </w:rPr>
        <w:t> </w:t>
      </w:r>
      <w:r>
        <w:rPr/>
        <w:t>reading</w:t>
      </w:r>
      <w:r>
        <w:rPr>
          <w:spacing w:val="-3"/>
        </w:rPr>
        <w:t> </w:t>
      </w:r>
      <w:r>
        <w:rPr/>
        <w:t>for</w:t>
      </w:r>
      <w:r>
        <w:rPr>
          <w:spacing w:val="-2"/>
        </w:rPr>
        <w:t> </w:t>
      </w:r>
      <w:r>
        <w:rPr/>
        <w:t>a</w:t>
      </w:r>
      <w:r>
        <w:rPr>
          <w:spacing w:val="-2"/>
        </w:rPr>
        <w:t> </w:t>
      </w:r>
      <w:r>
        <w:rPr/>
        <w:t>thorough</w:t>
      </w:r>
      <w:r>
        <w:rPr>
          <w:spacing w:val="-3"/>
        </w:rPr>
        <w:t> </w:t>
      </w:r>
      <w:r>
        <w:rPr/>
        <w:t>understanding</w:t>
      </w:r>
      <w:r>
        <w:rPr>
          <w:spacing w:val="-3"/>
        </w:rPr>
        <w:t> </w:t>
      </w:r>
      <w:r>
        <w:rPr/>
        <w:t>of</w:t>
      </w:r>
      <w:r>
        <w:rPr>
          <w:spacing w:val="-2"/>
        </w:rPr>
        <w:t> </w:t>
      </w:r>
      <w:r>
        <w:rPr/>
        <w:t>the</w:t>
      </w:r>
      <w:r>
        <w:rPr>
          <w:spacing w:val="-1"/>
        </w:rPr>
        <w:t> </w:t>
      </w:r>
      <w:r>
        <w:rPr/>
        <w:t>various</w:t>
      </w:r>
      <w:r>
        <w:rPr>
          <w:spacing w:val="-2"/>
        </w:rPr>
        <w:t> </w:t>
      </w:r>
      <w:r>
        <w:rPr/>
        <w:t>factors</w:t>
      </w:r>
      <w:r>
        <w:rPr>
          <w:spacing w:val="-4"/>
        </w:rPr>
        <w:t> </w:t>
      </w:r>
      <w:r>
        <w:rPr/>
        <w:t>explored and</w:t>
      </w:r>
      <w:r>
        <w:rPr>
          <w:spacing w:val="-1"/>
        </w:rPr>
        <w:t> </w:t>
      </w:r>
      <w:r>
        <w:rPr/>
        <w:t>considered. Also</w:t>
      </w:r>
      <w:r>
        <w:rPr>
          <w:spacing w:val="-1"/>
        </w:rPr>
        <w:t> </w:t>
      </w:r>
      <w:r>
        <w:rPr/>
        <w:t>worthy of</w:t>
      </w:r>
      <w:r>
        <w:rPr>
          <w:spacing w:val="-2"/>
        </w:rPr>
        <w:t> </w:t>
      </w:r>
      <w:r>
        <w:rPr/>
        <w:t>consideration</w:t>
      </w:r>
      <w:r>
        <w:rPr>
          <w:spacing w:val="-1"/>
        </w:rPr>
        <w:t> </w:t>
      </w:r>
      <w:r>
        <w:rPr/>
        <w:t>is</w:t>
      </w:r>
      <w:r>
        <w:rPr>
          <w:spacing w:val="-2"/>
        </w:rPr>
        <w:t> </w:t>
      </w:r>
      <w:r>
        <w:rPr/>
        <w:t>the absence</w:t>
      </w:r>
      <w:r>
        <w:rPr>
          <w:spacing w:val="-2"/>
        </w:rPr>
        <w:t> </w:t>
      </w:r>
      <w:r>
        <w:rPr/>
        <w:t>of submissions from</w:t>
      </w:r>
      <w:r>
        <w:rPr>
          <w:spacing w:val="-3"/>
        </w:rPr>
        <w:t> </w:t>
      </w:r>
      <w:r>
        <w:rPr/>
        <w:t>much</w:t>
      </w:r>
      <w:r>
        <w:rPr>
          <w:spacing w:val="-3"/>
        </w:rPr>
        <w:t> </w:t>
      </w:r>
      <w:r>
        <w:rPr/>
        <w:t>of the health district, which</w:t>
      </w:r>
      <w:r>
        <w:rPr>
          <w:spacing w:val="-2"/>
        </w:rPr>
        <w:t> </w:t>
      </w:r>
      <w:r>
        <w:rPr/>
        <w:t>could</w:t>
      </w:r>
      <w:r>
        <w:rPr>
          <w:spacing w:val="-2"/>
        </w:rPr>
        <w:t> </w:t>
      </w:r>
      <w:r>
        <w:rPr/>
        <w:t>be interpreted</w:t>
      </w:r>
      <w:r>
        <w:rPr>
          <w:spacing w:val="-2"/>
        </w:rPr>
        <w:t> </w:t>
      </w:r>
      <w:r>
        <w:rPr/>
        <w:t>to suggest</w:t>
      </w:r>
      <w:r>
        <w:rPr>
          <w:spacing w:val="-1"/>
        </w:rPr>
        <w:t> </w:t>
      </w:r>
      <w:r>
        <w:rPr/>
        <w:t>that many are</w:t>
      </w:r>
      <w:r>
        <w:rPr>
          <w:spacing w:val="-1"/>
        </w:rPr>
        <w:t> </w:t>
      </w:r>
      <w:r>
        <w:rPr/>
        <w:t>content</w:t>
      </w:r>
      <w:r>
        <w:rPr>
          <w:spacing w:val="-1"/>
        </w:rPr>
        <w:t> </w:t>
      </w:r>
      <w:r>
        <w:rPr/>
        <w:t>with</w:t>
      </w:r>
      <w:r>
        <w:rPr>
          <w:spacing w:val="-2"/>
        </w:rPr>
        <w:t> </w:t>
      </w:r>
      <w:r>
        <w:rPr/>
        <w:t>the delivery of health services.</w:t>
      </w:r>
    </w:p>
    <w:p>
      <w:pPr>
        <w:pStyle w:val="BodyText"/>
        <w:spacing w:before="227"/>
        <w:ind w:left="284" w:right="578"/>
      </w:pPr>
      <w:r>
        <w:rPr/>
        <w:t>The disparities in health</w:t>
      </w:r>
      <w:r>
        <w:rPr>
          <w:spacing w:val="-1"/>
        </w:rPr>
        <w:t> </w:t>
      </w:r>
      <w:r>
        <w:rPr/>
        <w:t>outcomes for regional communities is not in question. Various sets of data, independent studies, and NSW Parliamentary inquiries show that health outcomes for regional</w:t>
      </w:r>
      <w:r>
        <w:rPr>
          <w:spacing w:val="-3"/>
        </w:rPr>
        <w:t> </w:t>
      </w:r>
      <w:r>
        <w:rPr/>
        <w:t>communities</w:t>
      </w:r>
      <w:r>
        <w:rPr>
          <w:spacing w:val="-3"/>
        </w:rPr>
        <w:t> </w:t>
      </w:r>
      <w:r>
        <w:rPr/>
        <w:t>are</w:t>
      </w:r>
      <w:r>
        <w:rPr>
          <w:spacing w:val="-2"/>
        </w:rPr>
        <w:t> </w:t>
      </w:r>
      <w:r>
        <w:rPr/>
        <w:t>poorer</w:t>
      </w:r>
      <w:r>
        <w:rPr>
          <w:spacing w:val="-3"/>
        </w:rPr>
        <w:t> </w:t>
      </w:r>
      <w:r>
        <w:rPr/>
        <w:t>than</w:t>
      </w:r>
      <w:r>
        <w:rPr>
          <w:spacing w:val="-6"/>
        </w:rPr>
        <w:t> </w:t>
      </w:r>
      <w:r>
        <w:rPr/>
        <w:t>those</w:t>
      </w:r>
      <w:r>
        <w:rPr>
          <w:spacing w:val="-2"/>
        </w:rPr>
        <w:t> </w:t>
      </w:r>
      <w:r>
        <w:rPr/>
        <w:t>experienced</w:t>
      </w:r>
      <w:r>
        <w:rPr>
          <w:spacing w:val="-4"/>
        </w:rPr>
        <w:t> </w:t>
      </w:r>
      <w:r>
        <w:rPr/>
        <w:t>by</w:t>
      </w:r>
      <w:r>
        <w:rPr>
          <w:spacing w:val="-4"/>
        </w:rPr>
        <w:t> </w:t>
      </w:r>
      <w:r>
        <w:rPr/>
        <w:t>metropolitan</w:t>
      </w:r>
      <w:r>
        <w:rPr>
          <w:spacing w:val="-4"/>
        </w:rPr>
        <w:t> </w:t>
      </w:r>
      <w:r>
        <w:rPr/>
        <w:t>communities.</w:t>
      </w:r>
      <w:r>
        <w:rPr>
          <w:spacing w:val="-3"/>
        </w:rPr>
        <w:t> </w:t>
      </w:r>
      <w:r>
        <w:rPr/>
        <w:t>There are many reasons for this and it is not simply a matter of blaming the provision of health services. Take for</w:t>
      </w:r>
      <w:r>
        <w:rPr>
          <w:spacing w:val="-2"/>
        </w:rPr>
        <w:t> </w:t>
      </w:r>
      <w:r>
        <w:rPr/>
        <w:t>example</w:t>
      </w:r>
      <w:r>
        <w:rPr>
          <w:spacing w:val="-2"/>
        </w:rPr>
        <w:t> </w:t>
      </w:r>
      <w:r>
        <w:rPr/>
        <w:t>the scale</w:t>
      </w:r>
      <w:r>
        <w:rPr>
          <w:spacing w:val="-2"/>
        </w:rPr>
        <w:t> </w:t>
      </w:r>
      <w:r>
        <w:rPr/>
        <w:t>of road</w:t>
      </w:r>
      <w:r>
        <w:rPr>
          <w:spacing w:val="-1"/>
        </w:rPr>
        <w:t> </w:t>
      </w:r>
      <w:r>
        <w:rPr/>
        <w:t>trauma in</w:t>
      </w:r>
      <w:r>
        <w:rPr>
          <w:spacing w:val="-3"/>
        </w:rPr>
        <w:t> </w:t>
      </w:r>
      <w:r>
        <w:rPr/>
        <w:t>the regions,</w:t>
      </w:r>
      <w:r>
        <w:rPr>
          <w:spacing w:val="-2"/>
        </w:rPr>
        <w:t> </w:t>
      </w:r>
      <w:r>
        <w:rPr/>
        <w:t>or</w:t>
      </w:r>
      <w:r>
        <w:rPr>
          <w:spacing w:val="-2"/>
        </w:rPr>
        <w:t> </w:t>
      </w:r>
      <w:r>
        <w:rPr/>
        <w:t>the socioeconomics</w:t>
      </w:r>
      <w:r>
        <w:rPr>
          <w:spacing w:val="-2"/>
        </w:rPr>
        <w:t> </w:t>
      </w:r>
      <w:r>
        <w:rPr/>
        <w:t>that contribute to lifestyle factors, or the distances that people often live from the nearest town centres, or the nature of the work undertaken in our regional communities, or the limited access to commercial gyms, social sporting teams and sport facilities.</w:t>
      </w:r>
    </w:p>
    <w:p>
      <w:pPr>
        <w:pStyle w:val="BodyText"/>
        <w:spacing w:before="225"/>
        <w:ind w:left="284" w:right="585"/>
      </w:pPr>
      <w:r>
        <w:rPr/>
        <w:t>Health services cannot be perfectly positioned, perfectly staffed and perfectly resourced to meet</w:t>
      </w:r>
      <w:r>
        <w:rPr>
          <w:spacing w:val="-1"/>
        </w:rPr>
        <w:t> </w:t>
      </w:r>
      <w:r>
        <w:rPr/>
        <w:t>the</w:t>
      </w:r>
      <w:r>
        <w:rPr>
          <w:spacing w:val="-1"/>
        </w:rPr>
        <w:t> </w:t>
      </w:r>
      <w:r>
        <w:rPr/>
        <w:t>needs</w:t>
      </w:r>
      <w:r>
        <w:rPr>
          <w:spacing w:val="-2"/>
        </w:rPr>
        <w:t> </w:t>
      </w:r>
      <w:r>
        <w:rPr/>
        <w:t>of</w:t>
      </w:r>
      <w:r>
        <w:rPr>
          <w:spacing w:val="-4"/>
        </w:rPr>
        <w:t> </w:t>
      </w:r>
      <w:r>
        <w:rPr/>
        <w:t>every</w:t>
      </w:r>
      <w:r>
        <w:rPr>
          <w:spacing w:val="-1"/>
        </w:rPr>
        <w:t> </w:t>
      </w:r>
      <w:r>
        <w:rPr/>
        <w:t>event,</w:t>
      </w:r>
      <w:r>
        <w:rPr>
          <w:spacing w:val="-2"/>
        </w:rPr>
        <w:t> </w:t>
      </w:r>
      <w:r>
        <w:rPr/>
        <w:t>injury</w:t>
      </w:r>
      <w:r>
        <w:rPr>
          <w:spacing w:val="-3"/>
        </w:rPr>
        <w:t> </w:t>
      </w:r>
      <w:r>
        <w:rPr/>
        <w:t>or</w:t>
      </w:r>
      <w:r>
        <w:rPr>
          <w:spacing w:val="-2"/>
        </w:rPr>
        <w:t> </w:t>
      </w:r>
      <w:r>
        <w:rPr/>
        <w:t>illness</w:t>
      </w:r>
      <w:r>
        <w:rPr>
          <w:spacing w:val="-2"/>
        </w:rPr>
        <w:t> </w:t>
      </w:r>
      <w:r>
        <w:rPr/>
        <w:t>for</w:t>
      </w:r>
      <w:r>
        <w:rPr>
          <w:spacing w:val="-2"/>
        </w:rPr>
        <w:t> </w:t>
      </w:r>
      <w:r>
        <w:rPr/>
        <w:t>every</w:t>
      </w:r>
      <w:r>
        <w:rPr>
          <w:spacing w:val="-1"/>
        </w:rPr>
        <w:t> </w:t>
      </w:r>
      <w:r>
        <w:rPr/>
        <w:t>citizen</w:t>
      </w:r>
      <w:r>
        <w:rPr>
          <w:spacing w:val="-5"/>
        </w:rPr>
        <w:t> </w:t>
      </w:r>
      <w:r>
        <w:rPr/>
        <w:t>of</w:t>
      </w:r>
      <w:r>
        <w:rPr>
          <w:spacing w:val="-4"/>
        </w:rPr>
        <w:t> </w:t>
      </w:r>
      <w:r>
        <w:rPr/>
        <w:t>NSW.</w:t>
      </w:r>
      <w:r>
        <w:rPr>
          <w:spacing w:val="-2"/>
        </w:rPr>
        <w:t> </w:t>
      </w:r>
      <w:r>
        <w:rPr/>
        <w:t>Apart</w:t>
      </w:r>
      <w:r>
        <w:rPr>
          <w:spacing w:val="-1"/>
        </w:rPr>
        <w:t> </w:t>
      </w:r>
      <w:r>
        <w:rPr/>
        <w:t>from</w:t>
      </w:r>
      <w:r>
        <w:rPr>
          <w:spacing w:val="-1"/>
        </w:rPr>
        <w:t> </w:t>
      </w:r>
      <w:r>
        <w:rPr/>
        <w:t>not</w:t>
      </w:r>
      <w:r>
        <w:rPr>
          <w:spacing w:val="-1"/>
        </w:rPr>
        <w:t> </w:t>
      </w:r>
      <w:r>
        <w:rPr/>
        <w:t>having a boundless amount of money to spend on health nor a boundless supply of health workers, we also have many health facilities that have a historical reason for existence and not a strategic one. None of this is intended to be a criticism of anyone who wants the best of all things from their local health centre, but it is important to grapple with what the safest and most abundant delivery of services looks like in the context of limited resources.</w:t>
      </w:r>
    </w:p>
    <w:p>
      <w:pPr>
        <w:pStyle w:val="BodyText"/>
        <w:spacing w:before="227"/>
        <w:ind w:left="284" w:right="578"/>
      </w:pPr>
      <w:r>
        <w:rPr/>
        <w:t>During</w:t>
      </w:r>
      <w:r>
        <w:rPr>
          <w:spacing w:val="-4"/>
        </w:rPr>
        <w:t> </w:t>
      </w:r>
      <w:r>
        <w:rPr/>
        <w:t>the</w:t>
      </w:r>
      <w:r>
        <w:rPr>
          <w:spacing w:val="-2"/>
        </w:rPr>
        <w:t> </w:t>
      </w:r>
      <w:r>
        <w:rPr/>
        <w:t>inquiry</w:t>
      </w:r>
      <w:r>
        <w:rPr>
          <w:spacing w:val="-4"/>
        </w:rPr>
        <w:t> </w:t>
      </w:r>
      <w:r>
        <w:rPr/>
        <w:t>we</w:t>
      </w:r>
      <w:r>
        <w:rPr>
          <w:spacing w:val="-5"/>
        </w:rPr>
        <w:t> </w:t>
      </w:r>
      <w:r>
        <w:rPr/>
        <w:t>heard,</w:t>
      </w:r>
      <w:r>
        <w:rPr>
          <w:spacing w:val="-3"/>
        </w:rPr>
        <w:t> </w:t>
      </w:r>
      <w:r>
        <w:rPr/>
        <w:t>from</w:t>
      </w:r>
      <w:r>
        <w:rPr>
          <w:spacing w:val="-2"/>
        </w:rPr>
        <w:t> </w:t>
      </w:r>
      <w:r>
        <w:rPr/>
        <w:t>the</w:t>
      </w:r>
      <w:r>
        <w:rPr>
          <w:spacing w:val="-2"/>
        </w:rPr>
        <w:t> </w:t>
      </w:r>
      <w:r>
        <w:rPr/>
        <w:t>communities</w:t>
      </w:r>
      <w:r>
        <w:rPr>
          <w:spacing w:val="-3"/>
        </w:rPr>
        <w:t> </w:t>
      </w:r>
      <w:r>
        <w:rPr/>
        <w:t>that</w:t>
      </w:r>
      <w:r>
        <w:rPr>
          <w:spacing w:val="-2"/>
        </w:rPr>
        <w:t> </w:t>
      </w:r>
      <w:r>
        <w:rPr/>
        <w:t>participated,</w:t>
      </w:r>
      <w:r>
        <w:rPr>
          <w:spacing w:val="-3"/>
        </w:rPr>
        <w:t> </w:t>
      </w:r>
      <w:r>
        <w:rPr/>
        <w:t>that</w:t>
      </w:r>
      <w:r>
        <w:rPr>
          <w:spacing w:val="-5"/>
        </w:rPr>
        <w:t> </w:t>
      </w:r>
      <w:r>
        <w:rPr/>
        <w:t>they</w:t>
      </w:r>
      <w:r>
        <w:rPr>
          <w:spacing w:val="-2"/>
        </w:rPr>
        <w:t> </w:t>
      </w:r>
      <w:r>
        <w:rPr/>
        <w:t>firmly</w:t>
      </w:r>
      <w:r>
        <w:rPr>
          <w:spacing w:val="-4"/>
        </w:rPr>
        <w:t> </w:t>
      </w:r>
      <w:r>
        <w:rPr/>
        <w:t>believed that if decision making were located physically closer to their nearest health facility, different</w:t>
      </w:r>
    </w:p>
    <w:p>
      <w:pPr>
        <w:pStyle w:val="BodyText"/>
        <w:spacing w:after="0"/>
        <w:sectPr>
          <w:pgSz w:w="11910" w:h="16840"/>
          <w:pgMar w:header="721" w:footer="569" w:top="1360" w:bottom="760" w:left="1417" w:right="1133"/>
        </w:sectPr>
      </w:pPr>
    </w:p>
    <w:p>
      <w:pPr>
        <w:pStyle w:val="BodyText"/>
      </w:pPr>
    </w:p>
    <w:p>
      <w:pPr>
        <w:pStyle w:val="BodyText"/>
        <w:spacing w:before="68"/>
      </w:pPr>
    </w:p>
    <w:p>
      <w:pPr>
        <w:pStyle w:val="BodyText"/>
        <w:ind w:left="284" w:right="680"/>
      </w:pPr>
      <w:r>
        <w:rPr/>
        <w:t>decisions</w:t>
      </w:r>
      <w:r>
        <w:rPr>
          <w:spacing w:val="-4"/>
        </w:rPr>
        <w:t> </w:t>
      </w:r>
      <w:r>
        <w:rPr/>
        <w:t>would</w:t>
      </w:r>
      <w:r>
        <w:rPr>
          <w:spacing w:val="-3"/>
        </w:rPr>
        <w:t> </w:t>
      </w:r>
      <w:r>
        <w:rPr/>
        <w:t>be</w:t>
      </w:r>
      <w:r>
        <w:rPr>
          <w:spacing w:val="-4"/>
        </w:rPr>
        <w:t> </w:t>
      </w:r>
      <w:r>
        <w:rPr/>
        <w:t>made</w:t>
      </w:r>
      <w:r>
        <w:rPr>
          <w:spacing w:val="-1"/>
        </w:rPr>
        <w:t> </w:t>
      </w:r>
      <w:r>
        <w:rPr/>
        <w:t>and</w:t>
      </w:r>
      <w:r>
        <w:rPr>
          <w:spacing w:val="-3"/>
        </w:rPr>
        <w:t> </w:t>
      </w:r>
      <w:r>
        <w:rPr/>
        <w:t>services</w:t>
      </w:r>
      <w:r>
        <w:rPr>
          <w:spacing w:val="-4"/>
        </w:rPr>
        <w:t> </w:t>
      </w:r>
      <w:r>
        <w:rPr/>
        <w:t>would</w:t>
      </w:r>
      <w:r>
        <w:rPr>
          <w:spacing w:val="-3"/>
        </w:rPr>
        <w:t> </w:t>
      </w:r>
      <w:r>
        <w:rPr/>
        <w:t>become</w:t>
      </w:r>
      <w:r>
        <w:rPr>
          <w:spacing w:val="-6"/>
        </w:rPr>
        <w:t> </w:t>
      </w:r>
      <w:r>
        <w:rPr/>
        <w:t>more</w:t>
      </w:r>
      <w:r>
        <w:rPr>
          <w:spacing w:val="-1"/>
        </w:rPr>
        <w:t> </w:t>
      </w:r>
      <w:r>
        <w:rPr/>
        <w:t>abundant</w:t>
      </w:r>
      <w:r>
        <w:rPr>
          <w:spacing w:val="-1"/>
        </w:rPr>
        <w:t> </w:t>
      </w:r>
      <w:r>
        <w:rPr/>
        <w:t>and</w:t>
      </w:r>
      <w:r>
        <w:rPr>
          <w:spacing w:val="-3"/>
        </w:rPr>
        <w:t> </w:t>
      </w:r>
      <w:r>
        <w:rPr/>
        <w:t>staffing</w:t>
      </w:r>
      <w:r>
        <w:rPr>
          <w:spacing w:val="-3"/>
        </w:rPr>
        <w:t> </w:t>
      </w:r>
      <w:r>
        <w:rPr/>
        <w:t>would</w:t>
      </w:r>
      <w:r>
        <w:rPr>
          <w:spacing w:val="-3"/>
        </w:rPr>
        <w:t> </w:t>
      </w:r>
      <w:r>
        <w:rPr/>
        <w:t>be </w:t>
      </w:r>
      <w:r>
        <w:rPr>
          <w:spacing w:val="-2"/>
        </w:rPr>
        <w:t>fulsome.</w:t>
      </w:r>
    </w:p>
    <w:p>
      <w:pPr>
        <w:pStyle w:val="BodyText"/>
        <w:spacing w:before="226"/>
        <w:ind w:left="284" w:right="680"/>
      </w:pPr>
      <w:r>
        <w:rPr/>
        <w:t>We</w:t>
      </w:r>
      <w:r>
        <w:rPr>
          <w:spacing w:val="-1"/>
        </w:rPr>
        <w:t> </w:t>
      </w:r>
      <w:r>
        <w:rPr/>
        <w:t>also</w:t>
      </w:r>
      <w:r>
        <w:rPr>
          <w:spacing w:val="-1"/>
        </w:rPr>
        <w:t> </w:t>
      </w:r>
      <w:r>
        <w:rPr/>
        <w:t>heard,</w:t>
      </w:r>
      <w:r>
        <w:rPr>
          <w:spacing w:val="-2"/>
        </w:rPr>
        <w:t> </w:t>
      </w:r>
      <w:r>
        <w:rPr/>
        <w:t>by</w:t>
      </w:r>
      <w:r>
        <w:rPr>
          <w:spacing w:val="-3"/>
        </w:rPr>
        <w:t> </w:t>
      </w:r>
      <w:r>
        <w:rPr/>
        <w:t>contrast,</w:t>
      </w:r>
      <w:r>
        <w:rPr>
          <w:spacing w:val="-4"/>
        </w:rPr>
        <w:t> </w:t>
      </w:r>
      <w:r>
        <w:rPr/>
        <w:t>from</w:t>
      </w:r>
      <w:r>
        <w:rPr>
          <w:spacing w:val="-3"/>
        </w:rPr>
        <w:t> </w:t>
      </w:r>
      <w:r>
        <w:rPr/>
        <w:t>many</w:t>
      </w:r>
      <w:r>
        <w:rPr>
          <w:spacing w:val="-3"/>
        </w:rPr>
        <w:t> </w:t>
      </w:r>
      <w:r>
        <w:rPr/>
        <w:t>of</w:t>
      </w:r>
      <w:r>
        <w:rPr>
          <w:spacing w:val="-4"/>
        </w:rPr>
        <w:t> </w:t>
      </w:r>
      <w:r>
        <w:rPr/>
        <w:t>the</w:t>
      </w:r>
      <w:r>
        <w:rPr>
          <w:spacing w:val="-1"/>
        </w:rPr>
        <w:t> </w:t>
      </w:r>
      <w:r>
        <w:rPr/>
        <w:t>health</w:t>
      </w:r>
      <w:r>
        <w:rPr>
          <w:spacing w:val="-3"/>
        </w:rPr>
        <w:t> </w:t>
      </w:r>
      <w:r>
        <w:rPr/>
        <w:t>workers</w:t>
      </w:r>
      <w:r>
        <w:rPr>
          <w:spacing w:val="-2"/>
        </w:rPr>
        <w:t> </w:t>
      </w:r>
      <w:r>
        <w:rPr/>
        <w:t>that</w:t>
      </w:r>
      <w:r>
        <w:rPr>
          <w:spacing w:val="-4"/>
        </w:rPr>
        <w:t> </w:t>
      </w:r>
      <w:r>
        <w:rPr/>
        <w:t>participated</w:t>
      </w:r>
      <w:r>
        <w:rPr>
          <w:spacing w:val="-3"/>
        </w:rPr>
        <w:t> </w:t>
      </w:r>
      <w:r>
        <w:rPr/>
        <w:t>in</w:t>
      </w:r>
      <w:r>
        <w:rPr>
          <w:spacing w:val="-5"/>
        </w:rPr>
        <w:t> </w:t>
      </w:r>
      <w:r>
        <w:rPr/>
        <w:t>the</w:t>
      </w:r>
      <w:r>
        <w:rPr>
          <w:spacing w:val="-1"/>
        </w:rPr>
        <w:t> </w:t>
      </w:r>
      <w:r>
        <w:rPr/>
        <w:t>inquiry, that workforce is a significant challenge right across NSW and Australia and the Hunter New England Local Health District, in its current form, provides good links to ensure that each patient is properly referred to the best site for treatment of their health needs, creating a healthier and safer outcome for patients.</w:t>
      </w:r>
    </w:p>
    <w:p>
      <w:pPr>
        <w:pStyle w:val="BodyText"/>
        <w:spacing w:before="227"/>
        <w:ind w:left="284" w:right="680"/>
      </w:pPr>
      <w:r>
        <w:rPr/>
        <w:t>Further</w:t>
      </w:r>
      <w:r>
        <w:rPr>
          <w:spacing w:val="-2"/>
        </w:rPr>
        <w:t> </w:t>
      </w:r>
      <w:r>
        <w:rPr/>
        <w:t>to</w:t>
      </w:r>
      <w:r>
        <w:rPr>
          <w:spacing w:val="-1"/>
        </w:rPr>
        <w:t> </w:t>
      </w:r>
      <w:r>
        <w:rPr/>
        <w:t>this,</w:t>
      </w:r>
      <w:r>
        <w:rPr>
          <w:spacing w:val="-4"/>
        </w:rPr>
        <w:t> </w:t>
      </w:r>
      <w:r>
        <w:rPr/>
        <w:t>we</w:t>
      </w:r>
      <w:r>
        <w:rPr>
          <w:spacing w:val="-4"/>
        </w:rPr>
        <w:t> </w:t>
      </w:r>
      <w:r>
        <w:rPr/>
        <w:t>also</w:t>
      </w:r>
      <w:r>
        <w:rPr>
          <w:spacing w:val="-3"/>
        </w:rPr>
        <w:t> </w:t>
      </w:r>
      <w:r>
        <w:rPr/>
        <w:t>heard</w:t>
      </w:r>
      <w:r>
        <w:rPr>
          <w:spacing w:val="-3"/>
        </w:rPr>
        <w:t> </w:t>
      </w:r>
      <w:r>
        <w:rPr/>
        <w:t>that</w:t>
      </w:r>
      <w:r>
        <w:rPr>
          <w:spacing w:val="-1"/>
        </w:rPr>
        <w:t> </w:t>
      </w:r>
      <w:r>
        <w:rPr/>
        <w:t>splitting</w:t>
      </w:r>
      <w:r>
        <w:rPr>
          <w:spacing w:val="-5"/>
        </w:rPr>
        <w:t> </w:t>
      </w:r>
      <w:r>
        <w:rPr/>
        <w:t>the</w:t>
      </w:r>
      <w:r>
        <w:rPr>
          <w:spacing w:val="-1"/>
        </w:rPr>
        <w:t> </w:t>
      </w:r>
      <w:r>
        <w:rPr/>
        <w:t>district</w:t>
      </w:r>
      <w:r>
        <w:rPr>
          <w:spacing w:val="-4"/>
        </w:rPr>
        <w:t> </w:t>
      </w:r>
      <w:r>
        <w:rPr/>
        <w:t>into</w:t>
      </w:r>
      <w:r>
        <w:rPr>
          <w:spacing w:val="-1"/>
        </w:rPr>
        <w:t> </w:t>
      </w:r>
      <w:r>
        <w:rPr/>
        <w:t>two</w:t>
      </w:r>
      <w:r>
        <w:rPr>
          <w:spacing w:val="-3"/>
        </w:rPr>
        <w:t> </w:t>
      </w:r>
      <w:r>
        <w:rPr/>
        <w:t>separate</w:t>
      </w:r>
      <w:r>
        <w:rPr>
          <w:spacing w:val="-1"/>
        </w:rPr>
        <w:t> </w:t>
      </w:r>
      <w:r>
        <w:rPr/>
        <w:t>districts</w:t>
      </w:r>
      <w:r>
        <w:rPr>
          <w:spacing w:val="-4"/>
        </w:rPr>
        <w:t> </w:t>
      </w:r>
      <w:r>
        <w:rPr/>
        <w:t>would</w:t>
      </w:r>
      <w:r>
        <w:rPr>
          <w:spacing w:val="-3"/>
        </w:rPr>
        <w:t> </w:t>
      </w:r>
      <w:r>
        <w:rPr/>
        <w:t>see</w:t>
      </w:r>
      <w:r>
        <w:rPr>
          <w:spacing w:val="-1"/>
        </w:rPr>
        <w:t> </w:t>
      </w:r>
      <w:r>
        <w:rPr/>
        <w:t>a disconnection between specialist services that are often in larger cities, where volume of patients underpins their existence, and that some of these specialist services that currently perform outreach to the regions would most likely cease that travel, leaving those isolated regional communities worse off.</w:t>
      </w:r>
    </w:p>
    <w:p>
      <w:pPr>
        <w:pStyle w:val="BodyText"/>
        <w:spacing w:before="229"/>
        <w:ind w:left="284" w:right="578"/>
      </w:pPr>
      <w:r>
        <w:rPr/>
        <w:t>Of</w:t>
      </w:r>
      <w:r>
        <w:rPr>
          <w:spacing w:val="-2"/>
        </w:rPr>
        <w:t> </w:t>
      </w:r>
      <w:r>
        <w:rPr/>
        <w:t>significant</w:t>
      </w:r>
      <w:r>
        <w:rPr>
          <w:spacing w:val="-1"/>
        </w:rPr>
        <w:t> </w:t>
      </w:r>
      <w:r>
        <w:rPr/>
        <w:t>note,</w:t>
      </w:r>
      <w:r>
        <w:rPr>
          <w:spacing w:val="-4"/>
        </w:rPr>
        <w:t> </w:t>
      </w:r>
      <w:r>
        <w:rPr/>
        <w:t>the</w:t>
      </w:r>
      <w:r>
        <w:rPr>
          <w:spacing w:val="-1"/>
        </w:rPr>
        <w:t> </w:t>
      </w:r>
      <w:r>
        <w:rPr/>
        <w:t>inquiry</w:t>
      </w:r>
      <w:r>
        <w:rPr>
          <w:spacing w:val="-1"/>
        </w:rPr>
        <w:t> </w:t>
      </w:r>
      <w:r>
        <w:rPr/>
        <w:t>was</w:t>
      </w:r>
      <w:r>
        <w:rPr>
          <w:spacing w:val="-4"/>
        </w:rPr>
        <w:t> </w:t>
      </w:r>
      <w:r>
        <w:rPr/>
        <w:t>told</w:t>
      </w:r>
      <w:r>
        <w:rPr>
          <w:spacing w:val="-3"/>
        </w:rPr>
        <w:t> </w:t>
      </w:r>
      <w:r>
        <w:rPr/>
        <w:t>that</w:t>
      </w:r>
      <w:r>
        <w:rPr>
          <w:spacing w:val="-1"/>
        </w:rPr>
        <w:t> </w:t>
      </w:r>
      <w:r>
        <w:rPr/>
        <w:t>a</w:t>
      </w:r>
      <w:r>
        <w:rPr>
          <w:spacing w:val="-4"/>
        </w:rPr>
        <w:t> </w:t>
      </w:r>
      <w:r>
        <w:rPr/>
        <w:t>newly</w:t>
      </w:r>
      <w:r>
        <w:rPr>
          <w:spacing w:val="-1"/>
        </w:rPr>
        <w:t> </w:t>
      </w:r>
      <w:r>
        <w:rPr/>
        <w:t>formed</w:t>
      </w:r>
      <w:r>
        <w:rPr>
          <w:spacing w:val="-3"/>
        </w:rPr>
        <w:t> </w:t>
      </w:r>
      <w:r>
        <w:rPr/>
        <w:t>health</w:t>
      </w:r>
      <w:r>
        <w:rPr>
          <w:spacing w:val="-3"/>
        </w:rPr>
        <w:t> </w:t>
      </w:r>
      <w:r>
        <w:rPr/>
        <w:t>district</w:t>
      </w:r>
      <w:r>
        <w:rPr>
          <w:spacing w:val="-4"/>
        </w:rPr>
        <w:t> </w:t>
      </w:r>
      <w:r>
        <w:rPr/>
        <w:t>would</w:t>
      </w:r>
      <w:r>
        <w:rPr>
          <w:spacing w:val="-3"/>
        </w:rPr>
        <w:t> </w:t>
      </w:r>
      <w:r>
        <w:rPr/>
        <w:t>be</w:t>
      </w:r>
      <w:r>
        <w:rPr>
          <w:spacing w:val="-1"/>
        </w:rPr>
        <w:t> </w:t>
      </w:r>
      <w:r>
        <w:rPr/>
        <w:t>required, by law, to establish its own administrative and executive arm that could come at a recurrent cost of some $111 million, which would have to be taken from front line activities, further reducing the provision of health services.</w:t>
      </w:r>
    </w:p>
    <w:p>
      <w:pPr>
        <w:pStyle w:val="BodyText"/>
        <w:spacing w:before="226"/>
        <w:ind w:left="284" w:right="680"/>
      </w:pPr>
      <w:r>
        <w:rPr/>
        <w:t>In</w:t>
      </w:r>
      <w:r>
        <w:rPr>
          <w:spacing w:val="-3"/>
        </w:rPr>
        <w:t> </w:t>
      </w:r>
      <w:r>
        <w:rPr/>
        <w:t>the</w:t>
      </w:r>
      <w:r>
        <w:rPr>
          <w:spacing w:val="-1"/>
        </w:rPr>
        <w:t> </w:t>
      </w:r>
      <w:r>
        <w:rPr/>
        <w:t>end,</w:t>
      </w:r>
      <w:r>
        <w:rPr>
          <w:spacing w:val="-4"/>
        </w:rPr>
        <w:t> </w:t>
      </w:r>
      <w:r>
        <w:rPr/>
        <w:t>this</w:t>
      </w:r>
      <w:r>
        <w:rPr>
          <w:spacing w:val="-2"/>
        </w:rPr>
        <w:t> </w:t>
      </w:r>
      <w:r>
        <w:rPr/>
        <w:t>inquiry</w:t>
      </w:r>
      <w:r>
        <w:rPr>
          <w:spacing w:val="-3"/>
        </w:rPr>
        <w:t> </w:t>
      </w:r>
      <w:r>
        <w:rPr/>
        <w:t>makes</w:t>
      </w:r>
      <w:r>
        <w:rPr>
          <w:spacing w:val="-2"/>
        </w:rPr>
        <w:t> </w:t>
      </w:r>
      <w:r>
        <w:rPr/>
        <w:t>just</w:t>
      </w:r>
      <w:r>
        <w:rPr>
          <w:spacing w:val="-4"/>
        </w:rPr>
        <w:t> </w:t>
      </w:r>
      <w:r>
        <w:rPr/>
        <w:t>a</w:t>
      </w:r>
      <w:r>
        <w:rPr>
          <w:spacing w:val="-2"/>
        </w:rPr>
        <w:t> </w:t>
      </w:r>
      <w:r>
        <w:rPr/>
        <w:t>single</w:t>
      </w:r>
      <w:r>
        <w:rPr>
          <w:spacing w:val="-1"/>
        </w:rPr>
        <w:t> </w:t>
      </w:r>
      <w:r>
        <w:rPr/>
        <w:t>recommendation:</w:t>
      </w:r>
      <w:r>
        <w:rPr>
          <w:spacing w:val="-3"/>
        </w:rPr>
        <w:t> </w:t>
      </w:r>
      <w:r>
        <w:rPr/>
        <w:t>that</w:t>
      </w:r>
      <w:r>
        <w:rPr>
          <w:spacing w:val="-4"/>
        </w:rPr>
        <w:t> </w:t>
      </w:r>
      <w:r>
        <w:rPr/>
        <w:t>consideration</w:t>
      </w:r>
      <w:r>
        <w:rPr>
          <w:spacing w:val="-5"/>
        </w:rPr>
        <w:t> </w:t>
      </w:r>
      <w:r>
        <w:rPr/>
        <w:t>of</w:t>
      </w:r>
      <w:r>
        <w:rPr>
          <w:spacing w:val="-4"/>
        </w:rPr>
        <w:t> </w:t>
      </w:r>
      <w:r>
        <w:rPr/>
        <w:t>the</w:t>
      </w:r>
      <w:r>
        <w:rPr>
          <w:spacing w:val="-4"/>
        </w:rPr>
        <w:t> </w:t>
      </w:r>
      <w:r>
        <w:rPr/>
        <w:t>Private Members Bill proceed to debate in the House. It is now for the 93 members of the NSW Legislative Assembly to decide the question.</w:t>
      </w:r>
    </w:p>
    <w:p>
      <w:pPr>
        <w:pStyle w:val="BodyText"/>
        <w:spacing w:before="226"/>
        <w:ind w:left="284"/>
      </w:pPr>
      <w:r>
        <w:rPr/>
        <w:t>I</w:t>
      </w:r>
      <w:r>
        <w:rPr>
          <w:spacing w:val="-5"/>
        </w:rPr>
        <w:t> </w:t>
      </w:r>
      <w:r>
        <w:rPr/>
        <w:t>do</w:t>
      </w:r>
      <w:r>
        <w:rPr>
          <w:spacing w:val="-2"/>
        </w:rPr>
        <w:t> </w:t>
      </w:r>
      <w:r>
        <w:rPr/>
        <w:t>sincerely</w:t>
      </w:r>
      <w:r>
        <w:rPr>
          <w:spacing w:val="-4"/>
        </w:rPr>
        <w:t> </w:t>
      </w:r>
      <w:r>
        <w:rPr/>
        <w:t>hope</w:t>
      </w:r>
      <w:r>
        <w:rPr>
          <w:spacing w:val="-4"/>
        </w:rPr>
        <w:t> </w:t>
      </w:r>
      <w:r>
        <w:rPr/>
        <w:t>that</w:t>
      </w:r>
      <w:r>
        <w:rPr>
          <w:spacing w:val="-5"/>
        </w:rPr>
        <w:t> </w:t>
      </w:r>
      <w:r>
        <w:rPr/>
        <w:t>members</w:t>
      </w:r>
      <w:r>
        <w:rPr>
          <w:spacing w:val="-4"/>
        </w:rPr>
        <w:t> </w:t>
      </w:r>
      <w:r>
        <w:rPr/>
        <w:t>will</w:t>
      </w:r>
      <w:r>
        <w:rPr>
          <w:spacing w:val="-3"/>
        </w:rPr>
        <w:t> </w:t>
      </w:r>
      <w:r>
        <w:rPr/>
        <w:t>consider</w:t>
      </w:r>
      <w:r>
        <w:rPr>
          <w:spacing w:val="-5"/>
        </w:rPr>
        <w:t> </w:t>
      </w:r>
      <w:r>
        <w:rPr/>
        <w:t>the</w:t>
      </w:r>
      <w:r>
        <w:rPr>
          <w:spacing w:val="-2"/>
        </w:rPr>
        <w:t> </w:t>
      </w:r>
      <w:r>
        <w:rPr/>
        <w:t>contents</w:t>
      </w:r>
      <w:r>
        <w:rPr>
          <w:spacing w:val="-4"/>
        </w:rPr>
        <w:t> </w:t>
      </w:r>
      <w:r>
        <w:rPr/>
        <w:t>of</w:t>
      </w:r>
      <w:r>
        <w:rPr>
          <w:spacing w:val="-3"/>
        </w:rPr>
        <w:t> </w:t>
      </w:r>
      <w:r>
        <w:rPr/>
        <w:t>this</w:t>
      </w:r>
      <w:r>
        <w:rPr>
          <w:spacing w:val="-4"/>
        </w:rPr>
        <w:t> </w:t>
      </w:r>
      <w:r>
        <w:rPr>
          <w:spacing w:val="-2"/>
        </w:rPr>
        <w:t>report.</w:t>
      </w:r>
    </w:p>
    <w:p>
      <w:pPr>
        <w:pStyle w:val="BodyText"/>
        <w:spacing w:before="226"/>
        <w:ind w:left="284" w:right="680"/>
      </w:pPr>
      <w:r>
        <w:rPr/>
        <w:t>Based on the balance of all that I was exposed to during this inquiry, I cannot support the separation of the Hunter New England Local Health District. I am left with a firm belief that separation would lead to a decline in health services and health outcomes, not an improvement.</w:t>
      </w:r>
      <w:r>
        <w:rPr>
          <w:spacing w:val="-3"/>
        </w:rPr>
        <w:t> </w:t>
      </w:r>
      <w:r>
        <w:rPr/>
        <w:t>I</w:t>
      </w:r>
      <w:r>
        <w:rPr>
          <w:spacing w:val="-3"/>
        </w:rPr>
        <w:t> </w:t>
      </w:r>
      <w:r>
        <w:rPr/>
        <w:t>do</w:t>
      </w:r>
      <w:r>
        <w:rPr>
          <w:spacing w:val="-4"/>
        </w:rPr>
        <w:t> </w:t>
      </w:r>
      <w:r>
        <w:rPr/>
        <w:t>however</w:t>
      </w:r>
      <w:r>
        <w:rPr>
          <w:spacing w:val="-3"/>
        </w:rPr>
        <w:t> </w:t>
      </w:r>
      <w:r>
        <w:rPr/>
        <w:t>believe</w:t>
      </w:r>
      <w:r>
        <w:rPr>
          <w:spacing w:val="-2"/>
        </w:rPr>
        <w:t> </w:t>
      </w:r>
      <w:r>
        <w:rPr/>
        <w:t>that</w:t>
      </w:r>
      <w:r>
        <w:rPr>
          <w:spacing w:val="-2"/>
        </w:rPr>
        <w:t> </w:t>
      </w:r>
      <w:r>
        <w:rPr/>
        <w:t>there</w:t>
      </w:r>
      <w:r>
        <w:rPr>
          <w:spacing w:val="-2"/>
        </w:rPr>
        <w:t> </w:t>
      </w:r>
      <w:r>
        <w:rPr/>
        <w:t>is</w:t>
      </w:r>
      <w:r>
        <w:rPr>
          <w:spacing w:val="-5"/>
        </w:rPr>
        <w:t> </w:t>
      </w:r>
      <w:r>
        <w:rPr/>
        <w:t>always</w:t>
      </w:r>
      <w:r>
        <w:rPr>
          <w:spacing w:val="-3"/>
        </w:rPr>
        <w:t> </w:t>
      </w:r>
      <w:r>
        <w:rPr/>
        <w:t>room</w:t>
      </w:r>
      <w:r>
        <w:rPr>
          <w:spacing w:val="-2"/>
        </w:rPr>
        <w:t> </w:t>
      </w:r>
      <w:r>
        <w:rPr/>
        <w:t>for</w:t>
      </w:r>
      <w:r>
        <w:rPr>
          <w:spacing w:val="-3"/>
        </w:rPr>
        <w:t> </w:t>
      </w:r>
      <w:r>
        <w:rPr/>
        <w:t>improvement</w:t>
      </w:r>
      <w:r>
        <w:rPr>
          <w:spacing w:val="-2"/>
        </w:rPr>
        <w:t> </w:t>
      </w:r>
      <w:r>
        <w:rPr/>
        <w:t>and</w:t>
      </w:r>
      <w:r>
        <w:rPr>
          <w:spacing w:val="-4"/>
        </w:rPr>
        <w:t> </w:t>
      </w:r>
      <w:r>
        <w:rPr/>
        <w:t>I</w:t>
      </w:r>
      <w:r>
        <w:rPr>
          <w:spacing w:val="-3"/>
        </w:rPr>
        <w:t> </w:t>
      </w:r>
      <w:r>
        <w:rPr/>
        <w:t>urge</w:t>
      </w:r>
      <w:r>
        <w:rPr>
          <w:spacing w:val="-2"/>
        </w:rPr>
        <w:t> </w:t>
      </w:r>
      <w:r>
        <w:rPr/>
        <w:t>the Hunter New England Local Health District to continue to strive for equity and excellence in all that they do.</w:t>
      </w:r>
    </w:p>
    <w:p>
      <w:pPr>
        <w:pStyle w:val="BodyText"/>
        <w:spacing w:before="227"/>
        <w:ind w:left="284" w:right="578"/>
      </w:pPr>
      <w:r>
        <w:rPr/>
        <w:t>It has been my absolute pleasure to work with my parliamentary colleagues and the Committee staff during this inquiry. Yet again, we have taken Parliament to the bush and we have reaped the rewards of making ourselves as available as was practical. I also thank the Hansard</w:t>
      </w:r>
      <w:r>
        <w:rPr>
          <w:spacing w:val="-3"/>
        </w:rPr>
        <w:t> </w:t>
      </w:r>
      <w:r>
        <w:rPr/>
        <w:t>team</w:t>
      </w:r>
      <w:r>
        <w:rPr>
          <w:spacing w:val="-1"/>
        </w:rPr>
        <w:t> </w:t>
      </w:r>
      <w:r>
        <w:rPr/>
        <w:t>that</w:t>
      </w:r>
      <w:r>
        <w:rPr>
          <w:spacing w:val="-1"/>
        </w:rPr>
        <w:t> </w:t>
      </w:r>
      <w:r>
        <w:rPr/>
        <w:t>travelled</w:t>
      </w:r>
      <w:r>
        <w:rPr>
          <w:spacing w:val="-3"/>
        </w:rPr>
        <w:t> </w:t>
      </w:r>
      <w:r>
        <w:rPr/>
        <w:t>with</w:t>
      </w:r>
      <w:r>
        <w:rPr>
          <w:spacing w:val="-3"/>
        </w:rPr>
        <w:t> </w:t>
      </w:r>
      <w:r>
        <w:rPr/>
        <w:t>us</w:t>
      </w:r>
      <w:r>
        <w:rPr>
          <w:spacing w:val="-2"/>
        </w:rPr>
        <w:t> </w:t>
      </w:r>
      <w:r>
        <w:rPr/>
        <w:t>to</w:t>
      </w:r>
      <w:r>
        <w:rPr>
          <w:spacing w:val="-1"/>
        </w:rPr>
        <w:t> </w:t>
      </w:r>
      <w:r>
        <w:rPr/>
        <w:t>record</w:t>
      </w:r>
      <w:r>
        <w:rPr>
          <w:spacing w:val="-3"/>
        </w:rPr>
        <w:t> </w:t>
      </w:r>
      <w:r>
        <w:rPr/>
        <w:t>the</w:t>
      </w:r>
      <w:r>
        <w:rPr>
          <w:spacing w:val="-4"/>
        </w:rPr>
        <w:t> </w:t>
      </w:r>
      <w:r>
        <w:rPr/>
        <w:t>spoken</w:t>
      </w:r>
      <w:r>
        <w:rPr>
          <w:spacing w:val="-3"/>
        </w:rPr>
        <w:t> </w:t>
      </w:r>
      <w:r>
        <w:rPr/>
        <w:t>words</w:t>
      </w:r>
      <w:r>
        <w:rPr>
          <w:spacing w:val="-4"/>
        </w:rPr>
        <w:t> </w:t>
      </w:r>
      <w:r>
        <w:rPr/>
        <w:t>of</w:t>
      </w:r>
      <w:r>
        <w:rPr>
          <w:spacing w:val="-4"/>
        </w:rPr>
        <w:t> </w:t>
      </w:r>
      <w:r>
        <w:rPr/>
        <w:t>our</w:t>
      </w:r>
      <w:r>
        <w:rPr>
          <w:spacing w:val="-2"/>
        </w:rPr>
        <w:t> </w:t>
      </w:r>
      <w:r>
        <w:rPr/>
        <w:t>hearings</w:t>
      </w:r>
      <w:r>
        <w:rPr>
          <w:spacing w:val="-4"/>
        </w:rPr>
        <w:t> </w:t>
      </w:r>
      <w:r>
        <w:rPr/>
        <w:t>and</w:t>
      </w:r>
      <w:r>
        <w:rPr>
          <w:spacing w:val="-3"/>
        </w:rPr>
        <w:t> </w:t>
      </w:r>
      <w:r>
        <w:rPr/>
        <w:t>the</w:t>
      </w:r>
      <w:r>
        <w:rPr>
          <w:spacing w:val="-1"/>
        </w:rPr>
        <w:t> </w:t>
      </w:r>
      <w:r>
        <w:rPr/>
        <w:t>audio-visual teams in the various locations that made it possible for the wider public to watch the inquiry as it unfolded.</w:t>
      </w:r>
    </w:p>
    <w:p>
      <w:pPr>
        <w:pStyle w:val="BodyText"/>
        <w:spacing w:before="226"/>
        <w:ind w:left="284" w:right="680"/>
      </w:pPr>
      <w:r>
        <w:rPr/>
        <w:t>Most</w:t>
      </w:r>
      <w:r>
        <w:rPr>
          <w:spacing w:val="-4"/>
        </w:rPr>
        <w:t> </w:t>
      </w:r>
      <w:r>
        <w:rPr/>
        <w:t>of</w:t>
      </w:r>
      <w:r>
        <w:rPr>
          <w:spacing w:val="-2"/>
        </w:rPr>
        <w:t> </w:t>
      </w:r>
      <w:r>
        <w:rPr/>
        <w:t>all</w:t>
      </w:r>
      <w:r>
        <w:rPr>
          <w:spacing w:val="-2"/>
        </w:rPr>
        <w:t> </w:t>
      </w:r>
      <w:r>
        <w:rPr/>
        <w:t>I</w:t>
      </w:r>
      <w:r>
        <w:rPr>
          <w:spacing w:val="-5"/>
        </w:rPr>
        <w:t> </w:t>
      </w:r>
      <w:r>
        <w:rPr/>
        <w:t>thank</w:t>
      </w:r>
      <w:r>
        <w:rPr>
          <w:spacing w:val="-1"/>
        </w:rPr>
        <w:t> </w:t>
      </w:r>
      <w:r>
        <w:rPr/>
        <w:t>the</w:t>
      </w:r>
      <w:r>
        <w:rPr>
          <w:spacing w:val="-1"/>
        </w:rPr>
        <w:t> </w:t>
      </w:r>
      <w:r>
        <w:rPr/>
        <w:t>general</w:t>
      </w:r>
      <w:r>
        <w:rPr>
          <w:spacing w:val="-2"/>
        </w:rPr>
        <w:t> </w:t>
      </w:r>
      <w:r>
        <w:rPr/>
        <w:t>public</w:t>
      </w:r>
      <w:r>
        <w:rPr>
          <w:spacing w:val="-2"/>
        </w:rPr>
        <w:t> </w:t>
      </w:r>
      <w:r>
        <w:rPr/>
        <w:t>who,</w:t>
      </w:r>
      <w:r>
        <w:rPr>
          <w:spacing w:val="-4"/>
        </w:rPr>
        <w:t> </w:t>
      </w:r>
      <w:r>
        <w:rPr/>
        <w:t>invited</w:t>
      </w:r>
      <w:r>
        <w:rPr>
          <w:spacing w:val="-3"/>
        </w:rPr>
        <w:t> </w:t>
      </w:r>
      <w:r>
        <w:rPr/>
        <w:t>to</w:t>
      </w:r>
      <w:r>
        <w:rPr>
          <w:spacing w:val="-1"/>
        </w:rPr>
        <w:t> </w:t>
      </w:r>
      <w:r>
        <w:rPr/>
        <w:t>participate</w:t>
      </w:r>
      <w:r>
        <w:rPr>
          <w:spacing w:val="-1"/>
        </w:rPr>
        <w:t> </w:t>
      </w:r>
      <w:r>
        <w:rPr/>
        <w:t>in</w:t>
      </w:r>
      <w:r>
        <w:rPr>
          <w:spacing w:val="-5"/>
        </w:rPr>
        <w:t> </w:t>
      </w:r>
      <w:r>
        <w:rPr/>
        <w:t>this</w:t>
      </w:r>
      <w:r>
        <w:rPr>
          <w:spacing w:val="-2"/>
        </w:rPr>
        <w:t> </w:t>
      </w:r>
      <w:r>
        <w:rPr/>
        <w:t>process,</w:t>
      </w:r>
      <w:r>
        <w:rPr>
          <w:spacing w:val="-2"/>
        </w:rPr>
        <w:t> </w:t>
      </w:r>
      <w:r>
        <w:rPr/>
        <w:t>rose</w:t>
      </w:r>
      <w:r>
        <w:rPr>
          <w:spacing w:val="-4"/>
        </w:rPr>
        <w:t> </w:t>
      </w:r>
      <w:r>
        <w:rPr/>
        <w:t>to</w:t>
      </w:r>
      <w:r>
        <w:rPr>
          <w:spacing w:val="-3"/>
        </w:rPr>
        <w:t> </w:t>
      </w:r>
      <w:r>
        <w:rPr/>
        <w:t>the occasion and gave us their frank and fearless advice.</w:t>
      </w:r>
    </w:p>
    <w:p>
      <w:pPr>
        <w:pStyle w:val="Heading4"/>
        <w:spacing w:before="229"/>
      </w:pPr>
      <w:r>
        <w:rPr/>
        <w:t>Clayton</w:t>
      </w:r>
      <w:r>
        <w:rPr>
          <w:spacing w:val="-4"/>
        </w:rPr>
        <w:t> </w:t>
      </w:r>
      <w:r>
        <w:rPr/>
        <w:t>Barr</w:t>
      </w:r>
      <w:r>
        <w:rPr>
          <w:spacing w:val="-4"/>
        </w:rPr>
        <w:t> </w:t>
      </w:r>
      <w:r>
        <w:rPr>
          <w:spacing w:val="-5"/>
        </w:rPr>
        <w:t>MP</w:t>
      </w:r>
    </w:p>
    <w:p>
      <w:pPr>
        <w:pStyle w:val="BodyText"/>
        <w:ind w:left="284"/>
      </w:pPr>
      <w:r>
        <w:rPr>
          <w:spacing w:val="-2"/>
        </w:rPr>
        <w:t>Chair</w:t>
      </w:r>
    </w:p>
    <w:p>
      <w:pPr>
        <w:pStyle w:val="BodyText"/>
        <w:spacing w:after="0"/>
        <w:sectPr>
          <w:pgSz w:w="11910" w:h="16840"/>
          <w:pgMar w:header="721" w:footer="569" w:top="1360" w:bottom="760" w:left="1417" w:right="1133"/>
        </w:sectPr>
      </w:pPr>
    </w:p>
    <w:p>
      <w:pPr>
        <w:pStyle w:val="BodyText"/>
        <w:spacing w:before="70"/>
        <w:rPr>
          <w:sz w:val="44"/>
        </w:rPr>
      </w:pPr>
    </w:p>
    <w:p>
      <w:pPr>
        <w:pStyle w:val="Heading1"/>
      </w:pPr>
      <w:bookmarkStart w:name="_bookmark2" w:id="4"/>
      <w:bookmarkEnd w:id="4"/>
      <w:r>
        <w:rPr/>
      </w:r>
      <w:r>
        <w:rPr>
          <w:spacing w:val="-2"/>
        </w:rPr>
        <w:t>Recommendations</w:t>
      </w:r>
    </w:p>
    <w:p>
      <w:pPr>
        <w:pStyle w:val="BodyText"/>
        <w:tabs>
          <w:tab w:pos="8779" w:val="right" w:leader="underscore"/>
        </w:tabs>
        <w:spacing w:before="565"/>
        <w:ind w:left="284"/>
      </w:pPr>
      <w:r>
        <w:rPr/>
        <w:t>Recommendation</w:t>
      </w:r>
      <w:r>
        <w:rPr>
          <w:spacing w:val="-13"/>
        </w:rPr>
        <w:t> </w:t>
      </w:r>
      <w:r>
        <w:rPr>
          <w:spacing w:val="-10"/>
        </w:rPr>
        <w:t>1</w:t>
      </w:r>
      <w:r>
        <w:rPr/>
        <w:tab/>
      </w:r>
      <w:r>
        <w:rPr>
          <w:spacing w:val="-10"/>
        </w:rPr>
        <w:t>1</w:t>
      </w:r>
    </w:p>
    <w:p>
      <w:pPr>
        <w:pStyle w:val="BodyText"/>
        <w:spacing w:before="113"/>
        <w:ind w:left="284" w:right="578"/>
      </w:pPr>
      <w:r>
        <w:rPr/>
        <w:t>That the</w:t>
      </w:r>
      <w:r>
        <w:rPr>
          <w:spacing w:val="-2"/>
        </w:rPr>
        <w:t> </w:t>
      </w:r>
      <w:r>
        <w:rPr/>
        <w:t>Parliament</w:t>
      </w:r>
      <w:r>
        <w:rPr>
          <w:spacing w:val="-2"/>
        </w:rPr>
        <w:t> </w:t>
      </w:r>
      <w:r>
        <w:rPr/>
        <w:t>of NSW proceeds</w:t>
      </w:r>
      <w:r>
        <w:rPr>
          <w:spacing w:val="-2"/>
        </w:rPr>
        <w:t> </w:t>
      </w:r>
      <w:r>
        <w:rPr/>
        <w:t>to</w:t>
      </w:r>
      <w:r>
        <w:rPr>
          <w:spacing w:val="-1"/>
        </w:rPr>
        <w:t> </w:t>
      </w:r>
      <w:r>
        <w:rPr/>
        <w:t>consider the Health</w:t>
      </w:r>
      <w:r>
        <w:rPr>
          <w:spacing w:val="-1"/>
        </w:rPr>
        <w:t> </w:t>
      </w:r>
      <w:r>
        <w:rPr/>
        <w:t>Services Amendment (Splitting</w:t>
      </w:r>
      <w:r>
        <w:rPr>
          <w:spacing w:val="-3"/>
        </w:rPr>
        <w:t> </w:t>
      </w:r>
      <w:r>
        <w:rPr/>
        <w:t>of the</w:t>
      </w:r>
      <w:r>
        <w:rPr>
          <w:spacing w:val="-6"/>
        </w:rPr>
        <w:t> </w:t>
      </w:r>
      <w:r>
        <w:rPr/>
        <w:t>Hunter</w:t>
      </w:r>
      <w:r>
        <w:rPr>
          <w:spacing w:val="-4"/>
        </w:rPr>
        <w:t> </w:t>
      </w:r>
      <w:r>
        <w:rPr/>
        <w:t>New</w:t>
      </w:r>
      <w:r>
        <w:rPr>
          <w:spacing w:val="-6"/>
        </w:rPr>
        <w:t> </w:t>
      </w:r>
      <w:r>
        <w:rPr/>
        <w:t>England</w:t>
      </w:r>
      <w:r>
        <w:rPr>
          <w:spacing w:val="-5"/>
        </w:rPr>
        <w:t> </w:t>
      </w:r>
      <w:r>
        <w:rPr/>
        <w:t>Health</w:t>
      </w:r>
      <w:r>
        <w:rPr>
          <w:spacing w:val="-5"/>
        </w:rPr>
        <w:t> </w:t>
      </w:r>
      <w:r>
        <w:rPr/>
        <w:t>District)</w:t>
      </w:r>
      <w:r>
        <w:rPr>
          <w:spacing w:val="-4"/>
        </w:rPr>
        <w:t> </w:t>
      </w:r>
      <w:r>
        <w:rPr/>
        <w:t>Bill</w:t>
      </w:r>
      <w:r>
        <w:rPr>
          <w:spacing w:val="-7"/>
        </w:rPr>
        <w:t> </w:t>
      </w:r>
      <w:r>
        <w:rPr/>
        <w:t>2025,</w:t>
      </w:r>
      <w:r>
        <w:rPr>
          <w:spacing w:val="-6"/>
        </w:rPr>
        <w:t> </w:t>
      </w:r>
      <w:r>
        <w:rPr/>
        <w:t>including</w:t>
      </w:r>
      <w:r>
        <w:rPr>
          <w:spacing w:val="-5"/>
        </w:rPr>
        <w:t> </w:t>
      </w:r>
      <w:r>
        <w:rPr/>
        <w:t>stakeholder</w:t>
      </w:r>
      <w:r>
        <w:rPr>
          <w:spacing w:val="-4"/>
        </w:rPr>
        <w:t> </w:t>
      </w:r>
      <w:r>
        <w:rPr/>
        <w:t>input</w:t>
      </w:r>
      <w:r>
        <w:rPr>
          <w:spacing w:val="-3"/>
        </w:rPr>
        <w:t> </w:t>
      </w:r>
      <w:r>
        <w:rPr/>
        <w:t>into</w:t>
      </w:r>
      <w:r>
        <w:rPr>
          <w:spacing w:val="-3"/>
        </w:rPr>
        <w:t> </w:t>
      </w:r>
      <w:r>
        <w:rPr/>
        <w:t>this</w:t>
      </w:r>
      <w:r>
        <w:rPr>
          <w:spacing w:val="-4"/>
        </w:rPr>
        <w:t> </w:t>
      </w:r>
      <w:r>
        <w:rPr>
          <w:spacing w:val="-2"/>
        </w:rPr>
        <w:t>inquiry.</w:t>
      </w:r>
    </w:p>
    <w:p>
      <w:pPr>
        <w:pStyle w:val="BodyText"/>
        <w:spacing w:after="0"/>
        <w:sectPr>
          <w:pgSz w:w="11910" w:h="16840"/>
          <w:pgMar w:header="721" w:footer="569" w:top="1360" w:bottom="760" w:left="1417" w:right="1133"/>
        </w:sectPr>
      </w:pPr>
    </w:p>
    <w:p>
      <w:pPr>
        <w:pStyle w:val="Heading1"/>
        <w:spacing w:before="607"/>
        <w:ind w:left="285" w:hanging="1"/>
      </w:pPr>
      <w:bookmarkStart w:name="_bookmark3" w:id="5"/>
      <w:bookmarkEnd w:id="5"/>
      <w:r>
        <w:rPr/>
      </w:r>
      <w:r>
        <w:rPr/>
        <w:t>Chapter</w:t>
      </w:r>
      <w:r>
        <w:rPr>
          <w:spacing w:val="-4"/>
        </w:rPr>
        <w:t> </w:t>
      </w:r>
      <w:r>
        <w:rPr/>
        <w:t>One</w:t>
      </w:r>
      <w:r>
        <w:rPr>
          <w:spacing w:val="-2"/>
        </w:rPr>
        <w:t> </w:t>
      </w:r>
      <w:r>
        <w:rPr/>
        <w:t>– Health</w:t>
      </w:r>
      <w:r>
        <w:rPr>
          <w:spacing w:val="-5"/>
        </w:rPr>
        <w:t> </w:t>
      </w:r>
      <w:r>
        <w:rPr/>
        <w:t>services</w:t>
      </w:r>
      <w:r>
        <w:rPr>
          <w:spacing w:val="-6"/>
        </w:rPr>
        <w:t> </w:t>
      </w:r>
      <w:r>
        <w:rPr/>
        <w:t>and</w:t>
      </w:r>
      <w:r>
        <w:rPr>
          <w:spacing w:val="-7"/>
        </w:rPr>
        <w:t> </w:t>
      </w:r>
      <w:r>
        <w:rPr/>
        <w:t>outcomes</w:t>
      </w:r>
      <w:r>
        <w:rPr>
          <w:spacing w:val="-6"/>
        </w:rPr>
        <w:t> </w:t>
      </w:r>
      <w:r>
        <w:rPr/>
        <w:t>in Hunter New England</w:t>
      </w:r>
    </w:p>
    <w:p>
      <w:pPr>
        <w:pStyle w:val="BodyText"/>
        <w:rPr>
          <w:sz w:val="20"/>
        </w:rPr>
      </w:pPr>
    </w:p>
    <w:p>
      <w:pPr>
        <w:pStyle w:val="BodyText"/>
        <w:spacing w:before="78"/>
        <w:rPr>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06"/>
      </w:tblGrid>
      <w:tr>
        <w:trPr>
          <w:trHeight w:val="508" w:hRule="atLeast"/>
        </w:trPr>
        <w:tc>
          <w:tcPr>
            <w:tcW w:w="8506" w:type="dxa"/>
            <w:tcBorders>
              <w:top w:val="single" w:sz="4" w:space="0" w:color="9BBA58"/>
            </w:tcBorders>
          </w:tcPr>
          <w:p>
            <w:pPr>
              <w:pStyle w:val="TableParagraph"/>
              <w:spacing w:before="119"/>
              <w:ind w:left="108"/>
              <w:rPr>
                <w:b/>
                <w:sz w:val="22"/>
              </w:rPr>
            </w:pPr>
            <w:r>
              <w:rPr>
                <w:b/>
                <w:spacing w:val="-2"/>
                <w:sz w:val="22"/>
              </w:rPr>
              <w:t>Summary</w:t>
            </w:r>
          </w:p>
        </w:tc>
      </w:tr>
      <w:tr>
        <w:trPr>
          <w:trHeight w:val="1583" w:hRule="atLeast"/>
        </w:trPr>
        <w:tc>
          <w:tcPr>
            <w:tcW w:w="8506" w:type="dxa"/>
            <w:tcBorders>
              <w:bottom w:val="single" w:sz="2" w:space="0" w:color="C2D59B"/>
            </w:tcBorders>
            <w:shd w:val="clear" w:color="auto" w:fill="EAF0DD"/>
          </w:tcPr>
          <w:p>
            <w:pPr>
              <w:pStyle w:val="TableParagraph"/>
              <w:spacing w:before="119"/>
              <w:ind w:left="108" w:right="120"/>
              <w:rPr>
                <w:sz w:val="22"/>
              </w:rPr>
            </w:pPr>
            <w:r>
              <w:rPr>
                <w:sz w:val="22"/>
              </w:rPr>
              <w:t>Many</w:t>
            </w:r>
            <w:r>
              <w:rPr>
                <w:spacing w:val="-1"/>
                <w:sz w:val="22"/>
              </w:rPr>
              <w:t> </w:t>
            </w:r>
            <w:r>
              <w:rPr>
                <w:sz w:val="22"/>
              </w:rPr>
              <w:t>stakeholders</w:t>
            </w:r>
            <w:r>
              <w:rPr>
                <w:spacing w:val="-4"/>
                <w:sz w:val="22"/>
              </w:rPr>
              <w:t> </w:t>
            </w:r>
            <w:r>
              <w:rPr>
                <w:sz w:val="22"/>
              </w:rPr>
              <w:t>were</w:t>
            </w:r>
            <w:r>
              <w:rPr>
                <w:spacing w:val="-4"/>
                <w:sz w:val="22"/>
              </w:rPr>
              <w:t> </w:t>
            </w:r>
            <w:r>
              <w:rPr>
                <w:sz w:val="22"/>
              </w:rPr>
              <w:t>of</w:t>
            </w:r>
            <w:r>
              <w:rPr>
                <w:spacing w:val="-4"/>
                <w:sz w:val="22"/>
              </w:rPr>
              <w:t> </w:t>
            </w:r>
            <w:r>
              <w:rPr>
                <w:sz w:val="22"/>
              </w:rPr>
              <w:t>the</w:t>
            </w:r>
            <w:r>
              <w:rPr>
                <w:spacing w:val="-4"/>
                <w:sz w:val="22"/>
              </w:rPr>
              <w:t> </w:t>
            </w:r>
            <w:r>
              <w:rPr>
                <w:sz w:val="22"/>
              </w:rPr>
              <w:t>view</w:t>
            </w:r>
            <w:r>
              <w:rPr>
                <w:spacing w:val="-4"/>
                <w:sz w:val="22"/>
              </w:rPr>
              <w:t> </w:t>
            </w:r>
            <w:r>
              <w:rPr>
                <w:sz w:val="22"/>
              </w:rPr>
              <w:t>that</w:t>
            </w:r>
            <w:r>
              <w:rPr>
                <w:spacing w:val="-4"/>
                <w:sz w:val="22"/>
              </w:rPr>
              <w:t> </w:t>
            </w:r>
            <w:r>
              <w:rPr>
                <w:sz w:val="22"/>
              </w:rPr>
              <w:t>health</w:t>
            </w:r>
            <w:r>
              <w:rPr>
                <w:spacing w:val="-3"/>
                <w:sz w:val="22"/>
              </w:rPr>
              <w:t> </w:t>
            </w:r>
            <w:r>
              <w:rPr>
                <w:sz w:val="22"/>
              </w:rPr>
              <w:t>services</w:t>
            </w:r>
            <w:r>
              <w:rPr>
                <w:spacing w:val="-2"/>
                <w:sz w:val="22"/>
              </w:rPr>
              <w:t> </w:t>
            </w:r>
            <w:r>
              <w:rPr>
                <w:sz w:val="22"/>
              </w:rPr>
              <w:t>in</w:t>
            </w:r>
            <w:r>
              <w:rPr>
                <w:spacing w:val="-3"/>
                <w:sz w:val="22"/>
              </w:rPr>
              <w:t> </w:t>
            </w:r>
            <w:r>
              <w:rPr>
                <w:sz w:val="22"/>
              </w:rPr>
              <w:t>the</w:t>
            </w:r>
            <w:r>
              <w:rPr>
                <w:spacing w:val="-4"/>
                <w:sz w:val="22"/>
              </w:rPr>
              <w:t> </w:t>
            </w:r>
            <w:r>
              <w:rPr>
                <w:sz w:val="22"/>
              </w:rPr>
              <w:t>Hunter</w:t>
            </w:r>
            <w:r>
              <w:rPr>
                <w:spacing w:val="-2"/>
                <w:sz w:val="22"/>
              </w:rPr>
              <w:t> </w:t>
            </w:r>
            <w:r>
              <w:rPr>
                <w:sz w:val="22"/>
              </w:rPr>
              <w:t>New</w:t>
            </w:r>
            <w:r>
              <w:rPr>
                <w:spacing w:val="-1"/>
                <w:sz w:val="22"/>
              </w:rPr>
              <w:t> </w:t>
            </w:r>
            <w:r>
              <w:rPr>
                <w:sz w:val="22"/>
              </w:rPr>
              <w:t>England</w:t>
            </w:r>
            <w:r>
              <w:rPr>
                <w:spacing w:val="-3"/>
                <w:sz w:val="22"/>
              </w:rPr>
              <w:t> </w:t>
            </w:r>
            <w:r>
              <w:rPr>
                <w:sz w:val="22"/>
              </w:rPr>
              <w:t>Local Health District have declined. Some perceived there to be a disparity in healthcare and outcomes between</w:t>
            </w:r>
            <w:r>
              <w:rPr>
                <w:spacing w:val="-1"/>
                <w:sz w:val="22"/>
              </w:rPr>
              <w:t> </w:t>
            </w:r>
            <w:r>
              <w:rPr>
                <w:sz w:val="22"/>
              </w:rPr>
              <w:t>the district's Hunter and</w:t>
            </w:r>
            <w:r>
              <w:rPr>
                <w:spacing w:val="-1"/>
                <w:sz w:val="22"/>
              </w:rPr>
              <w:t> </w:t>
            </w:r>
            <w:r>
              <w:rPr>
                <w:sz w:val="22"/>
              </w:rPr>
              <w:t>New England</w:t>
            </w:r>
            <w:r>
              <w:rPr>
                <w:spacing w:val="-1"/>
                <w:sz w:val="22"/>
              </w:rPr>
              <w:t> </w:t>
            </w:r>
            <w:r>
              <w:rPr>
                <w:sz w:val="22"/>
              </w:rPr>
              <w:t>North</w:t>
            </w:r>
            <w:r>
              <w:rPr>
                <w:spacing w:val="-1"/>
                <w:sz w:val="22"/>
              </w:rPr>
              <w:t> </w:t>
            </w:r>
            <w:r>
              <w:rPr>
                <w:sz w:val="22"/>
              </w:rPr>
              <w:t>West</w:t>
            </w:r>
            <w:r>
              <w:rPr>
                <w:spacing w:val="-2"/>
                <w:sz w:val="22"/>
              </w:rPr>
              <w:t> </w:t>
            </w:r>
            <w:r>
              <w:rPr>
                <w:sz w:val="22"/>
              </w:rPr>
              <w:t>regions.</w:t>
            </w:r>
            <w:r>
              <w:rPr>
                <w:spacing w:val="-3"/>
                <w:sz w:val="22"/>
              </w:rPr>
              <w:t> </w:t>
            </w:r>
            <w:r>
              <w:rPr>
                <w:sz w:val="22"/>
              </w:rPr>
              <w:t>There was mixed evidence on whether splitting the district would address or exacerbate health </w:t>
            </w:r>
            <w:r>
              <w:rPr>
                <w:spacing w:val="-2"/>
                <w:sz w:val="22"/>
              </w:rPr>
              <w:t>inequity.</w:t>
            </w:r>
          </w:p>
        </w:tc>
      </w:tr>
    </w:tbl>
    <w:p>
      <w:pPr>
        <w:pStyle w:val="Heading2"/>
        <w:spacing w:before="229"/>
        <w:ind w:right="680"/>
      </w:pPr>
      <w:bookmarkStart w:name="_bookmark4" w:id="6"/>
      <w:bookmarkEnd w:id="6"/>
      <w:r>
        <w:rPr>
          <w:b w:val="0"/>
        </w:rPr>
      </w:r>
      <w:r>
        <w:rPr/>
        <w:t>The</w:t>
      </w:r>
      <w:r>
        <w:rPr>
          <w:spacing w:val="-4"/>
        </w:rPr>
        <w:t> </w:t>
      </w:r>
      <w:r>
        <w:rPr/>
        <w:t>Health</w:t>
      </w:r>
      <w:r>
        <w:rPr>
          <w:spacing w:val="-4"/>
        </w:rPr>
        <w:t> </w:t>
      </w:r>
      <w:r>
        <w:rPr/>
        <w:t>Services</w:t>
      </w:r>
      <w:r>
        <w:rPr>
          <w:spacing w:val="-6"/>
        </w:rPr>
        <w:t> </w:t>
      </w:r>
      <w:r>
        <w:rPr/>
        <w:t>Amendment</w:t>
      </w:r>
      <w:r>
        <w:rPr>
          <w:spacing w:val="-3"/>
        </w:rPr>
        <w:t> </w:t>
      </w:r>
      <w:r>
        <w:rPr/>
        <w:t>(Splitting</w:t>
      </w:r>
      <w:r>
        <w:rPr>
          <w:spacing w:val="-3"/>
        </w:rPr>
        <w:t> </w:t>
      </w:r>
      <w:r>
        <w:rPr/>
        <w:t>of</w:t>
      </w:r>
      <w:r>
        <w:rPr>
          <w:spacing w:val="-5"/>
        </w:rPr>
        <w:t> </w:t>
      </w:r>
      <w:r>
        <w:rPr/>
        <w:t>the</w:t>
      </w:r>
      <w:r>
        <w:rPr>
          <w:spacing w:val="-7"/>
        </w:rPr>
        <w:t> </w:t>
      </w:r>
      <w:r>
        <w:rPr/>
        <w:t>Hunter</w:t>
      </w:r>
      <w:r>
        <w:rPr>
          <w:spacing w:val="-3"/>
        </w:rPr>
        <w:t> </w:t>
      </w:r>
      <w:r>
        <w:rPr/>
        <w:t>New</w:t>
      </w:r>
      <w:r>
        <w:rPr>
          <w:spacing w:val="-5"/>
        </w:rPr>
        <w:t> </w:t>
      </w:r>
      <w:r>
        <w:rPr/>
        <w:t>England Health District) Bill</w:t>
      </w:r>
    </w:p>
    <w:p>
      <w:pPr>
        <w:pStyle w:val="Heading3"/>
      </w:pPr>
      <w:r>
        <w:rPr>
          <w:spacing w:val="-2"/>
        </w:rPr>
        <w:t>Recommendation</w:t>
      </w:r>
      <w:r>
        <w:rPr>
          <w:spacing w:val="8"/>
        </w:rPr>
        <w:t> </w:t>
      </w:r>
      <w:r>
        <w:rPr>
          <w:spacing w:val="-10"/>
        </w:rPr>
        <w:t>1</w:t>
      </w:r>
    </w:p>
    <w:p>
      <w:pPr>
        <w:pStyle w:val="Heading4"/>
        <w:spacing w:before="112"/>
        <w:ind w:left="1475" w:right="680"/>
      </w:pPr>
      <w:r>
        <w:rPr/>
        <w:t>That the Parliament of NSW proceeds to consider the Health Services Amendment</w:t>
      </w:r>
      <w:r>
        <w:rPr>
          <w:spacing w:val="-3"/>
        </w:rPr>
        <w:t> </w:t>
      </w:r>
      <w:r>
        <w:rPr/>
        <w:t>(Splitting</w:t>
      </w:r>
      <w:r>
        <w:rPr>
          <w:spacing w:val="-2"/>
        </w:rPr>
        <w:t> </w:t>
      </w:r>
      <w:r>
        <w:rPr/>
        <w:t>of</w:t>
      </w:r>
      <w:r>
        <w:rPr>
          <w:spacing w:val="-5"/>
        </w:rPr>
        <w:t> </w:t>
      </w:r>
      <w:r>
        <w:rPr/>
        <w:t>the</w:t>
      </w:r>
      <w:r>
        <w:rPr>
          <w:spacing w:val="-4"/>
        </w:rPr>
        <w:t> </w:t>
      </w:r>
      <w:r>
        <w:rPr/>
        <w:t>Hunter</w:t>
      </w:r>
      <w:r>
        <w:rPr>
          <w:spacing w:val="-2"/>
        </w:rPr>
        <w:t> </w:t>
      </w:r>
      <w:r>
        <w:rPr/>
        <w:t>New</w:t>
      </w:r>
      <w:r>
        <w:rPr>
          <w:spacing w:val="-2"/>
        </w:rPr>
        <w:t> </w:t>
      </w:r>
      <w:r>
        <w:rPr/>
        <w:t>England</w:t>
      </w:r>
      <w:r>
        <w:rPr>
          <w:spacing w:val="-4"/>
        </w:rPr>
        <w:t> </w:t>
      </w:r>
      <w:r>
        <w:rPr/>
        <w:t>Health</w:t>
      </w:r>
      <w:r>
        <w:rPr>
          <w:spacing w:val="-4"/>
        </w:rPr>
        <w:t> </w:t>
      </w:r>
      <w:r>
        <w:rPr/>
        <w:t>District)</w:t>
      </w:r>
      <w:r>
        <w:rPr>
          <w:spacing w:val="-5"/>
        </w:rPr>
        <w:t> </w:t>
      </w:r>
      <w:r>
        <w:rPr/>
        <w:t>Bill</w:t>
      </w:r>
      <w:r>
        <w:rPr>
          <w:spacing w:val="-4"/>
        </w:rPr>
        <w:t> </w:t>
      </w:r>
      <w:r>
        <w:rPr/>
        <w:t>2025, including stakeholder input into this inquiry.</w:t>
      </w:r>
    </w:p>
    <w:p>
      <w:pPr>
        <w:pStyle w:val="ListParagraph"/>
        <w:numPr>
          <w:ilvl w:val="1"/>
          <w:numId w:val="1"/>
        </w:numPr>
        <w:tabs>
          <w:tab w:pos="1475" w:val="left" w:leader="none"/>
        </w:tabs>
        <w:spacing w:line="240" w:lineRule="auto" w:before="227" w:after="0"/>
        <w:ind w:left="1475" w:right="698" w:hanging="1191"/>
        <w:jc w:val="left"/>
        <w:rPr>
          <w:sz w:val="22"/>
        </w:rPr>
      </w:pPr>
      <w:r>
        <w:rPr>
          <w:sz w:val="22"/>
        </w:rPr>
        <w:t>The Committee heard conflicting evidence on the Health Services Amendment (Splitting of the Hunter New England Health District) Bill (the Bill) and whether passing</w:t>
      </w:r>
      <w:r>
        <w:rPr>
          <w:spacing w:val="-4"/>
          <w:sz w:val="22"/>
        </w:rPr>
        <w:t> </w:t>
      </w:r>
      <w:r>
        <w:rPr>
          <w:sz w:val="22"/>
        </w:rPr>
        <w:t>it</w:t>
      </w:r>
      <w:r>
        <w:rPr>
          <w:spacing w:val="-2"/>
          <w:sz w:val="22"/>
        </w:rPr>
        <w:t> </w:t>
      </w:r>
      <w:r>
        <w:rPr>
          <w:sz w:val="22"/>
        </w:rPr>
        <w:t>would</w:t>
      </w:r>
      <w:r>
        <w:rPr>
          <w:spacing w:val="-4"/>
          <w:sz w:val="22"/>
        </w:rPr>
        <w:t> </w:t>
      </w:r>
      <w:r>
        <w:rPr>
          <w:sz w:val="22"/>
        </w:rPr>
        <w:t>improve</w:t>
      </w:r>
      <w:r>
        <w:rPr>
          <w:spacing w:val="-2"/>
          <w:sz w:val="22"/>
        </w:rPr>
        <w:t> </w:t>
      </w:r>
      <w:r>
        <w:rPr>
          <w:sz w:val="22"/>
        </w:rPr>
        <w:t>healthcare</w:t>
      </w:r>
      <w:r>
        <w:rPr>
          <w:spacing w:val="-5"/>
          <w:sz w:val="22"/>
        </w:rPr>
        <w:t> </w:t>
      </w:r>
      <w:r>
        <w:rPr>
          <w:sz w:val="22"/>
        </w:rPr>
        <w:t>for</w:t>
      </w:r>
      <w:r>
        <w:rPr>
          <w:spacing w:val="-5"/>
          <w:sz w:val="22"/>
        </w:rPr>
        <w:t> </w:t>
      </w:r>
      <w:r>
        <w:rPr>
          <w:sz w:val="22"/>
        </w:rPr>
        <w:t>affected</w:t>
      </w:r>
      <w:r>
        <w:rPr>
          <w:spacing w:val="-4"/>
          <w:sz w:val="22"/>
        </w:rPr>
        <w:t> </w:t>
      </w:r>
      <w:r>
        <w:rPr>
          <w:sz w:val="22"/>
        </w:rPr>
        <w:t>communities</w:t>
      </w:r>
      <w:r>
        <w:rPr>
          <w:spacing w:val="-3"/>
          <w:sz w:val="22"/>
        </w:rPr>
        <w:t> </w:t>
      </w:r>
      <w:r>
        <w:rPr>
          <w:sz w:val="22"/>
        </w:rPr>
        <w:t>in</w:t>
      </w:r>
      <w:r>
        <w:rPr>
          <w:spacing w:val="-6"/>
          <w:sz w:val="22"/>
        </w:rPr>
        <w:t> </w:t>
      </w:r>
      <w:r>
        <w:rPr>
          <w:sz w:val="22"/>
        </w:rPr>
        <w:t>the</w:t>
      </w:r>
      <w:r>
        <w:rPr>
          <w:spacing w:val="-2"/>
          <w:sz w:val="22"/>
        </w:rPr>
        <w:t> </w:t>
      </w:r>
      <w:r>
        <w:rPr>
          <w:sz w:val="22"/>
        </w:rPr>
        <w:t>Hunter</w:t>
      </w:r>
      <w:r>
        <w:rPr>
          <w:spacing w:val="-3"/>
          <w:sz w:val="22"/>
        </w:rPr>
        <w:t> </w:t>
      </w:r>
      <w:r>
        <w:rPr>
          <w:sz w:val="22"/>
        </w:rPr>
        <w:t>and New England North West regions. This report outlines stakeholder input on the potential</w:t>
      </w:r>
      <w:r>
        <w:rPr>
          <w:spacing w:val="-4"/>
          <w:sz w:val="22"/>
        </w:rPr>
        <w:t> </w:t>
      </w:r>
      <w:r>
        <w:rPr>
          <w:sz w:val="22"/>
        </w:rPr>
        <w:t>benefits</w:t>
      </w:r>
      <w:r>
        <w:rPr>
          <w:spacing w:val="-3"/>
          <w:sz w:val="22"/>
        </w:rPr>
        <w:t> </w:t>
      </w:r>
      <w:r>
        <w:rPr>
          <w:sz w:val="22"/>
        </w:rPr>
        <w:t>and</w:t>
      </w:r>
      <w:r>
        <w:rPr>
          <w:spacing w:val="-2"/>
          <w:sz w:val="22"/>
        </w:rPr>
        <w:t> </w:t>
      </w:r>
      <w:r>
        <w:rPr>
          <w:sz w:val="22"/>
        </w:rPr>
        <w:t>risks</w:t>
      </w:r>
      <w:r>
        <w:rPr>
          <w:spacing w:val="-3"/>
          <w:sz w:val="22"/>
        </w:rPr>
        <w:t> </w:t>
      </w:r>
      <w:r>
        <w:rPr>
          <w:sz w:val="22"/>
        </w:rPr>
        <w:t>of</w:t>
      </w:r>
      <w:r>
        <w:rPr>
          <w:spacing w:val="-1"/>
          <w:sz w:val="22"/>
        </w:rPr>
        <w:t> </w:t>
      </w:r>
      <w:r>
        <w:rPr>
          <w:sz w:val="22"/>
        </w:rPr>
        <w:t>passing</w:t>
      </w:r>
      <w:r>
        <w:rPr>
          <w:spacing w:val="-4"/>
          <w:sz w:val="22"/>
        </w:rPr>
        <w:t> </w:t>
      </w:r>
      <w:r>
        <w:rPr>
          <w:sz w:val="22"/>
        </w:rPr>
        <w:t>the Bill.</w:t>
      </w:r>
      <w:r>
        <w:rPr>
          <w:spacing w:val="-4"/>
          <w:sz w:val="22"/>
        </w:rPr>
        <w:t> </w:t>
      </w:r>
      <w:r>
        <w:rPr>
          <w:sz w:val="22"/>
        </w:rPr>
        <w:t>The Committee recommends</w:t>
      </w:r>
      <w:r>
        <w:rPr>
          <w:spacing w:val="-3"/>
          <w:sz w:val="22"/>
        </w:rPr>
        <w:t> </w:t>
      </w:r>
      <w:r>
        <w:rPr>
          <w:sz w:val="22"/>
        </w:rPr>
        <w:t>that the</w:t>
      </w:r>
      <w:r>
        <w:rPr>
          <w:spacing w:val="-1"/>
          <w:sz w:val="22"/>
        </w:rPr>
        <w:t> </w:t>
      </w:r>
      <w:r>
        <w:rPr>
          <w:sz w:val="22"/>
        </w:rPr>
        <w:t>Houses</w:t>
      </w:r>
      <w:r>
        <w:rPr>
          <w:spacing w:val="-2"/>
          <w:sz w:val="22"/>
        </w:rPr>
        <w:t> </w:t>
      </w:r>
      <w:r>
        <w:rPr>
          <w:sz w:val="22"/>
        </w:rPr>
        <w:t>take</w:t>
      </w:r>
      <w:r>
        <w:rPr>
          <w:spacing w:val="-4"/>
          <w:sz w:val="22"/>
        </w:rPr>
        <w:t> </w:t>
      </w:r>
      <w:r>
        <w:rPr>
          <w:sz w:val="22"/>
        </w:rPr>
        <w:t>these</w:t>
      </w:r>
      <w:r>
        <w:rPr>
          <w:spacing w:val="-1"/>
          <w:sz w:val="22"/>
        </w:rPr>
        <w:t> </w:t>
      </w:r>
      <w:r>
        <w:rPr>
          <w:sz w:val="22"/>
        </w:rPr>
        <w:t>stakeholder</w:t>
      </w:r>
      <w:r>
        <w:rPr>
          <w:spacing w:val="-4"/>
          <w:sz w:val="22"/>
        </w:rPr>
        <w:t> </w:t>
      </w:r>
      <w:r>
        <w:rPr>
          <w:sz w:val="22"/>
        </w:rPr>
        <w:t>views</w:t>
      </w:r>
      <w:r>
        <w:rPr>
          <w:spacing w:val="-2"/>
          <w:sz w:val="22"/>
        </w:rPr>
        <w:t> </w:t>
      </w:r>
      <w:r>
        <w:rPr>
          <w:sz w:val="22"/>
        </w:rPr>
        <w:t>into</w:t>
      </w:r>
      <w:r>
        <w:rPr>
          <w:spacing w:val="-1"/>
          <w:sz w:val="22"/>
        </w:rPr>
        <w:t> </w:t>
      </w:r>
      <w:r>
        <w:rPr>
          <w:sz w:val="22"/>
        </w:rPr>
        <w:t>account</w:t>
      </w:r>
      <w:r>
        <w:rPr>
          <w:spacing w:val="-4"/>
          <w:sz w:val="22"/>
        </w:rPr>
        <w:t> </w:t>
      </w:r>
      <w:r>
        <w:rPr>
          <w:sz w:val="22"/>
        </w:rPr>
        <w:t>when</w:t>
      </w:r>
      <w:r>
        <w:rPr>
          <w:spacing w:val="-3"/>
          <w:sz w:val="22"/>
        </w:rPr>
        <w:t> </w:t>
      </w:r>
      <w:r>
        <w:rPr>
          <w:sz w:val="22"/>
        </w:rPr>
        <w:t>considering</w:t>
      </w:r>
      <w:r>
        <w:rPr>
          <w:spacing w:val="-3"/>
          <w:sz w:val="22"/>
        </w:rPr>
        <w:t> </w:t>
      </w:r>
      <w:r>
        <w:rPr>
          <w:sz w:val="22"/>
        </w:rPr>
        <w:t>the</w:t>
      </w:r>
      <w:r>
        <w:rPr>
          <w:spacing w:val="-1"/>
          <w:sz w:val="22"/>
        </w:rPr>
        <w:t> </w:t>
      </w:r>
      <w:r>
        <w:rPr>
          <w:sz w:val="22"/>
        </w:rPr>
        <w:t>Bill.</w:t>
      </w:r>
    </w:p>
    <w:p>
      <w:pPr>
        <w:pStyle w:val="ListParagraph"/>
        <w:numPr>
          <w:ilvl w:val="1"/>
          <w:numId w:val="1"/>
        </w:numPr>
        <w:tabs>
          <w:tab w:pos="1474" w:val="left" w:leader="none"/>
        </w:tabs>
        <w:spacing w:line="240" w:lineRule="auto" w:before="226" w:after="0"/>
        <w:ind w:left="1474" w:right="602" w:hanging="1191"/>
        <w:jc w:val="left"/>
        <w:rPr>
          <w:sz w:val="22"/>
        </w:rPr>
      </w:pPr>
      <w:r>
        <w:rPr>
          <w:sz w:val="22"/>
        </w:rPr>
        <w:t>We</w:t>
      </w:r>
      <w:r>
        <w:rPr>
          <w:spacing w:val="-2"/>
          <w:sz w:val="22"/>
        </w:rPr>
        <w:t> </w:t>
      </w:r>
      <w:r>
        <w:rPr>
          <w:sz w:val="22"/>
        </w:rPr>
        <w:t>note</w:t>
      </w:r>
      <w:r>
        <w:rPr>
          <w:spacing w:val="-5"/>
          <w:sz w:val="22"/>
        </w:rPr>
        <w:t> </w:t>
      </w:r>
      <w:r>
        <w:rPr>
          <w:sz w:val="22"/>
        </w:rPr>
        <w:t>that</w:t>
      </w:r>
      <w:r>
        <w:rPr>
          <w:spacing w:val="-2"/>
          <w:sz w:val="22"/>
        </w:rPr>
        <w:t> </w:t>
      </w:r>
      <w:r>
        <w:rPr>
          <w:sz w:val="22"/>
        </w:rPr>
        <w:t>in</w:t>
      </w:r>
      <w:r>
        <w:rPr>
          <w:spacing w:val="-4"/>
          <w:sz w:val="22"/>
        </w:rPr>
        <w:t> </w:t>
      </w:r>
      <w:r>
        <w:rPr>
          <w:sz w:val="22"/>
        </w:rPr>
        <w:t>recent</w:t>
      </w:r>
      <w:r>
        <w:rPr>
          <w:spacing w:val="-2"/>
          <w:sz w:val="22"/>
        </w:rPr>
        <w:t> </w:t>
      </w:r>
      <w:r>
        <w:rPr>
          <w:sz w:val="22"/>
        </w:rPr>
        <w:t>years</w:t>
      </w:r>
      <w:r>
        <w:rPr>
          <w:spacing w:val="-3"/>
          <w:sz w:val="22"/>
        </w:rPr>
        <w:t> </w:t>
      </w:r>
      <w:r>
        <w:rPr>
          <w:sz w:val="22"/>
        </w:rPr>
        <w:t>there</w:t>
      </w:r>
      <w:r>
        <w:rPr>
          <w:spacing w:val="-5"/>
          <w:sz w:val="22"/>
        </w:rPr>
        <w:t> </w:t>
      </w:r>
      <w:r>
        <w:rPr>
          <w:sz w:val="22"/>
        </w:rPr>
        <w:t>have</w:t>
      </w:r>
      <w:r>
        <w:rPr>
          <w:spacing w:val="-2"/>
          <w:sz w:val="22"/>
        </w:rPr>
        <w:t> </w:t>
      </w:r>
      <w:r>
        <w:rPr>
          <w:sz w:val="22"/>
        </w:rPr>
        <w:t>been</w:t>
      </w:r>
      <w:r>
        <w:rPr>
          <w:spacing w:val="-5"/>
          <w:sz w:val="22"/>
        </w:rPr>
        <w:t> </w:t>
      </w:r>
      <w:r>
        <w:rPr>
          <w:sz w:val="22"/>
        </w:rPr>
        <w:t>several</w:t>
      </w:r>
      <w:r>
        <w:rPr>
          <w:spacing w:val="-5"/>
          <w:sz w:val="22"/>
        </w:rPr>
        <w:t> </w:t>
      </w:r>
      <w:r>
        <w:rPr>
          <w:sz w:val="22"/>
        </w:rPr>
        <w:t>parliamentary</w:t>
      </w:r>
      <w:r>
        <w:rPr>
          <w:spacing w:val="-2"/>
          <w:sz w:val="22"/>
        </w:rPr>
        <w:t> </w:t>
      </w:r>
      <w:r>
        <w:rPr>
          <w:sz w:val="22"/>
        </w:rPr>
        <w:t>inquiries</w:t>
      </w:r>
      <w:r>
        <w:rPr>
          <w:spacing w:val="-3"/>
          <w:sz w:val="22"/>
        </w:rPr>
        <w:t> </w:t>
      </w:r>
      <w:r>
        <w:rPr>
          <w:sz w:val="22"/>
        </w:rPr>
        <w:t>and subsequent recommendations to improve remote, rural and regional health in </w:t>
      </w:r>
      <w:r>
        <w:rPr>
          <w:spacing w:val="-2"/>
          <w:sz w:val="22"/>
        </w:rPr>
        <w:t>NSW.</w:t>
      </w:r>
      <w:hyperlink w:history="true" w:anchor="_bookmark5">
        <w:r>
          <w:rPr>
            <w:spacing w:val="-2"/>
            <w:sz w:val="22"/>
            <w:vertAlign w:val="superscript"/>
          </w:rPr>
          <w:t>1</w:t>
        </w:r>
      </w:hyperlink>
    </w:p>
    <w:p>
      <w:pPr>
        <w:pStyle w:val="ListParagraph"/>
        <w:numPr>
          <w:ilvl w:val="1"/>
          <w:numId w:val="1"/>
        </w:numPr>
        <w:tabs>
          <w:tab w:pos="1474" w:val="left" w:leader="none"/>
        </w:tabs>
        <w:spacing w:line="240" w:lineRule="auto" w:before="230" w:after="0"/>
        <w:ind w:left="1474" w:right="811" w:hanging="1191"/>
        <w:jc w:val="left"/>
        <w:rPr>
          <w:sz w:val="22"/>
        </w:rPr>
      </w:pPr>
      <w:r>
        <w:rPr>
          <w:sz w:val="22"/>
        </w:rPr>
        <w:t>The</w:t>
      </w:r>
      <w:r>
        <w:rPr>
          <w:spacing w:val="-1"/>
          <w:sz w:val="22"/>
        </w:rPr>
        <w:t> </w:t>
      </w:r>
      <w:r>
        <w:rPr>
          <w:sz w:val="22"/>
        </w:rPr>
        <w:t>Bill</w:t>
      </w:r>
      <w:r>
        <w:rPr>
          <w:spacing w:val="-5"/>
          <w:sz w:val="22"/>
        </w:rPr>
        <w:t> </w:t>
      </w:r>
      <w:r>
        <w:rPr>
          <w:sz w:val="22"/>
        </w:rPr>
        <w:t>was</w:t>
      </w:r>
      <w:r>
        <w:rPr>
          <w:spacing w:val="-2"/>
          <w:sz w:val="22"/>
        </w:rPr>
        <w:t> </w:t>
      </w:r>
      <w:r>
        <w:rPr>
          <w:sz w:val="22"/>
        </w:rPr>
        <w:t>introduced</w:t>
      </w:r>
      <w:r>
        <w:rPr>
          <w:spacing w:val="-3"/>
          <w:sz w:val="22"/>
        </w:rPr>
        <w:t> </w:t>
      </w:r>
      <w:r>
        <w:rPr>
          <w:sz w:val="22"/>
        </w:rPr>
        <w:t>by</w:t>
      </w:r>
      <w:r>
        <w:rPr>
          <w:spacing w:val="-3"/>
          <w:sz w:val="22"/>
        </w:rPr>
        <w:t> </w:t>
      </w:r>
      <w:r>
        <w:rPr>
          <w:sz w:val="22"/>
        </w:rPr>
        <w:t>Roy</w:t>
      </w:r>
      <w:r>
        <w:rPr>
          <w:spacing w:val="-3"/>
          <w:sz w:val="22"/>
        </w:rPr>
        <w:t> </w:t>
      </w:r>
      <w:r>
        <w:rPr>
          <w:sz w:val="22"/>
        </w:rPr>
        <w:t>Butler</w:t>
      </w:r>
      <w:r>
        <w:rPr>
          <w:spacing w:val="-4"/>
          <w:sz w:val="22"/>
        </w:rPr>
        <w:t> </w:t>
      </w:r>
      <w:r>
        <w:rPr>
          <w:sz w:val="22"/>
        </w:rPr>
        <w:t>MP,</w:t>
      </w:r>
      <w:r>
        <w:rPr>
          <w:spacing w:val="-4"/>
          <w:sz w:val="22"/>
        </w:rPr>
        <w:t> </w:t>
      </w:r>
      <w:r>
        <w:rPr>
          <w:sz w:val="22"/>
        </w:rPr>
        <w:t>Member</w:t>
      </w:r>
      <w:r>
        <w:rPr>
          <w:spacing w:val="-4"/>
          <w:sz w:val="22"/>
        </w:rPr>
        <w:t> </w:t>
      </w:r>
      <w:r>
        <w:rPr>
          <w:sz w:val="22"/>
        </w:rPr>
        <w:t>for</w:t>
      </w:r>
      <w:r>
        <w:rPr>
          <w:spacing w:val="-2"/>
          <w:sz w:val="22"/>
        </w:rPr>
        <w:t> </w:t>
      </w:r>
      <w:r>
        <w:rPr>
          <w:sz w:val="22"/>
        </w:rPr>
        <w:t>Barwon,</w:t>
      </w:r>
      <w:r>
        <w:rPr>
          <w:spacing w:val="-4"/>
          <w:sz w:val="22"/>
        </w:rPr>
        <w:t> </w:t>
      </w:r>
      <w:r>
        <w:rPr>
          <w:sz w:val="22"/>
        </w:rPr>
        <w:t>on</w:t>
      </w:r>
      <w:r>
        <w:rPr>
          <w:spacing w:val="-3"/>
          <w:sz w:val="22"/>
        </w:rPr>
        <w:t> </w:t>
      </w:r>
      <w:r>
        <w:rPr>
          <w:sz w:val="22"/>
        </w:rPr>
        <w:t>20</w:t>
      </w:r>
      <w:r>
        <w:rPr>
          <w:spacing w:val="-1"/>
          <w:sz w:val="22"/>
        </w:rPr>
        <w:t> </w:t>
      </w:r>
      <w:r>
        <w:rPr>
          <w:sz w:val="22"/>
        </w:rPr>
        <w:t>February 2025. If passed the Bill would amend the </w:t>
      </w:r>
      <w:r>
        <w:rPr>
          <w:i/>
          <w:sz w:val="22"/>
        </w:rPr>
        <w:t>Health Services Act 1997 </w:t>
      </w:r>
      <w:r>
        <w:rPr>
          <w:sz w:val="22"/>
        </w:rPr>
        <w:t>(the Act) to dissolve the Hunter New England Local Health</w:t>
      </w:r>
      <w:r>
        <w:rPr>
          <w:spacing w:val="-1"/>
          <w:sz w:val="22"/>
        </w:rPr>
        <w:t> </w:t>
      </w:r>
      <w:r>
        <w:rPr>
          <w:sz w:val="22"/>
        </w:rPr>
        <w:t>District and form a Hunter Local Health District and a New England North West Local Health District.</w:t>
      </w:r>
      <w:hyperlink w:history="true" w:anchor="_bookmark6">
        <w:r>
          <w:rPr>
            <w:sz w:val="22"/>
            <w:vertAlign w:val="superscript"/>
          </w:rPr>
          <w:t>2</w:t>
        </w:r>
      </w:hyperlink>
    </w:p>
    <w:p>
      <w:pPr>
        <w:pStyle w:val="ListParagraph"/>
        <w:numPr>
          <w:ilvl w:val="1"/>
          <w:numId w:val="1"/>
        </w:numPr>
        <w:tabs>
          <w:tab w:pos="1475" w:val="left" w:leader="none"/>
        </w:tabs>
        <w:spacing w:line="240" w:lineRule="auto" w:before="226" w:after="0"/>
        <w:ind w:left="1475" w:right="657" w:hanging="1191"/>
        <w:jc w:val="left"/>
        <w:rPr>
          <w:sz w:val="22"/>
        </w:rPr>
      </w:pPr>
      <w:r>
        <w:rPr>
          <w:sz w:val="22"/>
        </w:rPr>
        <w:t>The Act would also be amended to enable the transfer of the Hunter New England</w:t>
      </w:r>
      <w:r>
        <w:rPr>
          <w:spacing w:val="-3"/>
          <w:sz w:val="22"/>
        </w:rPr>
        <w:t> </w:t>
      </w:r>
      <w:r>
        <w:rPr>
          <w:sz w:val="22"/>
        </w:rPr>
        <w:t>Local</w:t>
      </w:r>
      <w:r>
        <w:rPr>
          <w:spacing w:val="-5"/>
          <w:sz w:val="22"/>
        </w:rPr>
        <w:t> </w:t>
      </w:r>
      <w:r>
        <w:rPr>
          <w:sz w:val="22"/>
        </w:rPr>
        <w:t>Health</w:t>
      </w:r>
      <w:r>
        <w:rPr>
          <w:spacing w:val="-5"/>
          <w:sz w:val="22"/>
        </w:rPr>
        <w:t> </w:t>
      </w:r>
      <w:r>
        <w:rPr>
          <w:sz w:val="22"/>
        </w:rPr>
        <w:t>District's</w:t>
      </w:r>
      <w:r>
        <w:rPr>
          <w:spacing w:val="-2"/>
          <w:sz w:val="22"/>
        </w:rPr>
        <w:t> </w:t>
      </w:r>
      <w:r>
        <w:rPr>
          <w:sz w:val="22"/>
        </w:rPr>
        <w:t>assets,</w:t>
      </w:r>
      <w:r>
        <w:rPr>
          <w:spacing w:val="-2"/>
          <w:sz w:val="22"/>
        </w:rPr>
        <w:t> </w:t>
      </w:r>
      <w:r>
        <w:rPr>
          <w:sz w:val="22"/>
        </w:rPr>
        <w:t>rights</w:t>
      </w:r>
      <w:r>
        <w:rPr>
          <w:spacing w:val="-4"/>
          <w:sz w:val="22"/>
        </w:rPr>
        <w:t> </w:t>
      </w:r>
      <w:r>
        <w:rPr>
          <w:sz w:val="22"/>
        </w:rPr>
        <w:t>and</w:t>
      </w:r>
      <w:r>
        <w:rPr>
          <w:spacing w:val="-3"/>
          <w:sz w:val="22"/>
        </w:rPr>
        <w:t> </w:t>
      </w:r>
      <w:r>
        <w:rPr>
          <w:sz w:val="22"/>
        </w:rPr>
        <w:t>liabilities</w:t>
      </w:r>
      <w:r>
        <w:rPr>
          <w:spacing w:val="-2"/>
          <w:sz w:val="22"/>
        </w:rPr>
        <w:t> </w:t>
      </w:r>
      <w:r>
        <w:rPr>
          <w:sz w:val="22"/>
        </w:rPr>
        <w:t>to</w:t>
      </w:r>
      <w:r>
        <w:rPr>
          <w:spacing w:val="-3"/>
          <w:sz w:val="22"/>
        </w:rPr>
        <w:t> </w:t>
      </w:r>
      <w:r>
        <w:rPr>
          <w:sz w:val="22"/>
        </w:rPr>
        <w:t>either</w:t>
      </w:r>
      <w:r>
        <w:rPr>
          <w:spacing w:val="-4"/>
          <w:sz w:val="22"/>
        </w:rPr>
        <w:t> </w:t>
      </w:r>
      <w:r>
        <w:rPr>
          <w:sz w:val="22"/>
        </w:rPr>
        <w:t>the</w:t>
      </w:r>
      <w:r>
        <w:rPr>
          <w:spacing w:val="-1"/>
          <w:sz w:val="22"/>
        </w:rPr>
        <w:t> </w:t>
      </w:r>
      <w:r>
        <w:rPr>
          <w:sz w:val="22"/>
        </w:rPr>
        <w:t>Hunter</w:t>
      </w:r>
      <w:r>
        <w:rPr>
          <w:spacing w:val="-2"/>
          <w:sz w:val="22"/>
        </w:rPr>
        <w:t> </w:t>
      </w:r>
      <w:r>
        <w:rPr>
          <w:sz w:val="22"/>
        </w:rPr>
        <w:t>or</w:t>
      </w:r>
    </w:p>
    <w:p>
      <w:pPr>
        <w:pStyle w:val="BodyText"/>
        <w:spacing w:before="14"/>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1080516</wp:posOffset>
                </wp:positionH>
                <wp:positionV relativeFrom="paragraph">
                  <wp:posOffset>179353</wp:posOffset>
                </wp:positionV>
                <wp:extent cx="182880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4.122305pt;width:144pt;height:.72pt;mso-position-horizontal-relative:page;mso-position-vertical-relative:paragraph;z-index:-15727616;mso-wrap-distance-left:0;mso-wrap-distance-right:0" id="docshape12" filled="true" fillcolor="#000000" stroked="false">
                <v:fill type="solid"/>
                <w10:wrap type="topAndBottom"/>
              </v:rect>
            </w:pict>
          </mc:Fallback>
        </mc:AlternateContent>
      </w:r>
    </w:p>
    <w:p>
      <w:pPr>
        <w:spacing w:before="102"/>
        <w:ind w:left="284" w:right="578" w:firstLine="0"/>
        <w:jc w:val="left"/>
        <w:rPr>
          <w:sz w:val="18"/>
        </w:rPr>
      </w:pPr>
      <w:bookmarkStart w:name="_bookmark5" w:id="7"/>
      <w:bookmarkEnd w:id="7"/>
      <w:r>
        <w:rPr/>
      </w:r>
      <w:r>
        <w:rPr>
          <w:position w:val="5"/>
          <w:sz w:val="12"/>
        </w:rPr>
        <w:t>1</w:t>
      </w:r>
      <w:r>
        <w:rPr>
          <w:spacing w:val="19"/>
          <w:position w:val="5"/>
          <w:sz w:val="12"/>
        </w:rPr>
        <w:t> </w:t>
      </w:r>
      <w:r>
        <w:rPr>
          <w:sz w:val="18"/>
        </w:rPr>
        <w:t>Portfolio Committee No. 2, </w:t>
      </w:r>
      <w:hyperlink r:id="rId16">
        <w:r>
          <w:rPr>
            <w:i/>
            <w:color w:val="0000FF"/>
            <w:sz w:val="18"/>
            <w:u w:val="single" w:color="0000FF"/>
          </w:rPr>
          <w:t>Health outcomes and access to health and hospital services in rural, regional and</w:t>
        </w:r>
      </w:hyperlink>
      <w:r>
        <w:rPr>
          <w:i/>
          <w:color w:val="0000FF"/>
          <w:sz w:val="18"/>
          <w:u w:val="none"/>
        </w:rPr>
        <w:t> </w:t>
      </w:r>
      <w:hyperlink r:id="rId16">
        <w:r>
          <w:rPr>
            <w:i/>
            <w:color w:val="0000FF"/>
            <w:sz w:val="18"/>
            <w:u w:val="single" w:color="0000FF"/>
          </w:rPr>
          <w:t>remote New South Wales</w:t>
        </w:r>
        <w:r>
          <w:rPr>
            <w:sz w:val="18"/>
            <w:u w:val="none"/>
          </w:rPr>
          <w:t>,</w:t>
        </w:r>
      </w:hyperlink>
      <w:r>
        <w:rPr>
          <w:sz w:val="18"/>
          <w:u w:val="none"/>
        </w:rPr>
        <w:t> report 57, Parliament of NSW, May 2022; Select Committee on Remote, Rural and Regional Health, </w:t>
      </w:r>
      <w:hyperlink r:id="rId17">
        <w:r>
          <w:rPr>
            <w:i/>
            <w:color w:val="0000FF"/>
            <w:sz w:val="18"/>
            <w:u w:val="single" w:color="0000FF"/>
          </w:rPr>
          <w:t>Implementation of Portfolio Committee No. 2 recommendations relating to workforce, workplace</w:t>
        </w:r>
      </w:hyperlink>
      <w:r>
        <w:rPr>
          <w:i/>
          <w:color w:val="0000FF"/>
          <w:sz w:val="18"/>
          <w:u w:val="none"/>
        </w:rPr>
        <w:t> </w:t>
      </w:r>
      <w:hyperlink r:id="rId17">
        <w:r>
          <w:rPr>
            <w:i/>
            <w:color w:val="0000FF"/>
            <w:sz w:val="18"/>
            <w:u w:val="single" w:color="0000FF"/>
          </w:rPr>
          <w:t>culture and funding for remote, rural and regional health</w:t>
        </w:r>
        <w:r>
          <w:rPr>
            <w:sz w:val="18"/>
            <w:u w:val="none"/>
          </w:rPr>
          <w:t>,</w:t>
        </w:r>
      </w:hyperlink>
      <w:r>
        <w:rPr>
          <w:sz w:val="18"/>
          <w:u w:val="none"/>
        </w:rPr>
        <w:t> report 1/58, Parliament of NSW, August 2024; Select Committee on Remote, Rural and Regional Health, </w:t>
      </w:r>
      <w:hyperlink r:id="rId18">
        <w:r>
          <w:rPr>
            <w:i/>
            <w:color w:val="0000FF"/>
            <w:sz w:val="18"/>
            <w:u w:val="single" w:color="0000FF"/>
          </w:rPr>
          <w:t>The implementation of Portfolio Committee No. 2</w:t>
        </w:r>
      </w:hyperlink>
      <w:r>
        <w:rPr>
          <w:i/>
          <w:color w:val="0000FF"/>
          <w:sz w:val="18"/>
          <w:u w:val="none"/>
        </w:rPr>
        <w:t> </w:t>
      </w:r>
      <w:hyperlink r:id="rId18">
        <w:r>
          <w:rPr>
            <w:i/>
            <w:color w:val="0000FF"/>
            <w:sz w:val="18"/>
            <w:u w:val="single" w:color="0000FF"/>
          </w:rPr>
          <w:t>recommendations</w:t>
        </w:r>
        <w:r>
          <w:rPr>
            <w:i/>
            <w:color w:val="0000FF"/>
            <w:spacing w:val="-3"/>
            <w:sz w:val="18"/>
            <w:u w:val="single" w:color="0000FF"/>
          </w:rPr>
          <w:t> </w:t>
        </w:r>
        <w:r>
          <w:rPr>
            <w:i/>
            <w:color w:val="0000FF"/>
            <w:sz w:val="18"/>
            <w:u w:val="single" w:color="0000FF"/>
          </w:rPr>
          <w:t>relating</w:t>
        </w:r>
        <w:r>
          <w:rPr>
            <w:i/>
            <w:color w:val="0000FF"/>
            <w:spacing w:val="-1"/>
            <w:sz w:val="18"/>
            <w:u w:val="single" w:color="0000FF"/>
          </w:rPr>
          <w:t> </w:t>
        </w:r>
        <w:r>
          <w:rPr>
            <w:i/>
            <w:color w:val="0000FF"/>
            <w:sz w:val="18"/>
            <w:u w:val="single" w:color="0000FF"/>
          </w:rPr>
          <w:t>to</w:t>
        </w:r>
        <w:r>
          <w:rPr>
            <w:i/>
            <w:color w:val="0000FF"/>
            <w:spacing w:val="-1"/>
            <w:sz w:val="18"/>
            <w:u w:val="single" w:color="0000FF"/>
          </w:rPr>
          <w:t> </w:t>
        </w:r>
        <w:r>
          <w:rPr>
            <w:i/>
            <w:color w:val="0000FF"/>
            <w:sz w:val="18"/>
            <w:u w:val="single" w:color="0000FF"/>
          </w:rPr>
          <w:t>the</w:t>
        </w:r>
        <w:r>
          <w:rPr>
            <w:i/>
            <w:color w:val="0000FF"/>
            <w:spacing w:val="-4"/>
            <w:sz w:val="18"/>
            <w:u w:val="single" w:color="0000FF"/>
          </w:rPr>
          <w:t> </w:t>
        </w:r>
        <w:r>
          <w:rPr>
            <w:i/>
            <w:color w:val="0000FF"/>
            <w:sz w:val="18"/>
            <w:u w:val="single" w:color="0000FF"/>
          </w:rPr>
          <w:t>delivery</w:t>
        </w:r>
        <w:r>
          <w:rPr>
            <w:i/>
            <w:color w:val="0000FF"/>
            <w:spacing w:val="-1"/>
            <w:sz w:val="18"/>
            <w:u w:val="single" w:color="0000FF"/>
          </w:rPr>
          <w:t> </w:t>
        </w:r>
        <w:r>
          <w:rPr>
            <w:i/>
            <w:color w:val="0000FF"/>
            <w:sz w:val="18"/>
            <w:u w:val="single" w:color="0000FF"/>
          </w:rPr>
          <w:t>of</w:t>
        </w:r>
        <w:r>
          <w:rPr>
            <w:i/>
            <w:color w:val="0000FF"/>
            <w:spacing w:val="-2"/>
            <w:sz w:val="18"/>
            <w:u w:val="single" w:color="0000FF"/>
          </w:rPr>
          <w:t> </w:t>
        </w:r>
        <w:r>
          <w:rPr>
            <w:i/>
            <w:color w:val="0000FF"/>
            <w:sz w:val="18"/>
            <w:u w:val="single" w:color="0000FF"/>
          </w:rPr>
          <w:t>specific</w:t>
        </w:r>
        <w:r>
          <w:rPr>
            <w:i/>
            <w:color w:val="0000FF"/>
            <w:spacing w:val="-3"/>
            <w:sz w:val="18"/>
            <w:u w:val="single" w:color="0000FF"/>
          </w:rPr>
          <w:t> </w:t>
        </w:r>
        <w:r>
          <w:rPr>
            <w:i/>
            <w:color w:val="0000FF"/>
            <w:sz w:val="18"/>
            <w:u w:val="single" w:color="0000FF"/>
          </w:rPr>
          <w:t>health</w:t>
        </w:r>
        <w:r>
          <w:rPr>
            <w:i/>
            <w:color w:val="0000FF"/>
            <w:spacing w:val="-1"/>
            <w:sz w:val="18"/>
            <w:u w:val="single" w:color="0000FF"/>
          </w:rPr>
          <w:t> </w:t>
        </w:r>
        <w:r>
          <w:rPr>
            <w:i/>
            <w:color w:val="0000FF"/>
            <w:sz w:val="18"/>
            <w:u w:val="single" w:color="0000FF"/>
          </w:rPr>
          <w:t>services</w:t>
        </w:r>
        <w:r>
          <w:rPr>
            <w:i/>
            <w:color w:val="0000FF"/>
            <w:spacing w:val="-3"/>
            <w:sz w:val="18"/>
            <w:u w:val="single" w:color="0000FF"/>
          </w:rPr>
          <w:t> </w:t>
        </w:r>
        <w:r>
          <w:rPr>
            <w:i/>
            <w:color w:val="0000FF"/>
            <w:sz w:val="18"/>
            <w:u w:val="single" w:color="0000FF"/>
          </w:rPr>
          <w:t>and</w:t>
        </w:r>
        <w:r>
          <w:rPr>
            <w:i/>
            <w:color w:val="0000FF"/>
            <w:spacing w:val="-1"/>
            <w:sz w:val="18"/>
            <w:u w:val="single" w:color="0000FF"/>
          </w:rPr>
          <w:t> </w:t>
        </w:r>
        <w:r>
          <w:rPr>
            <w:i/>
            <w:color w:val="0000FF"/>
            <w:sz w:val="18"/>
            <w:u w:val="single" w:color="0000FF"/>
          </w:rPr>
          <w:t>specialist</w:t>
        </w:r>
        <w:r>
          <w:rPr>
            <w:i/>
            <w:color w:val="0000FF"/>
            <w:spacing w:val="-3"/>
            <w:sz w:val="18"/>
            <w:u w:val="single" w:color="0000FF"/>
          </w:rPr>
          <w:t> </w:t>
        </w:r>
        <w:r>
          <w:rPr>
            <w:i/>
            <w:color w:val="0000FF"/>
            <w:sz w:val="18"/>
            <w:u w:val="single" w:color="0000FF"/>
          </w:rPr>
          <w:t>care</w:t>
        </w:r>
        <w:r>
          <w:rPr>
            <w:i/>
            <w:color w:val="0000FF"/>
            <w:spacing w:val="-2"/>
            <w:sz w:val="18"/>
            <w:u w:val="single" w:color="0000FF"/>
          </w:rPr>
          <w:t> </w:t>
        </w:r>
        <w:r>
          <w:rPr>
            <w:i/>
            <w:color w:val="0000FF"/>
            <w:sz w:val="18"/>
            <w:u w:val="single" w:color="0000FF"/>
          </w:rPr>
          <w:t>in</w:t>
        </w:r>
        <w:r>
          <w:rPr>
            <w:i/>
            <w:color w:val="0000FF"/>
            <w:spacing w:val="-1"/>
            <w:sz w:val="18"/>
            <w:u w:val="single" w:color="0000FF"/>
          </w:rPr>
          <w:t> </w:t>
        </w:r>
        <w:r>
          <w:rPr>
            <w:i/>
            <w:color w:val="0000FF"/>
            <w:sz w:val="18"/>
            <w:u w:val="single" w:color="0000FF"/>
          </w:rPr>
          <w:t>remote,</w:t>
        </w:r>
        <w:r>
          <w:rPr>
            <w:i/>
            <w:color w:val="0000FF"/>
            <w:spacing w:val="-2"/>
            <w:sz w:val="18"/>
            <w:u w:val="single" w:color="0000FF"/>
          </w:rPr>
          <w:t> </w:t>
        </w:r>
        <w:r>
          <w:rPr>
            <w:i/>
            <w:color w:val="0000FF"/>
            <w:sz w:val="18"/>
            <w:u w:val="single" w:color="0000FF"/>
          </w:rPr>
          <w:t>rural</w:t>
        </w:r>
        <w:r>
          <w:rPr>
            <w:i/>
            <w:color w:val="0000FF"/>
            <w:spacing w:val="-3"/>
            <w:sz w:val="18"/>
            <w:u w:val="single" w:color="0000FF"/>
          </w:rPr>
          <w:t> </w:t>
        </w:r>
        <w:r>
          <w:rPr>
            <w:i/>
            <w:color w:val="0000FF"/>
            <w:sz w:val="18"/>
            <w:u w:val="single" w:color="0000FF"/>
          </w:rPr>
          <w:t>and</w:t>
        </w:r>
        <w:r>
          <w:rPr>
            <w:i/>
            <w:color w:val="0000FF"/>
            <w:spacing w:val="-1"/>
            <w:sz w:val="18"/>
            <w:u w:val="single" w:color="0000FF"/>
          </w:rPr>
          <w:t> </w:t>
        </w:r>
        <w:r>
          <w:rPr>
            <w:i/>
            <w:color w:val="0000FF"/>
            <w:sz w:val="18"/>
            <w:u w:val="single" w:color="0000FF"/>
          </w:rPr>
          <w:t>regional</w:t>
        </w:r>
      </w:hyperlink>
      <w:r>
        <w:rPr>
          <w:i/>
          <w:color w:val="0000FF"/>
          <w:sz w:val="18"/>
          <w:u w:val="none"/>
        </w:rPr>
        <w:t> </w:t>
      </w:r>
      <w:hyperlink r:id="rId18">
        <w:r>
          <w:rPr>
            <w:i/>
            <w:color w:val="0000FF"/>
            <w:sz w:val="18"/>
            <w:u w:val="single" w:color="0000FF"/>
          </w:rPr>
          <w:t>NSW</w:t>
        </w:r>
        <w:r>
          <w:rPr>
            <w:sz w:val="18"/>
            <w:u w:val="none"/>
          </w:rPr>
          <w:t>,</w:t>
        </w:r>
      </w:hyperlink>
      <w:r>
        <w:rPr>
          <w:sz w:val="18"/>
          <w:u w:val="none"/>
        </w:rPr>
        <w:t> report 2/58, Parliament of NSW, March 2025; Select Committee on Remote, Rural and Regional Health, </w:t>
      </w:r>
      <w:hyperlink r:id="rId19">
        <w:r>
          <w:rPr>
            <w:i/>
            <w:color w:val="0000FF"/>
            <w:sz w:val="18"/>
            <w:u w:val="single" w:color="0000FF"/>
          </w:rPr>
          <w:t>The</w:t>
        </w:r>
      </w:hyperlink>
      <w:r>
        <w:rPr>
          <w:i/>
          <w:color w:val="0000FF"/>
          <w:sz w:val="18"/>
          <w:u w:val="none"/>
        </w:rPr>
        <w:t> </w:t>
      </w:r>
      <w:hyperlink r:id="rId19">
        <w:r>
          <w:rPr>
            <w:i/>
            <w:color w:val="0000FF"/>
            <w:sz w:val="18"/>
            <w:u w:val="single" w:color="0000FF"/>
          </w:rPr>
          <w:t>implementation of Portfolio Committee No. 2 recommendations relating to cross-jurisdictional health reform and</w:t>
        </w:r>
      </w:hyperlink>
      <w:r>
        <w:rPr>
          <w:i/>
          <w:color w:val="0000FF"/>
          <w:sz w:val="18"/>
          <w:u w:val="none"/>
        </w:rPr>
        <w:t> </w:t>
      </w:r>
      <w:hyperlink r:id="rId19">
        <w:r>
          <w:rPr>
            <w:i/>
            <w:color w:val="0000FF"/>
            <w:sz w:val="18"/>
            <w:u w:val="single" w:color="0000FF"/>
          </w:rPr>
          <w:t>government</w:t>
        </w:r>
        <w:r>
          <w:rPr>
            <w:i/>
            <w:color w:val="0000FF"/>
            <w:spacing w:val="-2"/>
            <w:sz w:val="18"/>
            <w:u w:val="single" w:color="0000FF"/>
          </w:rPr>
          <w:t> </w:t>
        </w:r>
        <w:r>
          <w:rPr>
            <w:i/>
            <w:color w:val="0000FF"/>
            <w:sz w:val="18"/>
            <w:u w:val="single" w:color="0000FF"/>
          </w:rPr>
          <w:t>consultation</w:t>
        </w:r>
        <w:r>
          <w:rPr>
            <w:i/>
            <w:color w:val="0000FF"/>
            <w:spacing w:val="-3"/>
            <w:sz w:val="18"/>
            <w:u w:val="single" w:color="0000FF"/>
          </w:rPr>
          <w:t> </w:t>
        </w:r>
        <w:r>
          <w:rPr>
            <w:i/>
            <w:color w:val="0000FF"/>
            <w:sz w:val="18"/>
            <w:u w:val="single" w:color="0000FF"/>
          </w:rPr>
          <w:t>with remote,</w:t>
        </w:r>
        <w:r>
          <w:rPr>
            <w:i/>
            <w:color w:val="0000FF"/>
            <w:spacing w:val="-1"/>
            <w:sz w:val="18"/>
            <w:u w:val="single" w:color="0000FF"/>
          </w:rPr>
          <w:t> </w:t>
        </w:r>
        <w:r>
          <w:rPr>
            <w:i/>
            <w:color w:val="0000FF"/>
            <w:sz w:val="18"/>
            <w:u w:val="single" w:color="0000FF"/>
          </w:rPr>
          <w:t>rural</w:t>
        </w:r>
        <w:r>
          <w:rPr>
            <w:i/>
            <w:color w:val="0000FF"/>
            <w:spacing w:val="-2"/>
            <w:sz w:val="18"/>
            <w:u w:val="single" w:color="0000FF"/>
          </w:rPr>
          <w:t> </w:t>
        </w:r>
        <w:r>
          <w:rPr>
            <w:i/>
            <w:color w:val="0000FF"/>
            <w:sz w:val="18"/>
            <w:u w:val="single" w:color="0000FF"/>
          </w:rPr>
          <w:t>and regional</w:t>
        </w:r>
        <w:r>
          <w:rPr>
            <w:i/>
            <w:color w:val="0000FF"/>
            <w:spacing w:val="-2"/>
            <w:sz w:val="18"/>
            <w:u w:val="single" w:color="0000FF"/>
          </w:rPr>
          <w:t> </w:t>
        </w:r>
        <w:r>
          <w:rPr>
            <w:i/>
            <w:color w:val="0000FF"/>
            <w:sz w:val="18"/>
            <w:u w:val="single" w:color="0000FF"/>
          </w:rPr>
          <w:t>communities</w:t>
        </w:r>
        <w:r>
          <w:rPr>
            <w:sz w:val="18"/>
            <w:u w:val="none"/>
          </w:rPr>
          <w:t>,</w:t>
        </w:r>
      </w:hyperlink>
      <w:r>
        <w:rPr>
          <w:spacing w:val="-1"/>
          <w:sz w:val="18"/>
          <w:u w:val="none"/>
        </w:rPr>
        <w:t> </w:t>
      </w:r>
      <w:r>
        <w:rPr>
          <w:sz w:val="18"/>
          <w:u w:val="none"/>
        </w:rPr>
        <w:t>report</w:t>
      </w:r>
      <w:r>
        <w:rPr>
          <w:spacing w:val="-2"/>
          <w:sz w:val="18"/>
          <w:u w:val="none"/>
        </w:rPr>
        <w:t> </w:t>
      </w:r>
      <w:r>
        <w:rPr>
          <w:sz w:val="18"/>
          <w:u w:val="none"/>
        </w:rPr>
        <w:t>3/58,</w:t>
      </w:r>
      <w:r>
        <w:rPr>
          <w:spacing w:val="-1"/>
          <w:sz w:val="18"/>
          <w:u w:val="none"/>
        </w:rPr>
        <w:t> </w:t>
      </w:r>
      <w:r>
        <w:rPr>
          <w:sz w:val="18"/>
          <w:u w:val="none"/>
        </w:rPr>
        <w:t>Parliament</w:t>
      </w:r>
      <w:r>
        <w:rPr>
          <w:spacing w:val="-2"/>
          <w:sz w:val="18"/>
          <w:u w:val="none"/>
        </w:rPr>
        <w:t> </w:t>
      </w:r>
      <w:r>
        <w:rPr>
          <w:sz w:val="18"/>
          <w:u w:val="none"/>
        </w:rPr>
        <w:t>of</w:t>
      </w:r>
      <w:r>
        <w:rPr>
          <w:spacing w:val="-1"/>
          <w:sz w:val="18"/>
          <w:u w:val="none"/>
        </w:rPr>
        <w:t> </w:t>
      </w:r>
      <w:r>
        <w:rPr>
          <w:sz w:val="18"/>
          <w:u w:val="none"/>
        </w:rPr>
        <w:t>NSW,</w:t>
      </w:r>
      <w:r>
        <w:rPr>
          <w:spacing w:val="-1"/>
          <w:sz w:val="18"/>
          <w:u w:val="none"/>
        </w:rPr>
        <w:t> </w:t>
      </w:r>
      <w:r>
        <w:rPr>
          <w:sz w:val="18"/>
          <w:u w:val="none"/>
        </w:rPr>
        <w:t>May</w:t>
      </w:r>
      <w:r>
        <w:rPr>
          <w:spacing w:val="-1"/>
          <w:sz w:val="18"/>
          <w:u w:val="none"/>
        </w:rPr>
        <w:t> </w:t>
      </w:r>
      <w:r>
        <w:rPr>
          <w:sz w:val="18"/>
          <w:u w:val="none"/>
        </w:rPr>
        <w:t>2025.</w:t>
      </w:r>
    </w:p>
    <w:p>
      <w:pPr>
        <w:spacing w:before="38"/>
        <w:ind w:left="284" w:right="0" w:firstLine="0"/>
        <w:jc w:val="left"/>
        <w:rPr>
          <w:sz w:val="18"/>
        </w:rPr>
      </w:pPr>
      <w:bookmarkStart w:name="_bookmark6" w:id="8"/>
      <w:bookmarkEnd w:id="8"/>
      <w:r>
        <w:rPr/>
      </w:r>
      <w:r>
        <w:rPr>
          <w:position w:val="5"/>
          <w:sz w:val="12"/>
        </w:rPr>
        <w:t>2</w:t>
      </w:r>
      <w:r>
        <w:rPr>
          <w:spacing w:val="7"/>
          <w:position w:val="5"/>
          <w:sz w:val="12"/>
        </w:rPr>
        <w:t> </w:t>
      </w:r>
      <w:hyperlink r:id="rId20">
        <w:r>
          <w:rPr>
            <w:color w:val="0000FF"/>
            <w:sz w:val="18"/>
            <w:u w:val="single" w:color="0000FF"/>
          </w:rPr>
          <w:t>Health</w:t>
        </w:r>
        <w:r>
          <w:rPr>
            <w:color w:val="0000FF"/>
            <w:spacing w:val="-3"/>
            <w:sz w:val="18"/>
            <w:u w:val="single" w:color="0000FF"/>
          </w:rPr>
          <w:t> </w:t>
        </w:r>
        <w:r>
          <w:rPr>
            <w:color w:val="0000FF"/>
            <w:sz w:val="18"/>
            <w:u w:val="single" w:color="0000FF"/>
          </w:rPr>
          <w:t>Services</w:t>
        </w:r>
        <w:r>
          <w:rPr>
            <w:color w:val="0000FF"/>
            <w:spacing w:val="-3"/>
            <w:sz w:val="18"/>
            <w:u w:val="single" w:color="0000FF"/>
          </w:rPr>
          <w:t> </w:t>
        </w:r>
        <w:r>
          <w:rPr>
            <w:color w:val="0000FF"/>
            <w:sz w:val="18"/>
            <w:u w:val="single" w:color="0000FF"/>
          </w:rPr>
          <w:t>Amendment</w:t>
        </w:r>
        <w:r>
          <w:rPr>
            <w:color w:val="0000FF"/>
            <w:spacing w:val="-3"/>
            <w:sz w:val="18"/>
            <w:u w:val="single" w:color="0000FF"/>
          </w:rPr>
          <w:t> </w:t>
        </w:r>
        <w:r>
          <w:rPr>
            <w:color w:val="0000FF"/>
            <w:sz w:val="18"/>
            <w:u w:val="single" w:color="0000FF"/>
          </w:rPr>
          <w:t>(Splitting</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the</w:t>
        </w:r>
        <w:r>
          <w:rPr>
            <w:color w:val="0000FF"/>
            <w:spacing w:val="-3"/>
            <w:sz w:val="18"/>
            <w:u w:val="single" w:color="0000FF"/>
          </w:rPr>
          <w:t> </w:t>
        </w:r>
        <w:r>
          <w:rPr>
            <w:color w:val="0000FF"/>
            <w:sz w:val="18"/>
            <w:u w:val="single" w:color="0000FF"/>
          </w:rPr>
          <w:t>Hunter</w:t>
        </w:r>
        <w:r>
          <w:rPr>
            <w:color w:val="0000FF"/>
            <w:spacing w:val="-3"/>
            <w:sz w:val="18"/>
            <w:u w:val="single" w:color="0000FF"/>
          </w:rPr>
          <w:t> </w:t>
        </w:r>
        <w:r>
          <w:rPr>
            <w:color w:val="0000FF"/>
            <w:sz w:val="18"/>
            <w:u w:val="single" w:color="0000FF"/>
          </w:rPr>
          <w:t>New</w:t>
        </w:r>
        <w:r>
          <w:rPr>
            <w:color w:val="0000FF"/>
            <w:spacing w:val="-2"/>
            <w:sz w:val="18"/>
            <w:u w:val="single" w:color="0000FF"/>
          </w:rPr>
          <w:t> </w:t>
        </w:r>
        <w:r>
          <w:rPr>
            <w:color w:val="0000FF"/>
            <w:sz w:val="18"/>
            <w:u w:val="single" w:color="0000FF"/>
          </w:rPr>
          <w:t>England</w:t>
        </w:r>
        <w:r>
          <w:rPr>
            <w:color w:val="0000FF"/>
            <w:spacing w:val="-1"/>
            <w:sz w:val="18"/>
            <w:u w:val="single" w:color="0000FF"/>
          </w:rPr>
          <w:t> </w:t>
        </w:r>
        <w:r>
          <w:rPr>
            <w:color w:val="0000FF"/>
            <w:sz w:val="18"/>
            <w:u w:val="single" w:color="0000FF"/>
          </w:rPr>
          <w:t>Health</w:t>
        </w:r>
        <w:r>
          <w:rPr>
            <w:color w:val="0000FF"/>
            <w:spacing w:val="-3"/>
            <w:sz w:val="18"/>
            <w:u w:val="single" w:color="0000FF"/>
          </w:rPr>
          <w:t> </w:t>
        </w:r>
        <w:r>
          <w:rPr>
            <w:color w:val="0000FF"/>
            <w:sz w:val="18"/>
            <w:u w:val="single" w:color="0000FF"/>
          </w:rPr>
          <w:t>District)</w:t>
        </w:r>
        <w:r>
          <w:rPr>
            <w:color w:val="0000FF"/>
            <w:spacing w:val="-2"/>
            <w:sz w:val="18"/>
            <w:u w:val="single" w:color="0000FF"/>
          </w:rPr>
          <w:t> </w:t>
        </w:r>
        <w:r>
          <w:rPr>
            <w:color w:val="0000FF"/>
            <w:sz w:val="18"/>
            <w:u w:val="single" w:color="0000FF"/>
          </w:rPr>
          <w:t>Bill</w:t>
        </w:r>
        <w:r>
          <w:rPr>
            <w:color w:val="0000FF"/>
            <w:spacing w:val="-3"/>
            <w:sz w:val="18"/>
            <w:u w:val="single" w:color="0000FF"/>
          </w:rPr>
          <w:t> </w:t>
        </w:r>
        <w:r>
          <w:rPr>
            <w:color w:val="0000FF"/>
            <w:sz w:val="18"/>
            <w:u w:val="single" w:color="0000FF"/>
          </w:rPr>
          <w:t>2025</w:t>
        </w:r>
        <w:r>
          <w:rPr>
            <w:sz w:val="18"/>
            <w:u w:val="none"/>
          </w:rPr>
          <w:t>,</w:t>
        </w:r>
      </w:hyperlink>
      <w:r>
        <w:rPr>
          <w:spacing w:val="-2"/>
          <w:sz w:val="18"/>
          <w:u w:val="none"/>
        </w:rPr>
        <w:t> </w:t>
      </w:r>
      <w:r>
        <w:rPr>
          <w:sz w:val="18"/>
          <w:u w:val="none"/>
        </w:rPr>
        <w:t>sch</w:t>
      </w:r>
      <w:r>
        <w:rPr>
          <w:spacing w:val="-3"/>
          <w:sz w:val="18"/>
          <w:u w:val="none"/>
        </w:rPr>
        <w:t> </w:t>
      </w:r>
      <w:r>
        <w:rPr>
          <w:spacing w:val="-2"/>
          <w:sz w:val="18"/>
          <w:u w:val="none"/>
        </w:rPr>
        <w:t>1[2].</w:t>
      </w:r>
    </w:p>
    <w:p>
      <w:pPr>
        <w:spacing w:after="0"/>
        <w:jc w:val="left"/>
        <w:rPr>
          <w:sz w:val="18"/>
        </w:rPr>
        <w:sectPr>
          <w:headerReference w:type="default" r:id="rId14"/>
          <w:footerReference w:type="default" r:id="rId15"/>
          <w:pgSz w:w="11910" w:h="16840"/>
          <w:pgMar w:header="722" w:footer="569" w:top="1360" w:bottom="760" w:left="1417" w:right="1133"/>
          <w:pgNumType w:start="1"/>
        </w:sectPr>
      </w:pPr>
    </w:p>
    <w:p>
      <w:pPr>
        <w:pStyle w:val="BodyText"/>
      </w:pPr>
    </w:p>
    <w:p>
      <w:pPr>
        <w:pStyle w:val="BodyText"/>
        <w:spacing w:before="68"/>
      </w:pPr>
    </w:p>
    <w:p>
      <w:pPr>
        <w:pStyle w:val="BodyText"/>
        <w:ind w:left="1475"/>
      </w:pPr>
      <w:r>
        <w:rPr/>
        <w:t>New</w:t>
      </w:r>
      <w:r>
        <w:rPr>
          <w:spacing w:val="-3"/>
        </w:rPr>
        <w:t> </w:t>
      </w:r>
      <w:r>
        <w:rPr/>
        <w:t>England</w:t>
      </w:r>
      <w:r>
        <w:rPr>
          <w:spacing w:val="-4"/>
        </w:rPr>
        <w:t> </w:t>
      </w:r>
      <w:r>
        <w:rPr/>
        <w:t>North</w:t>
      </w:r>
      <w:r>
        <w:rPr>
          <w:spacing w:val="-4"/>
        </w:rPr>
        <w:t> </w:t>
      </w:r>
      <w:r>
        <w:rPr/>
        <w:t>West</w:t>
      </w:r>
      <w:r>
        <w:rPr>
          <w:spacing w:val="-5"/>
        </w:rPr>
        <w:t> </w:t>
      </w:r>
      <w:r>
        <w:rPr/>
        <w:t>Local</w:t>
      </w:r>
      <w:r>
        <w:rPr>
          <w:spacing w:val="-3"/>
        </w:rPr>
        <w:t> </w:t>
      </w:r>
      <w:r>
        <w:rPr/>
        <w:t>Health</w:t>
      </w:r>
      <w:r>
        <w:rPr>
          <w:spacing w:val="-6"/>
        </w:rPr>
        <w:t> </w:t>
      </w:r>
      <w:r>
        <w:rPr>
          <w:spacing w:val="-2"/>
        </w:rPr>
        <w:t>District.</w:t>
      </w:r>
      <w:hyperlink w:history="true" w:anchor="_bookmark7">
        <w:r>
          <w:rPr>
            <w:spacing w:val="-2"/>
            <w:vertAlign w:val="superscript"/>
          </w:rPr>
          <w:t>3</w:t>
        </w:r>
      </w:hyperlink>
    </w:p>
    <w:p>
      <w:pPr>
        <w:pStyle w:val="ListParagraph"/>
        <w:numPr>
          <w:ilvl w:val="1"/>
          <w:numId w:val="1"/>
        </w:numPr>
        <w:tabs>
          <w:tab w:pos="1474" w:val="left" w:leader="none"/>
        </w:tabs>
        <w:spacing w:line="240" w:lineRule="auto" w:before="226" w:after="0"/>
        <w:ind w:left="1474" w:right="587" w:hanging="1191"/>
        <w:jc w:val="left"/>
        <w:rPr>
          <w:sz w:val="22"/>
        </w:rPr>
      </w:pPr>
      <w:r>
        <w:rPr>
          <w:sz w:val="22"/>
        </w:rPr>
        <w:t>In his second reading speech, Mr Butler noted that Hunter New England is the only local health district with a metropolitan based administration providing services to rural and remote areas. He stated that the district's geographical size was</w:t>
      </w:r>
      <w:r>
        <w:rPr>
          <w:spacing w:val="-2"/>
          <w:sz w:val="22"/>
        </w:rPr>
        <w:t> </w:t>
      </w:r>
      <w:r>
        <w:rPr>
          <w:sz w:val="22"/>
        </w:rPr>
        <w:t>'too</w:t>
      </w:r>
      <w:r>
        <w:rPr>
          <w:spacing w:val="-2"/>
          <w:sz w:val="22"/>
        </w:rPr>
        <w:t> </w:t>
      </w:r>
      <w:r>
        <w:rPr>
          <w:sz w:val="22"/>
        </w:rPr>
        <w:t>large'</w:t>
      </w:r>
      <w:r>
        <w:rPr>
          <w:spacing w:val="-3"/>
          <w:sz w:val="22"/>
        </w:rPr>
        <w:t> </w:t>
      </w:r>
      <w:r>
        <w:rPr>
          <w:sz w:val="22"/>
        </w:rPr>
        <w:t>for</w:t>
      </w:r>
      <w:r>
        <w:rPr>
          <w:spacing w:val="-2"/>
          <w:sz w:val="22"/>
        </w:rPr>
        <w:t> </w:t>
      </w:r>
      <w:r>
        <w:rPr>
          <w:sz w:val="22"/>
        </w:rPr>
        <w:t>its</w:t>
      </w:r>
      <w:r>
        <w:rPr>
          <w:spacing w:val="-3"/>
          <w:sz w:val="22"/>
        </w:rPr>
        <w:t> </w:t>
      </w:r>
      <w:r>
        <w:rPr>
          <w:sz w:val="22"/>
        </w:rPr>
        <w:t>administration</w:t>
      </w:r>
      <w:r>
        <w:rPr>
          <w:spacing w:val="-2"/>
          <w:sz w:val="22"/>
        </w:rPr>
        <w:t> </w:t>
      </w:r>
      <w:r>
        <w:rPr>
          <w:sz w:val="22"/>
        </w:rPr>
        <w:t>and</w:t>
      </w:r>
      <w:r>
        <w:rPr>
          <w:spacing w:val="-4"/>
          <w:sz w:val="22"/>
        </w:rPr>
        <w:t> </w:t>
      </w:r>
      <w:r>
        <w:rPr>
          <w:sz w:val="22"/>
        </w:rPr>
        <w:t>splitting</w:t>
      </w:r>
      <w:r>
        <w:rPr>
          <w:spacing w:val="-2"/>
          <w:sz w:val="22"/>
        </w:rPr>
        <w:t> </w:t>
      </w:r>
      <w:r>
        <w:rPr>
          <w:sz w:val="22"/>
        </w:rPr>
        <w:t>the</w:t>
      </w:r>
      <w:r>
        <w:rPr>
          <w:spacing w:val="-5"/>
          <w:sz w:val="22"/>
        </w:rPr>
        <w:t> </w:t>
      </w:r>
      <w:r>
        <w:rPr>
          <w:sz w:val="22"/>
        </w:rPr>
        <w:t>district</w:t>
      </w:r>
      <w:r>
        <w:rPr>
          <w:spacing w:val="-3"/>
          <w:sz w:val="22"/>
        </w:rPr>
        <w:t> </w:t>
      </w:r>
      <w:r>
        <w:rPr>
          <w:sz w:val="22"/>
        </w:rPr>
        <w:t>would</w:t>
      </w:r>
      <w:r>
        <w:rPr>
          <w:spacing w:val="-2"/>
          <w:sz w:val="22"/>
        </w:rPr>
        <w:t> </w:t>
      </w:r>
      <w:r>
        <w:rPr>
          <w:sz w:val="22"/>
        </w:rPr>
        <w:t>be</w:t>
      </w:r>
      <w:r>
        <w:rPr>
          <w:spacing w:val="-3"/>
          <w:sz w:val="22"/>
        </w:rPr>
        <w:t> </w:t>
      </w:r>
      <w:r>
        <w:rPr>
          <w:sz w:val="22"/>
        </w:rPr>
        <w:t>a</w:t>
      </w:r>
      <w:r>
        <w:rPr>
          <w:spacing w:val="-2"/>
          <w:sz w:val="22"/>
        </w:rPr>
        <w:t> </w:t>
      </w:r>
      <w:r>
        <w:rPr>
          <w:sz w:val="22"/>
        </w:rPr>
        <w:t>return</w:t>
      </w:r>
      <w:r>
        <w:rPr>
          <w:spacing w:val="-2"/>
          <w:sz w:val="22"/>
        </w:rPr>
        <w:t> </w:t>
      </w:r>
      <w:r>
        <w:rPr>
          <w:sz w:val="22"/>
        </w:rPr>
        <w:t>to 'a country health district looking after its own'.</w:t>
      </w:r>
      <w:hyperlink w:history="true" w:anchor="_bookmark8">
        <w:r>
          <w:rPr>
            <w:sz w:val="22"/>
            <w:vertAlign w:val="superscript"/>
          </w:rPr>
          <w:t>4</w:t>
        </w:r>
      </w:hyperlink>
    </w:p>
    <w:p>
      <w:pPr>
        <w:pStyle w:val="Heading4"/>
        <w:spacing w:before="261"/>
      </w:pPr>
      <w:r>
        <w:rPr/>
        <w:t>The</w:t>
      </w:r>
      <w:r>
        <w:rPr>
          <w:spacing w:val="-4"/>
        </w:rPr>
        <w:t> </w:t>
      </w:r>
      <w:r>
        <w:rPr/>
        <w:t>Hunter</w:t>
      </w:r>
      <w:r>
        <w:rPr>
          <w:spacing w:val="-4"/>
        </w:rPr>
        <w:t> </w:t>
      </w:r>
      <w:r>
        <w:rPr/>
        <w:t>New</w:t>
      </w:r>
      <w:r>
        <w:rPr>
          <w:spacing w:val="-4"/>
        </w:rPr>
        <w:t> </w:t>
      </w:r>
      <w:r>
        <w:rPr/>
        <w:t>England</w:t>
      </w:r>
      <w:r>
        <w:rPr>
          <w:spacing w:val="-3"/>
        </w:rPr>
        <w:t> </w:t>
      </w:r>
      <w:r>
        <w:rPr/>
        <w:t>Local</w:t>
      </w:r>
      <w:r>
        <w:rPr>
          <w:spacing w:val="-2"/>
        </w:rPr>
        <w:t> </w:t>
      </w:r>
      <w:r>
        <w:rPr/>
        <w:t>Health</w:t>
      </w:r>
      <w:r>
        <w:rPr>
          <w:spacing w:val="-5"/>
        </w:rPr>
        <w:t> </w:t>
      </w:r>
      <w:r>
        <w:rPr>
          <w:spacing w:val="-2"/>
        </w:rPr>
        <w:t>District</w:t>
      </w:r>
    </w:p>
    <w:p>
      <w:pPr>
        <w:pStyle w:val="ListParagraph"/>
        <w:numPr>
          <w:ilvl w:val="1"/>
          <w:numId w:val="1"/>
        </w:numPr>
        <w:tabs>
          <w:tab w:pos="1475" w:val="left" w:leader="none"/>
        </w:tabs>
        <w:spacing w:line="240" w:lineRule="auto" w:before="113" w:after="0"/>
        <w:ind w:left="1475" w:right="836" w:hanging="1191"/>
        <w:jc w:val="left"/>
        <w:rPr>
          <w:sz w:val="22"/>
        </w:rPr>
      </w:pPr>
      <w:r>
        <w:rPr>
          <w:sz w:val="22"/>
        </w:rPr>
        <w:t>The</w:t>
      </w:r>
      <w:r>
        <w:rPr>
          <w:spacing w:val="-1"/>
          <w:sz w:val="22"/>
        </w:rPr>
        <w:t> </w:t>
      </w:r>
      <w:r>
        <w:rPr>
          <w:sz w:val="22"/>
        </w:rPr>
        <w:t>Hunter</w:t>
      </w:r>
      <w:r>
        <w:rPr>
          <w:spacing w:val="-2"/>
          <w:sz w:val="22"/>
        </w:rPr>
        <w:t> </w:t>
      </w:r>
      <w:r>
        <w:rPr>
          <w:sz w:val="22"/>
        </w:rPr>
        <w:t>New</w:t>
      </w:r>
      <w:r>
        <w:rPr>
          <w:spacing w:val="-4"/>
          <w:sz w:val="22"/>
        </w:rPr>
        <w:t> </w:t>
      </w:r>
      <w:r>
        <w:rPr>
          <w:sz w:val="22"/>
        </w:rPr>
        <w:t>England</w:t>
      </w:r>
      <w:r>
        <w:rPr>
          <w:spacing w:val="-3"/>
          <w:sz w:val="22"/>
        </w:rPr>
        <w:t> </w:t>
      </w:r>
      <w:r>
        <w:rPr>
          <w:sz w:val="22"/>
        </w:rPr>
        <w:t>Local</w:t>
      </w:r>
      <w:r>
        <w:rPr>
          <w:spacing w:val="-2"/>
          <w:sz w:val="22"/>
        </w:rPr>
        <w:t> </w:t>
      </w:r>
      <w:r>
        <w:rPr>
          <w:sz w:val="22"/>
        </w:rPr>
        <w:t>Health</w:t>
      </w:r>
      <w:r>
        <w:rPr>
          <w:spacing w:val="-5"/>
          <w:sz w:val="22"/>
        </w:rPr>
        <w:t> </w:t>
      </w:r>
      <w:r>
        <w:rPr>
          <w:sz w:val="22"/>
        </w:rPr>
        <w:t>District</w:t>
      </w:r>
      <w:r>
        <w:rPr>
          <w:spacing w:val="-4"/>
          <w:sz w:val="22"/>
        </w:rPr>
        <w:t> </w:t>
      </w:r>
      <w:r>
        <w:rPr>
          <w:sz w:val="22"/>
        </w:rPr>
        <w:t>(the</w:t>
      </w:r>
      <w:r>
        <w:rPr>
          <w:spacing w:val="-4"/>
          <w:sz w:val="22"/>
        </w:rPr>
        <w:t> </w:t>
      </w:r>
      <w:r>
        <w:rPr>
          <w:sz w:val="22"/>
        </w:rPr>
        <w:t>district)</w:t>
      </w:r>
      <w:r>
        <w:rPr>
          <w:spacing w:val="-4"/>
          <w:sz w:val="22"/>
        </w:rPr>
        <w:t> </w:t>
      </w:r>
      <w:r>
        <w:rPr>
          <w:sz w:val="22"/>
        </w:rPr>
        <w:t>was</w:t>
      </w:r>
      <w:r>
        <w:rPr>
          <w:spacing w:val="-2"/>
          <w:sz w:val="22"/>
        </w:rPr>
        <w:t> </w:t>
      </w:r>
      <w:r>
        <w:rPr>
          <w:sz w:val="22"/>
        </w:rPr>
        <w:t>formed</w:t>
      </w:r>
      <w:r>
        <w:rPr>
          <w:spacing w:val="-3"/>
          <w:sz w:val="22"/>
        </w:rPr>
        <w:t> </w:t>
      </w:r>
      <w:r>
        <w:rPr>
          <w:sz w:val="22"/>
        </w:rPr>
        <w:t>in</w:t>
      </w:r>
      <w:r>
        <w:rPr>
          <w:spacing w:val="-5"/>
          <w:sz w:val="22"/>
        </w:rPr>
        <w:t> </w:t>
      </w:r>
      <w:r>
        <w:rPr>
          <w:sz w:val="22"/>
        </w:rPr>
        <w:t>2005 when NSW transitioned from the area health</w:t>
      </w:r>
      <w:r>
        <w:rPr>
          <w:spacing w:val="-1"/>
          <w:sz w:val="22"/>
        </w:rPr>
        <w:t> </w:t>
      </w:r>
      <w:r>
        <w:rPr>
          <w:sz w:val="22"/>
        </w:rPr>
        <w:t>service model and combined the Hunter, New England and Lower Mid North Coast regions into a single local health district.</w:t>
      </w:r>
      <w:hyperlink w:history="true" w:anchor="_bookmark9">
        <w:r>
          <w:rPr>
            <w:sz w:val="22"/>
            <w:vertAlign w:val="superscript"/>
          </w:rPr>
          <w:t>5</w:t>
        </w:r>
      </w:hyperlink>
    </w:p>
    <w:p>
      <w:pPr>
        <w:pStyle w:val="ListParagraph"/>
        <w:numPr>
          <w:ilvl w:val="1"/>
          <w:numId w:val="1"/>
        </w:numPr>
        <w:tabs>
          <w:tab w:pos="1474" w:val="left" w:leader="none"/>
        </w:tabs>
        <w:spacing w:line="240" w:lineRule="auto" w:before="226" w:after="0"/>
        <w:ind w:left="1474" w:right="693" w:hanging="1191"/>
        <w:jc w:val="both"/>
        <w:rPr>
          <w:sz w:val="22"/>
        </w:rPr>
      </w:pPr>
      <w:r>
        <w:rPr>
          <w:sz w:val="22"/>
        </w:rPr>
        <w:t>Like</w:t>
      </w:r>
      <w:r>
        <w:rPr>
          <w:spacing w:val="-4"/>
          <w:sz w:val="22"/>
        </w:rPr>
        <w:t> </w:t>
      </w:r>
      <w:r>
        <w:rPr>
          <w:sz w:val="22"/>
        </w:rPr>
        <w:t>other</w:t>
      </w:r>
      <w:r>
        <w:rPr>
          <w:spacing w:val="-2"/>
          <w:sz w:val="22"/>
        </w:rPr>
        <w:t> </w:t>
      </w:r>
      <w:r>
        <w:rPr>
          <w:sz w:val="22"/>
        </w:rPr>
        <w:t>local</w:t>
      </w:r>
      <w:r>
        <w:rPr>
          <w:spacing w:val="-2"/>
          <w:sz w:val="22"/>
        </w:rPr>
        <w:t> </w:t>
      </w:r>
      <w:r>
        <w:rPr>
          <w:sz w:val="22"/>
        </w:rPr>
        <w:t>health</w:t>
      </w:r>
      <w:r>
        <w:rPr>
          <w:spacing w:val="-3"/>
          <w:sz w:val="22"/>
        </w:rPr>
        <w:t> </w:t>
      </w:r>
      <w:r>
        <w:rPr>
          <w:sz w:val="22"/>
        </w:rPr>
        <w:t>districts</w:t>
      </w:r>
      <w:r>
        <w:rPr>
          <w:spacing w:val="-2"/>
          <w:sz w:val="22"/>
        </w:rPr>
        <w:t> </w:t>
      </w:r>
      <w:r>
        <w:rPr>
          <w:sz w:val="22"/>
        </w:rPr>
        <w:t>(LHDs),</w:t>
      </w:r>
      <w:r>
        <w:rPr>
          <w:spacing w:val="-2"/>
          <w:sz w:val="22"/>
        </w:rPr>
        <w:t> </w:t>
      </w:r>
      <w:r>
        <w:rPr>
          <w:sz w:val="22"/>
        </w:rPr>
        <w:t>it</w:t>
      </w:r>
      <w:r>
        <w:rPr>
          <w:spacing w:val="-1"/>
          <w:sz w:val="22"/>
        </w:rPr>
        <w:t> </w:t>
      </w:r>
      <w:r>
        <w:rPr>
          <w:sz w:val="22"/>
        </w:rPr>
        <w:t>is</w:t>
      </w:r>
      <w:r>
        <w:rPr>
          <w:spacing w:val="-4"/>
          <w:sz w:val="22"/>
        </w:rPr>
        <w:t> </w:t>
      </w:r>
      <w:r>
        <w:rPr>
          <w:sz w:val="22"/>
        </w:rPr>
        <w:t>established</w:t>
      </w:r>
      <w:r>
        <w:rPr>
          <w:spacing w:val="-5"/>
          <w:sz w:val="22"/>
        </w:rPr>
        <w:t> </w:t>
      </w:r>
      <w:r>
        <w:rPr>
          <w:sz w:val="22"/>
        </w:rPr>
        <w:t>under</w:t>
      </w:r>
      <w:r>
        <w:rPr>
          <w:spacing w:val="-2"/>
          <w:sz w:val="22"/>
        </w:rPr>
        <w:t> </w:t>
      </w:r>
      <w:r>
        <w:rPr>
          <w:sz w:val="22"/>
        </w:rPr>
        <w:t>the</w:t>
      </w:r>
      <w:r>
        <w:rPr>
          <w:spacing w:val="-1"/>
          <w:sz w:val="22"/>
        </w:rPr>
        <w:t> </w:t>
      </w:r>
      <w:r>
        <w:rPr>
          <w:i/>
          <w:sz w:val="22"/>
        </w:rPr>
        <w:t>Health</w:t>
      </w:r>
      <w:r>
        <w:rPr>
          <w:i/>
          <w:spacing w:val="-5"/>
          <w:sz w:val="22"/>
        </w:rPr>
        <w:t> </w:t>
      </w:r>
      <w:r>
        <w:rPr>
          <w:i/>
          <w:sz w:val="22"/>
        </w:rPr>
        <w:t>Services</w:t>
      </w:r>
      <w:r>
        <w:rPr>
          <w:i/>
          <w:sz w:val="22"/>
        </w:rPr>
        <w:t> Act</w:t>
      </w:r>
      <w:r>
        <w:rPr>
          <w:i/>
          <w:spacing w:val="-1"/>
          <w:sz w:val="22"/>
        </w:rPr>
        <w:t> </w:t>
      </w:r>
      <w:r>
        <w:rPr>
          <w:i/>
          <w:sz w:val="22"/>
        </w:rPr>
        <w:t>1997</w:t>
      </w:r>
      <w:r>
        <w:rPr>
          <w:i/>
          <w:spacing w:val="-1"/>
          <w:sz w:val="22"/>
        </w:rPr>
        <w:t> </w:t>
      </w:r>
      <w:r>
        <w:rPr>
          <w:sz w:val="22"/>
        </w:rPr>
        <w:t>and</w:t>
      </w:r>
      <w:r>
        <w:rPr>
          <w:spacing w:val="-3"/>
          <w:sz w:val="22"/>
        </w:rPr>
        <w:t> </w:t>
      </w:r>
      <w:r>
        <w:rPr>
          <w:sz w:val="22"/>
        </w:rPr>
        <w:t>is</w:t>
      </w:r>
      <w:r>
        <w:rPr>
          <w:spacing w:val="-2"/>
          <w:sz w:val="22"/>
        </w:rPr>
        <w:t> </w:t>
      </w:r>
      <w:r>
        <w:rPr>
          <w:sz w:val="22"/>
        </w:rPr>
        <w:t>responsible</w:t>
      </w:r>
      <w:r>
        <w:rPr>
          <w:spacing w:val="-4"/>
          <w:sz w:val="22"/>
        </w:rPr>
        <w:t> </w:t>
      </w:r>
      <w:r>
        <w:rPr>
          <w:sz w:val="22"/>
        </w:rPr>
        <w:t>for</w:t>
      </w:r>
      <w:r>
        <w:rPr>
          <w:spacing w:val="-4"/>
          <w:sz w:val="22"/>
        </w:rPr>
        <w:t> </w:t>
      </w:r>
      <w:r>
        <w:rPr>
          <w:sz w:val="22"/>
        </w:rPr>
        <w:t>managing</w:t>
      </w:r>
      <w:r>
        <w:rPr>
          <w:spacing w:val="-3"/>
          <w:sz w:val="22"/>
        </w:rPr>
        <w:t> </w:t>
      </w:r>
      <w:r>
        <w:rPr>
          <w:sz w:val="22"/>
        </w:rPr>
        <w:t>public</w:t>
      </w:r>
      <w:r>
        <w:rPr>
          <w:spacing w:val="-2"/>
          <w:sz w:val="22"/>
        </w:rPr>
        <w:t> </w:t>
      </w:r>
      <w:r>
        <w:rPr>
          <w:sz w:val="22"/>
        </w:rPr>
        <w:t>hospitals</w:t>
      </w:r>
      <w:r>
        <w:rPr>
          <w:spacing w:val="-2"/>
          <w:sz w:val="22"/>
        </w:rPr>
        <w:t> </w:t>
      </w:r>
      <w:r>
        <w:rPr>
          <w:sz w:val="22"/>
        </w:rPr>
        <w:t>and</w:t>
      </w:r>
      <w:r>
        <w:rPr>
          <w:spacing w:val="-3"/>
          <w:sz w:val="22"/>
        </w:rPr>
        <w:t> </w:t>
      </w:r>
      <w:r>
        <w:rPr>
          <w:sz w:val="22"/>
        </w:rPr>
        <w:t>health</w:t>
      </w:r>
      <w:r>
        <w:rPr>
          <w:spacing w:val="-3"/>
          <w:sz w:val="22"/>
        </w:rPr>
        <w:t> </w:t>
      </w:r>
      <w:r>
        <w:rPr>
          <w:sz w:val="22"/>
        </w:rPr>
        <w:t>institutions and delivering health services in a defined geographical area.</w:t>
      </w:r>
    </w:p>
    <w:p>
      <w:pPr>
        <w:pStyle w:val="ListParagraph"/>
        <w:numPr>
          <w:ilvl w:val="1"/>
          <w:numId w:val="1"/>
        </w:numPr>
        <w:tabs>
          <w:tab w:pos="1474" w:val="left" w:leader="none"/>
        </w:tabs>
        <w:spacing w:line="240" w:lineRule="auto" w:before="227" w:after="0"/>
        <w:ind w:left="1474" w:right="778" w:hanging="1191"/>
        <w:jc w:val="left"/>
        <w:rPr>
          <w:sz w:val="22"/>
        </w:rPr>
      </w:pPr>
      <w:r>
        <w:rPr>
          <w:sz w:val="22"/>
        </w:rPr>
        <w:t>The district spans</w:t>
      </w:r>
      <w:r>
        <w:rPr>
          <w:spacing w:val="-1"/>
          <w:sz w:val="22"/>
        </w:rPr>
        <w:t> </w:t>
      </w:r>
      <w:r>
        <w:rPr>
          <w:sz w:val="22"/>
        </w:rPr>
        <w:t>131,785 km</w:t>
      </w:r>
      <w:r>
        <w:rPr>
          <w:sz w:val="22"/>
          <w:vertAlign w:val="superscript"/>
        </w:rPr>
        <w:t>2</w:t>
      </w:r>
      <w:r>
        <w:rPr>
          <w:sz w:val="22"/>
          <w:vertAlign w:val="baseline"/>
        </w:rPr>
        <w:t> and is</w:t>
      </w:r>
      <w:r>
        <w:rPr>
          <w:spacing w:val="-1"/>
          <w:sz w:val="22"/>
          <w:vertAlign w:val="baseline"/>
        </w:rPr>
        <w:t> </w:t>
      </w:r>
      <w:r>
        <w:rPr>
          <w:sz w:val="22"/>
          <w:vertAlign w:val="baseline"/>
        </w:rPr>
        <w:t>the third largest</w:t>
      </w:r>
      <w:r>
        <w:rPr>
          <w:spacing w:val="-1"/>
          <w:sz w:val="22"/>
          <w:vertAlign w:val="baseline"/>
        </w:rPr>
        <w:t> </w:t>
      </w:r>
      <w:r>
        <w:rPr>
          <w:sz w:val="22"/>
          <w:vertAlign w:val="baseline"/>
        </w:rPr>
        <w:t>LHD in geographical size, after the Far West LHD and Western NSW LHD.</w:t>
      </w:r>
      <w:hyperlink w:history="true" w:anchor="_bookmark10">
        <w:r>
          <w:rPr>
            <w:sz w:val="22"/>
            <w:vertAlign w:val="superscript"/>
          </w:rPr>
          <w:t>6</w:t>
        </w:r>
      </w:hyperlink>
      <w:r>
        <w:rPr>
          <w:sz w:val="22"/>
          <w:vertAlign w:val="baseline"/>
        </w:rPr>
        <w:t> It covers 25 local government areas and is</w:t>
      </w:r>
      <w:r>
        <w:rPr>
          <w:spacing w:val="-1"/>
          <w:sz w:val="22"/>
          <w:vertAlign w:val="baseline"/>
        </w:rPr>
        <w:t> </w:t>
      </w:r>
      <w:r>
        <w:rPr>
          <w:sz w:val="22"/>
          <w:vertAlign w:val="baseline"/>
        </w:rPr>
        <w:t>the</w:t>
      </w:r>
      <w:r>
        <w:rPr>
          <w:spacing w:val="-1"/>
          <w:sz w:val="22"/>
          <w:vertAlign w:val="baseline"/>
        </w:rPr>
        <w:t> </w:t>
      </w:r>
      <w:r>
        <w:rPr>
          <w:sz w:val="22"/>
          <w:vertAlign w:val="baseline"/>
        </w:rPr>
        <w:t>only LHD in NSW that has</w:t>
      </w:r>
      <w:r>
        <w:rPr>
          <w:spacing w:val="-1"/>
          <w:sz w:val="22"/>
          <w:vertAlign w:val="baseline"/>
        </w:rPr>
        <w:t> </w:t>
      </w:r>
      <w:r>
        <w:rPr>
          <w:sz w:val="22"/>
          <w:vertAlign w:val="baseline"/>
        </w:rPr>
        <w:t>a</w:t>
      </w:r>
      <w:r>
        <w:rPr>
          <w:spacing w:val="-1"/>
          <w:sz w:val="22"/>
          <w:vertAlign w:val="baseline"/>
        </w:rPr>
        <w:t> </w:t>
      </w:r>
      <w:r>
        <w:rPr>
          <w:sz w:val="22"/>
          <w:vertAlign w:val="baseline"/>
        </w:rPr>
        <w:t>major</w:t>
      </w:r>
      <w:r>
        <w:rPr>
          <w:spacing w:val="-1"/>
          <w:sz w:val="22"/>
          <w:vertAlign w:val="baseline"/>
        </w:rPr>
        <w:t> </w:t>
      </w:r>
      <w:r>
        <w:rPr>
          <w:sz w:val="22"/>
          <w:vertAlign w:val="baseline"/>
        </w:rPr>
        <w:t>metropolitan centre,</w:t>
      </w:r>
      <w:r>
        <w:rPr>
          <w:spacing w:val="-1"/>
          <w:sz w:val="22"/>
          <w:vertAlign w:val="baseline"/>
        </w:rPr>
        <w:t> </w:t>
      </w:r>
      <w:r>
        <w:rPr>
          <w:sz w:val="22"/>
          <w:vertAlign w:val="baseline"/>
        </w:rPr>
        <w:t>several large</w:t>
      </w:r>
      <w:r>
        <w:rPr>
          <w:spacing w:val="-1"/>
          <w:sz w:val="22"/>
          <w:vertAlign w:val="baseline"/>
        </w:rPr>
        <w:t> </w:t>
      </w:r>
      <w:r>
        <w:rPr>
          <w:sz w:val="22"/>
          <w:vertAlign w:val="baseline"/>
        </w:rPr>
        <w:t>regional</w:t>
      </w:r>
      <w:r>
        <w:rPr>
          <w:spacing w:val="-5"/>
          <w:sz w:val="22"/>
          <w:vertAlign w:val="baseline"/>
        </w:rPr>
        <w:t> </w:t>
      </w:r>
      <w:r>
        <w:rPr>
          <w:sz w:val="22"/>
          <w:vertAlign w:val="baseline"/>
        </w:rPr>
        <w:t>centres,</w:t>
      </w:r>
      <w:r>
        <w:rPr>
          <w:spacing w:val="-4"/>
          <w:sz w:val="22"/>
          <w:vertAlign w:val="baseline"/>
        </w:rPr>
        <w:t> </w:t>
      </w:r>
      <w:r>
        <w:rPr>
          <w:sz w:val="22"/>
          <w:vertAlign w:val="baseline"/>
        </w:rPr>
        <w:t>smaller</w:t>
      </w:r>
      <w:r>
        <w:rPr>
          <w:spacing w:val="-2"/>
          <w:sz w:val="22"/>
          <w:vertAlign w:val="baseline"/>
        </w:rPr>
        <w:t> </w:t>
      </w:r>
      <w:r>
        <w:rPr>
          <w:sz w:val="22"/>
          <w:vertAlign w:val="baseline"/>
        </w:rPr>
        <w:t>rural</w:t>
      </w:r>
      <w:r>
        <w:rPr>
          <w:spacing w:val="-2"/>
          <w:sz w:val="22"/>
          <w:vertAlign w:val="baseline"/>
        </w:rPr>
        <w:t> </w:t>
      </w:r>
      <w:r>
        <w:rPr>
          <w:sz w:val="22"/>
          <w:vertAlign w:val="baseline"/>
        </w:rPr>
        <w:t>centres</w:t>
      </w:r>
      <w:r>
        <w:rPr>
          <w:spacing w:val="-4"/>
          <w:sz w:val="22"/>
          <w:vertAlign w:val="baseline"/>
        </w:rPr>
        <w:t> </w:t>
      </w:r>
      <w:r>
        <w:rPr>
          <w:sz w:val="22"/>
          <w:vertAlign w:val="baseline"/>
        </w:rPr>
        <w:t>and</w:t>
      </w:r>
      <w:r>
        <w:rPr>
          <w:spacing w:val="-3"/>
          <w:sz w:val="22"/>
          <w:vertAlign w:val="baseline"/>
        </w:rPr>
        <w:t> </w:t>
      </w:r>
      <w:r>
        <w:rPr>
          <w:sz w:val="22"/>
          <w:vertAlign w:val="baseline"/>
        </w:rPr>
        <w:t>remote</w:t>
      </w:r>
      <w:r>
        <w:rPr>
          <w:spacing w:val="-1"/>
          <w:sz w:val="22"/>
          <w:vertAlign w:val="baseline"/>
        </w:rPr>
        <w:t> </w:t>
      </w:r>
      <w:r>
        <w:rPr>
          <w:sz w:val="22"/>
          <w:vertAlign w:val="baseline"/>
        </w:rPr>
        <w:t>communities.</w:t>
      </w:r>
      <w:hyperlink w:history="true" w:anchor="_bookmark11">
        <w:r>
          <w:rPr>
            <w:sz w:val="22"/>
            <w:vertAlign w:val="superscript"/>
          </w:rPr>
          <w:t>7</w:t>
        </w:r>
      </w:hyperlink>
      <w:r>
        <w:rPr>
          <w:spacing w:val="-3"/>
          <w:sz w:val="22"/>
          <w:vertAlign w:val="baseline"/>
        </w:rPr>
        <w:t> </w:t>
      </w:r>
      <w:r>
        <w:rPr>
          <w:sz w:val="22"/>
          <w:vertAlign w:val="baseline"/>
        </w:rPr>
        <w:t>Figure</w:t>
      </w:r>
      <w:r>
        <w:rPr>
          <w:spacing w:val="-1"/>
          <w:sz w:val="22"/>
          <w:vertAlign w:val="baseline"/>
        </w:rPr>
        <w:t> </w:t>
      </w:r>
      <w:r>
        <w:rPr>
          <w:sz w:val="22"/>
          <w:vertAlign w:val="baseline"/>
        </w:rPr>
        <w:t>1 shows a map of the district and its health facilities.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3"/>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1080516</wp:posOffset>
                </wp:positionH>
                <wp:positionV relativeFrom="paragraph">
                  <wp:posOffset>299465</wp:posOffset>
                </wp:positionV>
                <wp:extent cx="18288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579922pt;width:144pt;height:.72pt;mso-position-horizontal-relative:page;mso-position-vertical-relative:paragraph;z-index:-15727104;mso-wrap-distance-left:0;mso-wrap-distance-right:0" id="docshape13" filled="true" fillcolor="#000000" stroked="false">
                <v:fill type="solid"/>
                <w10:wrap type="topAndBottom"/>
              </v:rect>
            </w:pict>
          </mc:Fallback>
        </mc:AlternateContent>
      </w:r>
    </w:p>
    <w:p>
      <w:pPr>
        <w:spacing w:before="100"/>
        <w:ind w:left="284" w:right="0" w:firstLine="0"/>
        <w:jc w:val="left"/>
        <w:rPr>
          <w:sz w:val="18"/>
        </w:rPr>
      </w:pPr>
      <w:bookmarkStart w:name="_bookmark7" w:id="9"/>
      <w:bookmarkEnd w:id="9"/>
      <w:r>
        <w:rPr/>
      </w:r>
      <w:r>
        <w:rPr>
          <w:position w:val="5"/>
          <w:sz w:val="12"/>
        </w:rPr>
        <w:t>3</w:t>
      </w:r>
      <w:r>
        <w:rPr>
          <w:spacing w:val="7"/>
          <w:position w:val="5"/>
          <w:sz w:val="12"/>
        </w:rPr>
        <w:t> </w:t>
      </w:r>
      <w:hyperlink r:id="rId20">
        <w:r>
          <w:rPr>
            <w:color w:val="0000FF"/>
            <w:sz w:val="18"/>
            <w:u w:val="single" w:color="0000FF"/>
          </w:rPr>
          <w:t>Health</w:t>
        </w:r>
        <w:r>
          <w:rPr>
            <w:color w:val="0000FF"/>
            <w:spacing w:val="-3"/>
            <w:sz w:val="18"/>
            <w:u w:val="single" w:color="0000FF"/>
          </w:rPr>
          <w:t> </w:t>
        </w:r>
        <w:r>
          <w:rPr>
            <w:color w:val="0000FF"/>
            <w:sz w:val="18"/>
            <w:u w:val="single" w:color="0000FF"/>
          </w:rPr>
          <w:t>Services</w:t>
        </w:r>
        <w:r>
          <w:rPr>
            <w:color w:val="0000FF"/>
            <w:spacing w:val="-3"/>
            <w:sz w:val="18"/>
            <w:u w:val="single" w:color="0000FF"/>
          </w:rPr>
          <w:t> </w:t>
        </w:r>
        <w:r>
          <w:rPr>
            <w:color w:val="0000FF"/>
            <w:sz w:val="18"/>
            <w:u w:val="single" w:color="0000FF"/>
          </w:rPr>
          <w:t>Amendment</w:t>
        </w:r>
        <w:r>
          <w:rPr>
            <w:color w:val="0000FF"/>
            <w:spacing w:val="-3"/>
            <w:sz w:val="18"/>
            <w:u w:val="single" w:color="0000FF"/>
          </w:rPr>
          <w:t> </w:t>
        </w:r>
        <w:r>
          <w:rPr>
            <w:color w:val="0000FF"/>
            <w:sz w:val="18"/>
            <w:u w:val="single" w:color="0000FF"/>
          </w:rPr>
          <w:t>(Splitting</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the</w:t>
        </w:r>
        <w:r>
          <w:rPr>
            <w:color w:val="0000FF"/>
            <w:spacing w:val="-3"/>
            <w:sz w:val="18"/>
            <w:u w:val="single" w:color="0000FF"/>
          </w:rPr>
          <w:t> </w:t>
        </w:r>
        <w:r>
          <w:rPr>
            <w:color w:val="0000FF"/>
            <w:sz w:val="18"/>
            <w:u w:val="single" w:color="0000FF"/>
          </w:rPr>
          <w:t>Hunter</w:t>
        </w:r>
        <w:r>
          <w:rPr>
            <w:color w:val="0000FF"/>
            <w:spacing w:val="-3"/>
            <w:sz w:val="18"/>
            <w:u w:val="single" w:color="0000FF"/>
          </w:rPr>
          <w:t> </w:t>
        </w:r>
        <w:r>
          <w:rPr>
            <w:color w:val="0000FF"/>
            <w:sz w:val="18"/>
            <w:u w:val="single" w:color="0000FF"/>
          </w:rPr>
          <w:t>New</w:t>
        </w:r>
        <w:r>
          <w:rPr>
            <w:color w:val="0000FF"/>
            <w:spacing w:val="-2"/>
            <w:sz w:val="18"/>
            <w:u w:val="single" w:color="0000FF"/>
          </w:rPr>
          <w:t> </w:t>
        </w:r>
        <w:r>
          <w:rPr>
            <w:color w:val="0000FF"/>
            <w:sz w:val="18"/>
            <w:u w:val="single" w:color="0000FF"/>
          </w:rPr>
          <w:t>England</w:t>
        </w:r>
        <w:r>
          <w:rPr>
            <w:color w:val="0000FF"/>
            <w:spacing w:val="-1"/>
            <w:sz w:val="18"/>
            <w:u w:val="single" w:color="0000FF"/>
          </w:rPr>
          <w:t> </w:t>
        </w:r>
        <w:r>
          <w:rPr>
            <w:color w:val="0000FF"/>
            <w:sz w:val="18"/>
            <w:u w:val="single" w:color="0000FF"/>
          </w:rPr>
          <w:t>Health</w:t>
        </w:r>
        <w:r>
          <w:rPr>
            <w:color w:val="0000FF"/>
            <w:spacing w:val="-3"/>
            <w:sz w:val="18"/>
            <w:u w:val="single" w:color="0000FF"/>
          </w:rPr>
          <w:t> </w:t>
        </w:r>
        <w:r>
          <w:rPr>
            <w:color w:val="0000FF"/>
            <w:sz w:val="18"/>
            <w:u w:val="single" w:color="0000FF"/>
          </w:rPr>
          <w:t>District)</w:t>
        </w:r>
        <w:r>
          <w:rPr>
            <w:color w:val="0000FF"/>
            <w:spacing w:val="-2"/>
            <w:sz w:val="18"/>
            <w:u w:val="single" w:color="0000FF"/>
          </w:rPr>
          <w:t> </w:t>
        </w:r>
        <w:r>
          <w:rPr>
            <w:color w:val="0000FF"/>
            <w:sz w:val="18"/>
            <w:u w:val="single" w:color="0000FF"/>
          </w:rPr>
          <w:t>Bill</w:t>
        </w:r>
        <w:r>
          <w:rPr>
            <w:color w:val="0000FF"/>
            <w:spacing w:val="-3"/>
            <w:sz w:val="18"/>
            <w:u w:val="single" w:color="0000FF"/>
          </w:rPr>
          <w:t> </w:t>
        </w:r>
        <w:r>
          <w:rPr>
            <w:color w:val="0000FF"/>
            <w:sz w:val="18"/>
            <w:u w:val="single" w:color="0000FF"/>
          </w:rPr>
          <w:t>2025</w:t>
        </w:r>
        <w:r>
          <w:rPr>
            <w:sz w:val="18"/>
            <w:u w:val="none"/>
          </w:rPr>
          <w:t>,</w:t>
        </w:r>
      </w:hyperlink>
      <w:r>
        <w:rPr>
          <w:spacing w:val="-2"/>
          <w:sz w:val="18"/>
          <w:u w:val="none"/>
        </w:rPr>
        <w:t> </w:t>
      </w:r>
      <w:r>
        <w:rPr>
          <w:sz w:val="18"/>
          <w:u w:val="none"/>
        </w:rPr>
        <w:t>sch</w:t>
      </w:r>
      <w:r>
        <w:rPr>
          <w:spacing w:val="-3"/>
          <w:sz w:val="18"/>
          <w:u w:val="none"/>
        </w:rPr>
        <w:t> </w:t>
      </w:r>
      <w:r>
        <w:rPr>
          <w:spacing w:val="-2"/>
          <w:sz w:val="18"/>
          <w:u w:val="none"/>
        </w:rPr>
        <w:t>1[2].</w:t>
      </w:r>
    </w:p>
    <w:p>
      <w:pPr>
        <w:spacing w:before="41"/>
        <w:ind w:left="284" w:right="680" w:firstLine="0"/>
        <w:jc w:val="left"/>
        <w:rPr>
          <w:sz w:val="18"/>
        </w:rPr>
      </w:pPr>
      <w:bookmarkStart w:name="_bookmark8" w:id="10"/>
      <w:bookmarkEnd w:id="10"/>
      <w:r>
        <w:rPr/>
      </w:r>
      <w:r>
        <w:rPr>
          <w:position w:val="5"/>
          <w:sz w:val="12"/>
        </w:rPr>
        <w:t>4</w:t>
      </w:r>
      <w:r>
        <w:rPr>
          <w:spacing w:val="10"/>
          <w:position w:val="5"/>
          <w:sz w:val="12"/>
        </w:rPr>
        <w:t> </w:t>
      </w:r>
      <w:r>
        <w:rPr>
          <w:sz w:val="18"/>
        </w:rPr>
        <w:t>New</w:t>
      </w:r>
      <w:r>
        <w:rPr>
          <w:spacing w:val="-2"/>
          <w:sz w:val="18"/>
        </w:rPr>
        <w:t> </w:t>
      </w:r>
      <w:r>
        <w:rPr>
          <w:sz w:val="18"/>
        </w:rPr>
        <w:t>South</w:t>
      </w:r>
      <w:r>
        <w:rPr>
          <w:spacing w:val="-3"/>
          <w:sz w:val="18"/>
        </w:rPr>
        <w:t> </w:t>
      </w:r>
      <w:r>
        <w:rPr>
          <w:sz w:val="18"/>
        </w:rPr>
        <w:t>Wales,</w:t>
      </w:r>
      <w:r>
        <w:rPr>
          <w:spacing w:val="-2"/>
          <w:sz w:val="18"/>
        </w:rPr>
        <w:t> </w:t>
      </w:r>
      <w:r>
        <w:rPr>
          <w:sz w:val="18"/>
        </w:rPr>
        <w:t>Legislative</w:t>
      </w:r>
      <w:r>
        <w:rPr>
          <w:spacing w:val="-3"/>
          <w:sz w:val="18"/>
        </w:rPr>
        <w:t> </w:t>
      </w:r>
      <w:r>
        <w:rPr>
          <w:sz w:val="18"/>
        </w:rPr>
        <w:t>Assembly,</w:t>
      </w:r>
      <w:r>
        <w:rPr>
          <w:spacing w:val="-2"/>
          <w:sz w:val="18"/>
        </w:rPr>
        <w:t> </w:t>
      </w:r>
      <w:hyperlink r:id="rId21">
        <w:r>
          <w:rPr>
            <w:i/>
            <w:color w:val="0000FF"/>
            <w:sz w:val="18"/>
            <w:u w:val="single" w:color="0000FF"/>
          </w:rPr>
          <w:t>Parliamentary</w:t>
        </w:r>
        <w:r>
          <w:rPr>
            <w:i/>
            <w:color w:val="0000FF"/>
            <w:spacing w:val="-2"/>
            <w:sz w:val="18"/>
            <w:u w:val="single" w:color="0000FF"/>
          </w:rPr>
          <w:t> </w:t>
        </w:r>
        <w:r>
          <w:rPr>
            <w:i/>
            <w:color w:val="0000FF"/>
            <w:sz w:val="18"/>
            <w:u w:val="single" w:color="0000FF"/>
          </w:rPr>
          <w:t>Debates</w:t>
        </w:r>
        <w:r>
          <w:rPr>
            <w:sz w:val="18"/>
            <w:u w:val="none"/>
          </w:rPr>
          <w:t>,</w:t>
        </w:r>
      </w:hyperlink>
      <w:r>
        <w:rPr>
          <w:spacing w:val="-4"/>
          <w:sz w:val="18"/>
          <w:u w:val="none"/>
        </w:rPr>
        <w:t> </w:t>
      </w:r>
      <w:r>
        <w:rPr>
          <w:sz w:val="18"/>
          <w:u w:val="none"/>
        </w:rPr>
        <w:t>20</w:t>
      </w:r>
      <w:r>
        <w:rPr>
          <w:spacing w:val="-2"/>
          <w:sz w:val="18"/>
          <w:u w:val="none"/>
        </w:rPr>
        <w:t> </w:t>
      </w:r>
      <w:r>
        <w:rPr>
          <w:sz w:val="18"/>
          <w:u w:val="none"/>
        </w:rPr>
        <w:t>February</w:t>
      </w:r>
      <w:r>
        <w:rPr>
          <w:spacing w:val="-2"/>
          <w:sz w:val="18"/>
          <w:u w:val="none"/>
        </w:rPr>
        <w:t> </w:t>
      </w:r>
      <w:r>
        <w:rPr>
          <w:sz w:val="18"/>
          <w:u w:val="none"/>
        </w:rPr>
        <w:t>2025,</w:t>
      </w:r>
      <w:r>
        <w:rPr>
          <w:spacing w:val="-2"/>
          <w:sz w:val="18"/>
          <w:u w:val="none"/>
        </w:rPr>
        <w:t> </w:t>
      </w:r>
      <w:r>
        <w:rPr>
          <w:sz w:val="18"/>
          <w:u w:val="none"/>
        </w:rPr>
        <w:t>pp</w:t>
      </w:r>
      <w:r>
        <w:rPr>
          <w:spacing w:val="-3"/>
          <w:sz w:val="18"/>
          <w:u w:val="none"/>
        </w:rPr>
        <w:t> </w:t>
      </w:r>
      <w:r>
        <w:rPr>
          <w:sz w:val="18"/>
          <w:u w:val="none"/>
        </w:rPr>
        <w:t>1,</w:t>
      </w:r>
      <w:r>
        <w:rPr>
          <w:spacing w:val="-2"/>
          <w:sz w:val="18"/>
          <w:u w:val="none"/>
        </w:rPr>
        <w:t> </w:t>
      </w:r>
      <w:r>
        <w:rPr>
          <w:sz w:val="18"/>
          <w:u w:val="none"/>
        </w:rPr>
        <w:t>3</w:t>
      </w:r>
      <w:r>
        <w:rPr>
          <w:spacing w:val="-2"/>
          <w:sz w:val="18"/>
          <w:u w:val="none"/>
        </w:rPr>
        <w:t> </w:t>
      </w:r>
      <w:r>
        <w:rPr>
          <w:sz w:val="18"/>
          <w:u w:val="none"/>
        </w:rPr>
        <w:t>(Mr</w:t>
      </w:r>
      <w:r>
        <w:rPr>
          <w:spacing w:val="-3"/>
          <w:sz w:val="18"/>
          <w:u w:val="none"/>
        </w:rPr>
        <w:t> </w:t>
      </w:r>
      <w:r>
        <w:rPr>
          <w:sz w:val="18"/>
          <w:u w:val="none"/>
        </w:rPr>
        <w:t>Roy</w:t>
      </w:r>
      <w:r>
        <w:rPr>
          <w:spacing w:val="-2"/>
          <w:sz w:val="18"/>
          <w:u w:val="none"/>
        </w:rPr>
        <w:t> </w:t>
      </w:r>
      <w:r>
        <w:rPr>
          <w:sz w:val="18"/>
          <w:u w:val="none"/>
        </w:rPr>
        <w:t>Butler, Member for Barwon).</w:t>
      </w:r>
    </w:p>
    <w:p>
      <w:pPr>
        <w:spacing w:before="39"/>
        <w:ind w:left="284" w:right="0" w:firstLine="0"/>
        <w:jc w:val="left"/>
        <w:rPr>
          <w:sz w:val="18"/>
        </w:rPr>
      </w:pPr>
      <w:bookmarkStart w:name="_bookmark9" w:id="11"/>
      <w:bookmarkEnd w:id="11"/>
      <w:r>
        <w:rPr/>
      </w:r>
      <w:r>
        <w:rPr>
          <w:position w:val="5"/>
          <w:sz w:val="12"/>
        </w:rPr>
        <w:t>5</w:t>
      </w:r>
      <w:r>
        <w:rPr>
          <w:spacing w:val="8"/>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2"/>
          <w:sz w:val="18"/>
          <w:u w:val="none"/>
        </w:rPr>
        <w:t> </w:t>
      </w:r>
      <w:r>
        <w:rPr>
          <w:spacing w:val="-5"/>
          <w:sz w:val="18"/>
          <w:u w:val="none"/>
        </w:rPr>
        <w:t>3.</w:t>
      </w:r>
    </w:p>
    <w:p>
      <w:pPr>
        <w:spacing w:before="41"/>
        <w:ind w:left="284" w:right="680" w:firstLine="0"/>
        <w:jc w:val="left"/>
        <w:rPr>
          <w:sz w:val="18"/>
        </w:rPr>
      </w:pPr>
      <w:bookmarkStart w:name="_bookmark10" w:id="12"/>
      <w:bookmarkEnd w:id="12"/>
      <w:r>
        <w:rPr/>
      </w:r>
      <w:r>
        <w:rPr>
          <w:position w:val="5"/>
          <w:sz w:val="12"/>
        </w:rPr>
        <w:t>6</w:t>
      </w:r>
      <w:r>
        <w:rPr>
          <w:spacing w:val="10"/>
          <w:position w:val="5"/>
          <w:sz w:val="12"/>
        </w:rPr>
        <w:t> </w:t>
      </w:r>
      <w:r>
        <w:rPr>
          <w:sz w:val="18"/>
        </w:rPr>
        <w:t>NSW</w:t>
      </w:r>
      <w:r>
        <w:rPr>
          <w:spacing w:val="-2"/>
          <w:sz w:val="18"/>
        </w:rPr>
        <w:t> </w:t>
      </w:r>
      <w:r>
        <w:rPr>
          <w:sz w:val="18"/>
        </w:rPr>
        <w:t>Health,</w:t>
      </w:r>
      <w:r>
        <w:rPr>
          <w:spacing w:val="-2"/>
          <w:sz w:val="18"/>
        </w:rPr>
        <w:t> </w:t>
      </w:r>
      <w:hyperlink r:id="rId23">
        <w:r>
          <w:rPr>
            <w:color w:val="0000FF"/>
            <w:sz w:val="18"/>
            <w:u w:val="single" w:color="0000FF"/>
          </w:rPr>
          <w:t>Hunter</w:t>
        </w:r>
        <w:r>
          <w:rPr>
            <w:color w:val="0000FF"/>
            <w:spacing w:val="-3"/>
            <w:sz w:val="18"/>
            <w:u w:val="single" w:color="0000FF"/>
          </w:rPr>
          <w:t> </w:t>
        </w:r>
        <w:r>
          <w:rPr>
            <w:color w:val="0000FF"/>
            <w:sz w:val="18"/>
            <w:u w:val="single" w:color="0000FF"/>
          </w:rPr>
          <w:t>New</w:t>
        </w:r>
        <w:r>
          <w:rPr>
            <w:color w:val="0000FF"/>
            <w:spacing w:val="-1"/>
            <w:sz w:val="18"/>
            <w:u w:val="single" w:color="0000FF"/>
          </w:rPr>
          <w:t> </w:t>
        </w:r>
        <w:r>
          <w:rPr>
            <w:color w:val="0000FF"/>
            <w:sz w:val="18"/>
            <w:u w:val="single" w:color="0000FF"/>
          </w:rPr>
          <w:t>England</w:t>
        </w:r>
        <w:r>
          <w:rPr>
            <w:sz w:val="18"/>
            <w:u w:val="none"/>
          </w:rPr>
          <w:t>,</w:t>
        </w:r>
      </w:hyperlink>
      <w:r>
        <w:rPr>
          <w:spacing w:val="-2"/>
          <w:sz w:val="18"/>
          <w:u w:val="none"/>
        </w:rPr>
        <w:t> </w:t>
      </w:r>
      <w:r>
        <w:rPr>
          <w:sz w:val="18"/>
          <w:u w:val="none"/>
        </w:rPr>
        <w:t>viewed</w:t>
      </w:r>
      <w:r>
        <w:rPr>
          <w:spacing w:val="-3"/>
          <w:sz w:val="18"/>
          <w:u w:val="none"/>
        </w:rPr>
        <w:t> </w:t>
      </w:r>
      <w:r>
        <w:rPr>
          <w:sz w:val="18"/>
          <w:u w:val="none"/>
        </w:rPr>
        <w:t>3</w:t>
      </w:r>
      <w:r>
        <w:rPr>
          <w:spacing w:val="-2"/>
          <w:sz w:val="18"/>
          <w:u w:val="none"/>
        </w:rPr>
        <w:t> </w:t>
      </w:r>
      <w:r>
        <w:rPr>
          <w:sz w:val="18"/>
          <w:u w:val="none"/>
        </w:rPr>
        <w:t>September</w:t>
      </w:r>
      <w:r>
        <w:rPr>
          <w:spacing w:val="-3"/>
          <w:sz w:val="18"/>
          <w:u w:val="none"/>
        </w:rPr>
        <w:t> </w:t>
      </w:r>
      <w:r>
        <w:rPr>
          <w:sz w:val="18"/>
          <w:u w:val="none"/>
        </w:rPr>
        <w:t>2025; NSW</w:t>
      </w:r>
      <w:r>
        <w:rPr>
          <w:spacing w:val="-2"/>
          <w:sz w:val="18"/>
          <w:u w:val="none"/>
        </w:rPr>
        <w:t> </w:t>
      </w:r>
      <w:r>
        <w:rPr>
          <w:sz w:val="18"/>
          <w:u w:val="none"/>
        </w:rPr>
        <w:t>Health,</w:t>
      </w:r>
      <w:r>
        <w:rPr>
          <w:spacing w:val="-2"/>
          <w:sz w:val="18"/>
          <w:u w:val="none"/>
        </w:rPr>
        <w:t> </w:t>
      </w:r>
      <w:hyperlink r:id="rId24">
        <w:r>
          <w:rPr>
            <w:color w:val="0000FF"/>
            <w:sz w:val="18"/>
            <w:u w:val="single" w:color="0000FF"/>
          </w:rPr>
          <w:t>Far</w:t>
        </w:r>
        <w:r>
          <w:rPr>
            <w:color w:val="0000FF"/>
            <w:spacing w:val="-3"/>
            <w:sz w:val="18"/>
            <w:u w:val="single" w:color="0000FF"/>
          </w:rPr>
          <w:t> </w:t>
        </w:r>
        <w:r>
          <w:rPr>
            <w:color w:val="0000FF"/>
            <w:sz w:val="18"/>
            <w:u w:val="single" w:color="0000FF"/>
          </w:rPr>
          <w:t>West</w:t>
        </w:r>
        <w:r>
          <w:rPr>
            <w:sz w:val="18"/>
            <w:u w:val="none"/>
          </w:rPr>
          <w:t>,</w:t>
        </w:r>
      </w:hyperlink>
      <w:r>
        <w:rPr>
          <w:spacing w:val="-2"/>
          <w:sz w:val="18"/>
          <w:u w:val="none"/>
        </w:rPr>
        <w:t> </w:t>
      </w:r>
      <w:r>
        <w:rPr>
          <w:sz w:val="18"/>
          <w:u w:val="none"/>
        </w:rPr>
        <w:t>viewed</w:t>
      </w:r>
      <w:r>
        <w:rPr>
          <w:spacing w:val="-3"/>
          <w:sz w:val="18"/>
          <w:u w:val="none"/>
        </w:rPr>
        <w:t> </w:t>
      </w:r>
      <w:r>
        <w:rPr>
          <w:sz w:val="18"/>
          <w:u w:val="none"/>
        </w:rPr>
        <w:t>3</w:t>
      </w:r>
      <w:r>
        <w:rPr>
          <w:spacing w:val="-2"/>
          <w:sz w:val="18"/>
          <w:u w:val="none"/>
        </w:rPr>
        <w:t> </w:t>
      </w:r>
      <w:r>
        <w:rPr>
          <w:sz w:val="18"/>
          <w:u w:val="none"/>
        </w:rPr>
        <w:t>September</w:t>
      </w:r>
      <w:r>
        <w:rPr>
          <w:spacing w:val="-3"/>
          <w:sz w:val="18"/>
          <w:u w:val="none"/>
        </w:rPr>
        <w:t> </w:t>
      </w:r>
      <w:r>
        <w:rPr>
          <w:sz w:val="18"/>
          <w:u w:val="none"/>
        </w:rPr>
        <w:t>2025; NSW Health, </w:t>
      </w:r>
      <w:hyperlink r:id="rId25">
        <w:r>
          <w:rPr>
            <w:color w:val="0000FF"/>
            <w:sz w:val="18"/>
            <w:u w:val="single" w:color="0000FF"/>
          </w:rPr>
          <w:t>Western NSW</w:t>
        </w:r>
        <w:r>
          <w:rPr>
            <w:sz w:val="18"/>
            <w:u w:val="none"/>
          </w:rPr>
          <w:t>,</w:t>
        </w:r>
      </w:hyperlink>
      <w:r>
        <w:rPr>
          <w:sz w:val="18"/>
          <w:u w:val="none"/>
        </w:rPr>
        <w:t> viewed 3 September 2025.</w:t>
      </w:r>
    </w:p>
    <w:p>
      <w:pPr>
        <w:spacing w:before="39"/>
        <w:ind w:left="284" w:right="0" w:firstLine="0"/>
        <w:jc w:val="left"/>
        <w:rPr>
          <w:sz w:val="18"/>
        </w:rPr>
      </w:pPr>
      <w:bookmarkStart w:name="_bookmark11" w:id="13"/>
      <w:bookmarkEnd w:id="13"/>
      <w:r>
        <w:rPr/>
      </w:r>
      <w:r>
        <w:rPr>
          <w:position w:val="5"/>
          <w:sz w:val="12"/>
        </w:rPr>
        <w:t>7</w:t>
      </w:r>
      <w:r>
        <w:rPr>
          <w:spacing w:val="10"/>
          <w:position w:val="5"/>
          <w:sz w:val="12"/>
        </w:rPr>
        <w:t> </w:t>
      </w:r>
      <w:r>
        <w:rPr>
          <w:sz w:val="18"/>
        </w:rPr>
        <w:t>NSW</w:t>
      </w:r>
      <w:r>
        <w:rPr>
          <w:spacing w:val="-2"/>
          <w:sz w:val="18"/>
        </w:rPr>
        <w:t> </w:t>
      </w:r>
      <w:r>
        <w:rPr>
          <w:sz w:val="18"/>
        </w:rPr>
        <w:t>Government,</w:t>
      </w:r>
      <w:r>
        <w:rPr>
          <w:spacing w:val="-2"/>
          <w:sz w:val="18"/>
        </w:rPr>
        <w:t> </w:t>
      </w:r>
      <w:hyperlink r:id="rId26">
        <w:r>
          <w:rPr>
            <w:color w:val="0000FF"/>
            <w:sz w:val="18"/>
            <w:u w:val="single" w:color="0000FF"/>
          </w:rPr>
          <w:t>About</w:t>
        </w:r>
        <w:r>
          <w:rPr>
            <w:color w:val="0000FF"/>
            <w:spacing w:val="-3"/>
            <w:sz w:val="18"/>
            <w:u w:val="single" w:color="0000FF"/>
          </w:rPr>
          <w:t> </w:t>
        </w:r>
        <w:r>
          <w:rPr>
            <w:color w:val="0000FF"/>
            <w:sz w:val="18"/>
            <w:u w:val="single" w:color="0000FF"/>
          </w:rPr>
          <w:t>Hunter New</w:t>
        </w:r>
        <w:r>
          <w:rPr>
            <w:color w:val="0000FF"/>
            <w:spacing w:val="-1"/>
            <w:sz w:val="18"/>
            <w:u w:val="single" w:color="0000FF"/>
          </w:rPr>
          <w:t> </w:t>
        </w:r>
        <w:r>
          <w:rPr>
            <w:color w:val="0000FF"/>
            <w:sz w:val="18"/>
            <w:u w:val="single" w:color="0000FF"/>
          </w:rPr>
          <w:t>England</w:t>
        </w:r>
        <w:r>
          <w:rPr>
            <w:color w:val="0000FF"/>
            <w:spacing w:val="-3"/>
            <w:sz w:val="18"/>
            <w:u w:val="single" w:color="0000FF"/>
          </w:rPr>
          <w:t> </w:t>
        </w:r>
        <w:r>
          <w:rPr>
            <w:color w:val="0000FF"/>
            <w:sz w:val="18"/>
            <w:u w:val="single" w:color="0000FF"/>
          </w:rPr>
          <w:t>Local</w:t>
        </w:r>
        <w:r>
          <w:rPr>
            <w:color w:val="0000FF"/>
            <w:spacing w:val="-3"/>
            <w:sz w:val="18"/>
            <w:u w:val="single" w:color="0000FF"/>
          </w:rPr>
          <w:t> </w:t>
        </w:r>
        <w:r>
          <w:rPr>
            <w:color w:val="0000FF"/>
            <w:sz w:val="18"/>
            <w:u w:val="single" w:color="0000FF"/>
          </w:rPr>
          <w:t>Health</w:t>
        </w:r>
        <w:r>
          <w:rPr>
            <w:color w:val="0000FF"/>
            <w:spacing w:val="-3"/>
            <w:sz w:val="18"/>
            <w:u w:val="single" w:color="0000FF"/>
          </w:rPr>
          <w:t> </w:t>
        </w:r>
        <w:r>
          <w:rPr>
            <w:color w:val="0000FF"/>
            <w:sz w:val="18"/>
            <w:u w:val="single" w:color="0000FF"/>
          </w:rPr>
          <w:t>District</w:t>
        </w:r>
        <w:r>
          <w:rPr>
            <w:sz w:val="18"/>
            <w:u w:val="none"/>
          </w:rPr>
          <w:t>,</w:t>
        </w:r>
      </w:hyperlink>
      <w:r>
        <w:rPr>
          <w:spacing w:val="-2"/>
          <w:sz w:val="18"/>
          <w:u w:val="none"/>
        </w:rPr>
        <w:t> </w:t>
      </w:r>
      <w:r>
        <w:rPr>
          <w:sz w:val="18"/>
          <w:u w:val="none"/>
        </w:rPr>
        <w:t>viewed</w:t>
      </w:r>
      <w:r>
        <w:rPr>
          <w:spacing w:val="-3"/>
          <w:sz w:val="18"/>
          <w:u w:val="none"/>
        </w:rPr>
        <w:t> </w:t>
      </w:r>
      <w:r>
        <w:rPr>
          <w:sz w:val="18"/>
          <w:u w:val="none"/>
        </w:rPr>
        <w:t>8</w:t>
      </w:r>
      <w:r>
        <w:rPr>
          <w:spacing w:val="-2"/>
          <w:sz w:val="18"/>
          <w:u w:val="none"/>
        </w:rPr>
        <w:t> </w:t>
      </w:r>
      <w:r>
        <w:rPr>
          <w:sz w:val="18"/>
          <w:u w:val="none"/>
        </w:rPr>
        <w:t>September</w:t>
      </w:r>
      <w:r>
        <w:rPr>
          <w:spacing w:val="-2"/>
          <w:sz w:val="18"/>
          <w:u w:val="none"/>
        </w:rPr>
        <w:t> 2025.</w:t>
      </w:r>
    </w:p>
    <w:p>
      <w:pPr>
        <w:spacing w:after="0"/>
        <w:jc w:val="left"/>
        <w:rPr>
          <w:sz w:val="18"/>
        </w:rPr>
        <w:sectPr>
          <w:pgSz w:w="11910" w:h="16840"/>
          <w:pgMar w:header="722" w:footer="569" w:top="1360" w:bottom="760" w:left="1417" w:right="1133"/>
        </w:sectPr>
      </w:pPr>
    </w:p>
    <w:p>
      <w:pPr>
        <w:pStyle w:val="BodyText"/>
        <w:rPr>
          <w:sz w:val="20"/>
        </w:rPr>
      </w:pPr>
    </w:p>
    <w:p>
      <w:pPr>
        <w:pStyle w:val="BodyText"/>
        <w:spacing w:before="118"/>
        <w:rPr>
          <w:sz w:val="20"/>
        </w:rPr>
      </w:pPr>
    </w:p>
    <w:p>
      <w:pPr>
        <w:spacing w:line="240" w:lineRule="auto"/>
        <w:ind w:left="1353" w:right="0" w:firstLine="0"/>
        <w:rPr>
          <w:sz w:val="20"/>
        </w:rPr>
      </w:pPr>
      <w:r>
        <w:rPr>
          <w:sz w:val="20"/>
        </w:rPr>
        <w:drawing>
          <wp:inline distT="0" distB="0" distL="0" distR="0">
            <wp:extent cx="4002667" cy="5159978"/>
            <wp:effectExtent l="0" t="0" r="0" b="0"/>
            <wp:docPr id="15" name="Image 15" descr="A map of the Hunter New England Local Health District "/>
            <wp:cNvGraphicFramePr>
              <a:graphicFrameLocks/>
            </wp:cNvGraphicFramePr>
            <a:graphic>
              <a:graphicData uri="http://schemas.openxmlformats.org/drawingml/2006/picture">
                <pic:pic>
                  <pic:nvPicPr>
                    <pic:cNvPr id="15" name="Image 15" descr="A map of the Hunter New England Local Health District "/>
                    <pic:cNvPicPr/>
                  </pic:nvPicPr>
                  <pic:blipFill>
                    <a:blip r:embed="rId27" cstate="print"/>
                    <a:stretch>
                      <a:fillRect/>
                    </a:stretch>
                  </pic:blipFill>
                  <pic:spPr>
                    <a:xfrm>
                      <a:off x="0" y="0"/>
                      <a:ext cx="4002667" cy="5159978"/>
                    </a:xfrm>
                    <a:prstGeom prst="rect">
                      <a:avLst/>
                    </a:prstGeom>
                  </pic:spPr>
                </pic:pic>
              </a:graphicData>
            </a:graphic>
          </wp:inline>
        </w:drawing>
      </w:r>
      <w:r>
        <w:rPr>
          <w:sz w:val="20"/>
        </w:rPr>
      </w:r>
    </w:p>
    <w:p>
      <w:pPr>
        <w:pStyle w:val="BodyText"/>
        <w:spacing w:before="11"/>
      </w:pPr>
    </w:p>
    <w:p>
      <w:pPr>
        <w:pStyle w:val="Heading4"/>
        <w:tabs>
          <w:tab w:pos="2257" w:val="left" w:leader="none"/>
        </w:tabs>
        <w:spacing w:before="0"/>
        <w:ind w:left="817"/>
      </w:pPr>
      <w:r>
        <w:rPr/>
        <w:t>Figure</w:t>
      </w:r>
      <w:r>
        <w:rPr>
          <w:spacing w:val="-5"/>
        </w:rPr>
        <w:t> </w:t>
      </w:r>
      <w:r>
        <w:rPr>
          <w:spacing w:val="-10"/>
        </w:rPr>
        <w:t>1</w:t>
      </w:r>
      <w:r>
        <w:rPr/>
        <w:tab/>
        <w:t>Map</w:t>
      </w:r>
      <w:r>
        <w:rPr>
          <w:spacing w:val="-7"/>
        </w:rPr>
        <w:t> </w:t>
      </w:r>
      <w:r>
        <w:rPr/>
        <w:t>of</w:t>
      </w:r>
      <w:r>
        <w:rPr>
          <w:spacing w:val="-4"/>
        </w:rPr>
        <w:t> </w:t>
      </w:r>
      <w:r>
        <w:rPr/>
        <w:t>Hunter</w:t>
      </w:r>
      <w:r>
        <w:rPr>
          <w:spacing w:val="-3"/>
        </w:rPr>
        <w:t> </w:t>
      </w:r>
      <w:r>
        <w:rPr/>
        <w:t>New</w:t>
      </w:r>
      <w:r>
        <w:rPr>
          <w:spacing w:val="-5"/>
        </w:rPr>
        <w:t> </w:t>
      </w:r>
      <w:r>
        <w:rPr/>
        <w:t>England</w:t>
      </w:r>
      <w:r>
        <w:rPr>
          <w:spacing w:val="-4"/>
        </w:rPr>
        <w:t> </w:t>
      </w:r>
      <w:r>
        <w:rPr/>
        <w:t>Local</w:t>
      </w:r>
      <w:r>
        <w:rPr>
          <w:spacing w:val="-3"/>
        </w:rPr>
        <w:t> </w:t>
      </w:r>
      <w:r>
        <w:rPr/>
        <w:t>Health</w:t>
      </w:r>
      <w:r>
        <w:rPr>
          <w:spacing w:val="-7"/>
        </w:rPr>
        <w:t> </w:t>
      </w:r>
      <w:r>
        <w:rPr/>
        <w:t>District</w:t>
      </w:r>
      <w:r>
        <w:rPr>
          <w:spacing w:val="-4"/>
        </w:rPr>
        <w:t> </w:t>
      </w:r>
      <w:r>
        <w:rPr/>
        <w:t>health</w:t>
      </w:r>
      <w:r>
        <w:rPr>
          <w:spacing w:val="-4"/>
        </w:rPr>
        <w:t> </w:t>
      </w:r>
      <w:r>
        <w:rPr>
          <w:spacing w:val="-2"/>
        </w:rPr>
        <w:t>facilities</w:t>
      </w:r>
      <w:hyperlink w:history="true" w:anchor="_bookmark12">
        <w:r>
          <w:rPr>
            <w:spacing w:val="-2"/>
            <w:vertAlign w:val="superscript"/>
          </w:rPr>
          <w:t>8</w:t>
        </w:r>
      </w:hyperlink>
    </w:p>
    <w:p>
      <w:pPr>
        <w:pStyle w:val="ListParagraph"/>
        <w:numPr>
          <w:ilvl w:val="1"/>
          <w:numId w:val="1"/>
        </w:numPr>
        <w:tabs>
          <w:tab w:pos="1474" w:val="left" w:leader="none"/>
        </w:tabs>
        <w:spacing w:line="240" w:lineRule="auto" w:before="226" w:after="0"/>
        <w:ind w:left="1474" w:right="569" w:hanging="1191"/>
        <w:jc w:val="left"/>
        <w:rPr>
          <w:sz w:val="22"/>
        </w:rPr>
      </w:pPr>
      <w:r>
        <w:rPr>
          <w:sz w:val="22"/>
        </w:rPr>
        <w:t>In</w:t>
      </w:r>
      <w:r>
        <w:rPr>
          <w:spacing w:val="-4"/>
          <w:sz w:val="22"/>
        </w:rPr>
        <w:t> </w:t>
      </w:r>
      <w:r>
        <w:rPr>
          <w:sz w:val="22"/>
        </w:rPr>
        <w:t>2021,</w:t>
      </w:r>
      <w:r>
        <w:rPr>
          <w:spacing w:val="-5"/>
          <w:sz w:val="22"/>
        </w:rPr>
        <w:t> </w:t>
      </w:r>
      <w:r>
        <w:rPr>
          <w:sz w:val="22"/>
        </w:rPr>
        <w:t>there</w:t>
      </w:r>
      <w:r>
        <w:rPr>
          <w:spacing w:val="-2"/>
          <w:sz w:val="22"/>
        </w:rPr>
        <w:t> </w:t>
      </w:r>
      <w:r>
        <w:rPr>
          <w:sz w:val="22"/>
        </w:rPr>
        <w:t>were</w:t>
      </w:r>
      <w:r>
        <w:rPr>
          <w:spacing w:val="-5"/>
          <w:sz w:val="22"/>
        </w:rPr>
        <w:t> </w:t>
      </w:r>
      <w:r>
        <w:rPr>
          <w:sz w:val="22"/>
        </w:rPr>
        <w:t>962,390</w:t>
      </w:r>
      <w:r>
        <w:rPr>
          <w:spacing w:val="-2"/>
          <w:sz w:val="22"/>
        </w:rPr>
        <w:t> </w:t>
      </w:r>
      <w:r>
        <w:rPr>
          <w:sz w:val="22"/>
        </w:rPr>
        <w:t>residents</w:t>
      </w:r>
      <w:r>
        <w:rPr>
          <w:spacing w:val="-3"/>
          <w:sz w:val="22"/>
        </w:rPr>
        <w:t> </w:t>
      </w:r>
      <w:r>
        <w:rPr>
          <w:sz w:val="22"/>
        </w:rPr>
        <w:t>in</w:t>
      </w:r>
      <w:r>
        <w:rPr>
          <w:spacing w:val="-4"/>
          <w:sz w:val="22"/>
        </w:rPr>
        <w:t> </w:t>
      </w:r>
      <w:r>
        <w:rPr>
          <w:sz w:val="22"/>
        </w:rPr>
        <w:t>the</w:t>
      </w:r>
      <w:r>
        <w:rPr>
          <w:spacing w:val="-2"/>
          <w:sz w:val="22"/>
        </w:rPr>
        <w:t> </w:t>
      </w:r>
      <w:r>
        <w:rPr>
          <w:sz w:val="22"/>
        </w:rPr>
        <w:t>LHD,</w:t>
      </w:r>
      <w:r>
        <w:rPr>
          <w:spacing w:val="-3"/>
          <w:sz w:val="22"/>
        </w:rPr>
        <w:t> </w:t>
      </w:r>
      <w:r>
        <w:rPr>
          <w:sz w:val="22"/>
        </w:rPr>
        <w:t>including</w:t>
      </w:r>
      <w:r>
        <w:rPr>
          <w:spacing w:val="-4"/>
          <w:sz w:val="22"/>
        </w:rPr>
        <w:t> </w:t>
      </w:r>
      <w:r>
        <w:rPr>
          <w:sz w:val="22"/>
        </w:rPr>
        <w:t>71,983</w:t>
      </w:r>
      <w:r>
        <w:rPr>
          <w:spacing w:val="-4"/>
          <w:sz w:val="22"/>
        </w:rPr>
        <w:t> </w:t>
      </w:r>
      <w:r>
        <w:rPr>
          <w:sz w:val="22"/>
        </w:rPr>
        <w:t>Aboriginal</w:t>
      </w:r>
      <w:r>
        <w:rPr>
          <w:spacing w:val="-3"/>
          <w:sz w:val="22"/>
        </w:rPr>
        <w:t> </w:t>
      </w:r>
      <w:r>
        <w:rPr>
          <w:sz w:val="22"/>
        </w:rPr>
        <w:t>and Torres Strait Islander people. Its population is expected to grow to 1.039 million by 2031.</w:t>
      </w:r>
      <w:hyperlink w:history="true" w:anchor="_bookmark13">
        <w:r>
          <w:rPr>
            <w:sz w:val="22"/>
            <w:vertAlign w:val="superscript"/>
          </w:rPr>
          <w:t>9</w:t>
        </w:r>
      </w:hyperlink>
    </w:p>
    <w:p>
      <w:pPr>
        <w:pStyle w:val="ListParagraph"/>
        <w:numPr>
          <w:ilvl w:val="1"/>
          <w:numId w:val="1"/>
        </w:numPr>
        <w:tabs>
          <w:tab w:pos="1475" w:val="left" w:leader="none"/>
        </w:tabs>
        <w:spacing w:line="240" w:lineRule="auto" w:before="229" w:after="0"/>
        <w:ind w:left="1475" w:right="742" w:hanging="1191"/>
        <w:jc w:val="left"/>
        <w:rPr>
          <w:sz w:val="22"/>
        </w:rPr>
      </w:pPr>
      <w:r>
        <w:rPr>
          <w:sz w:val="22"/>
        </w:rPr>
        <w:t>The</w:t>
      </w:r>
      <w:r>
        <w:rPr>
          <w:spacing w:val="-2"/>
          <w:sz w:val="22"/>
        </w:rPr>
        <w:t> </w:t>
      </w:r>
      <w:r>
        <w:rPr>
          <w:sz w:val="22"/>
        </w:rPr>
        <w:t>district</w:t>
      </w:r>
      <w:r>
        <w:rPr>
          <w:spacing w:val="-2"/>
          <w:sz w:val="22"/>
        </w:rPr>
        <w:t> </w:t>
      </w:r>
      <w:r>
        <w:rPr>
          <w:sz w:val="22"/>
        </w:rPr>
        <w:t>has</w:t>
      </w:r>
      <w:r>
        <w:rPr>
          <w:spacing w:val="-3"/>
          <w:sz w:val="22"/>
        </w:rPr>
        <w:t> </w:t>
      </w:r>
      <w:r>
        <w:rPr>
          <w:sz w:val="22"/>
        </w:rPr>
        <w:t>the</w:t>
      </w:r>
      <w:r>
        <w:rPr>
          <w:spacing w:val="-2"/>
          <w:sz w:val="22"/>
        </w:rPr>
        <w:t> </w:t>
      </w:r>
      <w:r>
        <w:rPr>
          <w:sz w:val="22"/>
        </w:rPr>
        <w:t>largest</w:t>
      </w:r>
      <w:r>
        <w:rPr>
          <w:spacing w:val="-4"/>
          <w:sz w:val="22"/>
        </w:rPr>
        <w:t> </w:t>
      </w:r>
      <w:r>
        <w:rPr>
          <w:sz w:val="22"/>
        </w:rPr>
        <w:t>population</w:t>
      </w:r>
      <w:r>
        <w:rPr>
          <w:spacing w:val="-3"/>
          <w:sz w:val="22"/>
        </w:rPr>
        <w:t> </w:t>
      </w:r>
      <w:r>
        <w:rPr>
          <w:sz w:val="22"/>
        </w:rPr>
        <w:t>among</w:t>
      </w:r>
      <w:r>
        <w:rPr>
          <w:spacing w:val="-3"/>
          <w:sz w:val="22"/>
        </w:rPr>
        <w:t> </w:t>
      </w:r>
      <w:r>
        <w:rPr>
          <w:sz w:val="22"/>
        </w:rPr>
        <w:t>NSW's</w:t>
      </w:r>
      <w:r>
        <w:rPr>
          <w:spacing w:val="-3"/>
          <w:sz w:val="22"/>
        </w:rPr>
        <w:t> </w:t>
      </w:r>
      <w:r>
        <w:rPr>
          <w:sz w:val="22"/>
        </w:rPr>
        <w:t>rural</w:t>
      </w:r>
      <w:r>
        <w:rPr>
          <w:spacing w:val="-3"/>
          <w:sz w:val="22"/>
        </w:rPr>
        <w:t> </w:t>
      </w:r>
      <w:r>
        <w:rPr>
          <w:sz w:val="22"/>
        </w:rPr>
        <w:t>and</w:t>
      </w:r>
      <w:r>
        <w:rPr>
          <w:spacing w:val="-3"/>
          <w:sz w:val="22"/>
        </w:rPr>
        <w:t> </w:t>
      </w:r>
      <w:r>
        <w:rPr>
          <w:sz w:val="22"/>
        </w:rPr>
        <w:t>regional</w:t>
      </w:r>
      <w:r>
        <w:rPr>
          <w:spacing w:val="-5"/>
          <w:sz w:val="22"/>
        </w:rPr>
        <w:t> </w:t>
      </w:r>
      <w:r>
        <w:rPr>
          <w:sz w:val="22"/>
        </w:rPr>
        <w:t>LHDs.</w:t>
      </w:r>
      <w:r>
        <w:rPr>
          <w:spacing w:val="-5"/>
          <w:sz w:val="22"/>
        </w:rPr>
        <w:t> </w:t>
      </w:r>
      <w:r>
        <w:rPr>
          <w:sz w:val="22"/>
        </w:rPr>
        <w:t>Its population size is comparable to metropolitan LHD populations in Sydney.</w:t>
      </w:r>
      <w:hyperlink w:history="true" w:anchor="_bookmark14">
        <w:r>
          <w:rPr>
            <w:sz w:val="22"/>
            <w:vertAlign w:val="superscript"/>
          </w:rPr>
          <w:t>10</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1080516</wp:posOffset>
                </wp:positionH>
                <wp:positionV relativeFrom="paragraph">
                  <wp:posOffset>243430</wp:posOffset>
                </wp:positionV>
                <wp:extent cx="182880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9.167717pt;width:144pt;height:.72pt;mso-position-horizontal-relative:page;mso-position-vertical-relative:paragraph;z-index:-15726592;mso-wrap-distance-left:0;mso-wrap-distance-right:0" id="docshape14" filled="true" fillcolor="#000000" stroked="false">
                <v:fill type="solid"/>
                <w10:wrap type="topAndBottom"/>
              </v:rect>
            </w:pict>
          </mc:Fallback>
        </mc:AlternateContent>
      </w:r>
    </w:p>
    <w:p>
      <w:pPr>
        <w:spacing w:before="100"/>
        <w:ind w:left="284" w:right="0" w:firstLine="0"/>
        <w:jc w:val="left"/>
        <w:rPr>
          <w:sz w:val="18"/>
        </w:rPr>
      </w:pPr>
      <w:bookmarkStart w:name="_bookmark12" w:id="14"/>
      <w:bookmarkEnd w:id="14"/>
      <w:r>
        <w:rPr/>
      </w:r>
      <w:r>
        <w:rPr>
          <w:position w:val="5"/>
          <w:sz w:val="12"/>
        </w:rPr>
        <w:t>8</w:t>
      </w:r>
      <w:r>
        <w:rPr>
          <w:spacing w:val="8"/>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2"/>
          <w:sz w:val="18"/>
          <w:u w:val="none"/>
        </w:rPr>
        <w:t> </w:t>
      </w:r>
      <w:r>
        <w:rPr>
          <w:spacing w:val="-5"/>
          <w:sz w:val="18"/>
          <w:u w:val="none"/>
        </w:rPr>
        <w:t>12.</w:t>
      </w:r>
    </w:p>
    <w:p>
      <w:pPr>
        <w:spacing w:before="41"/>
        <w:ind w:left="284" w:right="573" w:firstLine="0"/>
        <w:jc w:val="left"/>
        <w:rPr>
          <w:sz w:val="18"/>
        </w:rPr>
      </w:pPr>
      <w:bookmarkStart w:name="_bookmark13" w:id="15"/>
      <w:bookmarkEnd w:id="15"/>
      <w:r>
        <w:rPr/>
      </w:r>
      <w:r>
        <w:rPr>
          <w:position w:val="5"/>
          <w:sz w:val="12"/>
        </w:rPr>
        <w:t>9</w:t>
      </w:r>
      <w:r>
        <w:rPr>
          <w:spacing w:val="10"/>
          <w:position w:val="5"/>
          <w:sz w:val="12"/>
        </w:rPr>
        <w:t> </w:t>
      </w:r>
      <w:r>
        <w:rPr>
          <w:sz w:val="18"/>
        </w:rPr>
        <w:t>NSW</w:t>
      </w:r>
      <w:r>
        <w:rPr>
          <w:spacing w:val="-2"/>
          <w:sz w:val="18"/>
        </w:rPr>
        <w:t> </w:t>
      </w:r>
      <w:r>
        <w:rPr>
          <w:sz w:val="18"/>
        </w:rPr>
        <w:t>Health,</w:t>
      </w:r>
      <w:r>
        <w:rPr>
          <w:spacing w:val="-2"/>
          <w:sz w:val="18"/>
        </w:rPr>
        <w:t> </w:t>
      </w:r>
      <w:hyperlink r:id="rId23">
        <w:r>
          <w:rPr>
            <w:color w:val="0000FF"/>
            <w:sz w:val="18"/>
            <w:u w:val="single" w:color="0000FF"/>
          </w:rPr>
          <w:t>Hunter</w:t>
        </w:r>
        <w:r>
          <w:rPr>
            <w:color w:val="0000FF"/>
            <w:spacing w:val="-3"/>
            <w:sz w:val="18"/>
            <w:u w:val="single" w:color="0000FF"/>
          </w:rPr>
          <w:t> </w:t>
        </w:r>
        <w:r>
          <w:rPr>
            <w:color w:val="0000FF"/>
            <w:sz w:val="18"/>
            <w:u w:val="single" w:color="0000FF"/>
          </w:rPr>
          <w:t>New</w:t>
        </w:r>
        <w:r>
          <w:rPr>
            <w:color w:val="0000FF"/>
            <w:spacing w:val="-1"/>
            <w:sz w:val="18"/>
            <w:u w:val="single" w:color="0000FF"/>
          </w:rPr>
          <w:t> </w:t>
        </w:r>
        <w:r>
          <w:rPr>
            <w:color w:val="0000FF"/>
            <w:sz w:val="18"/>
            <w:u w:val="single" w:color="0000FF"/>
          </w:rPr>
          <w:t>England</w:t>
        </w:r>
        <w:r>
          <w:rPr>
            <w:sz w:val="18"/>
            <w:u w:val="none"/>
          </w:rPr>
          <w:t>,</w:t>
        </w:r>
      </w:hyperlink>
      <w:r>
        <w:rPr>
          <w:spacing w:val="-2"/>
          <w:sz w:val="18"/>
          <w:u w:val="none"/>
        </w:rPr>
        <w:t> </w:t>
      </w:r>
      <w:r>
        <w:rPr>
          <w:sz w:val="18"/>
          <w:u w:val="none"/>
        </w:rPr>
        <w:t>viewed</w:t>
      </w:r>
      <w:r>
        <w:rPr>
          <w:spacing w:val="-3"/>
          <w:sz w:val="18"/>
          <w:u w:val="none"/>
        </w:rPr>
        <w:t> </w:t>
      </w:r>
      <w:r>
        <w:rPr>
          <w:sz w:val="18"/>
          <w:u w:val="none"/>
        </w:rPr>
        <w:t>3</w:t>
      </w:r>
      <w:r>
        <w:rPr>
          <w:spacing w:val="-2"/>
          <w:sz w:val="18"/>
          <w:u w:val="none"/>
        </w:rPr>
        <w:t> </w:t>
      </w:r>
      <w:r>
        <w:rPr>
          <w:sz w:val="18"/>
          <w:u w:val="none"/>
        </w:rPr>
        <w:t>September</w:t>
      </w:r>
      <w:r>
        <w:rPr>
          <w:spacing w:val="-3"/>
          <w:sz w:val="18"/>
          <w:u w:val="none"/>
        </w:rPr>
        <w:t> </w:t>
      </w:r>
      <w:r>
        <w:rPr>
          <w:sz w:val="18"/>
          <w:u w:val="none"/>
        </w:rPr>
        <w:t>2025; NSW</w:t>
      </w:r>
      <w:r>
        <w:rPr>
          <w:spacing w:val="-2"/>
          <w:sz w:val="18"/>
          <w:u w:val="none"/>
        </w:rPr>
        <w:t> </w:t>
      </w:r>
      <w:r>
        <w:rPr>
          <w:sz w:val="18"/>
          <w:u w:val="none"/>
        </w:rPr>
        <w:t>Government,</w:t>
      </w:r>
      <w:r>
        <w:rPr>
          <w:spacing w:val="-2"/>
          <w:sz w:val="18"/>
          <w:u w:val="none"/>
        </w:rPr>
        <w:t> </w:t>
      </w:r>
      <w:hyperlink r:id="rId26">
        <w:r>
          <w:rPr>
            <w:color w:val="0000FF"/>
            <w:sz w:val="18"/>
            <w:u w:val="single" w:color="0000FF"/>
          </w:rPr>
          <w:t>About</w:t>
        </w:r>
        <w:r>
          <w:rPr>
            <w:color w:val="0000FF"/>
            <w:spacing w:val="-3"/>
            <w:sz w:val="18"/>
            <w:u w:val="single" w:color="0000FF"/>
          </w:rPr>
          <w:t> </w:t>
        </w:r>
        <w:r>
          <w:rPr>
            <w:color w:val="0000FF"/>
            <w:sz w:val="18"/>
            <w:u w:val="single" w:color="0000FF"/>
          </w:rPr>
          <w:t>Hunter</w:t>
        </w:r>
        <w:r>
          <w:rPr>
            <w:color w:val="0000FF"/>
            <w:spacing w:val="-3"/>
            <w:sz w:val="18"/>
            <w:u w:val="single" w:color="0000FF"/>
          </w:rPr>
          <w:t> </w:t>
        </w:r>
        <w:r>
          <w:rPr>
            <w:color w:val="0000FF"/>
            <w:sz w:val="18"/>
            <w:u w:val="single" w:color="0000FF"/>
          </w:rPr>
          <w:t>New</w:t>
        </w:r>
        <w:r>
          <w:rPr>
            <w:color w:val="0000FF"/>
            <w:spacing w:val="-1"/>
            <w:sz w:val="18"/>
            <w:u w:val="single" w:color="0000FF"/>
          </w:rPr>
          <w:t> </w:t>
        </w:r>
        <w:r>
          <w:rPr>
            <w:color w:val="0000FF"/>
            <w:sz w:val="18"/>
            <w:u w:val="single" w:color="0000FF"/>
          </w:rPr>
          <w:t>England</w:t>
        </w:r>
        <w:r>
          <w:rPr>
            <w:color w:val="0000FF"/>
            <w:spacing w:val="-3"/>
            <w:sz w:val="18"/>
            <w:u w:val="single" w:color="0000FF"/>
          </w:rPr>
          <w:t> </w:t>
        </w:r>
        <w:r>
          <w:rPr>
            <w:color w:val="0000FF"/>
            <w:sz w:val="18"/>
            <w:u w:val="single" w:color="0000FF"/>
          </w:rPr>
          <w:t>Local</w:t>
        </w:r>
      </w:hyperlink>
      <w:r>
        <w:rPr>
          <w:color w:val="0000FF"/>
          <w:sz w:val="18"/>
          <w:u w:val="none"/>
        </w:rPr>
        <w:t> </w:t>
      </w:r>
      <w:hyperlink r:id="rId26">
        <w:r>
          <w:rPr>
            <w:color w:val="0000FF"/>
            <w:sz w:val="18"/>
            <w:u w:val="single" w:color="0000FF"/>
          </w:rPr>
          <w:t>Health District</w:t>
        </w:r>
        <w:r>
          <w:rPr>
            <w:sz w:val="18"/>
            <w:u w:val="none"/>
          </w:rPr>
          <w:t>,</w:t>
        </w:r>
      </w:hyperlink>
      <w:r>
        <w:rPr>
          <w:sz w:val="18"/>
          <w:u w:val="none"/>
        </w:rPr>
        <w:t> viewed 8 September 2025.</w:t>
      </w:r>
    </w:p>
    <w:p>
      <w:pPr>
        <w:spacing w:before="41"/>
        <w:ind w:left="284" w:right="578" w:firstLine="0"/>
        <w:jc w:val="left"/>
        <w:rPr>
          <w:sz w:val="18"/>
        </w:rPr>
      </w:pPr>
      <w:bookmarkStart w:name="_bookmark14" w:id="16"/>
      <w:bookmarkEnd w:id="16"/>
      <w:r>
        <w:rPr/>
      </w:r>
      <w:r>
        <w:rPr>
          <w:position w:val="5"/>
          <w:sz w:val="12"/>
        </w:rPr>
        <w:t>10</w:t>
      </w:r>
      <w:r>
        <w:rPr>
          <w:spacing w:val="9"/>
          <w:position w:val="5"/>
          <w:sz w:val="12"/>
        </w:rPr>
        <w:t> </w:t>
      </w:r>
      <w:hyperlink r:id="rId28">
        <w:r>
          <w:rPr>
            <w:color w:val="0000FF"/>
            <w:sz w:val="18"/>
            <w:u w:val="single" w:color="0000FF"/>
          </w:rPr>
          <w:t>Submission</w:t>
        </w:r>
        <w:r>
          <w:rPr>
            <w:color w:val="0000FF"/>
            <w:spacing w:val="-4"/>
            <w:sz w:val="18"/>
            <w:u w:val="single" w:color="0000FF"/>
          </w:rPr>
          <w:t> </w:t>
        </w:r>
        <w:r>
          <w:rPr>
            <w:color w:val="0000FF"/>
            <w:sz w:val="18"/>
            <w:u w:val="single" w:color="0000FF"/>
          </w:rPr>
          <w:t>31</w:t>
        </w:r>
        <w:r>
          <w:rPr>
            <w:sz w:val="18"/>
            <w:u w:val="none"/>
          </w:rPr>
          <w:t>,</w:t>
        </w:r>
      </w:hyperlink>
      <w:r>
        <w:rPr>
          <w:spacing w:val="-3"/>
          <w:sz w:val="18"/>
          <w:u w:val="none"/>
        </w:rPr>
        <w:t> </w:t>
      </w:r>
      <w:r>
        <w:rPr>
          <w:sz w:val="18"/>
          <w:u w:val="none"/>
        </w:rPr>
        <w:t>NSW</w:t>
      </w:r>
      <w:r>
        <w:rPr>
          <w:spacing w:val="-3"/>
          <w:sz w:val="18"/>
          <w:u w:val="none"/>
        </w:rPr>
        <w:t> </w:t>
      </w:r>
      <w:r>
        <w:rPr>
          <w:sz w:val="18"/>
          <w:u w:val="none"/>
        </w:rPr>
        <w:t>Health,</w:t>
      </w:r>
      <w:r>
        <w:rPr>
          <w:spacing w:val="-3"/>
          <w:sz w:val="18"/>
          <w:u w:val="none"/>
        </w:rPr>
        <w:t> </w:t>
      </w:r>
      <w:r>
        <w:rPr>
          <w:sz w:val="18"/>
          <w:u w:val="none"/>
        </w:rPr>
        <w:t>p</w:t>
      </w:r>
      <w:r>
        <w:rPr>
          <w:spacing w:val="-4"/>
          <w:sz w:val="18"/>
          <w:u w:val="none"/>
        </w:rPr>
        <w:t> </w:t>
      </w:r>
      <w:r>
        <w:rPr>
          <w:sz w:val="18"/>
          <w:u w:val="none"/>
        </w:rPr>
        <w:t>2;</w:t>
      </w:r>
      <w:r>
        <w:rPr>
          <w:spacing w:val="-1"/>
          <w:sz w:val="18"/>
          <w:u w:val="none"/>
        </w:rPr>
        <w:t> </w:t>
      </w:r>
      <w:r>
        <w:rPr>
          <w:sz w:val="18"/>
          <w:u w:val="none"/>
        </w:rPr>
        <w:t>Examples</w:t>
      </w:r>
      <w:r>
        <w:rPr>
          <w:spacing w:val="-4"/>
          <w:sz w:val="18"/>
          <w:u w:val="none"/>
        </w:rPr>
        <w:t> </w:t>
      </w:r>
      <w:r>
        <w:rPr>
          <w:sz w:val="18"/>
          <w:u w:val="none"/>
        </w:rPr>
        <w:t>of</w:t>
      </w:r>
      <w:r>
        <w:rPr>
          <w:spacing w:val="-3"/>
          <w:sz w:val="18"/>
          <w:u w:val="none"/>
        </w:rPr>
        <w:t> </w:t>
      </w:r>
      <w:r>
        <w:rPr>
          <w:sz w:val="18"/>
          <w:u w:val="none"/>
        </w:rPr>
        <w:t>comparable</w:t>
      </w:r>
      <w:r>
        <w:rPr>
          <w:spacing w:val="-4"/>
          <w:sz w:val="18"/>
          <w:u w:val="none"/>
        </w:rPr>
        <w:t> </w:t>
      </w:r>
      <w:r>
        <w:rPr>
          <w:sz w:val="18"/>
          <w:u w:val="none"/>
        </w:rPr>
        <w:t>metropolitan</w:t>
      </w:r>
      <w:r>
        <w:rPr>
          <w:spacing w:val="-4"/>
          <w:sz w:val="18"/>
          <w:u w:val="none"/>
        </w:rPr>
        <w:t> </w:t>
      </w:r>
      <w:r>
        <w:rPr>
          <w:sz w:val="18"/>
          <w:u w:val="none"/>
        </w:rPr>
        <w:t>districts</w:t>
      </w:r>
      <w:r>
        <w:rPr>
          <w:spacing w:val="-4"/>
          <w:sz w:val="18"/>
          <w:u w:val="none"/>
        </w:rPr>
        <w:t> </w:t>
      </w:r>
      <w:r>
        <w:rPr>
          <w:sz w:val="18"/>
          <w:u w:val="none"/>
        </w:rPr>
        <w:t>include</w:t>
      </w:r>
      <w:r>
        <w:rPr>
          <w:spacing w:val="-4"/>
          <w:sz w:val="18"/>
          <w:u w:val="none"/>
        </w:rPr>
        <w:t> </w:t>
      </w:r>
      <w:r>
        <w:rPr>
          <w:sz w:val="18"/>
          <w:u w:val="none"/>
        </w:rPr>
        <w:t>the</w:t>
      </w:r>
      <w:r>
        <w:rPr>
          <w:spacing w:val="-2"/>
          <w:sz w:val="18"/>
          <w:u w:val="none"/>
        </w:rPr>
        <w:t> </w:t>
      </w:r>
      <w:r>
        <w:rPr>
          <w:sz w:val="18"/>
          <w:u w:val="none"/>
        </w:rPr>
        <w:t>South</w:t>
      </w:r>
      <w:r>
        <w:rPr>
          <w:spacing w:val="-2"/>
          <w:sz w:val="18"/>
          <w:u w:val="none"/>
        </w:rPr>
        <w:t> </w:t>
      </w:r>
      <w:r>
        <w:rPr>
          <w:sz w:val="18"/>
          <w:u w:val="none"/>
        </w:rPr>
        <w:t>Eastern</w:t>
      </w:r>
      <w:r>
        <w:rPr>
          <w:spacing w:val="-4"/>
          <w:sz w:val="18"/>
          <w:u w:val="none"/>
        </w:rPr>
        <w:t> </w:t>
      </w:r>
      <w:r>
        <w:rPr>
          <w:sz w:val="18"/>
          <w:u w:val="none"/>
        </w:rPr>
        <w:t>Sydney LHD, South Western Sydney Local Health District and Northern Sydney Local Health District (NSW Health, </w:t>
      </w:r>
      <w:hyperlink r:id="rId29">
        <w:r>
          <w:rPr>
            <w:color w:val="0000FF"/>
            <w:sz w:val="18"/>
            <w:u w:val="single" w:color="0000FF"/>
          </w:rPr>
          <w:t>South</w:t>
        </w:r>
      </w:hyperlink>
      <w:r>
        <w:rPr>
          <w:color w:val="0000FF"/>
          <w:sz w:val="18"/>
          <w:u w:val="none"/>
        </w:rPr>
        <w:t> </w:t>
      </w:r>
      <w:hyperlink r:id="rId29">
        <w:r>
          <w:rPr>
            <w:color w:val="0000FF"/>
            <w:sz w:val="18"/>
            <w:u w:val="single" w:color="0000FF"/>
          </w:rPr>
          <w:t>Eastern Sydney</w:t>
        </w:r>
        <w:r>
          <w:rPr>
            <w:sz w:val="18"/>
            <w:u w:val="none"/>
          </w:rPr>
          <w:t>,</w:t>
        </w:r>
      </w:hyperlink>
      <w:r>
        <w:rPr>
          <w:sz w:val="18"/>
          <w:u w:val="none"/>
        </w:rPr>
        <w:t> viewed 3 September 2025; NSW Health, </w:t>
      </w:r>
      <w:hyperlink r:id="rId30">
        <w:r>
          <w:rPr>
            <w:color w:val="0000FF"/>
            <w:sz w:val="18"/>
            <w:u w:val="single" w:color="0000FF"/>
          </w:rPr>
          <w:t>Northern Sydney</w:t>
        </w:r>
        <w:r>
          <w:rPr>
            <w:sz w:val="18"/>
            <w:u w:val="none"/>
          </w:rPr>
          <w:t>,</w:t>
        </w:r>
      </w:hyperlink>
      <w:r>
        <w:rPr>
          <w:sz w:val="18"/>
          <w:u w:val="none"/>
        </w:rPr>
        <w:t> viewed 3 September 2025; NSW Health, </w:t>
      </w:r>
      <w:hyperlink r:id="rId31">
        <w:r>
          <w:rPr>
            <w:color w:val="0000FF"/>
            <w:sz w:val="18"/>
            <w:u w:val="single" w:color="0000FF"/>
          </w:rPr>
          <w:t>South Western Sydney</w:t>
        </w:r>
        <w:r>
          <w:rPr>
            <w:sz w:val="18"/>
            <w:u w:val="none"/>
          </w:rPr>
          <w:t>,</w:t>
        </w:r>
      </w:hyperlink>
      <w:r>
        <w:rPr>
          <w:sz w:val="18"/>
          <w:u w:val="none"/>
        </w:rPr>
        <w:t> viewed 3 September 2025).</w:t>
      </w:r>
    </w:p>
    <w:p>
      <w:pPr>
        <w:spacing w:after="0"/>
        <w:jc w:val="left"/>
        <w:rPr>
          <w:sz w:val="18"/>
        </w:rPr>
        <w:sectPr>
          <w:pgSz w:w="11910" w:h="16840"/>
          <w:pgMar w:header="722" w:footer="569" w:top="1360" w:bottom="760" w:left="1417" w:right="1133"/>
        </w:sectPr>
      </w:pPr>
    </w:p>
    <w:p>
      <w:pPr>
        <w:pStyle w:val="BodyText"/>
        <w:spacing w:before="264"/>
        <w:rPr>
          <w:sz w:val="28"/>
        </w:rPr>
      </w:pPr>
    </w:p>
    <w:p>
      <w:pPr>
        <w:pStyle w:val="Heading2"/>
        <w:spacing w:before="0"/>
      </w:pPr>
      <w:bookmarkStart w:name="_bookmark15" w:id="17"/>
      <w:bookmarkEnd w:id="17"/>
      <w:r>
        <w:rPr>
          <w:b w:val="0"/>
        </w:rPr>
      </w:r>
      <w:r>
        <w:rPr/>
        <w:t>Health</w:t>
      </w:r>
      <w:r>
        <w:rPr>
          <w:spacing w:val="-2"/>
        </w:rPr>
        <w:t> outcomes</w:t>
      </w:r>
    </w:p>
    <w:p>
      <w:pPr>
        <w:pStyle w:val="Heading4"/>
        <w:spacing w:before="145"/>
      </w:pPr>
      <w:r>
        <w:rPr/>
        <w:t>The</w:t>
      </w:r>
      <w:r>
        <w:rPr>
          <w:spacing w:val="-7"/>
        </w:rPr>
        <w:t> </w:t>
      </w:r>
      <w:r>
        <w:rPr/>
        <w:t>district</w:t>
      </w:r>
      <w:r>
        <w:rPr>
          <w:spacing w:val="-5"/>
        </w:rPr>
        <w:t> </w:t>
      </w:r>
      <w:r>
        <w:rPr/>
        <w:t>has</w:t>
      </w:r>
      <w:r>
        <w:rPr>
          <w:spacing w:val="-3"/>
        </w:rPr>
        <w:t> </w:t>
      </w:r>
      <w:r>
        <w:rPr/>
        <w:t>poorer</w:t>
      </w:r>
      <w:r>
        <w:rPr>
          <w:spacing w:val="-3"/>
        </w:rPr>
        <w:t> </w:t>
      </w:r>
      <w:r>
        <w:rPr/>
        <w:t>health</w:t>
      </w:r>
      <w:r>
        <w:rPr>
          <w:spacing w:val="-4"/>
        </w:rPr>
        <w:t> </w:t>
      </w:r>
      <w:r>
        <w:rPr/>
        <w:t>outcomes</w:t>
      </w:r>
      <w:r>
        <w:rPr>
          <w:spacing w:val="-3"/>
        </w:rPr>
        <w:t> </w:t>
      </w:r>
      <w:r>
        <w:rPr/>
        <w:t>compared</w:t>
      </w:r>
      <w:r>
        <w:rPr>
          <w:spacing w:val="-4"/>
        </w:rPr>
        <w:t> </w:t>
      </w:r>
      <w:r>
        <w:rPr/>
        <w:t>to</w:t>
      </w:r>
      <w:r>
        <w:rPr>
          <w:spacing w:val="-5"/>
        </w:rPr>
        <w:t> </w:t>
      </w:r>
      <w:r>
        <w:rPr/>
        <w:t>state</w:t>
      </w:r>
      <w:r>
        <w:rPr>
          <w:spacing w:val="-4"/>
        </w:rPr>
        <w:t> </w:t>
      </w:r>
      <w:r>
        <w:rPr/>
        <w:t>and</w:t>
      </w:r>
      <w:r>
        <w:rPr>
          <w:spacing w:val="-5"/>
        </w:rPr>
        <w:t> </w:t>
      </w:r>
      <w:r>
        <w:rPr/>
        <w:t>national</w:t>
      </w:r>
      <w:r>
        <w:rPr>
          <w:spacing w:val="-2"/>
        </w:rPr>
        <w:t> averages</w:t>
      </w:r>
    </w:p>
    <w:p>
      <w:pPr>
        <w:pStyle w:val="ListParagraph"/>
        <w:numPr>
          <w:ilvl w:val="1"/>
          <w:numId w:val="1"/>
        </w:numPr>
        <w:tabs>
          <w:tab w:pos="1474" w:val="left" w:leader="none"/>
        </w:tabs>
        <w:spacing w:line="240" w:lineRule="auto" w:before="113" w:after="0"/>
        <w:ind w:left="1474" w:right="605" w:hanging="1191"/>
        <w:jc w:val="left"/>
        <w:rPr>
          <w:sz w:val="22"/>
        </w:rPr>
      </w:pPr>
      <w:r>
        <w:rPr>
          <w:sz w:val="22"/>
        </w:rPr>
        <w:t>Some participants highlighted that Hunter New England residents have poorer health outcomes when compared to NSW averages.</w:t>
      </w:r>
      <w:hyperlink w:history="true" w:anchor="_bookmark16">
        <w:r>
          <w:rPr>
            <w:sz w:val="22"/>
            <w:vertAlign w:val="superscript"/>
          </w:rPr>
          <w:t>11</w:t>
        </w:r>
      </w:hyperlink>
      <w:r>
        <w:rPr>
          <w:sz w:val="22"/>
          <w:vertAlign w:val="baseline"/>
        </w:rPr>
        <w:t> For example, cancer incidence and mortality rates in the district are higher than the general NSW population.</w:t>
      </w:r>
      <w:hyperlink w:history="true" w:anchor="_bookmark17">
        <w:r>
          <w:rPr>
            <w:sz w:val="22"/>
            <w:vertAlign w:val="superscript"/>
          </w:rPr>
          <w:t>12</w:t>
        </w:r>
      </w:hyperlink>
      <w:r>
        <w:rPr>
          <w:sz w:val="22"/>
          <w:vertAlign w:val="baseline"/>
        </w:rPr>
        <w:t> There is also a higher prevalence of chronic disease, with six in ten people</w:t>
      </w:r>
      <w:r>
        <w:rPr>
          <w:spacing w:val="-2"/>
          <w:sz w:val="22"/>
          <w:vertAlign w:val="baseline"/>
        </w:rPr>
        <w:t> </w:t>
      </w:r>
      <w:r>
        <w:rPr>
          <w:sz w:val="22"/>
          <w:vertAlign w:val="baseline"/>
        </w:rPr>
        <w:t>living</w:t>
      </w:r>
      <w:r>
        <w:rPr>
          <w:spacing w:val="-3"/>
          <w:sz w:val="22"/>
          <w:vertAlign w:val="baseline"/>
        </w:rPr>
        <w:t> </w:t>
      </w:r>
      <w:r>
        <w:rPr>
          <w:sz w:val="22"/>
          <w:vertAlign w:val="baseline"/>
        </w:rPr>
        <w:t>with</w:t>
      </w:r>
      <w:r>
        <w:rPr>
          <w:spacing w:val="-5"/>
          <w:sz w:val="22"/>
          <w:vertAlign w:val="baseline"/>
        </w:rPr>
        <w:t> </w:t>
      </w:r>
      <w:r>
        <w:rPr>
          <w:sz w:val="22"/>
          <w:vertAlign w:val="baseline"/>
        </w:rPr>
        <w:t>a</w:t>
      </w:r>
      <w:r>
        <w:rPr>
          <w:spacing w:val="-2"/>
          <w:sz w:val="22"/>
          <w:vertAlign w:val="baseline"/>
        </w:rPr>
        <w:t> </w:t>
      </w:r>
      <w:r>
        <w:rPr>
          <w:sz w:val="22"/>
          <w:vertAlign w:val="baseline"/>
        </w:rPr>
        <w:t>long-term</w:t>
      </w:r>
      <w:r>
        <w:rPr>
          <w:spacing w:val="-2"/>
          <w:sz w:val="22"/>
          <w:vertAlign w:val="baseline"/>
        </w:rPr>
        <w:t> </w:t>
      </w:r>
      <w:r>
        <w:rPr>
          <w:sz w:val="22"/>
          <w:vertAlign w:val="baseline"/>
        </w:rPr>
        <w:t>health</w:t>
      </w:r>
      <w:r>
        <w:rPr>
          <w:spacing w:val="-3"/>
          <w:sz w:val="22"/>
          <w:vertAlign w:val="baseline"/>
        </w:rPr>
        <w:t> </w:t>
      </w:r>
      <w:r>
        <w:rPr>
          <w:sz w:val="22"/>
          <w:vertAlign w:val="baseline"/>
        </w:rPr>
        <w:t>condition,</w:t>
      </w:r>
      <w:r>
        <w:rPr>
          <w:spacing w:val="-4"/>
          <w:sz w:val="22"/>
          <w:vertAlign w:val="baseline"/>
        </w:rPr>
        <w:t> </w:t>
      </w:r>
      <w:r>
        <w:rPr>
          <w:sz w:val="22"/>
          <w:vertAlign w:val="baseline"/>
        </w:rPr>
        <w:t>compared</w:t>
      </w:r>
      <w:r>
        <w:rPr>
          <w:spacing w:val="-3"/>
          <w:sz w:val="22"/>
          <w:vertAlign w:val="baseline"/>
        </w:rPr>
        <w:t> </w:t>
      </w:r>
      <w:r>
        <w:rPr>
          <w:sz w:val="22"/>
          <w:vertAlign w:val="baseline"/>
        </w:rPr>
        <w:t>to</w:t>
      </w:r>
      <w:r>
        <w:rPr>
          <w:spacing w:val="-2"/>
          <w:sz w:val="22"/>
          <w:vertAlign w:val="baseline"/>
        </w:rPr>
        <w:t> </w:t>
      </w:r>
      <w:r>
        <w:rPr>
          <w:sz w:val="22"/>
          <w:vertAlign w:val="baseline"/>
        </w:rPr>
        <w:t>the</w:t>
      </w:r>
      <w:r>
        <w:rPr>
          <w:spacing w:val="-4"/>
          <w:sz w:val="22"/>
          <w:vertAlign w:val="baseline"/>
        </w:rPr>
        <w:t> </w:t>
      </w:r>
      <w:r>
        <w:rPr>
          <w:sz w:val="22"/>
          <w:vertAlign w:val="baseline"/>
        </w:rPr>
        <w:t>NSW</w:t>
      </w:r>
      <w:r>
        <w:rPr>
          <w:spacing w:val="-2"/>
          <w:sz w:val="22"/>
          <w:vertAlign w:val="baseline"/>
        </w:rPr>
        <w:t> </w:t>
      </w:r>
      <w:r>
        <w:rPr>
          <w:sz w:val="22"/>
          <w:vertAlign w:val="baseline"/>
        </w:rPr>
        <w:t>average</w:t>
      </w:r>
      <w:r>
        <w:rPr>
          <w:spacing w:val="-4"/>
          <w:sz w:val="22"/>
          <w:vertAlign w:val="baseline"/>
        </w:rPr>
        <w:t> </w:t>
      </w:r>
      <w:r>
        <w:rPr>
          <w:sz w:val="22"/>
          <w:vertAlign w:val="baseline"/>
        </w:rPr>
        <w:t>of one in two people.</w:t>
      </w:r>
      <w:hyperlink w:history="true" w:anchor="_bookmark18">
        <w:r>
          <w:rPr>
            <w:sz w:val="22"/>
            <w:vertAlign w:val="superscript"/>
          </w:rPr>
          <w:t>13</w:t>
        </w:r>
      </w:hyperlink>
    </w:p>
    <w:p>
      <w:pPr>
        <w:pStyle w:val="ListParagraph"/>
        <w:numPr>
          <w:ilvl w:val="1"/>
          <w:numId w:val="1"/>
        </w:numPr>
        <w:tabs>
          <w:tab w:pos="1474" w:val="left" w:leader="none"/>
        </w:tabs>
        <w:spacing w:line="240" w:lineRule="auto" w:before="227" w:after="0"/>
        <w:ind w:left="1474" w:right="677" w:hanging="1191"/>
        <w:jc w:val="left"/>
        <w:rPr>
          <w:sz w:val="22"/>
        </w:rPr>
      </w:pPr>
      <w:r>
        <w:rPr>
          <w:sz w:val="22"/>
        </w:rPr>
        <w:t>Brenna Smith, Manager, Community Cancer Information and Support Services, Cancer Council NSW, stated that the district has some of the worst cancer survival</w:t>
      </w:r>
      <w:r>
        <w:rPr>
          <w:spacing w:val="-4"/>
          <w:sz w:val="22"/>
        </w:rPr>
        <w:t> </w:t>
      </w:r>
      <w:r>
        <w:rPr>
          <w:sz w:val="22"/>
        </w:rPr>
        <w:t>rates</w:t>
      </w:r>
      <w:r>
        <w:rPr>
          <w:spacing w:val="-3"/>
          <w:sz w:val="22"/>
        </w:rPr>
        <w:t> </w:t>
      </w:r>
      <w:r>
        <w:rPr>
          <w:sz w:val="22"/>
        </w:rPr>
        <w:t>in</w:t>
      </w:r>
      <w:r>
        <w:rPr>
          <w:spacing w:val="-2"/>
          <w:sz w:val="22"/>
        </w:rPr>
        <w:t> </w:t>
      </w:r>
      <w:r>
        <w:rPr>
          <w:sz w:val="22"/>
        </w:rPr>
        <w:t>NSW.</w:t>
      </w:r>
      <w:hyperlink w:history="true" w:anchor="_bookmark19">
        <w:r>
          <w:rPr>
            <w:sz w:val="22"/>
            <w:vertAlign w:val="superscript"/>
          </w:rPr>
          <w:t>14</w:t>
        </w:r>
      </w:hyperlink>
      <w:r>
        <w:rPr>
          <w:spacing w:val="-2"/>
          <w:sz w:val="22"/>
          <w:vertAlign w:val="baseline"/>
        </w:rPr>
        <w:t> </w:t>
      </w:r>
      <w:r>
        <w:rPr>
          <w:sz w:val="22"/>
          <w:vertAlign w:val="baseline"/>
        </w:rPr>
        <w:t>When</w:t>
      </w:r>
      <w:r>
        <w:rPr>
          <w:spacing w:val="-2"/>
          <w:sz w:val="22"/>
          <w:vertAlign w:val="baseline"/>
        </w:rPr>
        <w:t> </w:t>
      </w:r>
      <w:r>
        <w:rPr>
          <w:sz w:val="22"/>
          <w:vertAlign w:val="baseline"/>
        </w:rPr>
        <w:t>compared</w:t>
      </w:r>
      <w:r>
        <w:rPr>
          <w:spacing w:val="-4"/>
          <w:sz w:val="22"/>
          <w:vertAlign w:val="baseline"/>
        </w:rPr>
        <w:t> </w:t>
      </w:r>
      <w:r>
        <w:rPr>
          <w:sz w:val="22"/>
          <w:vertAlign w:val="baseline"/>
        </w:rPr>
        <w:t>to</w:t>
      </w:r>
      <w:r>
        <w:rPr>
          <w:spacing w:val="-2"/>
          <w:sz w:val="22"/>
          <w:vertAlign w:val="baseline"/>
        </w:rPr>
        <w:t> </w:t>
      </w:r>
      <w:r>
        <w:rPr>
          <w:sz w:val="22"/>
          <w:vertAlign w:val="baseline"/>
        </w:rPr>
        <w:t>the national</w:t>
      </w:r>
      <w:r>
        <w:rPr>
          <w:spacing w:val="-4"/>
          <w:sz w:val="22"/>
          <w:vertAlign w:val="baseline"/>
        </w:rPr>
        <w:t> </w:t>
      </w:r>
      <w:r>
        <w:rPr>
          <w:sz w:val="22"/>
          <w:vertAlign w:val="baseline"/>
        </w:rPr>
        <w:t>average,</w:t>
      </w:r>
      <w:r>
        <w:rPr>
          <w:spacing w:val="-1"/>
          <w:sz w:val="22"/>
          <w:vertAlign w:val="baseline"/>
        </w:rPr>
        <w:t> </w:t>
      </w:r>
      <w:r>
        <w:rPr>
          <w:sz w:val="22"/>
          <w:vertAlign w:val="baseline"/>
        </w:rPr>
        <w:t>cancer</w:t>
      </w:r>
      <w:r>
        <w:rPr>
          <w:spacing w:val="-1"/>
          <w:sz w:val="22"/>
          <w:vertAlign w:val="baseline"/>
        </w:rPr>
        <w:t> </w:t>
      </w:r>
      <w:r>
        <w:rPr>
          <w:sz w:val="22"/>
          <w:vertAlign w:val="baseline"/>
        </w:rPr>
        <w:t>survival rates are:</w:t>
      </w:r>
    </w:p>
    <w:p>
      <w:pPr>
        <w:pStyle w:val="ListParagraph"/>
        <w:numPr>
          <w:ilvl w:val="2"/>
          <w:numId w:val="1"/>
        </w:numPr>
        <w:tabs>
          <w:tab w:pos="1832" w:val="left" w:leader="none"/>
        </w:tabs>
        <w:spacing w:line="240" w:lineRule="auto" w:before="227" w:after="0"/>
        <w:ind w:left="1832" w:right="0" w:hanging="357"/>
        <w:jc w:val="left"/>
        <w:rPr>
          <w:sz w:val="22"/>
        </w:rPr>
      </w:pPr>
      <w:r>
        <w:rPr>
          <w:sz w:val="22"/>
        </w:rPr>
        <w:t>31</w:t>
      </w:r>
      <w:r>
        <w:rPr>
          <w:spacing w:val="-2"/>
          <w:sz w:val="22"/>
        </w:rPr>
        <w:t> </w:t>
      </w:r>
      <w:r>
        <w:rPr>
          <w:sz w:val="22"/>
        </w:rPr>
        <w:t>per</w:t>
      </w:r>
      <w:r>
        <w:rPr>
          <w:spacing w:val="-3"/>
          <w:sz w:val="22"/>
        </w:rPr>
        <w:t> </w:t>
      </w:r>
      <w:r>
        <w:rPr>
          <w:sz w:val="22"/>
        </w:rPr>
        <w:t>cent</w:t>
      </w:r>
      <w:r>
        <w:rPr>
          <w:spacing w:val="-1"/>
          <w:sz w:val="22"/>
        </w:rPr>
        <w:t> </w:t>
      </w:r>
      <w:r>
        <w:rPr>
          <w:sz w:val="22"/>
        </w:rPr>
        <w:t>lower</w:t>
      </w:r>
      <w:r>
        <w:rPr>
          <w:spacing w:val="-5"/>
          <w:sz w:val="22"/>
        </w:rPr>
        <w:t> </w:t>
      </w:r>
      <w:r>
        <w:rPr>
          <w:sz w:val="22"/>
        </w:rPr>
        <w:t>in</w:t>
      </w:r>
      <w:r>
        <w:rPr>
          <w:spacing w:val="-3"/>
          <w:sz w:val="22"/>
        </w:rPr>
        <w:t> </w:t>
      </w:r>
      <w:r>
        <w:rPr>
          <w:sz w:val="22"/>
        </w:rPr>
        <w:t>Cessnock</w:t>
      </w:r>
      <w:r>
        <w:rPr>
          <w:spacing w:val="-5"/>
          <w:sz w:val="22"/>
        </w:rPr>
        <w:t> </w:t>
      </w:r>
      <w:r>
        <w:rPr>
          <w:sz w:val="22"/>
        </w:rPr>
        <w:t>(Hunter</w:t>
      </w:r>
      <w:r>
        <w:rPr>
          <w:spacing w:val="-2"/>
          <w:sz w:val="22"/>
        </w:rPr>
        <w:t> region)</w:t>
      </w:r>
    </w:p>
    <w:p>
      <w:pPr>
        <w:pStyle w:val="ListParagraph"/>
        <w:numPr>
          <w:ilvl w:val="2"/>
          <w:numId w:val="1"/>
        </w:numPr>
        <w:tabs>
          <w:tab w:pos="1832" w:val="left" w:leader="none"/>
        </w:tabs>
        <w:spacing w:line="240" w:lineRule="auto" w:before="226" w:after="0"/>
        <w:ind w:left="1832" w:right="0" w:hanging="357"/>
        <w:jc w:val="left"/>
        <w:rPr>
          <w:sz w:val="22"/>
        </w:rPr>
      </w:pPr>
      <w:r>
        <w:rPr>
          <w:sz w:val="22"/>
        </w:rPr>
        <w:t>27</w:t>
      </w:r>
      <w:r>
        <w:rPr>
          <w:spacing w:val="-2"/>
          <w:sz w:val="22"/>
        </w:rPr>
        <w:t> </w:t>
      </w:r>
      <w:r>
        <w:rPr>
          <w:sz w:val="22"/>
        </w:rPr>
        <w:t>per</w:t>
      </w:r>
      <w:r>
        <w:rPr>
          <w:spacing w:val="-2"/>
          <w:sz w:val="22"/>
        </w:rPr>
        <w:t> </w:t>
      </w:r>
      <w:r>
        <w:rPr>
          <w:sz w:val="22"/>
        </w:rPr>
        <w:t>cent</w:t>
      </w:r>
      <w:r>
        <w:rPr>
          <w:spacing w:val="-2"/>
          <w:sz w:val="22"/>
        </w:rPr>
        <w:t> </w:t>
      </w:r>
      <w:r>
        <w:rPr>
          <w:sz w:val="22"/>
        </w:rPr>
        <w:t>lower</w:t>
      </w:r>
      <w:r>
        <w:rPr>
          <w:spacing w:val="-4"/>
          <w:sz w:val="22"/>
        </w:rPr>
        <w:t> </w:t>
      </w:r>
      <w:r>
        <w:rPr>
          <w:sz w:val="22"/>
        </w:rPr>
        <w:t>in</w:t>
      </w:r>
      <w:r>
        <w:rPr>
          <w:spacing w:val="-4"/>
          <w:sz w:val="22"/>
        </w:rPr>
        <w:t> </w:t>
      </w:r>
      <w:r>
        <w:rPr>
          <w:sz w:val="22"/>
        </w:rPr>
        <w:t>Taree</w:t>
      </w:r>
      <w:r>
        <w:rPr>
          <w:spacing w:val="-4"/>
          <w:sz w:val="22"/>
        </w:rPr>
        <w:t> </w:t>
      </w:r>
      <w:r>
        <w:rPr>
          <w:sz w:val="22"/>
        </w:rPr>
        <w:t>(Mid</w:t>
      </w:r>
      <w:r>
        <w:rPr>
          <w:spacing w:val="-4"/>
          <w:sz w:val="22"/>
        </w:rPr>
        <w:t> </w:t>
      </w:r>
      <w:r>
        <w:rPr>
          <w:sz w:val="22"/>
        </w:rPr>
        <w:t>North</w:t>
      </w:r>
      <w:r>
        <w:rPr>
          <w:spacing w:val="-3"/>
          <w:sz w:val="22"/>
        </w:rPr>
        <w:t> </w:t>
      </w:r>
      <w:r>
        <w:rPr>
          <w:sz w:val="22"/>
        </w:rPr>
        <w:t>Coast</w:t>
      </w:r>
      <w:r>
        <w:rPr>
          <w:spacing w:val="-1"/>
          <w:sz w:val="22"/>
        </w:rPr>
        <w:t> </w:t>
      </w:r>
      <w:r>
        <w:rPr>
          <w:spacing w:val="-2"/>
          <w:sz w:val="22"/>
        </w:rPr>
        <w:t>region)</w:t>
      </w:r>
    </w:p>
    <w:p>
      <w:pPr>
        <w:pStyle w:val="ListParagraph"/>
        <w:numPr>
          <w:ilvl w:val="2"/>
          <w:numId w:val="1"/>
        </w:numPr>
        <w:tabs>
          <w:tab w:pos="1832" w:val="left" w:leader="none"/>
        </w:tabs>
        <w:spacing w:line="240" w:lineRule="auto" w:before="228" w:after="0"/>
        <w:ind w:left="1832" w:right="1314" w:hanging="358"/>
        <w:jc w:val="left"/>
        <w:rPr>
          <w:sz w:val="22"/>
        </w:rPr>
      </w:pPr>
      <w:r>
        <w:rPr>
          <w:sz w:val="22"/>
        </w:rPr>
        <w:t>27</w:t>
      </w:r>
      <w:r>
        <w:rPr>
          <w:spacing w:val="-1"/>
          <w:sz w:val="22"/>
        </w:rPr>
        <w:t> </w:t>
      </w:r>
      <w:r>
        <w:rPr>
          <w:sz w:val="22"/>
        </w:rPr>
        <w:t>per</w:t>
      </w:r>
      <w:r>
        <w:rPr>
          <w:spacing w:val="-2"/>
          <w:sz w:val="22"/>
        </w:rPr>
        <w:t> </w:t>
      </w:r>
      <w:r>
        <w:rPr>
          <w:sz w:val="22"/>
        </w:rPr>
        <w:t>cent</w:t>
      </w:r>
      <w:r>
        <w:rPr>
          <w:spacing w:val="-1"/>
          <w:sz w:val="22"/>
        </w:rPr>
        <w:t> </w:t>
      </w:r>
      <w:r>
        <w:rPr>
          <w:sz w:val="22"/>
        </w:rPr>
        <w:t>lower</w:t>
      </w:r>
      <w:r>
        <w:rPr>
          <w:spacing w:val="-4"/>
          <w:sz w:val="22"/>
        </w:rPr>
        <w:t> </w:t>
      </w:r>
      <w:r>
        <w:rPr>
          <w:sz w:val="22"/>
        </w:rPr>
        <w:t>in</w:t>
      </w:r>
      <w:r>
        <w:rPr>
          <w:spacing w:val="-3"/>
          <w:sz w:val="22"/>
        </w:rPr>
        <w:t> </w:t>
      </w:r>
      <w:r>
        <w:rPr>
          <w:sz w:val="22"/>
        </w:rPr>
        <w:t>Armidale</w:t>
      </w:r>
      <w:r>
        <w:rPr>
          <w:spacing w:val="-1"/>
          <w:sz w:val="22"/>
        </w:rPr>
        <w:t> </w:t>
      </w:r>
      <w:r>
        <w:rPr>
          <w:sz w:val="22"/>
        </w:rPr>
        <w:t>and</w:t>
      </w:r>
      <w:r>
        <w:rPr>
          <w:spacing w:val="-3"/>
          <w:sz w:val="22"/>
        </w:rPr>
        <w:t> </w:t>
      </w:r>
      <w:r>
        <w:rPr>
          <w:sz w:val="22"/>
        </w:rPr>
        <w:t>24</w:t>
      </w:r>
      <w:r>
        <w:rPr>
          <w:spacing w:val="-1"/>
          <w:sz w:val="22"/>
        </w:rPr>
        <w:t> </w:t>
      </w:r>
      <w:r>
        <w:rPr>
          <w:sz w:val="22"/>
        </w:rPr>
        <w:t>per</w:t>
      </w:r>
      <w:r>
        <w:rPr>
          <w:spacing w:val="-4"/>
          <w:sz w:val="22"/>
        </w:rPr>
        <w:t> </w:t>
      </w:r>
      <w:r>
        <w:rPr>
          <w:sz w:val="22"/>
        </w:rPr>
        <w:t>cent</w:t>
      </w:r>
      <w:r>
        <w:rPr>
          <w:spacing w:val="-4"/>
          <w:sz w:val="22"/>
        </w:rPr>
        <w:t> </w:t>
      </w:r>
      <w:r>
        <w:rPr>
          <w:sz w:val="22"/>
        </w:rPr>
        <w:t>lower</w:t>
      </w:r>
      <w:r>
        <w:rPr>
          <w:spacing w:val="-2"/>
          <w:sz w:val="22"/>
        </w:rPr>
        <w:t> </w:t>
      </w:r>
      <w:r>
        <w:rPr>
          <w:sz w:val="22"/>
        </w:rPr>
        <w:t>in</w:t>
      </w:r>
      <w:r>
        <w:rPr>
          <w:spacing w:val="-3"/>
          <w:sz w:val="22"/>
        </w:rPr>
        <w:t> </w:t>
      </w:r>
      <w:r>
        <w:rPr>
          <w:sz w:val="22"/>
        </w:rPr>
        <w:t>Narrabri</w:t>
      </w:r>
      <w:r>
        <w:rPr>
          <w:spacing w:val="-2"/>
          <w:sz w:val="22"/>
        </w:rPr>
        <w:t> </w:t>
      </w:r>
      <w:r>
        <w:rPr>
          <w:sz w:val="22"/>
        </w:rPr>
        <w:t>(New England region).</w:t>
      </w:r>
      <w:hyperlink w:history="true" w:anchor="_bookmark20">
        <w:r>
          <w:rPr>
            <w:sz w:val="22"/>
            <w:vertAlign w:val="superscript"/>
          </w:rPr>
          <w:t>15</w:t>
        </w:r>
      </w:hyperlink>
    </w:p>
    <w:p>
      <w:pPr>
        <w:pStyle w:val="ListParagraph"/>
        <w:numPr>
          <w:ilvl w:val="1"/>
          <w:numId w:val="1"/>
        </w:numPr>
        <w:tabs>
          <w:tab w:pos="1475" w:val="left" w:leader="none"/>
        </w:tabs>
        <w:spacing w:line="240" w:lineRule="auto" w:before="226" w:after="0"/>
        <w:ind w:left="1475" w:right="574" w:hanging="1191"/>
        <w:jc w:val="left"/>
        <w:rPr>
          <w:sz w:val="22"/>
        </w:rPr>
      </w:pPr>
      <w:r>
        <w:rPr>
          <w:sz w:val="22"/>
        </w:rPr>
        <w:t>Several</w:t>
      </w:r>
      <w:r>
        <w:rPr>
          <w:spacing w:val="-2"/>
          <w:sz w:val="22"/>
        </w:rPr>
        <w:t> </w:t>
      </w:r>
      <w:r>
        <w:rPr>
          <w:sz w:val="22"/>
        </w:rPr>
        <w:t>stakeholders pointed to the</w:t>
      </w:r>
      <w:r>
        <w:rPr>
          <w:spacing w:val="-1"/>
          <w:sz w:val="22"/>
        </w:rPr>
        <w:t> </w:t>
      </w:r>
      <w:r>
        <w:rPr>
          <w:sz w:val="22"/>
        </w:rPr>
        <w:t>adverse health</w:t>
      </w:r>
      <w:r>
        <w:rPr>
          <w:spacing w:val="-2"/>
          <w:sz w:val="22"/>
        </w:rPr>
        <w:t> </w:t>
      </w:r>
      <w:r>
        <w:rPr>
          <w:sz w:val="22"/>
        </w:rPr>
        <w:t>outcomes</w:t>
      </w:r>
      <w:r>
        <w:rPr>
          <w:spacing w:val="-1"/>
          <w:sz w:val="22"/>
        </w:rPr>
        <w:t> </w:t>
      </w:r>
      <w:r>
        <w:rPr>
          <w:sz w:val="22"/>
        </w:rPr>
        <w:t>faced by Australia's remote, rural and regional communities, including worse cancer outcomes, a shorter</w:t>
      </w:r>
      <w:r>
        <w:rPr>
          <w:spacing w:val="-3"/>
          <w:sz w:val="22"/>
        </w:rPr>
        <w:t> </w:t>
      </w:r>
      <w:r>
        <w:rPr>
          <w:sz w:val="22"/>
        </w:rPr>
        <w:t>life</w:t>
      </w:r>
      <w:r>
        <w:rPr>
          <w:spacing w:val="-3"/>
          <w:sz w:val="22"/>
        </w:rPr>
        <w:t> </w:t>
      </w:r>
      <w:r>
        <w:rPr>
          <w:sz w:val="22"/>
        </w:rPr>
        <w:t>expectancy</w:t>
      </w:r>
      <w:r>
        <w:rPr>
          <w:spacing w:val="-2"/>
          <w:sz w:val="22"/>
        </w:rPr>
        <w:t> </w:t>
      </w:r>
      <w:r>
        <w:rPr>
          <w:sz w:val="22"/>
        </w:rPr>
        <w:t>and</w:t>
      </w:r>
      <w:r>
        <w:rPr>
          <w:spacing w:val="-2"/>
          <w:sz w:val="22"/>
        </w:rPr>
        <w:t> </w:t>
      </w:r>
      <w:r>
        <w:rPr>
          <w:sz w:val="22"/>
        </w:rPr>
        <w:t>higher</w:t>
      </w:r>
      <w:r>
        <w:rPr>
          <w:spacing w:val="-1"/>
          <w:sz w:val="22"/>
        </w:rPr>
        <w:t> </w:t>
      </w:r>
      <w:r>
        <w:rPr>
          <w:sz w:val="22"/>
        </w:rPr>
        <w:t>burden</w:t>
      </w:r>
      <w:r>
        <w:rPr>
          <w:spacing w:val="-2"/>
          <w:sz w:val="22"/>
        </w:rPr>
        <w:t> </w:t>
      </w:r>
      <w:r>
        <w:rPr>
          <w:sz w:val="22"/>
        </w:rPr>
        <w:t>of</w:t>
      </w:r>
      <w:r>
        <w:rPr>
          <w:spacing w:val="-3"/>
          <w:sz w:val="22"/>
        </w:rPr>
        <w:t> </w:t>
      </w:r>
      <w:r>
        <w:rPr>
          <w:sz w:val="22"/>
        </w:rPr>
        <w:t>chronic</w:t>
      </w:r>
      <w:r>
        <w:rPr>
          <w:spacing w:val="-3"/>
          <w:sz w:val="22"/>
        </w:rPr>
        <w:t> </w:t>
      </w:r>
      <w:r>
        <w:rPr>
          <w:sz w:val="22"/>
        </w:rPr>
        <w:t>disease.</w:t>
      </w:r>
      <w:hyperlink w:history="true" w:anchor="_bookmark21">
        <w:r>
          <w:rPr>
            <w:sz w:val="22"/>
            <w:vertAlign w:val="superscript"/>
          </w:rPr>
          <w:t>16</w:t>
        </w:r>
      </w:hyperlink>
      <w:r>
        <w:rPr>
          <w:spacing w:val="-2"/>
          <w:sz w:val="22"/>
          <w:vertAlign w:val="baseline"/>
        </w:rPr>
        <w:t> </w:t>
      </w:r>
      <w:r>
        <w:rPr>
          <w:sz w:val="22"/>
          <w:vertAlign w:val="baseline"/>
        </w:rPr>
        <w:t>We heard</w:t>
      </w:r>
      <w:r>
        <w:rPr>
          <w:spacing w:val="-4"/>
          <w:sz w:val="22"/>
          <w:vertAlign w:val="baseline"/>
        </w:rPr>
        <w:t> </w:t>
      </w:r>
      <w:r>
        <w:rPr>
          <w:sz w:val="22"/>
          <w:vertAlign w:val="baseline"/>
        </w:rPr>
        <w:t>that</w:t>
      </w:r>
      <w:r>
        <w:rPr>
          <w:spacing w:val="-3"/>
          <w:sz w:val="22"/>
          <w:vertAlign w:val="baseline"/>
        </w:rPr>
        <w:t> </w:t>
      </w:r>
      <w:r>
        <w:rPr>
          <w:sz w:val="22"/>
          <w:vertAlign w:val="baseline"/>
        </w:rPr>
        <w:t>the healthcare challenges in the Hunter New England LHD are not unique, and also exist in other regional parts of NSW.</w:t>
      </w:r>
      <w:hyperlink w:history="true" w:anchor="_bookmark22">
        <w:r>
          <w:rPr>
            <w:sz w:val="22"/>
            <w:vertAlign w:val="superscript"/>
          </w:rPr>
          <w:t>17</w:t>
        </w:r>
      </w:hyperlink>
    </w:p>
    <w:p>
      <w:pPr>
        <w:pStyle w:val="Heading4"/>
        <w:spacing w:before="258"/>
      </w:pPr>
      <w:r>
        <w:rPr/>
        <w:t>A</w:t>
      </w:r>
      <w:r>
        <w:rPr>
          <w:spacing w:val="-3"/>
        </w:rPr>
        <w:t> </w:t>
      </w:r>
      <w:r>
        <w:rPr/>
        <w:t>number</w:t>
      </w:r>
      <w:r>
        <w:rPr>
          <w:spacing w:val="-3"/>
        </w:rPr>
        <w:t> </w:t>
      </w:r>
      <w:r>
        <w:rPr/>
        <w:t>of</w:t>
      </w:r>
      <w:r>
        <w:rPr>
          <w:spacing w:val="-4"/>
        </w:rPr>
        <w:t> </w:t>
      </w:r>
      <w:r>
        <w:rPr/>
        <w:t>factors</w:t>
      </w:r>
      <w:r>
        <w:rPr>
          <w:spacing w:val="-5"/>
        </w:rPr>
        <w:t> </w:t>
      </w:r>
      <w:r>
        <w:rPr/>
        <w:t>influence</w:t>
      </w:r>
      <w:r>
        <w:rPr>
          <w:spacing w:val="-5"/>
        </w:rPr>
        <w:t> </w:t>
      </w:r>
      <w:r>
        <w:rPr/>
        <w:t>health</w:t>
      </w:r>
      <w:r>
        <w:rPr>
          <w:spacing w:val="-4"/>
        </w:rPr>
        <w:t> </w:t>
      </w:r>
      <w:r>
        <w:rPr>
          <w:spacing w:val="-2"/>
        </w:rPr>
        <w:t>outcomes</w:t>
      </w:r>
    </w:p>
    <w:p>
      <w:pPr>
        <w:pStyle w:val="ListParagraph"/>
        <w:numPr>
          <w:ilvl w:val="1"/>
          <w:numId w:val="1"/>
        </w:numPr>
        <w:tabs>
          <w:tab w:pos="1475" w:val="left" w:leader="none"/>
        </w:tabs>
        <w:spacing w:line="240" w:lineRule="auto" w:before="113" w:after="0"/>
        <w:ind w:left="1475" w:right="857" w:hanging="1191"/>
        <w:jc w:val="left"/>
        <w:rPr>
          <w:sz w:val="22"/>
        </w:rPr>
      </w:pPr>
      <w:r>
        <w:rPr>
          <w:sz w:val="22"/>
        </w:rPr>
        <w:t>ACON</w:t>
      </w:r>
      <w:r>
        <w:rPr>
          <w:spacing w:val="-3"/>
          <w:sz w:val="22"/>
        </w:rPr>
        <w:t> </w:t>
      </w:r>
      <w:r>
        <w:rPr>
          <w:sz w:val="22"/>
        </w:rPr>
        <w:t>submitted</w:t>
      </w:r>
      <w:r>
        <w:rPr>
          <w:spacing w:val="-3"/>
          <w:sz w:val="22"/>
        </w:rPr>
        <w:t> </w:t>
      </w:r>
      <w:r>
        <w:rPr>
          <w:sz w:val="22"/>
        </w:rPr>
        <w:t>that</w:t>
      </w:r>
      <w:r>
        <w:rPr>
          <w:spacing w:val="-1"/>
          <w:sz w:val="22"/>
        </w:rPr>
        <w:t> </w:t>
      </w:r>
      <w:r>
        <w:rPr>
          <w:sz w:val="22"/>
        </w:rPr>
        <w:t>a</w:t>
      </w:r>
      <w:r>
        <w:rPr>
          <w:spacing w:val="-2"/>
          <w:sz w:val="22"/>
        </w:rPr>
        <w:t> </w:t>
      </w:r>
      <w:r>
        <w:rPr>
          <w:sz w:val="22"/>
        </w:rPr>
        <w:t>lack</w:t>
      </w:r>
      <w:r>
        <w:rPr>
          <w:spacing w:val="-1"/>
          <w:sz w:val="22"/>
        </w:rPr>
        <w:t> </w:t>
      </w:r>
      <w:r>
        <w:rPr>
          <w:sz w:val="22"/>
        </w:rPr>
        <w:t>of</w:t>
      </w:r>
      <w:r>
        <w:rPr>
          <w:spacing w:val="-4"/>
          <w:sz w:val="22"/>
        </w:rPr>
        <w:t> </w:t>
      </w:r>
      <w:r>
        <w:rPr>
          <w:sz w:val="22"/>
        </w:rPr>
        <w:t>services</w:t>
      </w:r>
      <w:r>
        <w:rPr>
          <w:spacing w:val="-4"/>
          <w:sz w:val="22"/>
        </w:rPr>
        <w:t> </w:t>
      </w:r>
      <w:r>
        <w:rPr>
          <w:sz w:val="22"/>
        </w:rPr>
        <w:t>leads</w:t>
      </w:r>
      <w:r>
        <w:rPr>
          <w:spacing w:val="-4"/>
          <w:sz w:val="22"/>
        </w:rPr>
        <w:t> </w:t>
      </w:r>
      <w:r>
        <w:rPr>
          <w:sz w:val="22"/>
        </w:rPr>
        <w:t>to</w:t>
      </w:r>
      <w:r>
        <w:rPr>
          <w:spacing w:val="-3"/>
          <w:sz w:val="22"/>
        </w:rPr>
        <w:t> </w:t>
      </w:r>
      <w:r>
        <w:rPr>
          <w:sz w:val="22"/>
        </w:rPr>
        <w:t>poorer</w:t>
      </w:r>
      <w:r>
        <w:rPr>
          <w:spacing w:val="-2"/>
          <w:sz w:val="22"/>
        </w:rPr>
        <w:t> </w:t>
      </w:r>
      <w:r>
        <w:rPr>
          <w:sz w:val="22"/>
        </w:rPr>
        <w:t>health</w:t>
      </w:r>
      <w:r>
        <w:rPr>
          <w:spacing w:val="-5"/>
          <w:sz w:val="22"/>
        </w:rPr>
        <w:t> </w:t>
      </w:r>
      <w:r>
        <w:rPr>
          <w:sz w:val="22"/>
        </w:rPr>
        <w:t>outcomes.</w:t>
      </w:r>
      <w:hyperlink w:history="true" w:anchor="_bookmark23">
        <w:r>
          <w:rPr>
            <w:sz w:val="22"/>
            <w:vertAlign w:val="superscript"/>
          </w:rPr>
          <w:t>18</w:t>
        </w:r>
      </w:hyperlink>
      <w:r>
        <w:rPr>
          <w:spacing w:val="-3"/>
          <w:sz w:val="22"/>
          <w:vertAlign w:val="baseline"/>
        </w:rPr>
        <w:t> </w:t>
      </w:r>
      <w:r>
        <w:rPr>
          <w:sz w:val="22"/>
          <w:vertAlign w:val="baseline"/>
        </w:rPr>
        <w:t>The limited availability of health services in the district is discussed in the next </w:t>
      </w:r>
      <w:r>
        <w:rPr>
          <w:spacing w:val="-2"/>
          <w:sz w:val="22"/>
          <w:vertAlign w:val="baseline"/>
        </w:rPr>
        <w:t>section.</w:t>
      </w:r>
    </w:p>
    <w:p>
      <w:pPr>
        <w:pStyle w:val="ListParagraph"/>
        <w:numPr>
          <w:ilvl w:val="1"/>
          <w:numId w:val="1"/>
        </w:numPr>
        <w:tabs>
          <w:tab w:pos="1475" w:val="left" w:leader="none"/>
        </w:tabs>
        <w:spacing w:line="240" w:lineRule="auto" w:before="226" w:after="0"/>
        <w:ind w:left="1475" w:right="0" w:hanging="1191"/>
        <w:jc w:val="left"/>
        <w:rPr>
          <w:sz w:val="22"/>
        </w:rPr>
      </w:pPr>
      <w:r>
        <w:rPr>
          <w:sz w:val="22"/>
        </w:rPr>
        <w:t>Noting</w:t>
      </w:r>
      <w:r>
        <w:rPr>
          <w:spacing w:val="-6"/>
          <w:sz w:val="22"/>
        </w:rPr>
        <w:t> </w:t>
      </w:r>
      <w:r>
        <w:rPr>
          <w:sz w:val="22"/>
        </w:rPr>
        <w:t>the</w:t>
      </w:r>
      <w:r>
        <w:rPr>
          <w:spacing w:val="-6"/>
          <w:sz w:val="22"/>
        </w:rPr>
        <w:t> </w:t>
      </w:r>
      <w:r>
        <w:rPr>
          <w:sz w:val="22"/>
        </w:rPr>
        <w:t>connection</w:t>
      </w:r>
      <w:r>
        <w:rPr>
          <w:spacing w:val="-5"/>
          <w:sz w:val="22"/>
        </w:rPr>
        <w:t> </w:t>
      </w:r>
      <w:r>
        <w:rPr>
          <w:sz w:val="22"/>
        </w:rPr>
        <w:t>between</w:t>
      </w:r>
      <w:r>
        <w:rPr>
          <w:spacing w:val="-6"/>
          <w:sz w:val="22"/>
        </w:rPr>
        <w:t> </w:t>
      </w:r>
      <w:r>
        <w:rPr>
          <w:sz w:val="22"/>
        </w:rPr>
        <w:t>poverty</w:t>
      </w:r>
      <w:r>
        <w:rPr>
          <w:spacing w:val="-3"/>
          <w:sz w:val="22"/>
        </w:rPr>
        <w:t> </w:t>
      </w:r>
      <w:r>
        <w:rPr>
          <w:sz w:val="22"/>
        </w:rPr>
        <w:t>and</w:t>
      </w:r>
      <w:r>
        <w:rPr>
          <w:spacing w:val="-5"/>
          <w:sz w:val="22"/>
        </w:rPr>
        <w:t> </w:t>
      </w:r>
      <w:r>
        <w:rPr>
          <w:sz w:val="22"/>
        </w:rPr>
        <w:t>poorer</w:t>
      </w:r>
      <w:r>
        <w:rPr>
          <w:spacing w:val="-5"/>
          <w:sz w:val="22"/>
        </w:rPr>
        <w:t> </w:t>
      </w:r>
      <w:r>
        <w:rPr>
          <w:sz w:val="22"/>
        </w:rPr>
        <w:t>health</w:t>
      </w:r>
      <w:r>
        <w:rPr>
          <w:spacing w:val="-5"/>
          <w:sz w:val="22"/>
        </w:rPr>
        <w:t> </w:t>
      </w:r>
      <w:r>
        <w:rPr>
          <w:sz w:val="22"/>
        </w:rPr>
        <w:t>outcomes,</w:t>
      </w:r>
      <w:r>
        <w:rPr>
          <w:spacing w:val="-4"/>
          <w:sz w:val="22"/>
        </w:rPr>
        <w:t> </w:t>
      </w:r>
      <w:r>
        <w:rPr>
          <w:spacing w:val="-5"/>
          <w:sz w:val="22"/>
        </w:rPr>
        <w:t>Ben</w:t>
      </w:r>
    </w:p>
    <w:p>
      <w:pPr>
        <w:pStyle w:val="BodyText"/>
        <w:spacing w:before="124"/>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1080516</wp:posOffset>
                </wp:positionH>
                <wp:positionV relativeFrom="paragraph">
                  <wp:posOffset>249389</wp:posOffset>
                </wp:positionV>
                <wp:extent cx="18288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9.636953pt;width:144pt;height:.72pt;mso-position-horizontal-relative:page;mso-position-vertical-relative:paragraph;z-index:-15726080;mso-wrap-distance-left:0;mso-wrap-distance-right:0" id="docshape15" filled="true" fillcolor="#000000" stroked="false">
                <v:fill type="solid"/>
                <w10:wrap type="topAndBottom"/>
              </v:rect>
            </w:pict>
          </mc:Fallback>
        </mc:AlternateContent>
      </w:r>
    </w:p>
    <w:p>
      <w:pPr>
        <w:spacing w:before="100"/>
        <w:ind w:left="284" w:right="680" w:firstLine="0"/>
        <w:jc w:val="left"/>
        <w:rPr>
          <w:sz w:val="18"/>
        </w:rPr>
      </w:pPr>
      <w:bookmarkStart w:name="_bookmark16" w:id="18"/>
      <w:bookmarkEnd w:id="18"/>
      <w:r>
        <w:rPr/>
      </w:r>
      <w:r>
        <w:rPr>
          <w:position w:val="5"/>
          <w:sz w:val="12"/>
        </w:rPr>
        <w:t>11</w:t>
      </w:r>
      <w:r>
        <w:rPr>
          <w:spacing w:val="10"/>
          <w:position w:val="5"/>
          <w:sz w:val="12"/>
        </w:rPr>
        <w:t> </w:t>
      </w:r>
      <w:hyperlink r:id="rId32">
        <w:r>
          <w:rPr>
            <w:color w:val="0000FF"/>
            <w:sz w:val="18"/>
            <w:u w:val="single" w:color="0000FF"/>
          </w:rPr>
          <w:t>Submission</w:t>
        </w:r>
        <w:r>
          <w:rPr>
            <w:color w:val="0000FF"/>
            <w:spacing w:val="-3"/>
            <w:sz w:val="18"/>
            <w:u w:val="single" w:color="0000FF"/>
          </w:rPr>
          <w:t> </w:t>
        </w:r>
        <w:r>
          <w:rPr>
            <w:color w:val="0000FF"/>
            <w:sz w:val="18"/>
            <w:u w:val="single" w:color="0000FF"/>
          </w:rPr>
          <w:t>58</w:t>
        </w:r>
        <w:r>
          <w:rPr>
            <w:sz w:val="18"/>
            <w:u w:val="none"/>
          </w:rPr>
          <w:t>,</w:t>
        </w:r>
      </w:hyperlink>
      <w:r>
        <w:rPr>
          <w:spacing w:val="-2"/>
          <w:sz w:val="18"/>
          <w:u w:val="none"/>
        </w:rPr>
        <w:t> </w:t>
      </w:r>
      <w:r>
        <w:rPr>
          <w:sz w:val="18"/>
          <w:u w:val="none"/>
        </w:rPr>
        <w:t>NSW</w:t>
      </w:r>
      <w:r>
        <w:rPr>
          <w:spacing w:val="-2"/>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Social</w:t>
      </w:r>
      <w:r>
        <w:rPr>
          <w:spacing w:val="-3"/>
          <w:sz w:val="18"/>
          <w:u w:val="none"/>
        </w:rPr>
        <w:t> </w:t>
      </w:r>
      <w:r>
        <w:rPr>
          <w:sz w:val="18"/>
          <w:u w:val="none"/>
        </w:rPr>
        <w:t>Service,</w:t>
      </w:r>
      <w:r>
        <w:rPr>
          <w:spacing w:val="-2"/>
          <w:sz w:val="18"/>
          <w:u w:val="none"/>
        </w:rPr>
        <w:t> </w:t>
      </w:r>
      <w:r>
        <w:rPr>
          <w:sz w:val="18"/>
          <w:u w:val="none"/>
        </w:rPr>
        <w:t>p</w:t>
      </w:r>
      <w:r>
        <w:rPr>
          <w:spacing w:val="-3"/>
          <w:sz w:val="18"/>
          <w:u w:val="none"/>
        </w:rPr>
        <w:t> </w:t>
      </w:r>
      <w:r>
        <w:rPr>
          <w:sz w:val="18"/>
          <w:u w:val="none"/>
        </w:rPr>
        <w:t>2;</w:t>
      </w:r>
      <w:r>
        <w:rPr>
          <w:spacing w:val="-2"/>
          <w:sz w:val="18"/>
          <w:u w:val="none"/>
        </w:rPr>
        <w:t> </w:t>
      </w:r>
      <w:r>
        <w:rPr>
          <w:sz w:val="18"/>
          <w:u w:val="none"/>
        </w:rPr>
        <w:t>Brenna</w:t>
      </w:r>
      <w:r>
        <w:rPr>
          <w:spacing w:val="-2"/>
          <w:sz w:val="18"/>
          <w:u w:val="none"/>
        </w:rPr>
        <w:t> </w:t>
      </w:r>
      <w:r>
        <w:rPr>
          <w:sz w:val="18"/>
          <w:u w:val="none"/>
        </w:rPr>
        <w:t>Smith,</w:t>
      </w:r>
      <w:r>
        <w:rPr>
          <w:spacing w:val="-2"/>
          <w:sz w:val="18"/>
          <w:u w:val="none"/>
        </w:rPr>
        <w:t> </w:t>
      </w:r>
      <w:r>
        <w:rPr>
          <w:sz w:val="18"/>
          <w:u w:val="none"/>
        </w:rPr>
        <w:t>Manager,</w:t>
      </w:r>
      <w:r>
        <w:rPr>
          <w:spacing w:val="-2"/>
          <w:sz w:val="18"/>
          <w:u w:val="none"/>
        </w:rPr>
        <w:t> </w:t>
      </w:r>
      <w:r>
        <w:rPr>
          <w:sz w:val="18"/>
          <w:u w:val="none"/>
        </w:rPr>
        <w:t>Community</w:t>
      </w:r>
      <w:r>
        <w:rPr>
          <w:spacing w:val="-2"/>
          <w:sz w:val="18"/>
          <w:u w:val="none"/>
        </w:rPr>
        <w:t> </w:t>
      </w:r>
      <w:r>
        <w:rPr>
          <w:sz w:val="18"/>
          <w:u w:val="none"/>
        </w:rPr>
        <w:t>Cancer</w:t>
      </w:r>
      <w:r>
        <w:rPr>
          <w:spacing w:val="-3"/>
          <w:sz w:val="18"/>
          <w:u w:val="none"/>
        </w:rPr>
        <w:t> </w:t>
      </w:r>
      <w:r>
        <w:rPr>
          <w:sz w:val="18"/>
          <w:u w:val="none"/>
        </w:rPr>
        <w:t>Information</w:t>
      </w:r>
      <w:r>
        <w:rPr>
          <w:spacing w:val="-3"/>
          <w:sz w:val="18"/>
          <w:u w:val="none"/>
        </w:rPr>
        <w:t> </w:t>
      </w:r>
      <w:r>
        <w:rPr>
          <w:sz w:val="18"/>
          <w:u w:val="none"/>
        </w:rPr>
        <w:t>and Support Services, Cancer Council NSW, </w:t>
      </w:r>
      <w:hyperlink r:id="rId33">
        <w:r>
          <w:rPr>
            <w:color w:val="0000FF"/>
            <w:sz w:val="18"/>
            <w:u w:val="single" w:color="0000FF"/>
          </w:rPr>
          <w:t>Transcript of evidence</w:t>
        </w:r>
        <w:r>
          <w:rPr>
            <w:sz w:val="18"/>
            <w:u w:val="none"/>
          </w:rPr>
          <w:t>,</w:t>
        </w:r>
      </w:hyperlink>
      <w:r>
        <w:rPr>
          <w:sz w:val="18"/>
          <w:u w:val="none"/>
        </w:rPr>
        <w:t> 20 August 2025, p 21.</w:t>
      </w:r>
    </w:p>
    <w:p>
      <w:pPr>
        <w:spacing w:before="38"/>
        <w:ind w:left="284" w:right="0" w:firstLine="0"/>
        <w:jc w:val="left"/>
        <w:rPr>
          <w:sz w:val="18"/>
        </w:rPr>
      </w:pPr>
      <w:bookmarkStart w:name="_bookmark17" w:id="19"/>
      <w:bookmarkEnd w:id="19"/>
      <w:r>
        <w:rPr/>
      </w:r>
      <w:r>
        <w:rPr>
          <w:position w:val="5"/>
          <w:sz w:val="12"/>
        </w:rPr>
        <w:t>12</w:t>
      </w:r>
      <w:r>
        <w:rPr>
          <w:spacing w:val="8"/>
          <w:position w:val="5"/>
          <w:sz w:val="12"/>
        </w:rPr>
        <w:t> </w:t>
      </w:r>
      <w:hyperlink r:id="rId34">
        <w:r>
          <w:rPr>
            <w:color w:val="0000FF"/>
            <w:sz w:val="18"/>
            <w:u w:val="single" w:color="0000FF"/>
          </w:rPr>
          <w:t>Submission</w:t>
        </w:r>
        <w:r>
          <w:rPr>
            <w:color w:val="0000FF"/>
            <w:spacing w:val="-3"/>
            <w:sz w:val="18"/>
            <w:u w:val="single" w:color="0000FF"/>
          </w:rPr>
          <w:t> </w:t>
        </w:r>
        <w:r>
          <w:rPr>
            <w:color w:val="0000FF"/>
            <w:sz w:val="18"/>
            <w:u w:val="single" w:color="0000FF"/>
          </w:rPr>
          <w:t>86</w:t>
        </w:r>
        <w:r>
          <w:rPr>
            <w:sz w:val="18"/>
            <w:u w:val="none"/>
          </w:rPr>
          <w:t>,</w:t>
        </w:r>
      </w:hyperlink>
      <w:r>
        <w:rPr>
          <w:spacing w:val="-1"/>
          <w:sz w:val="18"/>
          <w:u w:val="none"/>
        </w:rPr>
        <w:t> </w:t>
      </w:r>
      <w:r>
        <w:rPr>
          <w:sz w:val="18"/>
          <w:u w:val="none"/>
        </w:rPr>
        <w:t>Cancer</w:t>
      </w:r>
      <w:r>
        <w:rPr>
          <w:spacing w:val="-3"/>
          <w:sz w:val="18"/>
          <w:u w:val="none"/>
        </w:rPr>
        <w:t> </w:t>
      </w:r>
      <w:r>
        <w:rPr>
          <w:sz w:val="18"/>
          <w:u w:val="none"/>
        </w:rPr>
        <w:t>Council</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2.</w:t>
      </w:r>
    </w:p>
    <w:p>
      <w:pPr>
        <w:spacing w:before="42"/>
        <w:ind w:left="284" w:right="680" w:firstLine="0"/>
        <w:jc w:val="left"/>
        <w:rPr>
          <w:sz w:val="18"/>
        </w:rPr>
      </w:pPr>
      <w:bookmarkStart w:name="_bookmark18" w:id="20"/>
      <w:bookmarkEnd w:id="20"/>
      <w:r>
        <w:rPr/>
      </w:r>
      <w:r>
        <w:rPr>
          <w:position w:val="5"/>
          <w:sz w:val="12"/>
        </w:rPr>
        <w:t>13</w:t>
      </w:r>
      <w:r>
        <w:rPr>
          <w:spacing w:val="10"/>
          <w:position w:val="5"/>
          <w:sz w:val="12"/>
        </w:rPr>
        <w:t> </w:t>
      </w:r>
      <w:r>
        <w:rPr>
          <w:sz w:val="18"/>
        </w:rPr>
        <w:t>Ben</w:t>
      </w:r>
      <w:r>
        <w:rPr>
          <w:spacing w:val="-3"/>
          <w:sz w:val="18"/>
        </w:rPr>
        <w:t> </w:t>
      </w:r>
      <w:r>
        <w:rPr>
          <w:sz w:val="18"/>
        </w:rPr>
        <w:t>McAlpine,</w:t>
      </w:r>
      <w:r>
        <w:rPr>
          <w:spacing w:val="-2"/>
          <w:sz w:val="18"/>
        </w:rPr>
        <w:t> </w:t>
      </w:r>
      <w:r>
        <w:rPr>
          <w:sz w:val="18"/>
        </w:rPr>
        <w:t>Director</w:t>
      </w:r>
      <w:r>
        <w:rPr>
          <w:spacing w:val="-3"/>
          <w:sz w:val="18"/>
        </w:rPr>
        <w:t> </w:t>
      </w:r>
      <w:r>
        <w:rPr>
          <w:sz w:val="18"/>
        </w:rPr>
        <w:t>of</w:t>
      </w:r>
      <w:r>
        <w:rPr>
          <w:spacing w:val="-2"/>
          <w:sz w:val="18"/>
        </w:rPr>
        <w:t> </w:t>
      </w:r>
      <w:r>
        <w:rPr>
          <w:sz w:val="18"/>
        </w:rPr>
        <w:t>Policy</w:t>
      </w:r>
      <w:r>
        <w:rPr>
          <w:spacing w:val="-5"/>
          <w:sz w:val="18"/>
        </w:rPr>
        <w:t> </w:t>
      </w:r>
      <w:r>
        <w:rPr>
          <w:sz w:val="18"/>
        </w:rPr>
        <w:t>and</w:t>
      </w:r>
      <w:r>
        <w:rPr>
          <w:spacing w:val="-3"/>
          <w:sz w:val="18"/>
        </w:rPr>
        <w:t> </w:t>
      </w:r>
      <w:r>
        <w:rPr>
          <w:sz w:val="18"/>
        </w:rPr>
        <w:t>Advocacy,</w:t>
      </w:r>
      <w:r>
        <w:rPr>
          <w:spacing w:val="-2"/>
          <w:sz w:val="18"/>
        </w:rPr>
        <w:t> </w:t>
      </w:r>
      <w:r>
        <w:rPr>
          <w:sz w:val="18"/>
        </w:rPr>
        <w:t>NSW</w:t>
      </w:r>
      <w:r>
        <w:rPr>
          <w:spacing w:val="-2"/>
          <w:sz w:val="18"/>
        </w:rPr>
        <w:t> </w:t>
      </w:r>
      <w:r>
        <w:rPr>
          <w:sz w:val="18"/>
        </w:rPr>
        <w:t>Council</w:t>
      </w:r>
      <w:r>
        <w:rPr>
          <w:spacing w:val="-3"/>
          <w:sz w:val="18"/>
        </w:rPr>
        <w:t> </w:t>
      </w:r>
      <w:r>
        <w:rPr>
          <w:sz w:val="18"/>
        </w:rPr>
        <w:t>of</w:t>
      </w:r>
      <w:r>
        <w:rPr>
          <w:spacing w:val="-2"/>
          <w:sz w:val="18"/>
        </w:rPr>
        <w:t> </w:t>
      </w:r>
      <w:r>
        <w:rPr>
          <w:sz w:val="18"/>
        </w:rPr>
        <w:t>Social</w:t>
      </w:r>
      <w:r>
        <w:rPr>
          <w:spacing w:val="-3"/>
          <w:sz w:val="18"/>
        </w:rPr>
        <w:t> </w:t>
      </w:r>
      <w:r>
        <w:rPr>
          <w:sz w:val="18"/>
        </w:rPr>
        <w:t>Service,</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 2025, pp 1, 3.</w:t>
      </w:r>
    </w:p>
    <w:p>
      <w:pPr>
        <w:spacing w:before="40"/>
        <w:ind w:left="284" w:right="0" w:firstLine="0"/>
        <w:jc w:val="left"/>
        <w:rPr>
          <w:sz w:val="18"/>
        </w:rPr>
      </w:pPr>
      <w:bookmarkStart w:name="_bookmark19" w:id="21"/>
      <w:bookmarkEnd w:id="21"/>
      <w:r>
        <w:rPr/>
      </w:r>
      <w:r>
        <w:rPr>
          <w:position w:val="5"/>
          <w:sz w:val="12"/>
        </w:rPr>
        <w:t>14</w:t>
      </w:r>
      <w:r>
        <w:rPr>
          <w:spacing w:val="9"/>
          <w:position w:val="5"/>
          <w:sz w:val="12"/>
        </w:rPr>
        <w:t> </w:t>
      </w:r>
      <w:r>
        <w:rPr>
          <w:sz w:val="18"/>
        </w:rPr>
        <w:t>Brenna</w:t>
      </w:r>
      <w:r>
        <w:rPr>
          <w:spacing w:val="-3"/>
          <w:sz w:val="18"/>
        </w:rPr>
        <w:t> </w:t>
      </w:r>
      <w:r>
        <w:rPr>
          <w:sz w:val="18"/>
        </w:rPr>
        <w:t>Smith,</w:t>
      </w:r>
      <w:r>
        <w:rPr>
          <w:spacing w:val="-3"/>
          <w:sz w:val="18"/>
        </w:rPr>
        <w:t> </w:t>
      </w:r>
      <w:r>
        <w:rPr>
          <w:sz w:val="18"/>
        </w:rPr>
        <w:t>Manager,</w:t>
      </w:r>
      <w:r>
        <w:rPr>
          <w:spacing w:val="-3"/>
          <w:sz w:val="18"/>
        </w:rPr>
        <w:t> </w:t>
      </w:r>
      <w:r>
        <w:rPr>
          <w:sz w:val="18"/>
        </w:rPr>
        <w:t>Community</w:t>
      </w:r>
      <w:r>
        <w:rPr>
          <w:spacing w:val="-3"/>
          <w:sz w:val="18"/>
        </w:rPr>
        <w:t> </w:t>
      </w:r>
      <w:r>
        <w:rPr>
          <w:sz w:val="18"/>
        </w:rPr>
        <w:t>Cancer</w:t>
      </w:r>
      <w:r>
        <w:rPr>
          <w:spacing w:val="-4"/>
          <w:sz w:val="18"/>
        </w:rPr>
        <w:t> </w:t>
      </w:r>
      <w:r>
        <w:rPr>
          <w:sz w:val="18"/>
        </w:rPr>
        <w:t>Information</w:t>
      </w:r>
      <w:r>
        <w:rPr>
          <w:spacing w:val="-4"/>
          <w:sz w:val="18"/>
        </w:rPr>
        <w:t> </w:t>
      </w:r>
      <w:r>
        <w:rPr>
          <w:sz w:val="18"/>
        </w:rPr>
        <w:t>and</w:t>
      </w:r>
      <w:r>
        <w:rPr>
          <w:spacing w:val="-4"/>
          <w:sz w:val="18"/>
        </w:rPr>
        <w:t> </w:t>
      </w:r>
      <w:r>
        <w:rPr>
          <w:sz w:val="18"/>
        </w:rPr>
        <w:t>Support</w:t>
      </w:r>
      <w:r>
        <w:rPr>
          <w:spacing w:val="-4"/>
          <w:sz w:val="18"/>
        </w:rPr>
        <w:t> </w:t>
      </w:r>
      <w:r>
        <w:rPr>
          <w:sz w:val="18"/>
        </w:rPr>
        <w:t>Services,</w:t>
      </w:r>
      <w:r>
        <w:rPr>
          <w:spacing w:val="-3"/>
          <w:sz w:val="18"/>
        </w:rPr>
        <w:t> </w:t>
      </w:r>
      <w:r>
        <w:rPr>
          <w:sz w:val="18"/>
        </w:rPr>
        <w:t>Cancer</w:t>
      </w:r>
      <w:r>
        <w:rPr>
          <w:spacing w:val="-4"/>
          <w:sz w:val="18"/>
        </w:rPr>
        <w:t> </w:t>
      </w:r>
      <w:r>
        <w:rPr>
          <w:sz w:val="18"/>
        </w:rPr>
        <w:t>Council</w:t>
      </w:r>
      <w:r>
        <w:rPr>
          <w:spacing w:val="-1"/>
          <w:sz w:val="18"/>
        </w:rPr>
        <w:t> </w:t>
      </w:r>
      <w:r>
        <w:rPr>
          <w:sz w:val="18"/>
        </w:rPr>
        <w:t>NSW,</w:t>
      </w:r>
      <w:r>
        <w:rPr>
          <w:spacing w:val="-3"/>
          <w:sz w:val="18"/>
        </w:rPr>
        <w:t> </w:t>
      </w:r>
      <w:hyperlink r:id="rId33">
        <w:r>
          <w:rPr>
            <w:color w:val="0000FF"/>
            <w:sz w:val="18"/>
            <w:u w:val="single" w:color="0000FF"/>
          </w:rPr>
          <w:t>Transcript</w:t>
        </w:r>
        <w:r>
          <w:rPr>
            <w:color w:val="0000FF"/>
            <w:spacing w:val="-4"/>
            <w:sz w:val="18"/>
            <w:u w:val="single" w:color="0000FF"/>
          </w:rPr>
          <w:t> </w:t>
        </w:r>
        <w:r>
          <w:rPr>
            <w:color w:val="0000FF"/>
            <w:sz w:val="18"/>
            <w:u w:val="single" w:color="0000FF"/>
          </w:rPr>
          <w:t>of</w:t>
        </w:r>
      </w:hyperlink>
      <w:r>
        <w:rPr>
          <w:color w:val="0000FF"/>
          <w:sz w:val="18"/>
          <w:u w:val="none"/>
        </w:rPr>
        <w:t> </w:t>
      </w:r>
      <w:hyperlink r:id="rId33">
        <w:r>
          <w:rPr>
            <w:color w:val="0000FF"/>
            <w:sz w:val="18"/>
            <w:u w:val="single" w:color="0000FF"/>
          </w:rPr>
          <w:t>evidence</w:t>
        </w:r>
        <w:r>
          <w:rPr>
            <w:sz w:val="18"/>
            <w:u w:val="none"/>
          </w:rPr>
          <w:t>,</w:t>
        </w:r>
      </w:hyperlink>
      <w:r>
        <w:rPr>
          <w:sz w:val="18"/>
          <w:u w:val="none"/>
        </w:rPr>
        <w:t> 20 August 2025, p 21.</w:t>
      </w:r>
    </w:p>
    <w:p>
      <w:pPr>
        <w:spacing w:before="38"/>
        <w:ind w:left="284" w:right="0" w:firstLine="0"/>
        <w:jc w:val="left"/>
        <w:rPr>
          <w:sz w:val="18"/>
        </w:rPr>
      </w:pPr>
      <w:bookmarkStart w:name="_bookmark20" w:id="22"/>
      <w:bookmarkEnd w:id="22"/>
      <w:r>
        <w:rPr/>
      </w:r>
      <w:r>
        <w:rPr>
          <w:position w:val="5"/>
          <w:sz w:val="12"/>
        </w:rPr>
        <w:t>15</w:t>
      </w:r>
      <w:r>
        <w:rPr>
          <w:spacing w:val="8"/>
          <w:position w:val="5"/>
          <w:sz w:val="12"/>
        </w:rPr>
        <w:t> </w:t>
      </w:r>
      <w:r>
        <w:rPr>
          <w:sz w:val="18"/>
        </w:rPr>
        <w:t>Brenna</w:t>
      </w:r>
      <w:r>
        <w:rPr>
          <w:spacing w:val="-2"/>
          <w:sz w:val="18"/>
        </w:rPr>
        <w:t> </w:t>
      </w:r>
      <w:r>
        <w:rPr>
          <w:sz w:val="18"/>
        </w:rPr>
        <w:t>Smith,</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21.</w:t>
      </w:r>
    </w:p>
    <w:p>
      <w:pPr>
        <w:spacing w:before="42"/>
        <w:ind w:left="284" w:right="680" w:firstLine="0"/>
        <w:jc w:val="left"/>
        <w:rPr>
          <w:sz w:val="18"/>
        </w:rPr>
      </w:pPr>
      <w:bookmarkStart w:name="_bookmark21" w:id="23"/>
      <w:bookmarkEnd w:id="23"/>
      <w:r>
        <w:rPr/>
      </w:r>
      <w:r>
        <w:rPr>
          <w:position w:val="5"/>
          <w:sz w:val="12"/>
        </w:rPr>
        <w:t>16</w:t>
      </w:r>
      <w:r>
        <w:rPr>
          <w:spacing w:val="16"/>
          <w:position w:val="5"/>
          <w:sz w:val="12"/>
        </w:rPr>
        <w:t> </w:t>
      </w:r>
      <w:hyperlink r:id="rId35">
        <w:r>
          <w:rPr>
            <w:color w:val="0000FF"/>
            <w:sz w:val="18"/>
            <w:u w:val="single" w:color="0000FF"/>
          </w:rPr>
          <w:t>Submission 32</w:t>
        </w:r>
        <w:r>
          <w:rPr>
            <w:sz w:val="18"/>
            <w:u w:val="none"/>
          </w:rPr>
          <w:t>,</w:t>
        </w:r>
      </w:hyperlink>
      <w:r>
        <w:rPr>
          <w:sz w:val="18"/>
          <w:u w:val="none"/>
        </w:rPr>
        <w:t> Country Women's Association of NSW, p 3; </w:t>
      </w:r>
      <w:hyperlink r:id="rId34">
        <w:r>
          <w:rPr>
            <w:color w:val="0000FF"/>
            <w:sz w:val="18"/>
            <w:u w:val="single" w:color="0000FF"/>
          </w:rPr>
          <w:t>Submission 86</w:t>
        </w:r>
        <w:r>
          <w:rPr>
            <w:sz w:val="18"/>
            <w:u w:val="none"/>
          </w:rPr>
          <w:t>,</w:t>
        </w:r>
      </w:hyperlink>
      <w:r>
        <w:rPr>
          <w:sz w:val="18"/>
          <w:u w:val="none"/>
        </w:rPr>
        <w:t> Cancer Council NSW, p 1; Councillor Russell Webb, Mayor, Tamworth Regional Council, </w:t>
      </w:r>
      <w:hyperlink r:id="rId36">
        <w:r>
          <w:rPr>
            <w:color w:val="0000FF"/>
            <w:sz w:val="18"/>
            <w:u w:val="single" w:color="0000FF"/>
          </w:rPr>
          <w:t>Transcript of evidence</w:t>
        </w:r>
        <w:r>
          <w:rPr>
            <w:sz w:val="18"/>
            <w:u w:val="none"/>
          </w:rPr>
          <w:t>,</w:t>
        </w:r>
      </w:hyperlink>
      <w:r>
        <w:rPr>
          <w:sz w:val="18"/>
          <w:u w:val="none"/>
        </w:rPr>
        <w:t> 13 August 2025, p 12; Brenna Smith,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1"/>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21;</w:t>
      </w:r>
      <w:r>
        <w:rPr>
          <w:spacing w:val="-2"/>
          <w:sz w:val="18"/>
          <w:u w:val="none"/>
        </w:rPr>
        <w:t> </w:t>
      </w:r>
      <w:r>
        <w:rPr>
          <w:sz w:val="18"/>
          <w:u w:val="none"/>
        </w:rPr>
        <w:t>Bradley</w:t>
      </w:r>
      <w:r>
        <w:rPr>
          <w:spacing w:val="-2"/>
          <w:sz w:val="18"/>
          <w:u w:val="none"/>
        </w:rPr>
        <w:t> </w:t>
      </w:r>
      <w:r>
        <w:rPr>
          <w:sz w:val="18"/>
          <w:u w:val="none"/>
        </w:rPr>
        <w:t>Gellert,</w:t>
      </w:r>
      <w:r>
        <w:rPr>
          <w:spacing w:val="-2"/>
          <w:sz w:val="18"/>
          <w:u w:val="none"/>
        </w:rPr>
        <w:t> </w:t>
      </w:r>
      <w:r>
        <w:rPr>
          <w:sz w:val="18"/>
          <w:u w:val="none"/>
        </w:rPr>
        <w:t>Manager,</w:t>
      </w:r>
      <w:r>
        <w:rPr>
          <w:spacing w:val="-2"/>
          <w:sz w:val="18"/>
          <w:u w:val="none"/>
        </w:rPr>
        <w:t> </w:t>
      </w:r>
      <w:r>
        <w:rPr>
          <w:sz w:val="18"/>
          <w:u w:val="none"/>
        </w:rPr>
        <w:t>Policy</w:t>
      </w:r>
      <w:r>
        <w:rPr>
          <w:spacing w:val="-2"/>
          <w:sz w:val="18"/>
          <w:u w:val="none"/>
        </w:rPr>
        <w:t> </w:t>
      </w:r>
      <w:r>
        <w:rPr>
          <w:sz w:val="18"/>
          <w:u w:val="none"/>
        </w:rPr>
        <w:t>and</w:t>
      </w:r>
      <w:r>
        <w:rPr>
          <w:spacing w:val="-3"/>
          <w:sz w:val="18"/>
          <w:u w:val="none"/>
        </w:rPr>
        <w:t> </w:t>
      </w:r>
      <w:r>
        <w:rPr>
          <w:sz w:val="18"/>
          <w:u w:val="none"/>
        </w:rPr>
        <w:t>Advocacy,</w:t>
      </w:r>
      <w:r>
        <w:rPr>
          <w:spacing w:val="-2"/>
          <w:sz w:val="18"/>
          <w:u w:val="none"/>
        </w:rPr>
        <w:t> </w:t>
      </w:r>
      <w:r>
        <w:rPr>
          <w:sz w:val="18"/>
          <w:u w:val="none"/>
        </w:rPr>
        <w:t>Cancer</w:t>
      </w:r>
      <w:r>
        <w:rPr>
          <w:spacing w:val="-3"/>
          <w:sz w:val="18"/>
          <w:u w:val="none"/>
        </w:rPr>
        <w:t> </w:t>
      </w:r>
      <w:r>
        <w:rPr>
          <w:sz w:val="18"/>
          <w:u w:val="none"/>
        </w:rPr>
        <w:t>Council</w:t>
      </w:r>
      <w:r>
        <w:rPr>
          <w:spacing w:val="-3"/>
          <w:sz w:val="18"/>
          <w:u w:val="none"/>
        </w:rPr>
        <w:t> </w:t>
      </w:r>
      <w:r>
        <w:rPr>
          <w:sz w:val="18"/>
          <w:u w:val="none"/>
        </w:rPr>
        <w:t>NSW, </w:t>
      </w:r>
      <w:hyperlink r:id="rId33">
        <w:r>
          <w:rPr>
            <w:color w:val="0000FF"/>
            <w:sz w:val="18"/>
            <w:u w:val="single" w:color="0000FF"/>
          </w:rPr>
          <w:t>Transcript</w:t>
        </w:r>
        <w:r>
          <w:rPr>
            <w:color w:val="0000FF"/>
            <w:spacing w:val="-1"/>
            <w:sz w:val="18"/>
            <w:u w:val="single" w:color="0000FF"/>
          </w:rPr>
          <w:t> </w:t>
        </w:r>
        <w:r>
          <w:rPr>
            <w:color w:val="0000FF"/>
            <w:sz w:val="18"/>
            <w:u w:val="single" w:color="0000FF"/>
          </w:rPr>
          <w:t>of evidence</w:t>
        </w:r>
        <w:r>
          <w:rPr>
            <w:sz w:val="18"/>
            <w:u w:val="none"/>
          </w:rPr>
          <w:t>,</w:t>
        </w:r>
      </w:hyperlink>
      <w:r>
        <w:rPr>
          <w:sz w:val="18"/>
          <w:u w:val="none"/>
        </w:rPr>
        <w:t> 20 August 2025, p</w:t>
      </w:r>
      <w:r>
        <w:rPr>
          <w:spacing w:val="-1"/>
          <w:sz w:val="18"/>
          <w:u w:val="none"/>
        </w:rPr>
        <w:t> </w:t>
      </w:r>
      <w:r>
        <w:rPr>
          <w:sz w:val="18"/>
          <w:u w:val="none"/>
        </w:rPr>
        <w:t>22; Fiona Davies, Chief</w:t>
      </w:r>
      <w:r>
        <w:rPr>
          <w:spacing w:val="-2"/>
          <w:sz w:val="18"/>
          <w:u w:val="none"/>
        </w:rPr>
        <w:t> </w:t>
      </w:r>
      <w:r>
        <w:rPr>
          <w:sz w:val="18"/>
          <w:u w:val="none"/>
        </w:rPr>
        <w:t>Executive</w:t>
      </w:r>
      <w:r>
        <w:rPr>
          <w:spacing w:val="-1"/>
          <w:sz w:val="18"/>
          <w:u w:val="none"/>
        </w:rPr>
        <w:t> </w:t>
      </w:r>
      <w:r>
        <w:rPr>
          <w:sz w:val="18"/>
          <w:u w:val="none"/>
        </w:rPr>
        <w:t>Officer, Australian</w:t>
      </w:r>
      <w:r>
        <w:rPr>
          <w:spacing w:val="-1"/>
          <w:sz w:val="18"/>
          <w:u w:val="none"/>
        </w:rPr>
        <w:t> </w:t>
      </w:r>
      <w:r>
        <w:rPr>
          <w:sz w:val="18"/>
          <w:u w:val="none"/>
        </w:rPr>
        <w:t>Medical</w:t>
      </w:r>
      <w:r>
        <w:rPr>
          <w:spacing w:val="-1"/>
          <w:sz w:val="18"/>
          <w:u w:val="none"/>
        </w:rPr>
        <w:t> </w:t>
      </w:r>
      <w:r>
        <w:rPr>
          <w:sz w:val="18"/>
          <w:u w:val="none"/>
        </w:rPr>
        <w:t>Association (NSW), </w:t>
      </w:r>
      <w:hyperlink r:id="rId33">
        <w:r>
          <w:rPr>
            <w:color w:val="0000FF"/>
            <w:sz w:val="18"/>
            <w:u w:val="single" w:color="0000FF"/>
          </w:rPr>
          <w:t>Transcript of evidence</w:t>
        </w:r>
        <w:r>
          <w:rPr>
            <w:sz w:val="18"/>
            <w:u w:val="none"/>
          </w:rPr>
          <w:t>,</w:t>
        </w:r>
      </w:hyperlink>
      <w:r>
        <w:rPr>
          <w:sz w:val="18"/>
          <w:u w:val="none"/>
        </w:rPr>
        <w:t> 20 August 2025, p 43.</w:t>
      </w:r>
    </w:p>
    <w:p>
      <w:pPr>
        <w:spacing w:before="39"/>
        <w:ind w:left="284" w:right="680" w:firstLine="0"/>
        <w:jc w:val="left"/>
        <w:rPr>
          <w:sz w:val="18"/>
        </w:rPr>
      </w:pPr>
      <w:bookmarkStart w:name="_bookmark22" w:id="24"/>
      <w:bookmarkEnd w:id="24"/>
      <w:r>
        <w:rPr/>
      </w:r>
      <w:r>
        <w:rPr>
          <w:position w:val="5"/>
          <w:sz w:val="12"/>
        </w:rPr>
        <w:t>17</w:t>
      </w:r>
      <w:r>
        <w:rPr>
          <w:spacing w:val="10"/>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2;</w:t>
      </w:r>
      <w:r>
        <w:rPr>
          <w:spacing w:val="-2"/>
          <w:sz w:val="18"/>
          <w:u w:val="none"/>
        </w:rPr>
        <w:t> </w:t>
      </w:r>
      <w:r>
        <w:rPr>
          <w:sz w:val="18"/>
          <w:u w:val="none"/>
        </w:rPr>
        <w:t>Bronwyn</w:t>
      </w:r>
      <w:r>
        <w:rPr>
          <w:spacing w:val="-4"/>
          <w:sz w:val="18"/>
          <w:u w:val="none"/>
        </w:rPr>
        <w:t> </w:t>
      </w:r>
      <w:r>
        <w:rPr>
          <w:sz w:val="18"/>
          <w:u w:val="none"/>
        </w:rPr>
        <w:t>Dunston,</w:t>
      </w:r>
      <w:r>
        <w:rPr>
          <w:spacing w:val="-2"/>
          <w:sz w:val="18"/>
          <w:u w:val="none"/>
        </w:rPr>
        <w:t> </w:t>
      </w:r>
      <w:r>
        <w:rPr>
          <w:sz w:val="18"/>
          <w:u w:val="none"/>
        </w:rPr>
        <w:t>State</w:t>
      </w:r>
      <w:r>
        <w:rPr>
          <w:spacing w:val="-1"/>
          <w:sz w:val="18"/>
          <w:u w:val="none"/>
        </w:rPr>
        <w:t> </w:t>
      </w:r>
      <w:r>
        <w:rPr>
          <w:sz w:val="18"/>
          <w:u w:val="none"/>
        </w:rPr>
        <w:t>Secretary,</w:t>
      </w:r>
      <w:r>
        <w:rPr>
          <w:spacing w:val="-2"/>
          <w:sz w:val="18"/>
          <w:u w:val="none"/>
        </w:rPr>
        <w:t> </w:t>
      </w:r>
      <w:r>
        <w:rPr>
          <w:sz w:val="18"/>
          <w:u w:val="none"/>
        </w:rPr>
        <w:t>Country</w:t>
      </w:r>
      <w:r>
        <w:rPr>
          <w:spacing w:val="-2"/>
          <w:sz w:val="18"/>
          <w:u w:val="none"/>
        </w:rPr>
        <w:t> </w:t>
      </w:r>
      <w:r>
        <w:rPr>
          <w:sz w:val="18"/>
          <w:u w:val="none"/>
        </w:rPr>
        <w:t>Women's Association of NSW, </w:t>
      </w:r>
      <w:hyperlink r:id="rId33">
        <w:r>
          <w:rPr>
            <w:color w:val="0000FF"/>
            <w:sz w:val="18"/>
            <w:u w:val="single" w:color="0000FF"/>
          </w:rPr>
          <w:t>Transcript of evidence</w:t>
        </w:r>
        <w:r>
          <w:rPr>
            <w:sz w:val="18"/>
            <w:u w:val="none"/>
          </w:rPr>
          <w:t>,</w:t>
        </w:r>
      </w:hyperlink>
      <w:r>
        <w:rPr>
          <w:sz w:val="18"/>
          <w:u w:val="none"/>
        </w:rPr>
        <w:t> 20 August 2025, pp 18-19; Fiona Davies, </w:t>
      </w:r>
      <w:hyperlink r:id="rId33">
        <w:r>
          <w:rPr>
            <w:color w:val="0000FF"/>
            <w:sz w:val="18"/>
            <w:u w:val="single" w:color="0000FF"/>
          </w:rPr>
          <w:t>Transcript of evidence</w:t>
        </w:r>
        <w:r>
          <w:rPr>
            <w:sz w:val="18"/>
            <w:u w:val="none"/>
          </w:rPr>
          <w:t>,</w:t>
        </w:r>
      </w:hyperlink>
      <w:r>
        <w:rPr>
          <w:sz w:val="18"/>
          <w:u w:val="none"/>
        </w:rPr>
        <w:t> 20 August 2025, p 46.</w:t>
      </w:r>
    </w:p>
    <w:p>
      <w:pPr>
        <w:spacing w:before="39"/>
        <w:ind w:left="284" w:right="0" w:firstLine="0"/>
        <w:jc w:val="left"/>
        <w:rPr>
          <w:sz w:val="18"/>
        </w:rPr>
      </w:pPr>
      <w:bookmarkStart w:name="_bookmark23" w:id="25"/>
      <w:bookmarkEnd w:id="25"/>
      <w:r>
        <w:rPr/>
      </w:r>
      <w:r>
        <w:rPr>
          <w:position w:val="5"/>
          <w:sz w:val="12"/>
        </w:rPr>
        <w:t>18</w:t>
      </w:r>
      <w:r>
        <w:rPr>
          <w:spacing w:val="10"/>
          <w:position w:val="5"/>
          <w:sz w:val="12"/>
        </w:rPr>
        <w:t> </w:t>
      </w:r>
      <w:hyperlink r:id="rId38">
        <w:r>
          <w:rPr>
            <w:color w:val="0000FF"/>
            <w:sz w:val="18"/>
            <w:u w:val="single" w:color="0000FF"/>
          </w:rPr>
          <w:t>Submission</w:t>
        </w:r>
        <w:r>
          <w:rPr>
            <w:color w:val="0000FF"/>
            <w:spacing w:val="-3"/>
            <w:sz w:val="18"/>
            <w:u w:val="single" w:color="0000FF"/>
          </w:rPr>
          <w:t> </w:t>
        </w:r>
        <w:r>
          <w:rPr>
            <w:color w:val="0000FF"/>
            <w:sz w:val="18"/>
            <w:u w:val="single" w:color="0000FF"/>
          </w:rPr>
          <w:t>57</w:t>
        </w:r>
        <w:r>
          <w:rPr>
            <w:sz w:val="18"/>
            <w:u w:val="none"/>
          </w:rPr>
          <w:t>,</w:t>
        </w:r>
      </w:hyperlink>
      <w:r>
        <w:rPr>
          <w:spacing w:val="-2"/>
          <w:sz w:val="18"/>
          <w:u w:val="none"/>
        </w:rPr>
        <w:t> </w:t>
      </w:r>
      <w:r>
        <w:rPr>
          <w:sz w:val="18"/>
          <w:u w:val="none"/>
        </w:rPr>
        <w:t>ACON,</w:t>
      </w:r>
      <w:r>
        <w:rPr>
          <w:spacing w:val="-3"/>
          <w:sz w:val="18"/>
          <w:u w:val="none"/>
        </w:rPr>
        <w:t> </w:t>
      </w:r>
      <w:r>
        <w:rPr>
          <w:sz w:val="18"/>
          <w:u w:val="none"/>
        </w:rPr>
        <w:t>p</w:t>
      </w:r>
      <w:r>
        <w:rPr>
          <w:spacing w:val="-2"/>
          <w:sz w:val="18"/>
          <w:u w:val="none"/>
        </w:rPr>
        <w:t> </w:t>
      </w:r>
      <w:r>
        <w:rPr>
          <w:spacing w:val="-5"/>
          <w:sz w:val="18"/>
          <w:u w:val="none"/>
        </w:rPr>
        <w:t>1.</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04"/>
      </w:pPr>
      <w:r>
        <w:rPr/>
        <w:t>McAlpine, Director of Policy and Advocacy, NSW Council of Social Service (NCOSS), said that there are high rates of poverty in the district.</w:t>
      </w:r>
      <w:hyperlink w:history="true" w:anchor="_bookmark25">
        <w:r>
          <w:rPr>
            <w:vertAlign w:val="superscript"/>
          </w:rPr>
          <w:t>19</w:t>
        </w:r>
      </w:hyperlink>
      <w:r>
        <w:rPr>
          <w:vertAlign w:val="baseline"/>
        </w:rPr>
        <w:t> Mr McAlpine stated</w:t>
      </w:r>
      <w:r>
        <w:rPr>
          <w:spacing w:val="-5"/>
          <w:vertAlign w:val="baseline"/>
        </w:rPr>
        <w:t> </w:t>
      </w:r>
      <w:r>
        <w:rPr>
          <w:vertAlign w:val="baseline"/>
        </w:rPr>
        <w:t>that</w:t>
      </w:r>
      <w:r>
        <w:rPr>
          <w:spacing w:val="-2"/>
          <w:vertAlign w:val="baseline"/>
        </w:rPr>
        <w:t> </w:t>
      </w:r>
      <w:r>
        <w:rPr>
          <w:vertAlign w:val="baseline"/>
        </w:rPr>
        <w:t>half</w:t>
      </w:r>
      <w:r>
        <w:rPr>
          <w:spacing w:val="-4"/>
          <w:vertAlign w:val="baseline"/>
        </w:rPr>
        <w:t> </w:t>
      </w:r>
      <w:r>
        <w:rPr>
          <w:vertAlign w:val="baseline"/>
        </w:rPr>
        <w:t>of</w:t>
      </w:r>
      <w:r>
        <w:rPr>
          <w:spacing w:val="-3"/>
          <w:vertAlign w:val="baseline"/>
        </w:rPr>
        <w:t> </w:t>
      </w:r>
      <w:r>
        <w:rPr>
          <w:vertAlign w:val="baseline"/>
        </w:rPr>
        <w:t>Hunter</w:t>
      </w:r>
      <w:r>
        <w:rPr>
          <w:spacing w:val="-4"/>
          <w:vertAlign w:val="baseline"/>
        </w:rPr>
        <w:t> </w:t>
      </w:r>
      <w:r>
        <w:rPr>
          <w:vertAlign w:val="baseline"/>
        </w:rPr>
        <w:t>New</w:t>
      </w:r>
      <w:r>
        <w:rPr>
          <w:spacing w:val="-2"/>
          <w:vertAlign w:val="baseline"/>
        </w:rPr>
        <w:t> </w:t>
      </w:r>
      <w:r>
        <w:rPr>
          <w:vertAlign w:val="baseline"/>
        </w:rPr>
        <w:t>England</w:t>
      </w:r>
      <w:r>
        <w:rPr>
          <w:spacing w:val="-4"/>
          <w:vertAlign w:val="baseline"/>
        </w:rPr>
        <w:t> </w:t>
      </w:r>
      <w:r>
        <w:rPr>
          <w:vertAlign w:val="baseline"/>
        </w:rPr>
        <w:t>residents</w:t>
      </w:r>
      <w:r>
        <w:rPr>
          <w:spacing w:val="-4"/>
          <w:vertAlign w:val="baseline"/>
        </w:rPr>
        <w:t> </w:t>
      </w:r>
      <w:r>
        <w:rPr>
          <w:vertAlign w:val="baseline"/>
        </w:rPr>
        <w:t>who</w:t>
      </w:r>
      <w:r>
        <w:rPr>
          <w:spacing w:val="-2"/>
          <w:vertAlign w:val="baseline"/>
        </w:rPr>
        <w:t> </w:t>
      </w:r>
      <w:r>
        <w:rPr>
          <w:vertAlign w:val="baseline"/>
        </w:rPr>
        <w:t>live</w:t>
      </w:r>
      <w:r>
        <w:rPr>
          <w:spacing w:val="-2"/>
          <w:vertAlign w:val="baseline"/>
        </w:rPr>
        <w:t> </w:t>
      </w:r>
      <w:r>
        <w:rPr>
          <w:vertAlign w:val="baseline"/>
        </w:rPr>
        <w:t>below</w:t>
      </w:r>
      <w:r>
        <w:rPr>
          <w:spacing w:val="-4"/>
          <w:vertAlign w:val="baseline"/>
        </w:rPr>
        <w:t> </w:t>
      </w:r>
      <w:r>
        <w:rPr>
          <w:vertAlign w:val="baseline"/>
        </w:rPr>
        <w:t>the</w:t>
      </w:r>
      <w:r>
        <w:rPr>
          <w:spacing w:val="-2"/>
          <w:vertAlign w:val="baseline"/>
        </w:rPr>
        <w:t> </w:t>
      </w:r>
      <w:r>
        <w:rPr>
          <w:vertAlign w:val="baseline"/>
        </w:rPr>
        <w:t>poverty</w:t>
      </w:r>
      <w:r>
        <w:rPr>
          <w:spacing w:val="-2"/>
          <w:vertAlign w:val="baseline"/>
        </w:rPr>
        <w:t> </w:t>
      </w:r>
      <w:r>
        <w:rPr>
          <w:vertAlign w:val="baseline"/>
        </w:rPr>
        <w:t>line cannot afford medication or travel to access healthcare.</w:t>
      </w:r>
      <w:hyperlink w:history="true" w:anchor="_bookmark26">
        <w:r>
          <w:rPr>
            <w:vertAlign w:val="superscript"/>
          </w:rPr>
          <w:t>20</w:t>
        </w:r>
      </w:hyperlink>
    </w:p>
    <w:p>
      <w:pPr>
        <w:pStyle w:val="ListParagraph"/>
        <w:numPr>
          <w:ilvl w:val="1"/>
          <w:numId w:val="1"/>
        </w:numPr>
        <w:tabs>
          <w:tab w:pos="1474" w:val="left" w:leader="none"/>
        </w:tabs>
        <w:spacing w:line="240" w:lineRule="auto" w:before="227" w:after="0"/>
        <w:ind w:left="1474" w:right="653" w:hanging="1191"/>
        <w:jc w:val="left"/>
        <w:rPr>
          <w:sz w:val="22"/>
        </w:rPr>
      </w:pPr>
      <w:r>
        <w:rPr>
          <w:sz w:val="22"/>
        </w:rPr>
        <w:t>Cancer</w:t>
      </w:r>
      <w:r>
        <w:rPr>
          <w:spacing w:val="-1"/>
          <w:sz w:val="22"/>
        </w:rPr>
        <w:t> </w:t>
      </w:r>
      <w:r>
        <w:rPr>
          <w:sz w:val="22"/>
        </w:rPr>
        <w:t>Council</w:t>
      </w:r>
      <w:r>
        <w:rPr>
          <w:spacing w:val="-1"/>
          <w:sz w:val="22"/>
        </w:rPr>
        <w:t> </w:t>
      </w:r>
      <w:r>
        <w:rPr>
          <w:sz w:val="22"/>
        </w:rPr>
        <w:t>NSW</w:t>
      </w:r>
      <w:r>
        <w:rPr>
          <w:spacing w:val="-3"/>
          <w:sz w:val="22"/>
        </w:rPr>
        <w:t> </w:t>
      </w:r>
      <w:r>
        <w:rPr>
          <w:sz w:val="22"/>
        </w:rPr>
        <w:t>observed</w:t>
      </w:r>
      <w:r>
        <w:rPr>
          <w:spacing w:val="-1"/>
          <w:sz w:val="22"/>
        </w:rPr>
        <w:t> </w:t>
      </w:r>
      <w:r>
        <w:rPr>
          <w:sz w:val="22"/>
        </w:rPr>
        <w:t>that factors</w:t>
      </w:r>
      <w:r>
        <w:rPr>
          <w:spacing w:val="-3"/>
          <w:sz w:val="22"/>
        </w:rPr>
        <w:t> </w:t>
      </w:r>
      <w:r>
        <w:rPr>
          <w:sz w:val="22"/>
        </w:rPr>
        <w:t>influencing</w:t>
      </w:r>
      <w:r>
        <w:rPr>
          <w:spacing w:val="-2"/>
          <w:sz w:val="22"/>
        </w:rPr>
        <w:t> </w:t>
      </w:r>
      <w:r>
        <w:rPr>
          <w:sz w:val="22"/>
        </w:rPr>
        <w:t>worse cancer</w:t>
      </w:r>
      <w:r>
        <w:rPr>
          <w:spacing w:val="-3"/>
          <w:sz w:val="22"/>
        </w:rPr>
        <w:t> </w:t>
      </w:r>
      <w:r>
        <w:rPr>
          <w:sz w:val="22"/>
        </w:rPr>
        <w:t>outcomes</w:t>
      </w:r>
      <w:r>
        <w:rPr>
          <w:spacing w:val="-3"/>
          <w:sz w:val="22"/>
        </w:rPr>
        <w:t> </w:t>
      </w:r>
      <w:r>
        <w:rPr>
          <w:sz w:val="22"/>
        </w:rPr>
        <w:t>in parts</w:t>
      </w:r>
      <w:r>
        <w:rPr>
          <w:spacing w:val="-3"/>
          <w:sz w:val="22"/>
        </w:rPr>
        <w:t> </w:t>
      </w:r>
      <w:r>
        <w:rPr>
          <w:sz w:val="22"/>
        </w:rPr>
        <w:t>of</w:t>
      </w:r>
      <w:r>
        <w:rPr>
          <w:spacing w:val="-5"/>
          <w:sz w:val="22"/>
        </w:rPr>
        <w:t> </w:t>
      </w:r>
      <w:r>
        <w:rPr>
          <w:sz w:val="22"/>
        </w:rPr>
        <w:t>the</w:t>
      </w:r>
      <w:r>
        <w:rPr>
          <w:spacing w:val="-2"/>
          <w:sz w:val="22"/>
        </w:rPr>
        <w:t> </w:t>
      </w:r>
      <w:r>
        <w:rPr>
          <w:sz w:val="22"/>
        </w:rPr>
        <w:t>district</w:t>
      </w:r>
      <w:r>
        <w:rPr>
          <w:spacing w:val="-2"/>
          <w:sz w:val="22"/>
        </w:rPr>
        <w:t> </w:t>
      </w:r>
      <w:r>
        <w:rPr>
          <w:sz w:val="22"/>
        </w:rPr>
        <w:t>include</w:t>
      </w:r>
      <w:r>
        <w:rPr>
          <w:spacing w:val="-5"/>
          <w:sz w:val="22"/>
        </w:rPr>
        <w:t> </w:t>
      </w:r>
      <w:r>
        <w:rPr>
          <w:sz w:val="22"/>
        </w:rPr>
        <w:t>lower</w:t>
      </w:r>
      <w:r>
        <w:rPr>
          <w:spacing w:val="-3"/>
          <w:sz w:val="22"/>
        </w:rPr>
        <w:t> </w:t>
      </w:r>
      <w:r>
        <w:rPr>
          <w:sz w:val="22"/>
        </w:rPr>
        <w:t>participation</w:t>
      </w:r>
      <w:r>
        <w:rPr>
          <w:spacing w:val="-4"/>
          <w:sz w:val="22"/>
        </w:rPr>
        <w:t> </w:t>
      </w:r>
      <w:r>
        <w:rPr>
          <w:sz w:val="22"/>
        </w:rPr>
        <w:t>rates</w:t>
      </w:r>
      <w:r>
        <w:rPr>
          <w:spacing w:val="-5"/>
          <w:sz w:val="22"/>
        </w:rPr>
        <w:t> </w:t>
      </w:r>
      <w:r>
        <w:rPr>
          <w:sz w:val="22"/>
        </w:rPr>
        <w:t>for</w:t>
      </w:r>
      <w:r>
        <w:rPr>
          <w:spacing w:val="-3"/>
          <w:sz w:val="22"/>
        </w:rPr>
        <w:t> </w:t>
      </w:r>
      <w:r>
        <w:rPr>
          <w:sz w:val="22"/>
        </w:rPr>
        <w:t>screening</w:t>
      </w:r>
      <w:r>
        <w:rPr>
          <w:spacing w:val="-4"/>
          <w:sz w:val="22"/>
        </w:rPr>
        <w:t> </w:t>
      </w:r>
      <w:r>
        <w:rPr>
          <w:sz w:val="22"/>
        </w:rPr>
        <w:t>programs,</w:t>
      </w:r>
      <w:r>
        <w:rPr>
          <w:spacing w:val="-5"/>
          <w:sz w:val="22"/>
        </w:rPr>
        <w:t> </w:t>
      </w:r>
      <w:r>
        <w:rPr>
          <w:sz w:val="22"/>
        </w:rPr>
        <w:t>and a higher rate of cancer risks such as smoking and risky alcohol consumption.</w:t>
      </w:r>
      <w:hyperlink w:history="true" w:anchor="_bookmark27">
        <w:r>
          <w:rPr>
            <w:sz w:val="22"/>
            <w:vertAlign w:val="superscript"/>
          </w:rPr>
          <w:t>21</w:t>
        </w:r>
      </w:hyperlink>
      <w:r>
        <w:rPr>
          <w:sz w:val="22"/>
          <w:vertAlign w:val="baseline"/>
        </w:rPr>
        <w:t> Bradley Gellert, Manager, Policy and Advocacy, Cancer Council NSW, also noted that barriers affecting access to healthcare, such as fewer services, cost and the need to travel long distances to access treatment, contribute to worse cancer </w:t>
      </w:r>
      <w:r>
        <w:rPr>
          <w:spacing w:val="-2"/>
          <w:sz w:val="22"/>
          <w:vertAlign w:val="baseline"/>
        </w:rPr>
        <w:t>outcomes.</w:t>
      </w:r>
      <w:hyperlink w:history="true" w:anchor="_bookmark28">
        <w:r>
          <w:rPr>
            <w:spacing w:val="-2"/>
            <w:sz w:val="22"/>
            <w:vertAlign w:val="superscript"/>
          </w:rPr>
          <w:t>22</w:t>
        </w:r>
      </w:hyperlink>
    </w:p>
    <w:p>
      <w:pPr>
        <w:pStyle w:val="ListParagraph"/>
        <w:numPr>
          <w:ilvl w:val="1"/>
          <w:numId w:val="1"/>
        </w:numPr>
        <w:tabs>
          <w:tab w:pos="1475" w:val="left" w:leader="none"/>
        </w:tabs>
        <w:spacing w:line="240" w:lineRule="auto" w:before="227" w:after="0"/>
        <w:ind w:left="1475" w:right="1261" w:hanging="1191"/>
        <w:jc w:val="left"/>
        <w:rPr>
          <w:sz w:val="22"/>
        </w:rPr>
      </w:pPr>
      <w:r>
        <w:rPr>
          <w:sz w:val="22"/>
        </w:rPr>
        <w:t>Elyse</w:t>
      </w:r>
      <w:r>
        <w:rPr>
          <w:spacing w:val="-5"/>
          <w:sz w:val="22"/>
        </w:rPr>
        <w:t> </w:t>
      </w:r>
      <w:r>
        <w:rPr>
          <w:sz w:val="22"/>
        </w:rPr>
        <w:t>Cain,</w:t>
      </w:r>
      <w:r>
        <w:rPr>
          <w:spacing w:val="-5"/>
          <w:sz w:val="22"/>
        </w:rPr>
        <w:t> </w:t>
      </w:r>
      <w:r>
        <w:rPr>
          <w:sz w:val="22"/>
        </w:rPr>
        <w:t>Policy</w:t>
      </w:r>
      <w:r>
        <w:rPr>
          <w:spacing w:val="-4"/>
          <w:sz w:val="22"/>
        </w:rPr>
        <w:t> </w:t>
      </w:r>
      <w:r>
        <w:rPr>
          <w:sz w:val="22"/>
        </w:rPr>
        <w:t>Lead,</w:t>
      </w:r>
      <w:r>
        <w:rPr>
          <w:spacing w:val="-3"/>
          <w:sz w:val="22"/>
        </w:rPr>
        <w:t> </w:t>
      </w:r>
      <w:r>
        <w:rPr>
          <w:sz w:val="22"/>
        </w:rPr>
        <w:t>NCOSS,</w:t>
      </w:r>
      <w:r>
        <w:rPr>
          <w:spacing w:val="-3"/>
          <w:sz w:val="22"/>
        </w:rPr>
        <w:t> </w:t>
      </w:r>
      <w:r>
        <w:rPr>
          <w:sz w:val="22"/>
        </w:rPr>
        <w:t>stated</w:t>
      </w:r>
      <w:r>
        <w:rPr>
          <w:spacing w:val="-4"/>
          <w:sz w:val="22"/>
        </w:rPr>
        <w:t> </w:t>
      </w:r>
      <w:r>
        <w:rPr>
          <w:sz w:val="22"/>
        </w:rPr>
        <w:t>that</w:t>
      </w:r>
      <w:r>
        <w:rPr>
          <w:spacing w:val="-5"/>
          <w:sz w:val="22"/>
        </w:rPr>
        <w:t> </w:t>
      </w:r>
      <w:r>
        <w:rPr>
          <w:sz w:val="22"/>
        </w:rPr>
        <w:t>some</w:t>
      </w:r>
      <w:r>
        <w:rPr>
          <w:spacing w:val="-2"/>
          <w:sz w:val="22"/>
        </w:rPr>
        <w:t> </w:t>
      </w:r>
      <w:r>
        <w:rPr>
          <w:sz w:val="22"/>
        </w:rPr>
        <w:t>unique,</w:t>
      </w:r>
      <w:r>
        <w:rPr>
          <w:spacing w:val="-3"/>
          <w:sz w:val="22"/>
        </w:rPr>
        <w:t> </w:t>
      </w:r>
      <w:r>
        <w:rPr>
          <w:sz w:val="22"/>
        </w:rPr>
        <w:t>long-term</w:t>
      </w:r>
      <w:r>
        <w:rPr>
          <w:spacing w:val="-4"/>
          <w:sz w:val="22"/>
        </w:rPr>
        <w:t> </w:t>
      </w:r>
      <w:r>
        <w:rPr>
          <w:sz w:val="22"/>
        </w:rPr>
        <w:t>health impacts in the district are a result of the region being affected by climate disasters and emergencies.</w:t>
      </w:r>
      <w:hyperlink w:history="true" w:anchor="_bookmark29">
        <w:r>
          <w:rPr>
            <w:sz w:val="22"/>
            <w:vertAlign w:val="superscript"/>
          </w:rPr>
          <w:t>23</w:t>
        </w:r>
      </w:hyperlink>
    </w:p>
    <w:p>
      <w:pPr>
        <w:pStyle w:val="Heading2"/>
        <w:spacing w:before="227"/>
      </w:pPr>
      <w:bookmarkStart w:name="_bookmark24" w:id="26"/>
      <w:bookmarkEnd w:id="26"/>
      <w:r>
        <w:rPr>
          <w:b w:val="0"/>
        </w:rPr>
      </w:r>
      <w:r>
        <w:rPr/>
        <w:t>Health</w:t>
      </w:r>
      <w:r>
        <w:rPr>
          <w:spacing w:val="-2"/>
        </w:rPr>
        <w:t> services</w:t>
      </w:r>
    </w:p>
    <w:p>
      <w:pPr>
        <w:pStyle w:val="Heading4"/>
        <w:spacing w:before="145"/>
      </w:pPr>
      <w:r>
        <w:rPr/>
        <w:t>There</w:t>
      </w:r>
      <w:r>
        <w:rPr>
          <w:spacing w:val="-4"/>
        </w:rPr>
        <w:t> </w:t>
      </w:r>
      <w:r>
        <w:rPr/>
        <w:t>is</w:t>
      </w:r>
      <w:r>
        <w:rPr>
          <w:spacing w:val="-2"/>
        </w:rPr>
        <w:t> </w:t>
      </w:r>
      <w:r>
        <w:rPr/>
        <w:t>a</w:t>
      </w:r>
      <w:r>
        <w:rPr>
          <w:spacing w:val="-3"/>
        </w:rPr>
        <w:t> </w:t>
      </w:r>
      <w:r>
        <w:rPr/>
        <w:t>perception</w:t>
      </w:r>
      <w:r>
        <w:rPr>
          <w:spacing w:val="-4"/>
        </w:rPr>
        <w:t> </w:t>
      </w:r>
      <w:r>
        <w:rPr/>
        <w:t>that</w:t>
      </w:r>
      <w:r>
        <w:rPr>
          <w:spacing w:val="-4"/>
        </w:rPr>
        <w:t> </w:t>
      </w:r>
      <w:r>
        <w:rPr/>
        <w:t>health</w:t>
      </w:r>
      <w:r>
        <w:rPr>
          <w:spacing w:val="-3"/>
        </w:rPr>
        <w:t> </w:t>
      </w:r>
      <w:r>
        <w:rPr/>
        <w:t>services</w:t>
      </w:r>
      <w:r>
        <w:rPr>
          <w:spacing w:val="-2"/>
        </w:rPr>
        <w:t> </w:t>
      </w:r>
      <w:r>
        <w:rPr/>
        <w:t>are</w:t>
      </w:r>
      <w:r>
        <w:rPr>
          <w:spacing w:val="-3"/>
        </w:rPr>
        <w:t> </w:t>
      </w:r>
      <w:r>
        <w:rPr>
          <w:spacing w:val="-2"/>
        </w:rPr>
        <w:t>declining</w:t>
      </w:r>
    </w:p>
    <w:p>
      <w:pPr>
        <w:pStyle w:val="ListParagraph"/>
        <w:numPr>
          <w:ilvl w:val="1"/>
          <w:numId w:val="1"/>
        </w:numPr>
        <w:tabs>
          <w:tab w:pos="1475" w:val="left" w:leader="none"/>
        </w:tabs>
        <w:spacing w:line="240" w:lineRule="auto" w:before="113" w:after="0"/>
        <w:ind w:left="1475" w:right="720" w:hanging="1191"/>
        <w:jc w:val="left"/>
        <w:rPr>
          <w:sz w:val="22"/>
        </w:rPr>
      </w:pPr>
      <w:r>
        <w:rPr>
          <w:sz w:val="22"/>
        </w:rPr>
        <w:t>Many</w:t>
      </w:r>
      <w:r>
        <w:rPr>
          <w:spacing w:val="-2"/>
          <w:sz w:val="22"/>
        </w:rPr>
        <w:t> </w:t>
      </w:r>
      <w:r>
        <w:rPr>
          <w:sz w:val="22"/>
        </w:rPr>
        <w:t>stakeholders</w:t>
      </w:r>
      <w:r>
        <w:rPr>
          <w:spacing w:val="-5"/>
          <w:sz w:val="22"/>
        </w:rPr>
        <w:t> </w:t>
      </w:r>
      <w:r>
        <w:rPr>
          <w:sz w:val="22"/>
        </w:rPr>
        <w:t>believed</w:t>
      </w:r>
      <w:r>
        <w:rPr>
          <w:spacing w:val="-4"/>
          <w:sz w:val="22"/>
        </w:rPr>
        <w:t> </w:t>
      </w:r>
      <w:r>
        <w:rPr>
          <w:sz w:val="22"/>
        </w:rPr>
        <w:t>that</w:t>
      </w:r>
      <w:r>
        <w:rPr>
          <w:spacing w:val="-2"/>
          <w:sz w:val="22"/>
        </w:rPr>
        <w:t> </w:t>
      </w:r>
      <w:r>
        <w:rPr>
          <w:sz w:val="22"/>
        </w:rPr>
        <w:t>there</w:t>
      </w:r>
      <w:r>
        <w:rPr>
          <w:spacing w:val="-2"/>
          <w:sz w:val="22"/>
        </w:rPr>
        <w:t> </w:t>
      </w:r>
      <w:r>
        <w:rPr>
          <w:sz w:val="22"/>
        </w:rPr>
        <w:t>has</w:t>
      </w:r>
      <w:r>
        <w:rPr>
          <w:spacing w:val="-3"/>
          <w:sz w:val="22"/>
        </w:rPr>
        <w:t> </w:t>
      </w:r>
      <w:r>
        <w:rPr>
          <w:sz w:val="22"/>
        </w:rPr>
        <w:t>been</w:t>
      </w:r>
      <w:r>
        <w:rPr>
          <w:spacing w:val="-4"/>
          <w:sz w:val="22"/>
        </w:rPr>
        <w:t> </w:t>
      </w:r>
      <w:r>
        <w:rPr>
          <w:sz w:val="22"/>
        </w:rPr>
        <w:t>a</w:t>
      </w:r>
      <w:r>
        <w:rPr>
          <w:spacing w:val="-5"/>
          <w:sz w:val="22"/>
        </w:rPr>
        <w:t> </w:t>
      </w:r>
      <w:r>
        <w:rPr>
          <w:sz w:val="22"/>
        </w:rPr>
        <w:t>decline</w:t>
      </w:r>
      <w:r>
        <w:rPr>
          <w:spacing w:val="-2"/>
          <w:sz w:val="22"/>
        </w:rPr>
        <w:t> </w:t>
      </w:r>
      <w:r>
        <w:rPr>
          <w:sz w:val="22"/>
        </w:rPr>
        <w:t>in</w:t>
      </w:r>
      <w:r>
        <w:rPr>
          <w:spacing w:val="-4"/>
          <w:sz w:val="22"/>
        </w:rPr>
        <w:t> </w:t>
      </w:r>
      <w:r>
        <w:rPr>
          <w:sz w:val="22"/>
        </w:rPr>
        <w:t>health</w:t>
      </w:r>
      <w:r>
        <w:rPr>
          <w:spacing w:val="-4"/>
          <w:sz w:val="22"/>
        </w:rPr>
        <w:t> </w:t>
      </w:r>
      <w:r>
        <w:rPr>
          <w:sz w:val="22"/>
        </w:rPr>
        <w:t>and</w:t>
      </w:r>
      <w:r>
        <w:rPr>
          <w:spacing w:val="-4"/>
          <w:sz w:val="22"/>
        </w:rPr>
        <w:t> </w:t>
      </w:r>
      <w:r>
        <w:rPr>
          <w:sz w:val="22"/>
        </w:rPr>
        <w:t>hospital services in the district.</w:t>
      </w:r>
      <w:hyperlink w:history="true" w:anchor="_bookmark30">
        <w:r>
          <w:rPr>
            <w:sz w:val="22"/>
            <w:vertAlign w:val="superscript"/>
          </w:rPr>
          <w:t>24</w:t>
        </w:r>
      </w:hyperlink>
      <w:r>
        <w:rPr>
          <w:sz w:val="22"/>
          <w:vertAlign w:val="baseline"/>
        </w:rPr>
        <w:t> This decline was reported in both smaller towns and larger cities in the New England North West region, including Armidale, Glen Innes, Inverell, Moree, Narrabri, Tenterfield and Tamworth.</w:t>
      </w:r>
      <w:hyperlink w:history="true" w:anchor="_bookmark31">
        <w:r>
          <w:rPr>
            <w:sz w:val="22"/>
            <w:vertAlign w:val="superscript"/>
          </w:rPr>
          <w:t>25</w:t>
        </w:r>
      </w:hyperlink>
    </w:p>
    <w:p>
      <w:pPr>
        <w:spacing w:before="227"/>
        <w:ind w:left="284" w:right="0" w:firstLine="0"/>
        <w:jc w:val="left"/>
        <w:rPr>
          <w:i/>
          <w:sz w:val="22"/>
        </w:rPr>
      </w:pPr>
      <w:r>
        <w:rPr>
          <w:i/>
          <w:sz w:val="22"/>
        </w:rPr>
        <w:t>Limited</w:t>
      </w:r>
      <w:r>
        <w:rPr>
          <w:i/>
          <w:spacing w:val="-8"/>
          <w:sz w:val="22"/>
        </w:rPr>
        <w:t> </w:t>
      </w:r>
      <w:r>
        <w:rPr>
          <w:i/>
          <w:sz w:val="22"/>
        </w:rPr>
        <w:t>availability</w:t>
      </w:r>
      <w:r>
        <w:rPr>
          <w:i/>
          <w:spacing w:val="-4"/>
          <w:sz w:val="22"/>
        </w:rPr>
        <w:t> </w:t>
      </w:r>
      <w:r>
        <w:rPr>
          <w:i/>
          <w:sz w:val="22"/>
        </w:rPr>
        <w:t>of</w:t>
      </w:r>
      <w:r>
        <w:rPr>
          <w:i/>
          <w:spacing w:val="-4"/>
          <w:sz w:val="22"/>
        </w:rPr>
        <w:t> </w:t>
      </w:r>
      <w:r>
        <w:rPr>
          <w:i/>
          <w:spacing w:val="-2"/>
          <w:sz w:val="22"/>
        </w:rPr>
        <w:t>services</w:t>
      </w:r>
    </w:p>
    <w:p>
      <w:pPr>
        <w:pStyle w:val="ListParagraph"/>
        <w:numPr>
          <w:ilvl w:val="1"/>
          <w:numId w:val="1"/>
        </w:numPr>
        <w:tabs>
          <w:tab w:pos="1475" w:val="left" w:leader="none"/>
        </w:tabs>
        <w:spacing w:line="240" w:lineRule="auto" w:before="113" w:after="0"/>
        <w:ind w:left="1475" w:right="0" w:hanging="1191"/>
        <w:jc w:val="left"/>
        <w:rPr>
          <w:sz w:val="22"/>
        </w:rPr>
      </w:pPr>
      <w:r>
        <w:rPr>
          <w:sz w:val="22"/>
        </w:rPr>
        <w:t>Inquiry</w:t>
      </w:r>
      <w:r>
        <w:rPr>
          <w:spacing w:val="-6"/>
          <w:sz w:val="22"/>
        </w:rPr>
        <w:t> </w:t>
      </w:r>
      <w:r>
        <w:rPr>
          <w:sz w:val="22"/>
        </w:rPr>
        <w:t>participants</w:t>
      </w:r>
      <w:r>
        <w:rPr>
          <w:spacing w:val="-3"/>
          <w:sz w:val="22"/>
        </w:rPr>
        <w:t> </w:t>
      </w:r>
      <w:r>
        <w:rPr>
          <w:sz w:val="22"/>
        </w:rPr>
        <w:t>pointed</w:t>
      </w:r>
      <w:r>
        <w:rPr>
          <w:spacing w:val="-5"/>
          <w:sz w:val="22"/>
        </w:rPr>
        <w:t> </w:t>
      </w:r>
      <w:r>
        <w:rPr>
          <w:sz w:val="22"/>
        </w:rPr>
        <w:t>to</w:t>
      </w:r>
      <w:r>
        <w:rPr>
          <w:spacing w:val="-3"/>
          <w:sz w:val="22"/>
        </w:rPr>
        <w:t> </w:t>
      </w:r>
      <w:r>
        <w:rPr>
          <w:sz w:val="22"/>
        </w:rPr>
        <w:t>strained,</w:t>
      </w:r>
      <w:r>
        <w:rPr>
          <w:spacing w:val="-3"/>
          <w:sz w:val="22"/>
        </w:rPr>
        <w:t> </w:t>
      </w:r>
      <w:r>
        <w:rPr>
          <w:sz w:val="22"/>
        </w:rPr>
        <w:t>limited,</w:t>
      </w:r>
      <w:r>
        <w:rPr>
          <w:spacing w:val="-6"/>
          <w:sz w:val="22"/>
        </w:rPr>
        <w:t> </w:t>
      </w:r>
      <w:r>
        <w:rPr>
          <w:sz w:val="22"/>
        </w:rPr>
        <w:t>or</w:t>
      </w:r>
      <w:r>
        <w:rPr>
          <w:spacing w:val="-4"/>
          <w:sz w:val="22"/>
        </w:rPr>
        <w:t> </w:t>
      </w:r>
      <w:r>
        <w:rPr>
          <w:sz w:val="22"/>
        </w:rPr>
        <w:t>a</w:t>
      </w:r>
      <w:r>
        <w:rPr>
          <w:spacing w:val="-4"/>
          <w:sz w:val="22"/>
        </w:rPr>
        <w:t> </w:t>
      </w:r>
      <w:r>
        <w:rPr>
          <w:sz w:val="22"/>
        </w:rPr>
        <w:t>lack</w:t>
      </w:r>
      <w:r>
        <w:rPr>
          <w:spacing w:val="-6"/>
          <w:sz w:val="22"/>
        </w:rPr>
        <w:t> </w:t>
      </w:r>
      <w:r>
        <w:rPr>
          <w:sz w:val="22"/>
        </w:rPr>
        <w:t>of</w:t>
      </w:r>
      <w:r>
        <w:rPr>
          <w:spacing w:val="-4"/>
          <w:sz w:val="22"/>
        </w:rPr>
        <w:t> </w:t>
      </w:r>
      <w:r>
        <w:rPr>
          <w:sz w:val="22"/>
        </w:rPr>
        <w:t>local</w:t>
      </w:r>
      <w:r>
        <w:rPr>
          <w:spacing w:val="-4"/>
          <w:sz w:val="22"/>
        </w:rPr>
        <w:t> </w:t>
      </w:r>
      <w:r>
        <w:rPr>
          <w:sz w:val="22"/>
        </w:rPr>
        <w:t>health</w:t>
      </w:r>
      <w:r>
        <w:rPr>
          <w:spacing w:val="-4"/>
          <w:sz w:val="22"/>
        </w:rPr>
        <w:t> </w:t>
      </w:r>
      <w:r>
        <w:rPr>
          <w:spacing w:val="-2"/>
          <w:sz w:val="22"/>
        </w:rPr>
        <w:t>services</w:t>
      </w:r>
    </w:p>
    <w:p>
      <w:pPr>
        <w:pStyle w:val="BodyText"/>
        <w:spacing w:before="6"/>
        <w:rPr>
          <w:sz w:val="17"/>
        </w:rPr>
      </w:pPr>
      <w:r>
        <w:rPr>
          <w:sz w:val="17"/>
        </w:rPr>
        <mc:AlternateContent>
          <mc:Choice Requires="wps">
            <w:drawing>
              <wp:anchor distT="0" distB="0" distL="0" distR="0" allowOverlap="1" layoutInCell="1" locked="0" behindDoc="1" simplePos="0" relativeHeight="487590912">
                <wp:simplePos x="0" y="0"/>
                <wp:positionH relativeFrom="page">
                  <wp:posOffset>1080516</wp:posOffset>
                </wp:positionH>
                <wp:positionV relativeFrom="paragraph">
                  <wp:posOffset>151412</wp:posOffset>
                </wp:positionV>
                <wp:extent cx="182880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922266pt;width:144pt;height:.72pt;mso-position-horizontal-relative:page;mso-position-vertical-relative:paragraph;z-index:-15725568;mso-wrap-distance-left:0;mso-wrap-distance-right:0" id="docshape16" filled="true" fillcolor="#000000" stroked="false">
                <v:fill type="solid"/>
                <w10:wrap type="topAndBottom"/>
              </v:rect>
            </w:pict>
          </mc:Fallback>
        </mc:AlternateContent>
      </w:r>
    </w:p>
    <w:p>
      <w:pPr>
        <w:spacing w:before="100"/>
        <w:ind w:left="284" w:right="0" w:firstLine="0"/>
        <w:jc w:val="left"/>
        <w:rPr>
          <w:sz w:val="18"/>
        </w:rPr>
      </w:pPr>
      <w:bookmarkStart w:name="_bookmark25" w:id="27"/>
      <w:bookmarkEnd w:id="27"/>
      <w:r>
        <w:rPr/>
      </w:r>
      <w:r>
        <w:rPr>
          <w:position w:val="5"/>
          <w:sz w:val="12"/>
        </w:rPr>
        <w:t>19</w:t>
      </w:r>
      <w:r>
        <w:rPr>
          <w:spacing w:val="8"/>
          <w:position w:val="5"/>
          <w:sz w:val="12"/>
        </w:rPr>
        <w:t> </w:t>
      </w:r>
      <w:r>
        <w:rPr>
          <w:sz w:val="18"/>
        </w:rPr>
        <w:t>Ben</w:t>
      </w:r>
      <w:r>
        <w:rPr>
          <w:spacing w:val="-3"/>
          <w:sz w:val="18"/>
        </w:rPr>
        <w:t> </w:t>
      </w:r>
      <w:r>
        <w:rPr>
          <w:sz w:val="18"/>
        </w:rPr>
        <w:t>McAlpine,</w:t>
      </w:r>
      <w:r>
        <w:rPr>
          <w:spacing w:val="-1"/>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w:t>
      </w:r>
    </w:p>
    <w:p>
      <w:pPr>
        <w:spacing w:before="39"/>
        <w:ind w:left="284" w:right="0" w:firstLine="0"/>
        <w:jc w:val="left"/>
        <w:rPr>
          <w:sz w:val="18"/>
        </w:rPr>
      </w:pPr>
      <w:bookmarkStart w:name="_bookmark26" w:id="28"/>
      <w:bookmarkEnd w:id="28"/>
      <w:r>
        <w:rPr/>
      </w:r>
      <w:r>
        <w:rPr>
          <w:position w:val="5"/>
          <w:sz w:val="12"/>
        </w:rPr>
        <w:t>20</w:t>
      </w:r>
      <w:r>
        <w:rPr>
          <w:spacing w:val="8"/>
          <w:position w:val="5"/>
          <w:sz w:val="12"/>
        </w:rPr>
        <w:t> </w:t>
      </w:r>
      <w:r>
        <w:rPr>
          <w:sz w:val="18"/>
        </w:rPr>
        <w:t>Ben</w:t>
      </w:r>
      <w:r>
        <w:rPr>
          <w:spacing w:val="-3"/>
          <w:sz w:val="18"/>
        </w:rPr>
        <w:t> </w:t>
      </w:r>
      <w:r>
        <w:rPr>
          <w:sz w:val="18"/>
        </w:rPr>
        <w:t>McAlpine,</w:t>
      </w:r>
      <w:r>
        <w:rPr>
          <w:spacing w:val="-1"/>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w:t>
      </w:r>
    </w:p>
    <w:p>
      <w:pPr>
        <w:spacing w:before="42"/>
        <w:ind w:left="284" w:right="680" w:firstLine="0"/>
        <w:jc w:val="left"/>
        <w:rPr>
          <w:sz w:val="18"/>
        </w:rPr>
      </w:pPr>
      <w:bookmarkStart w:name="_bookmark27" w:id="29"/>
      <w:bookmarkEnd w:id="29"/>
      <w:r>
        <w:rPr/>
      </w:r>
      <w:r>
        <w:rPr>
          <w:position w:val="5"/>
          <w:sz w:val="12"/>
        </w:rPr>
        <w:t>21</w:t>
      </w:r>
      <w:r>
        <w:rPr>
          <w:spacing w:val="10"/>
          <w:position w:val="5"/>
          <w:sz w:val="12"/>
        </w:rPr>
        <w:t> </w:t>
      </w:r>
      <w:r>
        <w:rPr>
          <w:sz w:val="18"/>
        </w:rPr>
        <w:t>Bradley</w:t>
      </w:r>
      <w:r>
        <w:rPr>
          <w:spacing w:val="-2"/>
          <w:sz w:val="18"/>
        </w:rPr>
        <w:t> </w:t>
      </w:r>
      <w:r>
        <w:rPr>
          <w:sz w:val="18"/>
        </w:rPr>
        <w:t>Gellert,</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22;</w:t>
      </w:r>
      <w:r>
        <w:rPr>
          <w:spacing w:val="-4"/>
          <w:sz w:val="18"/>
          <w:u w:val="none"/>
        </w:rPr>
        <w:t> </w:t>
      </w:r>
      <w:hyperlink r:id="rId39">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questions</w:t>
        </w:r>
        <w:r>
          <w:rPr>
            <w:color w:val="0000FF"/>
            <w:spacing w:val="-3"/>
            <w:sz w:val="18"/>
            <w:u w:val="single" w:color="0000FF"/>
          </w:rPr>
          <w:t> </w:t>
        </w:r>
        <w:r>
          <w:rPr>
            <w:color w:val="0000FF"/>
            <w:sz w:val="18"/>
            <w:u w:val="single" w:color="0000FF"/>
          </w:rPr>
          <w:t>on</w:t>
        </w:r>
        <w:r>
          <w:rPr>
            <w:color w:val="0000FF"/>
            <w:spacing w:val="-3"/>
            <w:sz w:val="18"/>
            <w:u w:val="single" w:color="0000FF"/>
          </w:rPr>
          <w:t> </w:t>
        </w:r>
        <w:r>
          <w:rPr>
            <w:color w:val="0000FF"/>
            <w:sz w:val="18"/>
            <w:u w:val="single" w:color="0000FF"/>
          </w:rPr>
          <w:t>notice</w:t>
        </w:r>
        <w:r>
          <w:rPr>
            <w:sz w:val="18"/>
            <w:u w:val="none"/>
          </w:rPr>
          <w:t>,</w:t>
        </w:r>
      </w:hyperlink>
      <w:r>
        <w:rPr>
          <w:spacing w:val="-2"/>
          <w:sz w:val="18"/>
          <w:u w:val="none"/>
        </w:rPr>
        <w:t> </w:t>
      </w:r>
      <w:r>
        <w:rPr>
          <w:sz w:val="18"/>
          <w:u w:val="none"/>
        </w:rPr>
        <w:t>Cancer</w:t>
      </w:r>
      <w:r>
        <w:rPr>
          <w:spacing w:val="-3"/>
          <w:sz w:val="18"/>
          <w:u w:val="none"/>
        </w:rPr>
        <w:t> </w:t>
      </w:r>
      <w:r>
        <w:rPr>
          <w:sz w:val="18"/>
          <w:u w:val="none"/>
        </w:rPr>
        <w:t>Council NSW, 3 September 2025, p 1.</w:t>
      </w:r>
    </w:p>
    <w:p>
      <w:pPr>
        <w:spacing w:before="38"/>
        <w:ind w:left="284" w:right="0" w:firstLine="0"/>
        <w:jc w:val="left"/>
        <w:rPr>
          <w:sz w:val="18"/>
        </w:rPr>
      </w:pPr>
      <w:bookmarkStart w:name="_bookmark28" w:id="30"/>
      <w:bookmarkEnd w:id="30"/>
      <w:r>
        <w:rPr/>
      </w:r>
      <w:r>
        <w:rPr>
          <w:position w:val="5"/>
          <w:sz w:val="12"/>
        </w:rPr>
        <w:t>22</w:t>
      </w:r>
      <w:r>
        <w:rPr>
          <w:spacing w:val="8"/>
          <w:position w:val="5"/>
          <w:sz w:val="12"/>
        </w:rPr>
        <w:t> </w:t>
      </w:r>
      <w:r>
        <w:rPr>
          <w:sz w:val="18"/>
        </w:rPr>
        <w:t>Bradley</w:t>
      </w:r>
      <w:r>
        <w:rPr>
          <w:spacing w:val="-2"/>
          <w:sz w:val="18"/>
        </w:rPr>
        <w:t> </w:t>
      </w:r>
      <w:r>
        <w:rPr>
          <w:sz w:val="18"/>
        </w:rPr>
        <w:t>Gellert,</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22.</w:t>
      </w:r>
    </w:p>
    <w:p>
      <w:pPr>
        <w:spacing w:before="42"/>
        <w:ind w:left="284" w:right="0" w:firstLine="0"/>
        <w:jc w:val="left"/>
        <w:rPr>
          <w:sz w:val="18"/>
        </w:rPr>
      </w:pPr>
      <w:bookmarkStart w:name="_bookmark29" w:id="31"/>
      <w:bookmarkEnd w:id="31"/>
      <w:r>
        <w:rPr/>
      </w:r>
      <w:r>
        <w:rPr>
          <w:position w:val="5"/>
          <w:sz w:val="12"/>
        </w:rPr>
        <w:t>23</w:t>
      </w:r>
      <w:r>
        <w:rPr>
          <w:spacing w:val="8"/>
          <w:position w:val="5"/>
          <w:sz w:val="12"/>
        </w:rPr>
        <w:t> </w:t>
      </w:r>
      <w:r>
        <w:rPr>
          <w:sz w:val="18"/>
        </w:rPr>
        <w:t>Elyse</w:t>
      </w:r>
      <w:r>
        <w:rPr>
          <w:spacing w:val="-3"/>
          <w:sz w:val="18"/>
        </w:rPr>
        <w:t> </w:t>
      </w:r>
      <w:r>
        <w:rPr>
          <w:sz w:val="18"/>
        </w:rPr>
        <w:t>Cain,</w:t>
      </w:r>
      <w:r>
        <w:rPr>
          <w:spacing w:val="-2"/>
          <w:sz w:val="18"/>
        </w:rPr>
        <w:t> </w:t>
      </w:r>
      <w:r>
        <w:rPr>
          <w:sz w:val="18"/>
        </w:rPr>
        <w:t>Policy</w:t>
      </w:r>
      <w:r>
        <w:rPr>
          <w:spacing w:val="-1"/>
          <w:sz w:val="18"/>
        </w:rPr>
        <w:t> </w:t>
      </w:r>
      <w:r>
        <w:rPr>
          <w:sz w:val="18"/>
        </w:rPr>
        <w:t>Lead,</w:t>
      </w:r>
      <w:r>
        <w:rPr>
          <w:spacing w:val="-2"/>
          <w:sz w:val="18"/>
        </w:rPr>
        <w:t> </w:t>
      </w:r>
      <w:r>
        <w:rPr>
          <w:sz w:val="18"/>
        </w:rPr>
        <w:t>NSW</w:t>
      </w:r>
      <w:r>
        <w:rPr>
          <w:spacing w:val="-2"/>
          <w:sz w:val="18"/>
        </w:rPr>
        <w:t> </w:t>
      </w:r>
      <w:r>
        <w:rPr>
          <w:sz w:val="18"/>
        </w:rPr>
        <w:t>Council</w:t>
      </w:r>
      <w:r>
        <w:rPr>
          <w:spacing w:val="-2"/>
          <w:sz w:val="18"/>
        </w:rPr>
        <w:t> </w:t>
      </w:r>
      <w:r>
        <w:rPr>
          <w:sz w:val="18"/>
        </w:rPr>
        <w:t>of</w:t>
      </w:r>
      <w:r>
        <w:rPr>
          <w:spacing w:val="-2"/>
          <w:sz w:val="18"/>
        </w:rPr>
        <w:t> </w:t>
      </w:r>
      <w:r>
        <w:rPr>
          <w:sz w:val="18"/>
        </w:rPr>
        <w:t>Social</w:t>
      </w:r>
      <w:r>
        <w:rPr>
          <w:spacing w:val="-3"/>
          <w:sz w:val="18"/>
        </w:rPr>
        <w:t> </w:t>
      </w:r>
      <w:r>
        <w:rPr>
          <w:sz w:val="18"/>
        </w:rPr>
        <w:t>Service,</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1"/>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w:t>
      </w:r>
    </w:p>
    <w:p>
      <w:pPr>
        <w:spacing w:before="39"/>
        <w:ind w:left="284" w:right="0" w:firstLine="0"/>
        <w:jc w:val="left"/>
        <w:rPr>
          <w:sz w:val="18"/>
        </w:rPr>
      </w:pPr>
      <w:bookmarkStart w:name="_bookmark30" w:id="32"/>
      <w:bookmarkEnd w:id="32"/>
      <w:r>
        <w:rPr/>
      </w:r>
      <w:r>
        <w:rPr>
          <w:position w:val="5"/>
          <w:sz w:val="12"/>
        </w:rPr>
        <w:t>24</w:t>
      </w:r>
      <w:r>
        <w:rPr>
          <w:spacing w:val="8"/>
          <w:position w:val="5"/>
          <w:sz w:val="12"/>
        </w:rPr>
        <w:t> </w:t>
      </w:r>
      <w:hyperlink r:id="rId40">
        <w:r>
          <w:rPr>
            <w:color w:val="0000FF"/>
            <w:sz w:val="18"/>
            <w:u w:val="single" w:color="0000FF"/>
          </w:rPr>
          <w:t>Submission</w:t>
        </w:r>
        <w:r>
          <w:rPr>
            <w:color w:val="0000FF"/>
            <w:spacing w:val="-3"/>
            <w:sz w:val="18"/>
            <w:u w:val="single" w:color="0000FF"/>
          </w:rPr>
          <w:t> </w:t>
        </w:r>
        <w:r>
          <w:rPr>
            <w:color w:val="0000FF"/>
            <w:sz w:val="18"/>
            <w:u w:val="single" w:color="0000FF"/>
          </w:rPr>
          <w:t>3</w:t>
        </w:r>
        <w:r>
          <w:rPr>
            <w:sz w:val="18"/>
            <w:u w:val="none"/>
          </w:rPr>
          <w:t>,</w:t>
        </w:r>
      </w:hyperlink>
      <w:r>
        <w:rPr>
          <w:spacing w:val="-1"/>
          <w:sz w:val="18"/>
          <w:u w:val="none"/>
        </w:rPr>
        <w:t> </w:t>
      </w:r>
      <w:r>
        <w:rPr>
          <w:sz w:val="18"/>
          <w:u w:val="none"/>
        </w:rPr>
        <w:t>Mrs</w:t>
      </w:r>
      <w:r>
        <w:rPr>
          <w:spacing w:val="-1"/>
          <w:sz w:val="18"/>
          <w:u w:val="none"/>
        </w:rPr>
        <w:t> </w:t>
      </w:r>
      <w:r>
        <w:rPr>
          <w:sz w:val="18"/>
          <w:u w:val="none"/>
        </w:rPr>
        <w:t>Diana</w:t>
      </w:r>
      <w:r>
        <w:rPr>
          <w:spacing w:val="-2"/>
          <w:sz w:val="18"/>
          <w:u w:val="none"/>
        </w:rPr>
        <w:t> </w:t>
      </w:r>
      <w:r>
        <w:rPr>
          <w:sz w:val="18"/>
          <w:u w:val="none"/>
        </w:rPr>
        <w:t>Burtenshaw,</w:t>
      </w:r>
      <w:r>
        <w:rPr>
          <w:spacing w:val="-1"/>
          <w:sz w:val="18"/>
          <w:u w:val="none"/>
        </w:rPr>
        <w:t> </w:t>
      </w:r>
      <w:r>
        <w:rPr>
          <w:sz w:val="18"/>
          <w:u w:val="none"/>
        </w:rPr>
        <w:t>p</w:t>
      </w:r>
      <w:r>
        <w:rPr>
          <w:spacing w:val="-3"/>
          <w:sz w:val="18"/>
          <w:u w:val="none"/>
        </w:rPr>
        <w:t> </w:t>
      </w:r>
      <w:r>
        <w:rPr>
          <w:sz w:val="18"/>
          <w:u w:val="none"/>
        </w:rPr>
        <w:t>1;</w:t>
      </w:r>
      <w:r>
        <w:rPr>
          <w:spacing w:val="-2"/>
          <w:sz w:val="18"/>
          <w:u w:val="none"/>
        </w:rPr>
        <w:t> </w:t>
      </w:r>
      <w:hyperlink r:id="rId41">
        <w:r>
          <w:rPr>
            <w:color w:val="0000FF"/>
            <w:sz w:val="18"/>
            <w:u w:val="single" w:color="0000FF"/>
          </w:rPr>
          <w:t>Submission</w:t>
        </w:r>
        <w:r>
          <w:rPr>
            <w:color w:val="0000FF"/>
            <w:spacing w:val="-2"/>
            <w:sz w:val="18"/>
            <w:u w:val="single" w:color="0000FF"/>
          </w:rPr>
          <w:t> </w:t>
        </w:r>
        <w:r>
          <w:rPr>
            <w:color w:val="0000FF"/>
            <w:sz w:val="18"/>
            <w:u w:val="single" w:color="0000FF"/>
          </w:rPr>
          <w:t>6</w:t>
        </w:r>
        <w:r>
          <w:rPr>
            <w:sz w:val="18"/>
            <w:u w:val="none"/>
          </w:rPr>
          <w:t>,</w:t>
        </w:r>
      </w:hyperlink>
      <w:r>
        <w:rPr>
          <w:spacing w:val="-2"/>
          <w:sz w:val="18"/>
          <w:u w:val="none"/>
        </w:rPr>
        <w:t> </w:t>
      </w:r>
      <w:r>
        <w:rPr>
          <w:sz w:val="18"/>
          <w:u w:val="none"/>
        </w:rPr>
        <w:t>Ms</w:t>
      </w:r>
      <w:r>
        <w:rPr>
          <w:spacing w:val="-3"/>
          <w:sz w:val="18"/>
          <w:u w:val="none"/>
        </w:rPr>
        <w:t> </w:t>
      </w:r>
      <w:r>
        <w:rPr>
          <w:sz w:val="18"/>
          <w:u w:val="none"/>
        </w:rPr>
        <w:t>Carol</w:t>
      </w:r>
      <w:r>
        <w:rPr>
          <w:spacing w:val="1"/>
          <w:sz w:val="18"/>
          <w:u w:val="none"/>
        </w:rPr>
        <w:t> </w:t>
      </w:r>
      <w:r>
        <w:rPr>
          <w:sz w:val="18"/>
          <w:u w:val="none"/>
        </w:rPr>
        <w:t>Sparks,</w:t>
      </w:r>
      <w:r>
        <w:rPr>
          <w:spacing w:val="-2"/>
          <w:sz w:val="18"/>
          <w:u w:val="none"/>
        </w:rPr>
        <w:t> </w:t>
      </w:r>
      <w:r>
        <w:rPr>
          <w:sz w:val="18"/>
          <w:u w:val="none"/>
        </w:rPr>
        <w:t>p</w:t>
      </w:r>
      <w:r>
        <w:rPr>
          <w:spacing w:val="-3"/>
          <w:sz w:val="18"/>
          <w:u w:val="none"/>
        </w:rPr>
        <w:t> </w:t>
      </w:r>
      <w:r>
        <w:rPr>
          <w:sz w:val="18"/>
          <w:u w:val="none"/>
        </w:rPr>
        <w:t>1;</w:t>
      </w:r>
      <w:r>
        <w:rPr>
          <w:spacing w:val="-1"/>
          <w:sz w:val="18"/>
          <w:u w:val="none"/>
        </w:rPr>
        <w:t> </w:t>
      </w:r>
      <w:hyperlink r:id="rId42">
        <w:r>
          <w:rPr>
            <w:color w:val="0000FF"/>
            <w:sz w:val="18"/>
            <w:u w:val="single" w:color="0000FF"/>
          </w:rPr>
          <w:t>Submission</w:t>
        </w:r>
        <w:r>
          <w:rPr>
            <w:color w:val="0000FF"/>
            <w:spacing w:val="-3"/>
            <w:sz w:val="18"/>
            <w:u w:val="single" w:color="0000FF"/>
          </w:rPr>
          <w:t> </w:t>
        </w:r>
        <w:r>
          <w:rPr>
            <w:color w:val="0000FF"/>
            <w:sz w:val="18"/>
            <w:u w:val="single" w:color="0000FF"/>
          </w:rPr>
          <w:t>25</w:t>
        </w:r>
        <w:r>
          <w:rPr>
            <w:sz w:val="18"/>
            <w:u w:val="none"/>
          </w:rPr>
          <w:t>,</w:t>
        </w:r>
      </w:hyperlink>
      <w:r>
        <w:rPr>
          <w:spacing w:val="-2"/>
          <w:sz w:val="18"/>
          <w:u w:val="none"/>
        </w:rPr>
        <w:t> </w:t>
      </w:r>
      <w:r>
        <w:rPr>
          <w:sz w:val="18"/>
          <w:u w:val="none"/>
        </w:rPr>
        <w:t>Kaz Madigan,</w:t>
      </w:r>
      <w:r>
        <w:rPr>
          <w:spacing w:val="-2"/>
          <w:sz w:val="18"/>
          <w:u w:val="none"/>
        </w:rPr>
        <w:t> </w:t>
      </w:r>
      <w:r>
        <w:rPr>
          <w:sz w:val="18"/>
          <w:u w:val="none"/>
        </w:rPr>
        <w:t>pp</w:t>
      </w:r>
      <w:r>
        <w:rPr>
          <w:spacing w:val="-2"/>
          <w:sz w:val="18"/>
          <w:u w:val="none"/>
        </w:rPr>
        <w:t> </w:t>
      </w:r>
      <w:r>
        <w:rPr>
          <w:spacing w:val="-5"/>
          <w:sz w:val="18"/>
          <w:u w:val="none"/>
        </w:rPr>
        <w:t>1-</w:t>
      </w:r>
    </w:p>
    <w:p>
      <w:pPr>
        <w:spacing w:before="1"/>
        <w:ind w:left="284" w:right="573" w:firstLine="0"/>
        <w:jc w:val="left"/>
        <w:rPr>
          <w:sz w:val="18"/>
        </w:rPr>
      </w:pPr>
      <w:r>
        <w:rPr>
          <w:sz w:val="18"/>
        </w:rPr>
        <w:t>2; </w:t>
      </w:r>
      <w:hyperlink r:id="rId43">
        <w:r>
          <w:rPr>
            <w:color w:val="0000FF"/>
            <w:sz w:val="18"/>
            <w:u w:val="single" w:color="0000FF"/>
          </w:rPr>
          <w:t>Submission 27</w:t>
        </w:r>
        <w:r>
          <w:rPr>
            <w:sz w:val="18"/>
            <w:u w:val="none"/>
          </w:rPr>
          <w:t>,</w:t>
        </w:r>
      </w:hyperlink>
      <w:r>
        <w:rPr>
          <w:sz w:val="18"/>
          <w:u w:val="none"/>
        </w:rPr>
        <w:t> Tenterfield Shire Council, p 2; </w:t>
      </w:r>
      <w:hyperlink r:id="rId44">
        <w:r>
          <w:rPr>
            <w:color w:val="0000FF"/>
            <w:sz w:val="18"/>
            <w:u w:val="single" w:color="0000FF"/>
          </w:rPr>
          <w:t>Submission 34</w:t>
        </w:r>
        <w:r>
          <w:rPr>
            <w:sz w:val="18"/>
            <w:u w:val="none"/>
          </w:rPr>
          <w:t>,</w:t>
        </w:r>
      </w:hyperlink>
      <w:r>
        <w:rPr>
          <w:sz w:val="18"/>
          <w:u w:val="none"/>
        </w:rPr>
        <w:t> Ms Karen Orman, pp 1, 3-4; </w:t>
      </w:r>
      <w:hyperlink r:id="rId45">
        <w:r>
          <w:rPr>
            <w:color w:val="0000FF"/>
            <w:sz w:val="18"/>
            <w:u w:val="single" w:color="0000FF"/>
          </w:rPr>
          <w:t>Submission 46</w:t>
        </w:r>
        <w:r>
          <w:rPr>
            <w:sz w:val="18"/>
            <w:u w:val="none"/>
          </w:rPr>
          <w:t>,</w:t>
        </w:r>
      </w:hyperlink>
      <w:r>
        <w:rPr>
          <w:sz w:val="18"/>
          <w:u w:val="none"/>
        </w:rPr>
        <w:t> Ms Kathleen Denniss, p 1; </w:t>
      </w:r>
      <w:hyperlink r:id="rId46">
        <w:r>
          <w:rPr>
            <w:color w:val="0000FF"/>
            <w:sz w:val="18"/>
            <w:u w:val="single" w:color="0000FF"/>
          </w:rPr>
          <w:t>Submission 55</w:t>
        </w:r>
        <w:r>
          <w:rPr>
            <w:sz w:val="18"/>
            <w:u w:val="none"/>
          </w:rPr>
          <w:t>,</w:t>
        </w:r>
      </w:hyperlink>
      <w:r>
        <w:rPr>
          <w:sz w:val="18"/>
          <w:u w:val="none"/>
        </w:rPr>
        <w:t> Dr Eric Baker, p 1; </w:t>
      </w:r>
      <w:hyperlink r:id="rId47">
        <w:r>
          <w:rPr>
            <w:color w:val="0000FF"/>
            <w:sz w:val="18"/>
            <w:u w:val="single" w:color="0000FF"/>
          </w:rPr>
          <w:t>Submission 59</w:t>
        </w:r>
        <w:r>
          <w:rPr>
            <w:sz w:val="18"/>
            <w:u w:val="none"/>
          </w:rPr>
          <w:t>,</w:t>
        </w:r>
      </w:hyperlink>
      <w:r>
        <w:rPr>
          <w:sz w:val="18"/>
          <w:u w:val="none"/>
        </w:rPr>
        <w:t> Mrs Oddette Avery, p 1; </w:t>
      </w:r>
      <w:hyperlink r:id="rId48">
        <w:r>
          <w:rPr>
            <w:color w:val="0000FF"/>
            <w:sz w:val="18"/>
            <w:u w:val="single" w:color="0000FF"/>
          </w:rPr>
          <w:t>Submission 76</w:t>
        </w:r>
        <w:r>
          <w:rPr>
            <w:sz w:val="18"/>
            <w:u w:val="none"/>
          </w:rPr>
          <w:t>,</w:t>
        </w:r>
      </w:hyperlink>
      <w:r>
        <w:rPr>
          <w:sz w:val="18"/>
          <w:u w:val="none"/>
        </w:rPr>
        <w:t> Narrabri Shire Council, p 3; </w:t>
      </w:r>
      <w:hyperlink r:id="rId49">
        <w:r>
          <w:rPr>
            <w:color w:val="0000FF"/>
            <w:sz w:val="18"/>
            <w:u w:val="single" w:color="0000FF"/>
          </w:rPr>
          <w:t>Submission 85</w:t>
        </w:r>
        <w:r>
          <w:rPr>
            <w:sz w:val="18"/>
            <w:u w:val="none"/>
          </w:rPr>
          <w:t>,</w:t>
        </w:r>
      </w:hyperlink>
      <w:r>
        <w:rPr>
          <w:sz w:val="18"/>
          <w:u w:val="none"/>
        </w:rPr>
        <w:t> Tamworth Regional Council, p 1; </w:t>
      </w:r>
      <w:hyperlink r:id="rId50">
        <w:r>
          <w:rPr>
            <w:color w:val="0000FF"/>
            <w:sz w:val="18"/>
            <w:u w:val="single" w:color="0000FF"/>
          </w:rPr>
          <w:t>Submission 94</w:t>
        </w:r>
        <w:r>
          <w:rPr>
            <w:sz w:val="18"/>
            <w:u w:val="none"/>
          </w:rPr>
          <w:t>,</w:t>
        </w:r>
      </w:hyperlink>
      <w:r>
        <w:rPr>
          <w:sz w:val="18"/>
          <w:u w:val="none"/>
        </w:rPr>
        <w:t> NSW Farmers Association - Wee Waa Branch, p 1; </w:t>
      </w:r>
      <w:hyperlink r:id="rId51">
        <w:r>
          <w:rPr>
            <w:color w:val="0000FF"/>
            <w:sz w:val="18"/>
            <w:u w:val="single" w:color="0000FF"/>
          </w:rPr>
          <w:t>Submission 101</w:t>
        </w:r>
        <w:r>
          <w:rPr>
            <w:sz w:val="18"/>
            <w:u w:val="none"/>
          </w:rPr>
          <w:t>,</w:t>
        </w:r>
      </w:hyperlink>
      <w:r>
        <w:rPr>
          <w:sz w:val="18"/>
          <w:u w:val="none"/>
        </w:rPr>
        <w:t> Moree Plains Shire Council, p 1; Andrew Bowen, Secretary and Treasurer, Wee Waa Chamber of Commerce, </w:t>
      </w:r>
      <w:hyperlink r:id="rId52">
        <w:r>
          <w:rPr>
            <w:color w:val="0000FF"/>
            <w:sz w:val="18"/>
            <w:u w:val="single" w:color="0000FF"/>
          </w:rPr>
          <w:t>Transcript of evidence</w:t>
        </w:r>
        <w:r>
          <w:rPr>
            <w:sz w:val="18"/>
            <w:u w:val="none"/>
          </w:rPr>
          <w:t>,</w:t>
        </w:r>
      </w:hyperlink>
      <w:r>
        <w:rPr>
          <w:sz w:val="18"/>
          <w:u w:val="none"/>
        </w:rPr>
        <w:t> 12 August 2025, p 10; Leah Daley, General Manager, Gwydir Shire Council, </w:t>
      </w:r>
      <w:hyperlink r:id="rId52">
        <w:r>
          <w:rPr>
            <w:color w:val="0000FF"/>
            <w:sz w:val="18"/>
            <w:u w:val="single" w:color="0000FF"/>
          </w:rPr>
          <w:t>Transcript of evidence</w:t>
        </w:r>
        <w:r>
          <w:rPr>
            <w:sz w:val="18"/>
            <w:u w:val="none"/>
          </w:rPr>
          <w:t>,</w:t>
        </w:r>
      </w:hyperlink>
      <w:r>
        <w:rPr>
          <w:sz w:val="18"/>
          <w:u w:val="none"/>
        </w:rPr>
        <w:t> 12 August 2025, p 27; Richard Schwager, Treasurer, NSW Farmers Association, Wee Waa Branch </w:t>
      </w:r>
      <w:hyperlink r:id="rId52">
        <w:r>
          <w:rPr>
            <w:color w:val="0000FF"/>
            <w:sz w:val="18"/>
            <w:u w:val="single" w:color="0000FF"/>
          </w:rPr>
          <w:t>Transcript of evidence</w:t>
        </w:r>
        <w:r>
          <w:rPr>
            <w:sz w:val="18"/>
            <w:u w:val="none"/>
          </w:rPr>
          <w:t>,</w:t>
        </w:r>
      </w:hyperlink>
      <w:r>
        <w:rPr>
          <w:sz w:val="18"/>
          <w:u w:val="none"/>
        </w:rPr>
        <w:t> 12 August 2025, p 31; John Fogarty, </w:t>
      </w:r>
      <w:hyperlink r:id="rId52">
        <w:r>
          <w:rPr>
            <w:color w:val="0000FF"/>
            <w:sz w:val="18"/>
            <w:u w:val="single" w:color="0000FF"/>
          </w:rPr>
          <w:t>Transcript of</w:t>
        </w:r>
      </w:hyperlink>
      <w:r>
        <w:rPr>
          <w:color w:val="0000FF"/>
          <w:sz w:val="18"/>
          <w:u w:val="none"/>
        </w:rPr>
        <w:t> </w:t>
      </w:r>
      <w:hyperlink r:id="rId52">
        <w:r>
          <w:rPr>
            <w:color w:val="0000FF"/>
            <w:sz w:val="18"/>
            <w:u w:val="single" w:color="0000FF"/>
          </w:rPr>
          <w:t>evidence</w:t>
        </w:r>
        <w:r>
          <w:rPr>
            <w:sz w:val="18"/>
            <w:u w:val="none"/>
          </w:rPr>
          <w:t>,</w:t>
        </w:r>
      </w:hyperlink>
      <w:r>
        <w:rPr>
          <w:sz w:val="18"/>
          <w:u w:val="none"/>
        </w:rPr>
        <w:t> 12 August 2025, p 31; Councillor Russell Webb, </w:t>
      </w:r>
      <w:hyperlink r:id="rId36">
        <w:r>
          <w:rPr>
            <w:color w:val="0000FF"/>
            <w:sz w:val="18"/>
            <w:u w:val="single" w:color="0000FF"/>
          </w:rPr>
          <w:t>Transcript of evidence</w:t>
        </w:r>
        <w:r>
          <w:rPr>
            <w:sz w:val="18"/>
            <w:u w:val="none"/>
          </w:rPr>
          <w:t>,</w:t>
        </w:r>
      </w:hyperlink>
      <w:r>
        <w:rPr>
          <w:sz w:val="18"/>
          <w:u w:val="none"/>
        </w:rPr>
        <w:t> 13 August 2025, pp 11, 17; Councillor</w:t>
      </w:r>
      <w:r>
        <w:rPr>
          <w:spacing w:val="-3"/>
          <w:sz w:val="18"/>
          <w:u w:val="none"/>
        </w:rPr>
        <w:t> </w:t>
      </w:r>
      <w:r>
        <w:rPr>
          <w:sz w:val="18"/>
          <w:u w:val="none"/>
        </w:rPr>
        <w:t>Kate</w:t>
      </w:r>
      <w:r>
        <w:rPr>
          <w:spacing w:val="-3"/>
          <w:sz w:val="18"/>
          <w:u w:val="none"/>
        </w:rPr>
        <w:t> </w:t>
      </w:r>
      <w:r>
        <w:rPr>
          <w:sz w:val="18"/>
          <w:u w:val="none"/>
        </w:rPr>
        <w:t>Dight,</w:t>
      </w:r>
      <w:r>
        <w:rPr>
          <w:spacing w:val="-2"/>
          <w:sz w:val="18"/>
          <w:u w:val="none"/>
        </w:rPr>
        <w:t> </w:t>
      </w:r>
      <w:r>
        <w:rPr>
          <w:sz w:val="18"/>
          <w:u w:val="none"/>
        </w:rPr>
        <w:t>Mayor,</w:t>
      </w:r>
      <w:r>
        <w:rPr>
          <w:spacing w:val="-2"/>
          <w:sz w:val="18"/>
          <w:u w:val="none"/>
        </w:rPr>
        <w:t> </w:t>
      </w:r>
      <w:r>
        <w:rPr>
          <w:sz w:val="18"/>
          <w:u w:val="none"/>
        </w:rPr>
        <w:t>Inverell Shire</w:t>
      </w:r>
      <w:r>
        <w:rPr>
          <w:spacing w:val="-3"/>
          <w:sz w:val="18"/>
          <w:u w:val="none"/>
        </w:rPr>
        <w:t> </w:t>
      </w:r>
      <w:r>
        <w:rPr>
          <w:sz w:val="18"/>
          <w:u w:val="none"/>
        </w:rPr>
        <w:t>Council,</w:t>
      </w:r>
      <w:r>
        <w:rPr>
          <w:spacing w:val="-2"/>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Councillor</w:t>
      </w:r>
      <w:r>
        <w:rPr>
          <w:spacing w:val="-3"/>
          <w:sz w:val="18"/>
          <w:u w:val="none"/>
        </w:rPr>
        <w:t> </w:t>
      </w:r>
      <w:r>
        <w:rPr>
          <w:sz w:val="18"/>
          <w:u w:val="none"/>
        </w:rPr>
        <w:t>Bronwyn Petrie, Mayor, Tenterfield Shire Council, </w:t>
      </w:r>
      <w:hyperlink r:id="rId53">
        <w:r>
          <w:rPr>
            <w:color w:val="0000FF"/>
            <w:sz w:val="18"/>
            <w:u w:val="single" w:color="0000FF"/>
          </w:rPr>
          <w:t>Transcript of evidence</w:t>
        </w:r>
        <w:r>
          <w:rPr>
            <w:sz w:val="18"/>
            <w:u w:val="none"/>
          </w:rPr>
          <w:t>,</w:t>
        </w:r>
      </w:hyperlink>
      <w:r>
        <w:rPr>
          <w:sz w:val="18"/>
          <w:u w:val="none"/>
        </w:rPr>
        <w:t> 22 August 2025, pp 8, 10-11; Councillor Darrell Tiemens, Mayor, Narrabri Shire Council, </w:t>
      </w:r>
      <w:hyperlink r:id="rId53">
        <w:r>
          <w:rPr>
            <w:color w:val="0000FF"/>
            <w:sz w:val="18"/>
            <w:u w:val="single" w:color="0000FF"/>
          </w:rPr>
          <w:t>Transcript of evidence</w:t>
        </w:r>
        <w:r>
          <w:rPr>
            <w:sz w:val="18"/>
            <w:u w:val="none"/>
          </w:rPr>
          <w:t>,</w:t>
        </w:r>
      </w:hyperlink>
      <w:r>
        <w:rPr>
          <w:sz w:val="18"/>
          <w:u w:val="none"/>
        </w:rPr>
        <w:t> 22 August 2025, p 9.</w:t>
      </w:r>
    </w:p>
    <w:p>
      <w:pPr>
        <w:spacing w:line="219" w:lineRule="exact" w:before="41"/>
        <w:ind w:left="284" w:right="0" w:firstLine="0"/>
        <w:jc w:val="left"/>
        <w:rPr>
          <w:sz w:val="18"/>
        </w:rPr>
      </w:pPr>
      <w:bookmarkStart w:name="_bookmark31" w:id="33"/>
      <w:bookmarkEnd w:id="33"/>
      <w:r>
        <w:rPr/>
      </w:r>
      <w:r>
        <w:rPr>
          <w:position w:val="5"/>
          <w:sz w:val="12"/>
        </w:rPr>
        <w:t>25</w:t>
      </w:r>
      <w:r>
        <w:rPr>
          <w:spacing w:val="8"/>
          <w:position w:val="5"/>
          <w:sz w:val="12"/>
        </w:rPr>
        <w:t> </w:t>
      </w:r>
      <w:hyperlink r:id="rId40">
        <w:r>
          <w:rPr>
            <w:color w:val="0000FF"/>
            <w:sz w:val="18"/>
            <w:u w:val="single" w:color="0000FF"/>
          </w:rPr>
          <w:t>Submission</w:t>
        </w:r>
        <w:r>
          <w:rPr>
            <w:color w:val="0000FF"/>
            <w:spacing w:val="-3"/>
            <w:sz w:val="18"/>
            <w:u w:val="single" w:color="0000FF"/>
          </w:rPr>
          <w:t> </w:t>
        </w:r>
        <w:r>
          <w:rPr>
            <w:color w:val="0000FF"/>
            <w:sz w:val="18"/>
            <w:u w:val="single" w:color="0000FF"/>
          </w:rPr>
          <w:t>3</w:t>
        </w:r>
        <w:r>
          <w:rPr>
            <w:sz w:val="18"/>
            <w:u w:val="none"/>
          </w:rPr>
          <w:t>,</w:t>
        </w:r>
      </w:hyperlink>
      <w:r>
        <w:rPr>
          <w:spacing w:val="-2"/>
          <w:sz w:val="18"/>
          <w:u w:val="none"/>
        </w:rPr>
        <w:t> </w:t>
      </w:r>
      <w:r>
        <w:rPr>
          <w:sz w:val="18"/>
          <w:u w:val="none"/>
        </w:rPr>
        <w:t>Mrs</w:t>
      </w:r>
      <w:r>
        <w:rPr>
          <w:spacing w:val="-1"/>
          <w:sz w:val="18"/>
          <w:u w:val="none"/>
        </w:rPr>
        <w:t> </w:t>
      </w:r>
      <w:r>
        <w:rPr>
          <w:sz w:val="18"/>
          <w:u w:val="none"/>
        </w:rPr>
        <w:t>Diana</w:t>
      </w:r>
      <w:r>
        <w:rPr>
          <w:spacing w:val="-2"/>
          <w:sz w:val="18"/>
          <w:u w:val="none"/>
        </w:rPr>
        <w:t> </w:t>
      </w:r>
      <w:r>
        <w:rPr>
          <w:sz w:val="18"/>
          <w:u w:val="none"/>
        </w:rPr>
        <w:t>Burtenshaw,</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41">
        <w:r>
          <w:rPr>
            <w:color w:val="0000FF"/>
            <w:sz w:val="18"/>
            <w:u w:val="single" w:color="0000FF"/>
          </w:rPr>
          <w:t>Submission</w:t>
        </w:r>
        <w:r>
          <w:rPr>
            <w:color w:val="0000FF"/>
            <w:spacing w:val="-2"/>
            <w:sz w:val="18"/>
            <w:u w:val="single" w:color="0000FF"/>
          </w:rPr>
          <w:t> </w:t>
        </w:r>
        <w:r>
          <w:rPr>
            <w:color w:val="0000FF"/>
            <w:sz w:val="18"/>
            <w:u w:val="single" w:color="0000FF"/>
          </w:rPr>
          <w:t>6</w:t>
        </w:r>
        <w:r>
          <w:rPr>
            <w:sz w:val="18"/>
            <w:u w:val="none"/>
          </w:rPr>
          <w:t>,</w:t>
        </w:r>
      </w:hyperlink>
      <w:r>
        <w:rPr>
          <w:spacing w:val="-2"/>
          <w:sz w:val="18"/>
          <w:u w:val="none"/>
        </w:rPr>
        <w:t> </w:t>
      </w:r>
      <w:r>
        <w:rPr>
          <w:sz w:val="18"/>
          <w:u w:val="none"/>
        </w:rPr>
        <w:t>Ms</w:t>
      </w:r>
      <w:r>
        <w:rPr>
          <w:spacing w:val="-3"/>
          <w:sz w:val="18"/>
          <w:u w:val="none"/>
        </w:rPr>
        <w:t> </w:t>
      </w:r>
      <w:r>
        <w:rPr>
          <w:sz w:val="18"/>
          <w:u w:val="none"/>
        </w:rPr>
        <w:t>Carol Sparks,</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43">
        <w:r>
          <w:rPr>
            <w:color w:val="0000FF"/>
            <w:sz w:val="18"/>
            <w:u w:val="single" w:color="0000FF"/>
          </w:rPr>
          <w:t>Submission</w:t>
        </w:r>
        <w:r>
          <w:rPr>
            <w:color w:val="0000FF"/>
            <w:spacing w:val="-3"/>
            <w:sz w:val="18"/>
            <w:u w:val="single" w:color="0000FF"/>
          </w:rPr>
          <w:t> </w:t>
        </w:r>
        <w:r>
          <w:rPr>
            <w:color w:val="0000FF"/>
            <w:sz w:val="18"/>
            <w:u w:val="single" w:color="0000FF"/>
          </w:rPr>
          <w:t>27</w:t>
        </w:r>
        <w:r>
          <w:rPr>
            <w:sz w:val="18"/>
            <w:u w:val="none"/>
          </w:rPr>
          <w:t>,</w:t>
        </w:r>
      </w:hyperlink>
      <w:r>
        <w:rPr>
          <w:spacing w:val="-2"/>
          <w:sz w:val="18"/>
          <w:u w:val="none"/>
        </w:rPr>
        <w:t> </w:t>
      </w:r>
      <w:r>
        <w:rPr>
          <w:sz w:val="18"/>
          <w:u w:val="none"/>
        </w:rPr>
        <w:t>Tenterfield </w:t>
      </w:r>
      <w:r>
        <w:rPr>
          <w:spacing w:val="-2"/>
          <w:sz w:val="18"/>
          <w:u w:val="none"/>
        </w:rPr>
        <w:t>Shire</w:t>
      </w:r>
    </w:p>
    <w:p>
      <w:pPr>
        <w:spacing w:before="0"/>
        <w:ind w:left="284" w:right="680" w:firstLine="0"/>
        <w:jc w:val="left"/>
        <w:rPr>
          <w:sz w:val="18"/>
        </w:rPr>
      </w:pPr>
      <w:r>
        <w:rPr>
          <w:sz w:val="18"/>
        </w:rPr>
        <w:t>Council, p 2; </w:t>
      </w:r>
      <w:hyperlink r:id="rId44">
        <w:r>
          <w:rPr>
            <w:color w:val="0000FF"/>
            <w:sz w:val="18"/>
            <w:u w:val="single" w:color="0000FF"/>
          </w:rPr>
          <w:t>Submission 34</w:t>
        </w:r>
        <w:r>
          <w:rPr>
            <w:sz w:val="18"/>
            <w:u w:val="none"/>
          </w:rPr>
          <w:t>,</w:t>
        </w:r>
      </w:hyperlink>
      <w:r>
        <w:rPr>
          <w:sz w:val="18"/>
          <w:u w:val="none"/>
        </w:rPr>
        <w:t> Ms Karen Orman, pp 1, 3-4; </w:t>
      </w:r>
      <w:hyperlink r:id="rId47">
        <w:r>
          <w:rPr>
            <w:color w:val="0000FF"/>
            <w:sz w:val="18"/>
            <w:u w:val="single" w:color="0000FF"/>
          </w:rPr>
          <w:t>Submission 59</w:t>
        </w:r>
        <w:r>
          <w:rPr>
            <w:sz w:val="18"/>
            <w:u w:val="none"/>
          </w:rPr>
          <w:t>,</w:t>
        </w:r>
      </w:hyperlink>
      <w:r>
        <w:rPr>
          <w:sz w:val="18"/>
          <w:u w:val="none"/>
        </w:rPr>
        <w:t> Mrs Oddette Avery, p 1; </w:t>
      </w:r>
      <w:hyperlink r:id="rId54">
        <w:r>
          <w:rPr>
            <w:color w:val="0000FF"/>
            <w:sz w:val="18"/>
            <w:u w:val="single" w:color="0000FF"/>
          </w:rPr>
          <w:t>Submission 68</w:t>
        </w:r>
        <w:r>
          <w:rPr>
            <w:sz w:val="18"/>
            <w:u w:val="none"/>
          </w:rPr>
          <w:t>,</w:t>
        </w:r>
      </w:hyperlink>
      <w:r>
        <w:rPr>
          <w:sz w:val="18"/>
          <w:u w:val="none"/>
        </w:rPr>
        <w:t> 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 </w:t>
      </w:r>
      <w:hyperlink r:id="rId50">
        <w:r>
          <w:rPr>
            <w:color w:val="0000FF"/>
            <w:sz w:val="18"/>
            <w:u w:val="single" w:color="0000FF"/>
          </w:rPr>
          <w:t>Submission</w:t>
        </w:r>
        <w:r>
          <w:rPr>
            <w:color w:val="0000FF"/>
            <w:spacing w:val="-3"/>
            <w:sz w:val="18"/>
            <w:u w:val="single" w:color="0000FF"/>
          </w:rPr>
          <w:t> </w:t>
        </w:r>
        <w:r>
          <w:rPr>
            <w:color w:val="0000FF"/>
            <w:sz w:val="18"/>
            <w:u w:val="single" w:color="0000FF"/>
          </w:rPr>
          <w:t>94</w:t>
        </w:r>
        <w:r>
          <w:rPr>
            <w:sz w:val="18"/>
            <w:u w:val="none"/>
          </w:rPr>
          <w:t>,</w:t>
        </w:r>
      </w:hyperlink>
      <w:r>
        <w:rPr>
          <w:spacing w:val="-2"/>
          <w:sz w:val="18"/>
          <w:u w:val="none"/>
        </w:rPr>
        <w:t> </w:t>
      </w:r>
      <w:r>
        <w:rPr>
          <w:sz w:val="18"/>
          <w:u w:val="none"/>
        </w:rPr>
        <w:t>NSW</w:t>
      </w:r>
      <w:r>
        <w:rPr>
          <w:spacing w:val="-2"/>
          <w:sz w:val="18"/>
          <w:u w:val="none"/>
        </w:rPr>
        <w:t> </w:t>
      </w:r>
      <w:r>
        <w:rPr>
          <w:sz w:val="18"/>
          <w:u w:val="none"/>
        </w:rPr>
        <w:t>Farmers</w:t>
      </w:r>
      <w:r>
        <w:rPr>
          <w:spacing w:val="-3"/>
          <w:sz w:val="18"/>
          <w:u w:val="none"/>
        </w:rPr>
        <w:t> </w:t>
      </w:r>
      <w:r>
        <w:rPr>
          <w:sz w:val="18"/>
          <w:u w:val="none"/>
        </w:rPr>
        <w:t>Association</w:t>
      </w:r>
      <w:r>
        <w:rPr>
          <w:spacing w:val="-3"/>
          <w:sz w:val="18"/>
          <w:u w:val="none"/>
        </w:rPr>
        <w:t> </w:t>
      </w:r>
      <w:r>
        <w:rPr>
          <w:sz w:val="18"/>
          <w:u w:val="none"/>
        </w:rPr>
        <w:t>- Wee</w:t>
      </w:r>
      <w:r>
        <w:rPr>
          <w:spacing w:val="-3"/>
          <w:sz w:val="18"/>
          <w:u w:val="none"/>
        </w:rPr>
        <w:t> </w:t>
      </w:r>
      <w:r>
        <w:rPr>
          <w:sz w:val="18"/>
          <w:u w:val="none"/>
        </w:rPr>
        <w:t>Waa</w:t>
      </w:r>
      <w:r>
        <w:rPr>
          <w:spacing w:val="-2"/>
          <w:sz w:val="18"/>
          <w:u w:val="none"/>
        </w:rPr>
        <w:t> </w:t>
      </w:r>
      <w:r>
        <w:rPr>
          <w:sz w:val="18"/>
          <w:u w:val="none"/>
        </w:rPr>
        <w:t>Branch,</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2"/>
          <w:sz w:val="18"/>
          <w:u w:val="none"/>
        </w:rPr>
        <w:t> </w:t>
      </w:r>
      <w:r>
        <w:rPr>
          <w:sz w:val="18"/>
          <w:u w:val="none"/>
        </w:rPr>
        <w:t>Moree Plains Shire Council, p 1; Andrew Bowen, </w:t>
      </w:r>
      <w:hyperlink r:id="rId52">
        <w:r>
          <w:rPr>
            <w:color w:val="0000FF"/>
            <w:sz w:val="18"/>
            <w:u w:val="single" w:color="0000FF"/>
          </w:rPr>
          <w:t>Transcript of evidence</w:t>
        </w:r>
        <w:r>
          <w:rPr>
            <w:sz w:val="18"/>
            <w:u w:val="none"/>
          </w:rPr>
          <w:t>,</w:t>
        </w:r>
      </w:hyperlink>
      <w:r>
        <w:rPr>
          <w:sz w:val="18"/>
          <w:u w:val="none"/>
        </w:rPr>
        <w:t> 12 August 2025, p 10; Leah Daley, </w:t>
      </w:r>
      <w:hyperlink r:id="rId52">
        <w:r>
          <w:rPr>
            <w:color w:val="0000FF"/>
            <w:sz w:val="18"/>
            <w:u w:val="single" w:color="0000FF"/>
          </w:rPr>
          <w:t>Transcript of</w:t>
        </w:r>
      </w:hyperlink>
      <w:r>
        <w:rPr>
          <w:color w:val="0000FF"/>
          <w:sz w:val="18"/>
          <w:u w:val="none"/>
        </w:rPr>
        <w:t> </w:t>
      </w:r>
      <w:hyperlink r:id="rId52">
        <w:r>
          <w:rPr>
            <w:color w:val="0000FF"/>
            <w:sz w:val="18"/>
            <w:u w:val="single" w:color="0000FF"/>
          </w:rPr>
          <w:t>evidence</w:t>
        </w:r>
        <w:r>
          <w:rPr>
            <w:sz w:val="18"/>
            <w:u w:val="none"/>
          </w:rPr>
          <w:t>,</w:t>
        </w:r>
      </w:hyperlink>
      <w:r>
        <w:rPr>
          <w:sz w:val="18"/>
          <w:u w:val="none"/>
        </w:rPr>
        <w:t> 12 August 2025, p 27; Richard Schwager, </w:t>
      </w:r>
      <w:hyperlink r:id="rId52">
        <w:r>
          <w:rPr>
            <w:color w:val="0000FF"/>
            <w:sz w:val="18"/>
            <w:u w:val="single" w:color="0000FF"/>
          </w:rPr>
          <w:t>Transcript of evidence</w:t>
        </w:r>
        <w:r>
          <w:rPr>
            <w:sz w:val="18"/>
            <w:u w:val="none"/>
          </w:rPr>
          <w:t>,</w:t>
        </w:r>
      </w:hyperlink>
      <w:r>
        <w:rPr>
          <w:sz w:val="18"/>
          <w:u w:val="none"/>
        </w:rPr>
        <w:t> 12 August 2025, p 31; John Fogarty,</w:t>
      </w:r>
    </w:p>
    <w:p>
      <w:pPr>
        <w:spacing w:before="0"/>
        <w:ind w:left="284" w:right="653" w:firstLine="0"/>
        <w:jc w:val="both"/>
        <w:rPr>
          <w:sz w:val="18"/>
        </w:rPr>
      </w:pP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1"/>
          <w:sz w:val="18"/>
          <w:u w:val="none"/>
        </w:rPr>
        <w:t> </w:t>
      </w:r>
      <w:r>
        <w:rPr>
          <w:sz w:val="18"/>
          <w:u w:val="none"/>
        </w:rPr>
        <w:t>August 2025,</w:t>
      </w:r>
      <w:r>
        <w:rPr>
          <w:spacing w:val="-1"/>
          <w:sz w:val="18"/>
          <w:u w:val="none"/>
        </w:rPr>
        <w:t> </w:t>
      </w:r>
      <w:r>
        <w:rPr>
          <w:sz w:val="18"/>
          <w:u w:val="none"/>
        </w:rPr>
        <w:t>p</w:t>
      </w:r>
      <w:r>
        <w:rPr>
          <w:spacing w:val="-2"/>
          <w:sz w:val="18"/>
          <w:u w:val="none"/>
        </w:rPr>
        <w:t> </w:t>
      </w:r>
      <w:r>
        <w:rPr>
          <w:sz w:val="18"/>
          <w:u w:val="none"/>
        </w:rPr>
        <w:t>31;</w:t>
      </w:r>
      <w:r>
        <w:rPr>
          <w:spacing w:val="-1"/>
          <w:sz w:val="18"/>
          <w:u w:val="none"/>
        </w:rPr>
        <w:t> </w:t>
      </w:r>
      <w:r>
        <w:rPr>
          <w:sz w:val="18"/>
          <w:u w:val="none"/>
        </w:rPr>
        <w:t>Councillor</w:t>
      </w:r>
      <w:r>
        <w:rPr>
          <w:spacing w:val="-2"/>
          <w:sz w:val="18"/>
          <w:u w:val="none"/>
        </w:rPr>
        <w:t> </w:t>
      </w:r>
      <w:r>
        <w:rPr>
          <w:sz w:val="18"/>
          <w:u w:val="none"/>
        </w:rPr>
        <w:t>Kate</w:t>
      </w:r>
      <w:r>
        <w:rPr>
          <w:spacing w:val="-2"/>
          <w:sz w:val="18"/>
          <w:u w:val="none"/>
        </w:rPr>
        <w:t> </w:t>
      </w:r>
      <w:r>
        <w:rPr>
          <w:sz w:val="18"/>
          <w:u w:val="none"/>
        </w:rPr>
        <w:t>Dight,</w:t>
      </w:r>
      <w:r>
        <w:rPr>
          <w:spacing w:val="-1"/>
          <w:sz w:val="18"/>
          <w:u w:val="none"/>
        </w:rPr>
        <w:t> </w:t>
      </w:r>
      <w:hyperlink r:id="rId5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22</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z w:val="18"/>
          <w:u w:val="none"/>
        </w:rPr>
        <w:t>1;</w:t>
      </w:r>
      <w:r>
        <w:rPr>
          <w:spacing w:val="-1"/>
          <w:sz w:val="18"/>
          <w:u w:val="none"/>
        </w:rPr>
        <w:t> </w:t>
      </w:r>
      <w:r>
        <w:rPr>
          <w:sz w:val="18"/>
          <w:u w:val="none"/>
        </w:rPr>
        <w:t>22 August;</w:t>
      </w:r>
      <w:r>
        <w:rPr>
          <w:spacing w:val="-2"/>
          <w:sz w:val="18"/>
          <w:u w:val="none"/>
        </w:rPr>
        <w:t> </w:t>
      </w:r>
      <w:r>
        <w:rPr>
          <w:sz w:val="18"/>
          <w:u w:val="none"/>
        </w:rPr>
        <w:t>Councillor</w:t>
      </w:r>
      <w:r>
        <w:rPr>
          <w:spacing w:val="-3"/>
          <w:sz w:val="18"/>
          <w:u w:val="none"/>
        </w:rPr>
        <w:t> </w:t>
      </w:r>
      <w:r>
        <w:rPr>
          <w:sz w:val="18"/>
          <w:u w:val="none"/>
        </w:rPr>
        <w:t>Bronwyn</w:t>
      </w:r>
      <w:r>
        <w:rPr>
          <w:spacing w:val="-3"/>
          <w:sz w:val="18"/>
          <w:u w:val="none"/>
        </w:rPr>
        <w:t> </w:t>
      </w:r>
      <w:r>
        <w:rPr>
          <w:sz w:val="18"/>
          <w:u w:val="none"/>
        </w:rPr>
        <w:t>Petrie,</w:t>
      </w:r>
      <w:r>
        <w:rPr>
          <w:spacing w:val="-2"/>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pp</w:t>
      </w:r>
      <w:r>
        <w:rPr>
          <w:spacing w:val="-3"/>
          <w:sz w:val="18"/>
          <w:u w:val="none"/>
        </w:rPr>
        <w:t> </w:t>
      </w:r>
      <w:r>
        <w:rPr>
          <w:sz w:val="18"/>
          <w:u w:val="none"/>
        </w:rPr>
        <w:t>8,</w:t>
      </w:r>
      <w:r>
        <w:rPr>
          <w:spacing w:val="-2"/>
          <w:sz w:val="18"/>
          <w:u w:val="none"/>
        </w:rPr>
        <w:t> </w:t>
      </w:r>
      <w:r>
        <w:rPr>
          <w:sz w:val="18"/>
          <w:u w:val="none"/>
        </w:rPr>
        <w:t>10-11;</w:t>
      </w:r>
      <w:r>
        <w:rPr>
          <w:spacing w:val="-3"/>
          <w:sz w:val="18"/>
          <w:u w:val="none"/>
        </w:rPr>
        <w:t> </w:t>
      </w:r>
      <w:r>
        <w:rPr>
          <w:sz w:val="18"/>
          <w:u w:val="none"/>
        </w:rPr>
        <w:t>Councillor</w:t>
      </w:r>
      <w:r>
        <w:rPr>
          <w:spacing w:val="-3"/>
          <w:sz w:val="18"/>
          <w:u w:val="none"/>
        </w:rPr>
        <w:t> </w:t>
      </w:r>
      <w:r>
        <w:rPr>
          <w:sz w:val="18"/>
          <w:u w:val="none"/>
        </w:rPr>
        <w:t>Darrell</w:t>
      </w:r>
      <w:r>
        <w:rPr>
          <w:spacing w:val="-3"/>
          <w:sz w:val="18"/>
          <w:u w:val="none"/>
        </w:rPr>
        <w:t> </w:t>
      </w:r>
      <w:r>
        <w:rPr>
          <w:sz w:val="18"/>
          <w:u w:val="none"/>
        </w:rPr>
        <w:t>Tiemens, </w:t>
      </w:r>
      <w:hyperlink r:id="rId53">
        <w:r>
          <w:rPr>
            <w:color w:val="0000FF"/>
            <w:sz w:val="18"/>
            <w:u w:val="single" w:color="0000FF"/>
          </w:rPr>
          <w:t>Transcript of evidence</w:t>
        </w:r>
        <w:r>
          <w:rPr>
            <w:sz w:val="18"/>
            <w:u w:val="none"/>
          </w:rPr>
          <w:t>,</w:t>
        </w:r>
      </w:hyperlink>
      <w:r>
        <w:rPr>
          <w:sz w:val="18"/>
          <w:u w:val="none"/>
        </w:rPr>
        <w:t> 22 August 2025, p 9.</w:t>
      </w:r>
    </w:p>
    <w:p>
      <w:pPr>
        <w:spacing w:after="0"/>
        <w:jc w:val="both"/>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789"/>
        <w:jc w:val="both"/>
      </w:pPr>
      <w:r>
        <w:rPr/>
        <w:t>in</w:t>
      </w:r>
      <w:r>
        <w:rPr>
          <w:spacing w:val="-3"/>
        </w:rPr>
        <w:t> </w:t>
      </w:r>
      <w:r>
        <w:rPr/>
        <w:t>the</w:t>
      </w:r>
      <w:r>
        <w:rPr>
          <w:spacing w:val="-1"/>
        </w:rPr>
        <w:t> </w:t>
      </w:r>
      <w:r>
        <w:rPr/>
        <w:t>district,</w:t>
      </w:r>
      <w:r>
        <w:rPr>
          <w:spacing w:val="-2"/>
        </w:rPr>
        <w:t> </w:t>
      </w:r>
      <w:r>
        <w:rPr/>
        <w:t>including</w:t>
      </w:r>
      <w:r>
        <w:rPr>
          <w:spacing w:val="-3"/>
        </w:rPr>
        <w:t> </w:t>
      </w:r>
      <w:r>
        <w:rPr/>
        <w:t>specific</w:t>
      </w:r>
      <w:r>
        <w:rPr>
          <w:spacing w:val="-2"/>
        </w:rPr>
        <w:t> </w:t>
      </w:r>
      <w:r>
        <w:rPr/>
        <w:t>services</w:t>
      </w:r>
      <w:r>
        <w:rPr>
          <w:spacing w:val="-2"/>
        </w:rPr>
        <w:t> </w:t>
      </w:r>
      <w:r>
        <w:rPr/>
        <w:t>such</w:t>
      </w:r>
      <w:r>
        <w:rPr>
          <w:spacing w:val="-5"/>
        </w:rPr>
        <w:t> </w:t>
      </w:r>
      <w:r>
        <w:rPr/>
        <w:t>as</w:t>
      </w:r>
      <w:r>
        <w:rPr>
          <w:spacing w:val="-4"/>
        </w:rPr>
        <w:t> </w:t>
      </w:r>
      <w:r>
        <w:rPr/>
        <w:t>maternity</w:t>
      </w:r>
      <w:r>
        <w:rPr>
          <w:spacing w:val="-1"/>
        </w:rPr>
        <w:t> </w:t>
      </w:r>
      <w:r>
        <w:rPr/>
        <w:t>and</w:t>
      </w:r>
      <w:r>
        <w:rPr>
          <w:spacing w:val="-3"/>
        </w:rPr>
        <w:t> </w:t>
      </w:r>
      <w:r>
        <w:rPr/>
        <w:t>palliative</w:t>
      </w:r>
      <w:r>
        <w:rPr>
          <w:spacing w:val="-3"/>
        </w:rPr>
        <w:t> </w:t>
      </w:r>
      <w:r>
        <w:rPr/>
        <w:t>care.</w:t>
      </w:r>
      <w:hyperlink w:history="true" w:anchor="_bookmark32">
        <w:r>
          <w:rPr>
            <w:vertAlign w:val="superscript"/>
          </w:rPr>
          <w:t>26</w:t>
        </w:r>
      </w:hyperlink>
      <w:r>
        <w:rPr>
          <w:vertAlign w:val="baseline"/>
        </w:rPr>
        <w:t> Stakeholders</w:t>
      </w:r>
      <w:r>
        <w:rPr>
          <w:spacing w:val="-1"/>
          <w:vertAlign w:val="baseline"/>
        </w:rPr>
        <w:t> </w:t>
      </w:r>
      <w:r>
        <w:rPr>
          <w:vertAlign w:val="baseline"/>
        </w:rPr>
        <w:t>shared</w:t>
      </w:r>
      <w:r>
        <w:rPr>
          <w:spacing w:val="-2"/>
          <w:vertAlign w:val="baseline"/>
        </w:rPr>
        <w:t> </w:t>
      </w:r>
      <w:r>
        <w:rPr>
          <w:vertAlign w:val="baseline"/>
        </w:rPr>
        <w:t>stories</w:t>
      </w:r>
      <w:r>
        <w:rPr>
          <w:spacing w:val="-1"/>
          <w:vertAlign w:val="baseline"/>
        </w:rPr>
        <w:t> </w:t>
      </w:r>
      <w:r>
        <w:rPr>
          <w:vertAlign w:val="baseline"/>
        </w:rPr>
        <w:t>about</w:t>
      </w:r>
      <w:r>
        <w:rPr>
          <w:spacing w:val="-3"/>
          <w:vertAlign w:val="baseline"/>
        </w:rPr>
        <w:t> </w:t>
      </w:r>
      <w:r>
        <w:rPr>
          <w:vertAlign w:val="baseline"/>
        </w:rPr>
        <w:t>the personal</w:t>
      </w:r>
      <w:r>
        <w:rPr>
          <w:spacing w:val="-4"/>
          <w:vertAlign w:val="baseline"/>
        </w:rPr>
        <w:t> </w:t>
      </w:r>
      <w:r>
        <w:rPr>
          <w:vertAlign w:val="baseline"/>
        </w:rPr>
        <w:t>effect</w:t>
      </w:r>
      <w:r>
        <w:rPr>
          <w:spacing w:val="-3"/>
          <w:vertAlign w:val="baseline"/>
        </w:rPr>
        <w:t> </w:t>
      </w:r>
      <w:r>
        <w:rPr>
          <w:vertAlign w:val="baseline"/>
        </w:rPr>
        <w:t>of</w:t>
      </w:r>
      <w:r>
        <w:rPr>
          <w:spacing w:val="-1"/>
          <w:vertAlign w:val="baseline"/>
        </w:rPr>
        <w:t> </w:t>
      </w:r>
      <w:r>
        <w:rPr>
          <w:vertAlign w:val="baseline"/>
        </w:rPr>
        <w:t>limited</w:t>
      </w:r>
      <w:r>
        <w:rPr>
          <w:spacing w:val="-2"/>
          <w:vertAlign w:val="baseline"/>
        </w:rPr>
        <w:t> </w:t>
      </w:r>
      <w:r>
        <w:rPr>
          <w:vertAlign w:val="baseline"/>
        </w:rPr>
        <w:t>health</w:t>
      </w:r>
      <w:r>
        <w:rPr>
          <w:spacing w:val="-2"/>
          <w:vertAlign w:val="baseline"/>
        </w:rPr>
        <w:t> </w:t>
      </w:r>
      <w:r>
        <w:rPr>
          <w:vertAlign w:val="baseline"/>
        </w:rPr>
        <w:t>services including</w:t>
      </w:r>
      <w:r>
        <w:rPr>
          <w:spacing w:val="-1"/>
          <w:vertAlign w:val="baseline"/>
        </w:rPr>
        <w:t> </w:t>
      </w:r>
      <w:r>
        <w:rPr>
          <w:vertAlign w:val="baseline"/>
        </w:rPr>
        <w:t>women</w:t>
      </w:r>
      <w:r>
        <w:rPr>
          <w:spacing w:val="-1"/>
          <w:vertAlign w:val="baseline"/>
        </w:rPr>
        <w:t> </w:t>
      </w:r>
      <w:r>
        <w:rPr>
          <w:vertAlign w:val="baseline"/>
        </w:rPr>
        <w:t>giving</w:t>
      </w:r>
      <w:r>
        <w:rPr>
          <w:spacing w:val="-1"/>
          <w:vertAlign w:val="baseline"/>
        </w:rPr>
        <w:t> </w:t>
      </w:r>
      <w:r>
        <w:rPr>
          <w:vertAlign w:val="baseline"/>
        </w:rPr>
        <w:t>birth</w:t>
      </w:r>
      <w:r>
        <w:rPr>
          <w:spacing w:val="-1"/>
          <w:vertAlign w:val="baseline"/>
        </w:rPr>
        <w:t> </w:t>
      </w:r>
      <w:r>
        <w:rPr>
          <w:vertAlign w:val="baseline"/>
        </w:rPr>
        <w:t>on</w:t>
      </w:r>
      <w:r>
        <w:rPr>
          <w:spacing w:val="-1"/>
          <w:vertAlign w:val="baseline"/>
        </w:rPr>
        <w:t> </w:t>
      </w:r>
      <w:r>
        <w:rPr>
          <w:vertAlign w:val="baseline"/>
        </w:rPr>
        <w:t>the side</w:t>
      </w:r>
      <w:r>
        <w:rPr>
          <w:spacing w:val="-2"/>
          <w:vertAlign w:val="baseline"/>
        </w:rPr>
        <w:t> </w:t>
      </w:r>
      <w:r>
        <w:rPr>
          <w:vertAlign w:val="baseline"/>
        </w:rPr>
        <w:t>of</w:t>
      </w:r>
      <w:r>
        <w:rPr>
          <w:spacing w:val="-2"/>
          <w:vertAlign w:val="baseline"/>
        </w:rPr>
        <w:t> </w:t>
      </w:r>
      <w:r>
        <w:rPr>
          <w:vertAlign w:val="baseline"/>
        </w:rPr>
        <w:t>the road</w:t>
      </w:r>
      <w:r>
        <w:rPr>
          <w:spacing w:val="-3"/>
          <w:vertAlign w:val="baseline"/>
        </w:rPr>
        <w:t> </w:t>
      </w:r>
      <w:r>
        <w:rPr>
          <w:vertAlign w:val="baseline"/>
        </w:rPr>
        <w:t>or in</w:t>
      </w:r>
      <w:r>
        <w:rPr>
          <w:spacing w:val="-1"/>
          <w:vertAlign w:val="baseline"/>
        </w:rPr>
        <w:t> </w:t>
      </w:r>
      <w:r>
        <w:rPr>
          <w:vertAlign w:val="baseline"/>
        </w:rPr>
        <w:t>their cars, and</w:t>
      </w:r>
      <w:r>
        <w:rPr>
          <w:spacing w:val="-1"/>
          <w:vertAlign w:val="baseline"/>
        </w:rPr>
        <w:t> </w:t>
      </w:r>
      <w:r>
        <w:rPr>
          <w:vertAlign w:val="baseline"/>
        </w:rPr>
        <w:t>family members dying alone and/or far from home.</w:t>
      </w:r>
      <w:hyperlink w:history="true" w:anchor="_bookmark33">
        <w:r>
          <w:rPr>
            <w:vertAlign w:val="superscript"/>
          </w:rPr>
          <w:t>27</w:t>
        </w:r>
      </w:hyperlink>
    </w:p>
    <w:p>
      <w:pPr>
        <w:pStyle w:val="ListParagraph"/>
        <w:numPr>
          <w:ilvl w:val="1"/>
          <w:numId w:val="1"/>
        </w:numPr>
        <w:tabs>
          <w:tab w:pos="1474" w:val="left" w:leader="none"/>
        </w:tabs>
        <w:spacing w:line="240" w:lineRule="auto" w:before="227" w:after="0"/>
        <w:ind w:left="1474" w:right="577" w:hanging="1190"/>
        <w:jc w:val="left"/>
        <w:rPr>
          <w:sz w:val="22"/>
        </w:rPr>
      </w:pPr>
      <w:r>
        <w:rPr>
          <w:sz w:val="22"/>
        </w:rPr>
        <w:t>We heard that limited access to primary care services has put pressure on the district's emergency departments (EDs).</w:t>
      </w:r>
      <w:hyperlink w:history="true" w:anchor="_bookmark34">
        <w:r>
          <w:rPr>
            <w:sz w:val="22"/>
            <w:vertAlign w:val="superscript"/>
          </w:rPr>
          <w:t>28</w:t>
        </w:r>
      </w:hyperlink>
      <w:r>
        <w:rPr>
          <w:sz w:val="22"/>
          <w:vertAlign w:val="baseline"/>
        </w:rPr>
        <w:t> NCOSS advised that 37 per cent of people</w:t>
      </w:r>
      <w:r>
        <w:rPr>
          <w:spacing w:val="-1"/>
          <w:sz w:val="22"/>
          <w:vertAlign w:val="baseline"/>
        </w:rPr>
        <w:t> </w:t>
      </w:r>
      <w:r>
        <w:rPr>
          <w:sz w:val="22"/>
          <w:vertAlign w:val="baseline"/>
        </w:rPr>
        <w:t>in</w:t>
      </w:r>
      <w:r>
        <w:rPr>
          <w:spacing w:val="-5"/>
          <w:sz w:val="22"/>
          <w:vertAlign w:val="baseline"/>
        </w:rPr>
        <w:t> </w:t>
      </w:r>
      <w:r>
        <w:rPr>
          <w:sz w:val="22"/>
          <w:vertAlign w:val="baseline"/>
        </w:rPr>
        <w:t>the</w:t>
      </w:r>
      <w:r>
        <w:rPr>
          <w:spacing w:val="-1"/>
          <w:sz w:val="22"/>
          <w:vertAlign w:val="baseline"/>
        </w:rPr>
        <w:t> </w:t>
      </w:r>
      <w:r>
        <w:rPr>
          <w:sz w:val="22"/>
          <w:vertAlign w:val="baseline"/>
        </w:rPr>
        <w:t>New</w:t>
      </w:r>
      <w:r>
        <w:rPr>
          <w:spacing w:val="-1"/>
          <w:sz w:val="22"/>
          <w:vertAlign w:val="baseline"/>
        </w:rPr>
        <w:t> </w:t>
      </w:r>
      <w:r>
        <w:rPr>
          <w:sz w:val="22"/>
          <w:vertAlign w:val="baseline"/>
        </w:rPr>
        <w:t>England</w:t>
      </w:r>
      <w:r>
        <w:rPr>
          <w:spacing w:val="-5"/>
          <w:sz w:val="22"/>
          <w:vertAlign w:val="baseline"/>
        </w:rPr>
        <w:t> </w:t>
      </w:r>
      <w:r>
        <w:rPr>
          <w:sz w:val="22"/>
          <w:vertAlign w:val="baseline"/>
        </w:rPr>
        <w:t>North</w:t>
      </w:r>
      <w:r>
        <w:rPr>
          <w:spacing w:val="-3"/>
          <w:sz w:val="22"/>
          <w:vertAlign w:val="baseline"/>
        </w:rPr>
        <w:t> </w:t>
      </w:r>
      <w:r>
        <w:rPr>
          <w:sz w:val="22"/>
          <w:vertAlign w:val="baseline"/>
        </w:rPr>
        <w:t>West</w:t>
      </w:r>
      <w:r>
        <w:rPr>
          <w:spacing w:val="-4"/>
          <w:sz w:val="22"/>
          <w:vertAlign w:val="baseline"/>
        </w:rPr>
        <w:t> </w:t>
      </w:r>
      <w:r>
        <w:rPr>
          <w:sz w:val="22"/>
          <w:vertAlign w:val="baseline"/>
        </w:rPr>
        <w:t>and</w:t>
      </w:r>
      <w:r>
        <w:rPr>
          <w:spacing w:val="-3"/>
          <w:sz w:val="22"/>
          <w:vertAlign w:val="baseline"/>
        </w:rPr>
        <w:t> </w:t>
      </w:r>
      <w:r>
        <w:rPr>
          <w:sz w:val="22"/>
          <w:vertAlign w:val="baseline"/>
        </w:rPr>
        <w:t>Mid</w:t>
      </w:r>
      <w:r>
        <w:rPr>
          <w:spacing w:val="-3"/>
          <w:sz w:val="22"/>
          <w:vertAlign w:val="baseline"/>
        </w:rPr>
        <w:t> </w:t>
      </w:r>
      <w:r>
        <w:rPr>
          <w:sz w:val="22"/>
          <w:vertAlign w:val="baseline"/>
        </w:rPr>
        <w:t>North</w:t>
      </w:r>
      <w:r>
        <w:rPr>
          <w:spacing w:val="-5"/>
          <w:sz w:val="22"/>
          <w:vertAlign w:val="baseline"/>
        </w:rPr>
        <w:t> </w:t>
      </w:r>
      <w:r>
        <w:rPr>
          <w:sz w:val="22"/>
          <w:vertAlign w:val="baseline"/>
        </w:rPr>
        <w:t>Coast</w:t>
      </w:r>
      <w:r>
        <w:rPr>
          <w:spacing w:val="-4"/>
          <w:sz w:val="22"/>
          <w:vertAlign w:val="baseline"/>
        </w:rPr>
        <w:t> </w:t>
      </w:r>
      <w:r>
        <w:rPr>
          <w:sz w:val="22"/>
          <w:vertAlign w:val="baseline"/>
        </w:rPr>
        <w:t>regions</w:t>
      </w:r>
      <w:r>
        <w:rPr>
          <w:spacing w:val="-4"/>
          <w:sz w:val="22"/>
          <w:vertAlign w:val="baseline"/>
        </w:rPr>
        <w:t> </w:t>
      </w:r>
      <w:r>
        <w:rPr>
          <w:sz w:val="22"/>
          <w:vertAlign w:val="baseline"/>
        </w:rPr>
        <w:t>presented</w:t>
      </w:r>
      <w:r>
        <w:rPr>
          <w:spacing w:val="-3"/>
          <w:sz w:val="22"/>
          <w:vertAlign w:val="baseline"/>
        </w:rPr>
        <w:t> </w:t>
      </w:r>
      <w:r>
        <w:rPr>
          <w:sz w:val="22"/>
          <w:vertAlign w:val="baseline"/>
        </w:rPr>
        <w:t>at an ED because their GP was unavailable. This is higher than the NSW average of 23 per cent.</w:t>
      </w:r>
      <w:hyperlink w:history="true" w:anchor="_bookmark35">
        <w:r>
          <w:rPr>
            <w:sz w:val="22"/>
            <w:vertAlign w:val="superscript"/>
          </w:rPr>
          <w:t>29</w:t>
        </w:r>
      </w:hyperlink>
    </w:p>
    <w:p>
      <w:pPr>
        <w:pStyle w:val="ListParagraph"/>
        <w:numPr>
          <w:ilvl w:val="1"/>
          <w:numId w:val="1"/>
        </w:numPr>
        <w:tabs>
          <w:tab w:pos="1474" w:val="left" w:leader="none"/>
        </w:tabs>
        <w:spacing w:line="240" w:lineRule="auto" w:before="227" w:after="0"/>
        <w:ind w:left="1474" w:right="753" w:hanging="1191"/>
        <w:jc w:val="left"/>
        <w:rPr>
          <w:sz w:val="22"/>
        </w:rPr>
      </w:pPr>
      <w:r>
        <w:rPr>
          <w:sz w:val="22"/>
        </w:rPr>
        <w:t>Challenges</w:t>
      </w:r>
      <w:r>
        <w:rPr>
          <w:spacing w:val="-3"/>
          <w:sz w:val="22"/>
        </w:rPr>
        <w:t> </w:t>
      </w:r>
      <w:r>
        <w:rPr>
          <w:sz w:val="22"/>
        </w:rPr>
        <w:t>with</w:t>
      </w:r>
      <w:r>
        <w:rPr>
          <w:spacing w:val="-4"/>
          <w:sz w:val="22"/>
        </w:rPr>
        <w:t> </w:t>
      </w:r>
      <w:r>
        <w:rPr>
          <w:sz w:val="22"/>
        </w:rPr>
        <w:t>accessing</w:t>
      </w:r>
      <w:r>
        <w:rPr>
          <w:spacing w:val="-6"/>
          <w:sz w:val="22"/>
        </w:rPr>
        <w:t> </w:t>
      </w:r>
      <w:r>
        <w:rPr>
          <w:sz w:val="22"/>
        </w:rPr>
        <w:t>emergency</w:t>
      </w:r>
      <w:r>
        <w:rPr>
          <w:spacing w:val="-4"/>
          <w:sz w:val="22"/>
        </w:rPr>
        <w:t> </w:t>
      </w:r>
      <w:r>
        <w:rPr>
          <w:sz w:val="22"/>
        </w:rPr>
        <w:t>hospital</w:t>
      </w:r>
      <w:r>
        <w:rPr>
          <w:spacing w:val="-4"/>
          <w:sz w:val="22"/>
        </w:rPr>
        <w:t> </w:t>
      </w:r>
      <w:r>
        <w:rPr>
          <w:sz w:val="22"/>
        </w:rPr>
        <w:t>services</w:t>
      </w:r>
      <w:r>
        <w:rPr>
          <w:spacing w:val="-3"/>
          <w:sz w:val="22"/>
        </w:rPr>
        <w:t> </w:t>
      </w:r>
      <w:r>
        <w:rPr>
          <w:sz w:val="22"/>
        </w:rPr>
        <w:t>were</w:t>
      </w:r>
      <w:r>
        <w:rPr>
          <w:spacing w:val="-2"/>
          <w:sz w:val="22"/>
        </w:rPr>
        <w:t> </w:t>
      </w:r>
      <w:r>
        <w:rPr>
          <w:sz w:val="22"/>
        </w:rPr>
        <w:t>also</w:t>
      </w:r>
      <w:r>
        <w:rPr>
          <w:spacing w:val="-2"/>
          <w:sz w:val="22"/>
        </w:rPr>
        <w:t> </w:t>
      </w:r>
      <w:r>
        <w:rPr>
          <w:sz w:val="22"/>
        </w:rPr>
        <w:t>reported,</w:t>
      </w:r>
      <w:r>
        <w:rPr>
          <w:spacing w:val="-3"/>
          <w:sz w:val="22"/>
        </w:rPr>
        <w:t> </w:t>
      </w:r>
      <w:r>
        <w:rPr>
          <w:sz w:val="22"/>
        </w:rPr>
        <w:t>with multiple accounts of the district's hospitals going on bypass.</w:t>
      </w:r>
      <w:hyperlink w:history="true" w:anchor="_bookmark36">
        <w:r>
          <w:rPr>
            <w:sz w:val="22"/>
            <w:vertAlign w:val="superscript"/>
          </w:rPr>
          <w:t>30</w:t>
        </w:r>
      </w:hyperlink>
      <w:r>
        <w:rPr>
          <w:sz w:val="22"/>
          <w:vertAlign w:val="baseline"/>
        </w:rPr>
        <w:t> The Australian Medical Association NSW (AMA NSW) said that Tamworth Hospital, one of the major hospitals in the district, was on bypass for more than 14 days in 2024.</w:t>
      </w:r>
      <w:hyperlink w:history="true" w:anchor="_bookmark37">
        <w:r>
          <w:rPr>
            <w:sz w:val="22"/>
            <w:vertAlign w:val="superscript"/>
          </w:rPr>
          <w:t>31</w:t>
        </w:r>
      </w:hyperlink>
      <w:r>
        <w:rPr>
          <w:sz w:val="22"/>
          <w:vertAlign w:val="baseline"/>
        </w:rPr>
        <w:t> Hospital bypass is when an ambulance is diverted to another hospital because the closest or most suitable hospital has exceeded capacity.</w:t>
      </w:r>
      <w:hyperlink w:history="true" w:anchor="_bookmark38">
        <w:r>
          <w:rPr>
            <w:sz w:val="22"/>
            <w:vertAlign w:val="superscript"/>
          </w:rPr>
          <w:t>32</w:t>
        </w:r>
      </w:hyperlink>
    </w:p>
    <w:p>
      <w:pPr>
        <w:pStyle w:val="ListParagraph"/>
        <w:numPr>
          <w:ilvl w:val="1"/>
          <w:numId w:val="1"/>
        </w:numPr>
        <w:tabs>
          <w:tab w:pos="1475" w:val="left" w:leader="none"/>
        </w:tabs>
        <w:spacing w:line="240" w:lineRule="auto" w:before="227" w:after="0"/>
        <w:ind w:left="1475" w:right="804" w:hanging="1191"/>
        <w:jc w:val="left"/>
        <w:rPr>
          <w:sz w:val="22"/>
        </w:rPr>
      </w:pPr>
      <w:r>
        <w:rPr>
          <w:sz w:val="22"/>
        </w:rPr>
        <w:t>While noting positive developments in the district's delivery of mental health services,</w:t>
      </w:r>
      <w:r>
        <w:rPr>
          <w:spacing w:val="-4"/>
          <w:sz w:val="22"/>
        </w:rPr>
        <w:t> </w:t>
      </w:r>
      <w:r>
        <w:rPr>
          <w:sz w:val="22"/>
        </w:rPr>
        <w:t>Warren</w:t>
      </w:r>
      <w:r>
        <w:rPr>
          <w:spacing w:val="-4"/>
          <w:sz w:val="22"/>
        </w:rPr>
        <w:t> </w:t>
      </w:r>
      <w:r>
        <w:rPr>
          <w:sz w:val="22"/>
        </w:rPr>
        <w:t>Isaac,</w:t>
      </w:r>
      <w:r>
        <w:rPr>
          <w:spacing w:val="-4"/>
          <w:sz w:val="22"/>
        </w:rPr>
        <w:t> </w:t>
      </w:r>
      <w:r>
        <w:rPr>
          <w:sz w:val="22"/>
        </w:rPr>
        <w:t>Member</w:t>
      </w:r>
      <w:r>
        <w:rPr>
          <w:spacing w:val="-4"/>
          <w:sz w:val="22"/>
        </w:rPr>
        <w:t> </w:t>
      </w:r>
      <w:r>
        <w:rPr>
          <w:sz w:val="22"/>
        </w:rPr>
        <w:t>of</w:t>
      </w:r>
      <w:r>
        <w:rPr>
          <w:spacing w:val="-4"/>
          <w:sz w:val="22"/>
        </w:rPr>
        <w:t> </w:t>
      </w:r>
      <w:r>
        <w:rPr>
          <w:sz w:val="22"/>
        </w:rPr>
        <w:t>the</w:t>
      </w:r>
      <w:r>
        <w:rPr>
          <w:spacing w:val="-2"/>
          <w:sz w:val="22"/>
        </w:rPr>
        <w:t> </w:t>
      </w:r>
      <w:r>
        <w:rPr>
          <w:sz w:val="22"/>
        </w:rPr>
        <w:t>NSW</w:t>
      </w:r>
      <w:r>
        <w:rPr>
          <w:spacing w:val="-3"/>
          <w:sz w:val="22"/>
        </w:rPr>
        <w:t> </w:t>
      </w:r>
      <w:r>
        <w:rPr>
          <w:sz w:val="22"/>
        </w:rPr>
        <w:t>Nurses</w:t>
      </w:r>
      <w:r>
        <w:rPr>
          <w:spacing w:val="-3"/>
          <w:sz w:val="22"/>
        </w:rPr>
        <w:t> </w:t>
      </w:r>
      <w:r>
        <w:rPr>
          <w:sz w:val="22"/>
        </w:rPr>
        <w:t>and</w:t>
      </w:r>
      <w:r>
        <w:rPr>
          <w:spacing w:val="-4"/>
          <w:sz w:val="22"/>
        </w:rPr>
        <w:t> </w:t>
      </w:r>
      <w:r>
        <w:rPr>
          <w:sz w:val="22"/>
        </w:rPr>
        <w:t>Midwives'</w:t>
      </w:r>
      <w:r>
        <w:rPr>
          <w:spacing w:val="-4"/>
          <w:sz w:val="22"/>
        </w:rPr>
        <w:t> </w:t>
      </w:r>
      <w:r>
        <w:rPr>
          <w:sz w:val="22"/>
        </w:rPr>
        <w:t>Association, noted that a number of early intervention mental health services that were established under the area health service model had been cut.</w:t>
      </w:r>
      <w:hyperlink w:history="true" w:anchor="_bookmark39">
        <w:r>
          <w:rPr>
            <w:sz w:val="22"/>
            <w:vertAlign w:val="superscript"/>
          </w:rPr>
          <w:t>33</w:t>
        </w:r>
      </w:hyperlink>
    </w:p>
    <w:p>
      <w:pPr>
        <w:pStyle w:val="BodyText"/>
        <w:rPr>
          <w:sz w:val="20"/>
        </w:rPr>
      </w:pP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1080516</wp:posOffset>
                </wp:positionH>
                <wp:positionV relativeFrom="paragraph">
                  <wp:posOffset>195497</wp:posOffset>
                </wp:positionV>
                <wp:extent cx="18288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5.393516pt;width:144pt;height:.72pt;mso-position-horizontal-relative:page;mso-position-vertical-relative:paragraph;z-index:-15725056;mso-wrap-distance-left:0;mso-wrap-distance-right:0" id="docshape17" filled="true" fillcolor="#000000" stroked="false">
                <v:fill type="solid"/>
                <w10:wrap type="topAndBottom"/>
              </v:rect>
            </w:pict>
          </mc:Fallback>
        </mc:AlternateContent>
      </w:r>
    </w:p>
    <w:p>
      <w:pPr>
        <w:spacing w:before="102"/>
        <w:ind w:left="284" w:right="604" w:firstLine="0"/>
        <w:jc w:val="left"/>
        <w:rPr>
          <w:sz w:val="18"/>
        </w:rPr>
      </w:pPr>
      <w:bookmarkStart w:name="_bookmark32" w:id="34"/>
      <w:bookmarkEnd w:id="34"/>
      <w:r>
        <w:rPr/>
      </w:r>
      <w:r>
        <w:rPr>
          <w:position w:val="5"/>
          <w:sz w:val="12"/>
        </w:rPr>
        <w:t>26</w:t>
      </w:r>
      <w:r>
        <w:rPr>
          <w:spacing w:val="19"/>
          <w:position w:val="5"/>
          <w:sz w:val="12"/>
        </w:rPr>
        <w:t> </w:t>
      </w:r>
      <w:hyperlink r:id="rId35">
        <w:r>
          <w:rPr>
            <w:color w:val="0000FF"/>
            <w:sz w:val="18"/>
            <w:u w:val="single" w:color="0000FF"/>
          </w:rPr>
          <w:t>Submission 32</w:t>
        </w:r>
        <w:r>
          <w:rPr>
            <w:sz w:val="18"/>
            <w:u w:val="none"/>
          </w:rPr>
          <w:t>,</w:t>
        </w:r>
      </w:hyperlink>
      <w:r>
        <w:rPr>
          <w:sz w:val="18"/>
          <w:u w:val="none"/>
        </w:rPr>
        <w:t> Country Women's Association of NSW, p 3; </w:t>
      </w:r>
      <w:hyperlink r:id="rId55">
        <w:r>
          <w:rPr>
            <w:color w:val="0000FF"/>
            <w:sz w:val="18"/>
            <w:u w:val="single" w:color="0000FF"/>
          </w:rPr>
          <w:t>Submission 51a</w:t>
        </w:r>
        <w:r>
          <w:rPr>
            <w:sz w:val="18"/>
            <w:u w:val="none"/>
          </w:rPr>
          <w:t>,</w:t>
        </w:r>
      </w:hyperlink>
      <w:r>
        <w:rPr>
          <w:sz w:val="18"/>
          <w:u w:val="none"/>
        </w:rPr>
        <w:t> Name suppressed, p 1; </w:t>
      </w:r>
      <w:hyperlink r:id="rId32">
        <w:r>
          <w:rPr>
            <w:color w:val="0000FF"/>
            <w:sz w:val="18"/>
            <w:u w:val="single" w:color="0000FF"/>
          </w:rPr>
          <w:t>Submission</w:t>
        </w:r>
      </w:hyperlink>
      <w:r>
        <w:rPr>
          <w:color w:val="0000FF"/>
          <w:sz w:val="18"/>
          <w:u w:val="none"/>
        </w:rPr>
        <w:t> </w:t>
      </w:r>
      <w:hyperlink r:id="rId32">
        <w:r>
          <w:rPr>
            <w:color w:val="0000FF"/>
            <w:sz w:val="18"/>
            <w:u w:val="single" w:color="0000FF"/>
          </w:rPr>
          <w:t>58</w:t>
        </w:r>
        <w:r>
          <w:rPr>
            <w:sz w:val="18"/>
            <w:u w:val="none"/>
          </w:rPr>
          <w:t>,</w:t>
        </w:r>
      </w:hyperlink>
      <w:r>
        <w:rPr>
          <w:sz w:val="18"/>
          <w:u w:val="none"/>
        </w:rPr>
        <w:t> NSW Council of Social Service, p 2; </w:t>
      </w:r>
      <w:hyperlink r:id="rId37">
        <w:r>
          <w:rPr>
            <w:color w:val="0000FF"/>
            <w:sz w:val="18"/>
            <w:u w:val="single" w:color="0000FF"/>
          </w:rPr>
          <w:t>Submission 67</w:t>
        </w:r>
        <w:r>
          <w:rPr>
            <w:sz w:val="18"/>
            <w:u w:val="none"/>
          </w:rPr>
          <w:t>,</w:t>
        </w:r>
      </w:hyperlink>
      <w:r>
        <w:rPr>
          <w:sz w:val="18"/>
          <w:u w:val="none"/>
        </w:rPr>
        <w:t> Australian Medical Association (NSW), p 1; </w:t>
      </w:r>
      <w:hyperlink r:id="rId54">
        <w:r>
          <w:rPr>
            <w:color w:val="0000FF"/>
            <w:sz w:val="18"/>
            <w:u w:val="single" w:color="0000FF"/>
          </w:rPr>
          <w:t>Submission 68</w:t>
        </w:r>
        <w:r>
          <w:rPr>
            <w:sz w:val="18"/>
            <w:u w:val="none"/>
          </w:rPr>
          <w:t>,</w:t>
        </w:r>
      </w:hyperlink>
      <w:r>
        <w:rPr>
          <w:sz w:val="18"/>
          <w:u w:val="none"/>
        </w:rPr>
        <w:t> 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 </w:t>
      </w:r>
      <w:hyperlink r:id="rId56">
        <w:r>
          <w:rPr>
            <w:color w:val="0000FF"/>
            <w:sz w:val="18"/>
            <w:u w:val="single" w:color="0000FF"/>
          </w:rPr>
          <w:t>Submission</w:t>
        </w:r>
        <w:r>
          <w:rPr>
            <w:color w:val="0000FF"/>
            <w:spacing w:val="-3"/>
            <w:sz w:val="18"/>
            <w:u w:val="single" w:color="0000FF"/>
          </w:rPr>
          <w:t> </w:t>
        </w:r>
        <w:r>
          <w:rPr>
            <w:color w:val="0000FF"/>
            <w:sz w:val="18"/>
            <w:u w:val="single" w:color="0000FF"/>
          </w:rPr>
          <w:t>83</w:t>
        </w:r>
        <w:r>
          <w:rPr>
            <w:sz w:val="18"/>
            <w:u w:val="none"/>
          </w:rPr>
          <w:t>,</w:t>
        </w:r>
      </w:hyperlink>
      <w:r>
        <w:rPr>
          <w:spacing w:val="-2"/>
          <w:sz w:val="18"/>
          <w:u w:val="none"/>
        </w:rPr>
        <w:t> </w:t>
      </w:r>
      <w:r>
        <w:rPr>
          <w:sz w:val="18"/>
          <w:u w:val="none"/>
        </w:rPr>
        <w:t>Ron</w:t>
      </w:r>
      <w:r>
        <w:rPr>
          <w:spacing w:val="-3"/>
          <w:sz w:val="18"/>
          <w:u w:val="none"/>
        </w:rPr>
        <w:t> </w:t>
      </w:r>
      <w:r>
        <w:rPr>
          <w:sz w:val="18"/>
          <w:u w:val="none"/>
        </w:rPr>
        <w:t>Thorp,</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57">
        <w:r>
          <w:rPr>
            <w:color w:val="0000FF"/>
            <w:sz w:val="18"/>
            <w:u w:val="single" w:color="0000FF"/>
          </w:rPr>
          <w:t>Submission</w:t>
        </w:r>
        <w:r>
          <w:rPr>
            <w:color w:val="0000FF"/>
            <w:spacing w:val="-1"/>
            <w:sz w:val="18"/>
            <w:u w:val="single" w:color="0000FF"/>
          </w:rPr>
          <w:t> </w:t>
        </w:r>
        <w:r>
          <w:rPr>
            <w:color w:val="0000FF"/>
            <w:sz w:val="18"/>
            <w:u w:val="single" w:color="0000FF"/>
          </w:rPr>
          <w:t>87</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 Doctors</w:t>
      </w:r>
      <w:r>
        <w:rPr>
          <w:spacing w:val="-2"/>
          <w:sz w:val="18"/>
          <w:u w:val="none"/>
        </w:rPr>
        <w:t> </w:t>
      </w:r>
      <w:r>
        <w:rPr>
          <w:sz w:val="18"/>
          <w:u w:val="none"/>
        </w:rPr>
        <w:t>Association</w:t>
      </w:r>
      <w:r>
        <w:rPr>
          <w:spacing w:val="-2"/>
          <w:sz w:val="18"/>
          <w:u w:val="none"/>
        </w:rPr>
        <w:t> </w:t>
      </w:r>
      <w:r>
        <w:rPr>
          <w:sz w:val="18"/>
          <w:u w:val="none"/>
        </w:rPr>
        <w:t>of</w:t>
      </w:r>
      <w:r>
        <w:rPr>
          <w:spacing w:val="-1"/>
          <w:sz w:val="18"/>
          <w:u w:val="none"/>
        </w:rPr>
        <w:t> </w:t>
      </w:r>
      <w:r>
        <w:rPr>
          <w:sz w:val="18"/>
          <w:u w:val="none"/>
        </w:rPr>
        <w:t>NSW,</w:t>
      </w:r>
      <w:r>
        <w:rPr>
          <w:spacing w:val="-1"/>
          <w:sz w:val="18"/>
          <w:u w:val="none"/>
        </w:rPr>
        <w:t> </w:t>
      </w:r>
      <w:r>
        <w:rPr>
          <w:sz w:val="18"/>
          <w:u w:val="none"/>
        </w:rPr>
        <w:t>p</w:t>
      </w:r>
      <w:r>
        <w:rPr>
          <w:spacing w:val="-2"/>
          <w:sz w:val="18"/>
          <w:u w:val="none"/>
        </w:rPr>
        <w:t> </w:t>
      </w:r>
      <w:r>
        <w:rPr>
          <w:sz w:val="18"/>
          <w:u w:val="none"/>
        </w:rPr>
        <w:t>2;</w:t>
      </w:r>
      <w:r>
        <w:rPr>
          <w:spacing w:val="-2"/>
          <w:sz w:val="18"/>
          <w:u w:val="none"/>
        </w:rPr>
        <w:t> </w:t>
      </w:r>
      <w:hyperlink r:id="rId51">
        <w:r>
          <w:rPr>
            <w:color w:val="0000FF"/>
            <w:sz w:val="18"/>
            <w:u w:val="single" w:color="0000FF"/>
          </w:rPr>
          <w:t>Submission</w:t>
        </w:r>
        <w:r>
          <w:rPr>
            <w:color w:val="0000FF"/>
            <w:spacing w:val="-2"/>
            <w:sz w:val="18"/>
            <w:u w:val="single" w:color="0000FF"/>
          </w:rPr>
          <w:t> </w:t>
        </w:r>
        <w:r>
          <w:rPr>
            <w:color w:val="0000FF"/>
            <w:sz w:val="18"/>
            <w:u w:val="single" w:color="0000FF"/>
          </w:rPr>
          <w:t>101</w:t>
        </w:r>
        <w:r>
          <w:rPr>
            <w:sz w:val="18"/>
            <w:u w:val="none"/>
          </w:rPr>
          <w:t>,</w:t>
        </w:r>
      </w:hyperlink>
      <w:r>
        <w:rPr>
          <w:spacing w:val="-1"/>
          <w:sz w:val="18"/>
          <w:u w:val="none"/>
        </w:rPr>
        <w:t> </w:t>
      </w:r>
      <w:r>
        <w:rPr>
          <w:sz w:val="18"/>
          <w:u w:val="none"/>
        </w:rPr>
        <w:t>Moree</w:t>
      </w:r>
      <w:r>
        <w:rPr>
          <w:spacing w:val="-2"/>
          <w:sz w:val="18"/>
          <w:u w:val="none"/>
        </w:rPr>
        <w:t> </w:t>
      </w:r>
      <w:r>
        <w:rPr>
          <w:sz w:val="18"/>
          <w:u w:val="none"/>
        </w:rPr>
        <w:t>Plains Shire</w:t>
      </w:r>
      <w:r>
        <w:rPr>
          <w:spacing w:val="-2"/>
          <w:sz w:val="18"/>
          <w:u w:val="none"/>
        </w:rPr>
        <w:t> </w:t>
      </w:r>
      <w:r>
        <w:rPr>
          <w:sz w:val="18"/>
          <w:u w:val="none"/>
        </w:rPr>
        <w:t>Council,</w:t>
      </w:r>
      <w:r>
        <w:rPr>
          <w:spacing w:val="-1"/>
          <w:sz w:val="18"/>
          <w:u w:val="none"/>
        </w:rPr>
        <w:t> </w:t>
      </w:r>
      <w:r>
        <w:rPr>
          <w:sz w:val="18"/>
          <w:u w:val="none"/>
        </w:rPr>
        <w:t>p</w:t>
      </w:r>
      <w:r>
        <w:rPr>
          <w:spacing w:val="-2"/>
          <w:sz w:val="18"/>
          <w:u w:val="none"/>
        </w:rPr>
        <w:t> </w:t>
      </w:r>
      <w:r>
        <w:rPr>
          <w:sz w:val="18"/>
          <w:u w:val="none"/>
        </w:rPr>
        <w:t>1;</w:t>
      </w:r>
      <w:r>
        <w:rPr>
          <w:spacing w:val="-1"/>
          <w:sz w:val="18"/>
          <w:u w:val="none"/>
        </w:rPr>
        <w:t> </w:t>
      </w:r>
      <w:r>
        <w:rPr>
          <w:sz w:val="18"/>
          <w:u w:val="none"/>
        </w:rPr>
        <w:t>Clifford</w:t>
      </w:r>
      <w:r>
        <w:rPr>
          <w:spacing w:val="-2"/>
          <w:sz w:val="18"/>
          <w:u w:val="none"/>
        </w:rPr>
        <w:t> </w:t>
      </w:r>
      <w:r>
        <w:rPr>
          <w:sz w:val="18"/>
          <w:u w:val="none"/>
        </w:rPr>
        <w:t>Toomey,</w:t>
      </w:r>
      <w:r>
        <w:rPr>
          <w:spacing w:val="-1"/>
          <w:sz w:val="18"/>
          <w:u w:val="none"/>
        </w:rPr>
        <w:t> </w:t>
      </w:r>
      <w:r>
        <w:rPr>
          <w:sz w:val="18"/>
          <w:u w:val="none"/>
        </w:rPr>
        <w:t>Chair,</w:t>
      </w:r>
      <w:r>
        <w:rPr>
          <w:spacing w:val="-1"/>
          <w:sz w:val="18"/>
          <w:u w:val="none"/>
        </w:rPr>
        <w:t> </w:t>
      </w:r>
      <w:r>
        <w:rPr>
          <w:sz w:val="18"/>
          <w:u w:val="none"/>
        </w:rPr>
        <w:t>Wee</w:t>
      </w:r>
      <w:r>
        <w:rPr>
          <w:spacing w:val="-2"/>
          <w:sz w:val="18"/>
          <w:u w:val="none"/>
        </w:rPr>
        <w:t> </w:t>
      </w:r>
      <w:r>
        <w:rPr>
          <w:sz w:val="18"/>
          <w:u w:val="none"/>
        </w:rPr>
        <w:t>Waa Aboriginal Land Council, </w:t>
      </w:r>
      <w:hyperlink r:id="rId52">
        <w:r>
          <w:rPr>
            <w:color w:val="0000FF"/>
            <w:sz w:val="18"/>
            <w:u w:val="single" w:color="0000FF"/>
          </w:rPr>
          <w:t>Transcript of evidence</w:t>
        </w:r>
        <w:r>
          <w:rPr>
            <w:sz w:val="18"/>
            <w:u w:val="none"/>
          </w:rPr>
          <w:t>,</w:t>
        </w:r>
      </w:hyperlink>
      <w:r>
        <w:rPr>
          <w:sz w:val="18"/>
          <w:u w:val="none"/>
        </w:rPr>
        <w:t> 12 August 2025, p 5; Kate Kahl, Member, Save Wee Waa Hospital Committee, </w:t>
      </w:r>
      <w:hyperlink r:id="rId52">
        <w:r>
          <w:rPr>
            <w:color w:val="0000FF"/>
            <w:sz w:val="18"/>
            <w:u w:val="single" w:color="0000FF"/>
          </w:rPr>
          <w:t>Transcript of evidence</w:t>
        </w:r>
        <w:r>
          <w:rPr>
            <w:sz w:val="18"/>
            <w:u w:val="none"/>
          </w:rPr>
          <w:t>,</w:t>
        </w:r>
      </w:hyperlink>
      <w:r>
        <w:rPr>
          <w:sz w:val="18"/>
          <w:u w:val="none"/>
        </w:rPr>
        <w:t> 12 August 2025, p 17; Councillor Tiffany Galvin, Mayor, Gwydir Shire Council, </w:t>
      </w:r>
      <w:hyperlink r:id="rId52">
        <w:r>
          <w:rPr>
            <w:color w:val="0000FF"/>
            <w:sz w:val="18"/>
            <w:u w:val="single" w:color="0000FF"/>
          </w:rPr>
          <w:t>Transcript of evidence</w:t>
        </w:r>
        <w:r>
          <w:rPr>
            <w:sz w:val="18"/>
            <w:u w:val="none"/>
          </w:rPr>
          <w:t>,</w:t>
        </w:r>
      </w:hyperlink>
      <w:r>
        <w:rPr>
          <w:sz w:val="18"/>
          <w:u w:val="none"/>
        </w:rPr>
        <w:t> 12 August 2025, p 25; Heather Franke, Secretary and Delegate, Gunnedah District Hospital Branch, NSW Nurses and Midwives' Association, </w:t>
      </w:r>
      <w:hyperlink r:id="rId36">
        <w:r>
          <w:rPr>
            <w:color w:val="0000FF"/>
            <w:sz w:val="18"/>
            <w:u w:val="single" w:color="0000FF"/>
          </w:rPr>
          <w:t>Transcript of evidence</w:t>
        </w:r>
        <w:r>
          <w:rPr>
            <w:sz w:val="18"/>
            <w:u w:val="none"/>
          </w:rPr>
          <w:t>,</w:t>
        </w:r>
      </w:hyperlink>
      <w:r>
        <w:rPr>
          <w:sz w:val="18"/>
          <w:u w:val="none"/>
        </w:rPr>
        <w:t> 13 August 2025, pp 2-3; Councillor Russell Webb,</w:t>
      </w:r>
      <w:r>
        <w:rPr>
          <w:spacing w:val="-1"/>
          <w:sz w:val="18"/>
          <w:u w:val="none"/>
        </w:rPr>
        <w:t> </w:t>
      </w:r>
      <w:hyperlink r:id="rId36">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13 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z w:val="18"/>
          <w:u w:val="none"/>
        </w:rPr>
        <w:t>12;</w:t>
      </w:r>
      <w:r>
        <w:rPr>
          <w:spacing w:val="-1"/>
          <w:sz w:val="18"/>
          <w:u w:val="none"/>
        </w:rPr>
        <w:t> </w:t>
      </w:r>
      <w:r>
        <w:rPr>
          <w:sz w:val="18"/>
          <w:u w:val="none"/>
        </w:rPr>
        <w:t>Ben</w:t>
      </w:r>
      <w:r>
        <w:rPr>
          <w:spacing w:val="-2"/>
          <w:sz w:val="18"/>
          <w:u w:val="none"/>
        </w:rPr>
        <w:t> </w:t>
      </w:r>
      <w:r>
        <w:rPr>
          <w:sz w:val="18"/>
          <w:u w:val="none"/>
        </w:rPr>
        <w:t>McAlpine,</w:t>
      </w:r>
      <w:r>
        <w:rPr>
          <w:spacing w:val="-2"/>
          <w:sz w:val="18"/>
          <w:u w:val="none"/>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20</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pp</w:t>
      </w:r>
      <w:r>
        <w:rPr>
          <w:spacing w:val="-2"/>
          <w:sz w:val="18"/>
          <w:u w:val="none"/>
        </w:rPr>
        <w:t> </w:t>
      </w:r>
      <w:r>
        <w:rPr>
          <w:sz w:val="18"/>
          <w:u w:val="none"/>
        </w:rPr>
        <w:t>1,</w:t>
      </w:r>
      <w:r>
        <w:rPr>
          <w:spacing w:val="-1"/>
          <w:sz w:val="18"/>
          <w:u w:val="none"/>
        </w:rPr>
        <w:t> </w:t>
      </w:r>
      <w:r>
        <w:rPr>
          <w:sz w:val="18"/>
          <w:u w:val="none"/>
        </w:rPr>
        <w:t>3; Elyse Cain, </w:t>
      </w:r>
      <w:hyperlink r:id="rId33">
        <w:r>
          <w:rPr>
            <w:color w:val="0000FF"/>
            <w:sz w:val="18"/>
            <w:u w:val="single" w:color="0000FF"/>
          </w:rPr>
          <w:t>Transcript of evidence</w:t>
        </w:r>
        <w:r>
          <w:rPr>
            <w:sz w:val="18"/>
            <w:u w:val="none"/>
          </w:rPr>
          <w:t>,</w:t>
        </w:r>
      </w:hyperlink>
      <w:r>
        <w:rPr>
          <w:sz w:val="18"/>
          <w:u w:val="none"/>
        </w:rPr>
        <w:t> 20 August 2025, p 3; Emma Hardy, Professional Officer, NSW Nurses and Midwives' Association, </w:t>
      </w:r>
      <w:hyperlink r:id="rId33">
        <w:r>
          <w:rPr>
            <w:color w:val="0000FF"/>
            <w:sz w:val="18"/>
            <w:u w:val="single" w:color="0000FF"/>
          </w:rPr>
          <w:t>Transcript of evidence</w:t>
        </w:r>
        <w:r>
          <w:rPr>
            <w:sz w:val="18"/>
            <w:u w:val="none"/>
          </w:rPr>
          <w:t>,</w:t>
        </w:r>
      </w:hyperlink>
      <w:r>
        <w:rPr>
          <w:sz w:val="18"/>
          <w:u w:val="none"/>
        </w:rPr>
        <w:t> 20 August 2025, pp 7, 9; Bronwyn Dunston, </w:t>
      </w:r>
      <w:hyperlink r:id="rId33">
        <w:r>
          <w:rPr>
            <w:color w:val="0000FF"/>
            <w:sz w:val="18"/>
            <w:u w:val="single" w:color="0000FF"/>
          </w:rPr>
          <w:t>Transcript of evidence</w:t>
        </w:r>
        <w:r>
          <w:rPr>
            <w:sz w:val="18"/>
            <w:u w:val="none"/>
          </w:rPr>
          <w:t>,</w:t>
        </w:r>
      </w:hyperlink>
      <w:r>
        <w:rPr>
          <w:sz w:val="18"/>
          <w:u w:val="none"/>
        </w:rPr>
        <w:t> 20 August 2025, pp 14-15, 18; Sandy Harrison, Country Women's Association, Murrurundi Branch, </w:t>
      </w:r>
      <w:hyperlink r:id="rId33">
        <w:r>
          <w:rPr>
            <w:color w:val="0000FF"/>
            <w:sz w:val="18"/>
            <w:u w:val="single" w:color="0000FF"/>
          </w:rPr>
          <w:t>Transcript of</w:t>
        </w:r>
      </w:hyperlink>
      <w:r>
        <w:rPr>
          <w:color w:val="0000FF"/>
          <w:sz w:val="18"/>
          <w:u w:val="none"/>
        </w:rPr>
        <w:t> </w:t>
      </w:r>
      <w:hyperlink r:id="rId33">
        <w:r>
          <w:rPr>
            <w:color w:val="0000FF"/>
            <w:sz w:val="18"/>
            <w:u w:val="single" w:color="0000FF"/>
          </w:rPr>
          <w:t>evidence</w:t>
        </w:r>
        <w:r>
          <w:rPr>
            <w:sz w:val="18"/>
            <w:u w:val="none"/>
          </w:rPr>
          <w:t>,</w:t>
        </w:r>
      </w:hyperlink>
      <w:r>
        <w:rPr>
          <w:sz w:val="18"/>
          <w:u w:val="none"/>
        </w:rPr>
        <w:t> 20 August 2025, pp 15-17; Fiona Davies, </w:t>
      </w:r>
      <w:hyperlink r:id="rId33">
        <w:r>
          <w:rPr>
            <w:color w:val="0000FF"/>
            <w:sz w:val="18"/>
            <w:u w:val="single" w:color="0000FF"/>
          </w:rPr>
          <w:t>Transcript of evidence</w:t>
        </w:r>
        <w:r>
          <w:rPr>
            <w:sz w:val="18"/>
            <w:u w:val="none"/>
          </w:rPr>
          <w:t>,</w:t>
        </w:r>
      </w:hyperlink>
      <w:r>
        <w:rPr>
          <w:sz w:val="18"/>
          <w:u w:val="none"/>
        </w:rPr>
        <w:t> 20 August 2025, p 41.</w:t>
      </w:r>
    </w:p>
    <w:p>
      <w:pPr>
        <w:spacing w:before="40"/>
        <w:ind w:left="284" w:right="680" w:firstLine="0"/>
        <w:jc w:val="left"/>
        <w:rPr>
          <w:sz w:val="18"/>
        </w:rPr>
      </w:pPr>
      <w:bookmarkStart w:name="_bookmark33" w:id="35"/>
      <w:bookmarkEnd w:id="35"/>
      <w:r>
        <w:rPr/>
      </w:r>
      <w:r>
        <w:rPr>
          <w:position w:val="5"/>
          <w:sz w:val="12"/>
        </w:rPr>
        <w:t>27</w:t>
      </w:r>
      <w:r>
        <w:rPr>
          <w:spacing w:val="19"/>
          <w:position w:val="5"/>
          <w:sz w:val="12"/>
        </w:rPr>
        <w:t> </w:t>
      </w:r>
      <w:hyperlink r:id="rId55">
        <w:r>
          <w:rPr>
            <w:color w:val="0000FF"/>
            <w:sz w:val="18"/>
            <w:u w:val="single" w:color="0000FF"/>
          </w:rPr>
          <w:t>Submission 51a</w:t>
        </w:r>
        <w:r>
          <w:rPr>
            <w:sz w:val="18"/>
            <w:u w:val="none"/>
          </w:rPr>
          <w:t>,</w:t>
        </w:r>
      </w:hyperlink>
      <w:r>
        <w:rPr>
          <w:sz w:val="18"/>
          <w:u w:val="none"/>
        </w:rPr>
        <w:t> Name suppressed, p 1; </w:t>
      </w:r>
      <w:hyperlink r:id="rId47">
        <w:r>
          <w:rPr>
            <w:color w:val="0000FF"/>
            <w:sz w:val="18"/>
            <w:u w:val="single" w:color="0000FF"/>
          </w:rPr>
          <w:t>Submission 59</w:t>
        </w:r>
        <w:r>
          <w:rPr>
            <w:sz w:val="18"/>
            <w:u w:val="none"/>
          </w:rPr>
          <w:t>,</w:t>
        </w:r>
      </w:hyperlink>
      <w:r>
        <w:rPr>
          <w:sz w:val="18"/>
          <w:u w:val="none"/>
        </w:rPr>
        <w:t> Mrs Oddette Avery, p 1; </w:t>
      </w:r>
      <w:hyperlink r:id="rId54">
        <w:r>
          <w:rPr>
            <w:color w:val="0000FF"/>
            <w:sz w:val="18"/>
            <w:u w:val="single" w:color="0000FF"/>
          </w:rPr>
          <w:t>Submission 68</w:t>
        </w:r>
        <w:r>
          <w:rPr>
            <w:sz w:val="18"/>
            <w:u w:val="none"/>
          </w:rPr>
          <w:t>,</w:t>
        </w:r>
      </w:hyperlink>
      <w:r>
        <w:rPr>
          <w:sz w:val="18"/>
          <w:u w:val="none"/>
        </w:rPr>
        <w:t> Name suppressed, p</w:t>
      </w:r>
      <w:r>
        <w:rPr>
          <w:spacing w:val="-3"/>
          <w:sz w:val="18"/>
          <w:u w:val="none"/>
        </w:rPr>
        <w:t> </w:t>
      </w:r>
      <w:r>
        <w:rPr>
          <w:sz w:val="18"/>
          <w:u w:val="none"/>
        </w:rPr>
        <w:t>1;</w:t>
      </w:r>
      <w:r>
        <w:rPr>
          <w:spacing w:val="-3"/>
          <w:sz w:val="18"/>
          <w:u w:val="none"/>
        </w:rPr>
        <w:t> </w:t>
      </w:r>
      <w:hyperlink r:id="rId57">
        <w:r>
          <w:rPr>
            <w:color w:val="0000FF"/>
            <w:sz w:val="18"/>
            <w:u w:val="single" w:color="0000FF"/>
          </w:rPr>
          <w:t>Submission</w:t>
        </w:r>
        <w:r>
          <w:rPr>
            <w:color w:val="0000FF"/>
            <w:spacing w:val="-3"/>
            <w:sz w:val="18"/>
            <w:u w:val="single" w:color="0000FF"/>
          </w:rPr>
          <w:t> </w:t>
        </w:r>
        <w:r>
          <w:rPr>
            <w:color w:val="0000FF"/>
            <w:sz w:val="18"/>
            <w:u w:val="single" w:color="0000FF"/>
          </w:rPr>
          <w:t>87</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Robyn</w:t>
      </w:r>
      <w:r>
        <w:rPr>
          <w:spacing w:val="-3"/>
          <w:sz w:val="18"/>
          <w:u w:val="none"/>
        </w:rPr>
        <w:t> </w:t>
      </w:r>
      <w:r>
        <w:rPr>
          <w:sz w:val="18"/>
          <w:u w:val="none"/>
        </w:rPr>
        <w:t>Keefe,</w:t>
      </w:r>
      <w:r>
        <w:rPr>
          <w:spacing w:val="-2"/>
          <w:sz w:val="18"/>
          <w:u w:val="none"/>
        </w:rPr>
        <w:t> </w:t>
      </w:r>
      <w:r>
        <w:rPr>
          <w:sz w:val="18"/>
          <w:u w:val="none"/>
        </w:rPr>
        <w:t>Chief</w:t>
      </w:r>
      <w:r>
        <w:rPr>
          <w:spacing w:val="-2"/>
          <w:sz w:val="18"/>
          <w:u w:val="none"/>
        </w:rPr>
        <w:t> </w:t>
      </w:r>
      <w:r>
        <w:rPr>
          <w:sz w:val="18"/>
          <w:u w:val="none"/>
        </w:rPr>
        <w:t>Executive</w:t>
      </w:r>
      <w:r>
        <w:rPr>
          <w:spacing w:val="-3"/>
          <w:sz w:val="18"/>
          <w:u w:val="none"/>
        </w:rPr>
        <w:t> </w:t>
      </w:r>
      <w:r>
        <w:rPr>
          <w:sz w:val="18"/>
          <w:u w:val="none"/>
        </w:rPr>
        <w:t>Officer,</w:t>
      </w:r>
      <w:r>
        <w:rPr>
          <w:spacing w:val="-2"/>
          <w:sz w:val="18"/>
          <w:u w:val="none"/>
        </w:rPr>
        <w:t> </w:t>
      </w:r>
      <w:r>
        <w:rPr>
          <w:sz w:val="18"/>
          <w:u w:val="none"/>
        </w:rPr>
        <w:t>Wee</w:t>
      </w:r>
      <w:r>
        <w:rPr>
          <w:spacing w:val="-1"/>
          <w:sz w:val="18"/>
          <w:u w:val="none"/>
        </w:rPr>
        <w:t> </w:t>
      </w:r>
      <w:r>
        <w:rPr>
          <w:sz w:val="18"/>
          <w:u w:val="none"/>
        </w:rPr>
        <w:t>Waa</w:t>
      </w:r>
      <w:r>
        <w:rPr>
          <w:spacing w:val="-2"/>
          <w:sz w:val="18"/>
          <w:u w:val="none"/>
        </w:rPr>
        <w:t> </w:t>
      </w:r>
      <w:r>
        <w:rPr>
          <w:sz w:val="18"/>
          <w:u w:val="none"/>
        </w:rPr>
        <w:t>Aboriginal Land</w:t>
      </w:r>
      <w:r>
        <w:rPr>
          <w:spacing w:val="-3"/>
          <w:sz w:val="18"/>
          <w:u w:val="none"/>
        </w:rPr>
        <w:t> </w:t>
      </w:r>
      <w:r>
        <w:rPr>
          <w:sz w:val="18"/>
          <w:u w:val="none"/>
        </w:rPr>
        <w:t>Council,</w:t>
      </w:r>
      <w:r>
        <w:rPr>
          <w:spacing w:val="-1"/>
          <w:sz w:val="18"/>
          <w:u w:val="none"/>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z w:val="18"/>
          <w:u w:val="none"/>
        </w:rPr>
        <w:t>3;</w:t>
      </w:r>
      <w:r>
        <w:rPr>
          <w:spacing w:val="-2"/>
          <w:sz w:val="18"/>
          <w:u w:val="none"/>
        </w:rPr>
        <w:t> </w:t>
      </w:r>
      <w:r>
        <w:rPr>
          <w:sz w:val="18"/>
          <w:u w:val="none"/>
        </w:rPr>
        <w:t>Kate</w:t>
      </w:r>
      <w:r>
        <w:rPr>
          <w:spacing w:val="-2"/>
          <w:sz w:val="18"/>
          <w:u w:val="none"/>
        </w:rPr>
        <w:t> </w:t>
      </w:r>
      <w:r>
        <w:rPr>
          <w:sz w:val="18"/>
          <w:u w:val="none"/>
        </w:rPr>
        <w:t>Kahl,</w:t>
      </w:r>
      <w:r>
        <w:rPr>
          <w:spacing w:val="-1"/>
          <w:sz w:val="18"/>
          <w:u w:val="none"/>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17.</w:t>
      </w:r>
    </w:p>
    <w:p>
      <w:pPr>
        <w:spacing w:before="39"/>
        <w:ind w:left="284" w:right="680" w:firstLine="0"/>
        <w:jc w:val="left"/>
        <w:rPr>
          <w:sz w:val="18"/>
        </w:rPr>
      </w:pPr>
      <w:bookmarkStart w:name="_bookmark34" w:id="36"/>
      <w:bookmarkEnd w:id="36"/>
      <w:r>
        <w:rPr/>
      </w:r>
      <w:r>
        <w:rPr>
          <w:position w:val="5"/>
          <w:sz w:val="12"/>
        </w:rPr>
        <w:t>28</w:t>
      </w:r>
      <w:r>
        <w:rPr>
          <w:spacing w:val="9"/>
          <w:position w:val="5"/>
          <w:sz w:val="12"/>
        </w:rPr>
        <w:t> </w:t>
      </w:r>
      <w:hyperlink r:id="rId59">
        <w:r>
          <w:rPr>
            <w:color w:val="0000FF"/>
            <w:sz w:val="18"/>
            <w:u w:val="single" w:color="0000FF"/>
          </w:rPr>
          <w:t>Submission</w:t>
        </w:r>
        <w:r>
          <w:rPr>
            <w:color w:val="0000FF"/>
            <w:spacing w:val="-4"/>
            <w:sz w:val="18"/>
            <w:u w:val="single" w:color="0000FF"/>
          </w:rPr>
          <w:t> </w:t>
        </w:r>
        <w:r>
          <w:rPr>
            <w:color w:val="0000FF"/>
            <w:sz w:val="18"/>
            <w:u w:val="single" w:color="0000FF"/>
          </w:rPr>
          <w:t>16</w:t>
        </w:r>
        <w:r>
          <w:rPr>
            <w:sz w:val="18"/>
            <w:u w:val="none"/>
          </w:rPr>
          <w:t>,</w:t>
        </w:r>
      </w:hyperlink>
      <w:r>
        <w:rPr>
          <w:spacing w:val="-3"/>
          <w:sz w:val="18"/>
          <w:u w:val="none"/>
        </w:rPr>
        <w:t> </w:t>
      </w:r>
      <w:r>
        <w:rPr>
          <w:sz w:val="18"/>
          <w:u w:val="none"/>
        </w:rPr>
        <w:t>Gunnedah</w:t>
      </w:r>
      <w:r>
        <w:rPr>
          <w:spacing w:val="-2"/>
          <w:sz w:val="18"/>
          <w:u w:val="none"/>
        </w:rPr>
        <w:t> </w:t>
      </w:r>
      <w:r>
        <w:rPr>
          <w:sz w:val="18"/>
          <w:u w:val="none"/>
        </w:rPr>
        <w:t>District</w:t>
      </w:r>
      <w:r>
        <w:rPr>
          <w:spacing w:val="-4"/>
          <w:sz w:val="18"/>
          <w:u w:val="none"/>
        </w:rPr>
        <w:t> </w:t>
      </w:r>
      <w:r>
        <w:rPr>
          <w:sz w:val="18"/>
          <w:u w:val="none"/>
        </w:rPr>
        <w:t>Hospital</w:t>
      </w:r>
      <w:r>
        <w:rPr>
          <w:spacing w:val="-4"/>
          <w:sz w:val="18"/>
          <w:u w:val="none"/>
        </w:rPr>
        <w:t> </w:t>
      </w:r>
      <w:r>
        <w:rPr>
          <w:sz w:val="18"/>
          <w:u w:val="none"/>
        </w:rPr>
        <w:t>Branch,</w:t>
      </w:r>
      <w:r>
        <w:rPr>
          <w:spacing w:val="-3"/>
          <w:sz w:val="18"/>
          <w:u w:val="none"/>
        </w:rPr>
        <w:t> </w:t>
      </w:r>
      <w:r>
        <w:rPr>
          <w:sz w:val="18"/>
          <w:u w:val="none"/>
        </w:rPr>
        <w:t>NSW</w:t>
      </w:r>
      <w:r>
        <w:rPr>
          <w:spacing w:val="-3"/>
          <w:sz w:val="18"/>
          <w:u w:val="none"/>
        </w:rPr>
        <w:t> </w:t>
      </w:r>
      <w:r>
        <w:rPr>
          <w:sz w:val="18"/>
          <w:u w:val="none"/>
        </w:rPr>
        <w:t>Nurses</w:t>
      </w:r>
      <w:r>
        <w:rPr>
          <w:spacing w:val="-4"/>
          <w:sz w:val="18"/>
          <w:u w:val="none"/>
        </w:rPr>
        <w:t> </w:t>
      </w:r>
      <w:r>
        <w:rPr>
          <w:sz w:val="18"/>
          <w:u w:val="none"/>
        </w:rPr>
        <w:t>and</w:t>
      </w:r>
      <w:r>
        <w:rPr>
          <w:spacing w:val="-4"/>
          <w:sz w:val="18"/>
          <w:u w:val="none"/>
        </w:rPr>
        <w:t> </w:t>
      </w:r>
      <w:r>
        <w:rPr>
          <w:sz w:val="18"/>
          <w:u w:val="none"/>
        </w:rPr>
        <w:t>Midwives'</w:t>
      </w:r>
      <w:r>
        <w:rPr>
          <w:spacing w:val="-2"/>
          <w:sz w:val="18"/>
          <w:u w:val="none"/>
        </w:rPr>
        <w:t> </w:t>
      </w:r>
      <w:r>
        <w:rPr>
          <w:sz w:val="18"/>
          <w:u w:val="none"/>
        </w:rPr>
        <w:t>Association,</w:t>
      </w:r>
      <w:r>
        <w:rPr>
          <w:spacing w:val="-3"/>
          <w:sz w:val="18"/>
          <w:u w:val="none"/>
        </w:rPr>
        <w:t> </w:t>
      </w:r>
      <w:r>
        <w:rPr>
          <w:sz w:val="18"/>
          <w:u w:val="none"/>
        </w:rPr>
        <w:t>p</w:t>
      </w:r>
      <w:r>
        <w:rPr>
          <w:spacing w:val="-4"/>
          <w:sz w:val="18"/>
          <w:u w:val="none"/>
        </w:rPr>
        <w:t> </w:t>
      </w:r>
      <w:r>
        <w:rPr>
          <w:sz w:val="18"/>
          <w:u w:val="none"/>
        </w:rPr>
        <w:t>1;</w:t>
      </w:r>
      <w:r>
        <w:rPr>
          <w:spacing w:val="-1"/>
          <w:sz w:val="18"/>
          <w:u w:val="none"/>
        </w:rPr>
        <w:t> </w:t>
      </w:r>
      <w:hyperlink r:id="rId32">
        <w:r>
          <w:rPr>
            <w:color w:val="0000FF"/>
            <w:sz w:val="18"/>
            <w:u w:val="single" w:color="0000FF"/>
          </w:rPr>
          <w:t>Submission</w:t>
        </w:r>
        <w:r>
          <w:rPr>
            <w:color w:val="0000FF"/>
            <w:spacing w:val="-4"/>
            <w:sz w:val="18"/>
            <w:u w:val="single" w:color="0000FF"/>
          </w:rPr>
          <w:t> </w:t>
        </w:r>
        <w:r>
          <w:rPr>
            <w:color w:val="0000FF"/>
            <w:sz w:val="18"/>
            <w:u w:val="single" w:color="0000FF"/>
          </w:rPr>
          <w:t>58</w:t>
        </w:r>
        <w:r>
          <w:rPr>
            <w:sz w:val="18"/>
            <w:u w:val="none"/>
          </w:rPr>
          <w:t>,</w:t>
        </w:r>
      </w:hyperlink>
      <w:r>
        <w:rPr>
          <w:sz w:val="18"/>
          <w:u w:val="none"/>
        </w:rPr>
        <w:t> NSW Council of Social Service, p 2; Ms Heather Franke, </w:t>
      </w:r>
      <w:hyperlink r:id="rId36">
        <w:r>
          <w:rPr>
            <w:color w:val="0000FF"/>
            <w:sz w:val="18"/>
            <w:u w:val="single" w:color="0000FF"/>
          </w:rPr>
          <w:t>Transcript of evidence</w:t>
        </w:r>
        <w:r>
          <w:rPr>
            <w:sz w:val="18"/>
            <w:u w:val="none"/>
          </w:rPr>
          <w:t>,</w:t>
        </w:r>
      </w:hyperlink>
      <w:r>
        <w:rPr>
          <w:sz w:val="18"/>
          <w:u w:val="none"/>
        </w:rPr>
        <w:t> 13 August 2025, p 3.</w:t>
      </w:r>
    </w:p>
    <w:p>
      <w:pPr>
        <w:spacing w:before="41"/>
        <w:ind w:left="284" w:right="680" w:firstLine="0"/>
        <w:jc w:val="left"/>
        <w:rPr>
          <w:sz w:val="18"/>
        </w:rPr>
      </w:pPr>
      <w:bookmarkStart w:name="_bookmark35" w:id="37"/>
      <w:bookmarkEnd w:id="37"/>
      <w:r>
        <w:rPr/>
      </w:r>
      <w:r>
        <w:rPr>
          <w:position w:val="5"/>
          <w:sz w:val="12"/>
        </w:rPr>
        <w:t>29</w:t>
      </w:r>
      <w:r>
        <w:rPr>
          <w:spacing w:val="10"/>
          <w:position w:val="5"/>
          <w:sz w:val="12"/>
        </w:rPr>
        <w:t> </w:t>
      </w:r>
      <w:hyperlink r:id="rId32">
        <w:r>
          <w:rPr>
            <w:color w:val="0000FF"/>
            <w:sz w:val="18"/>
            <w:u w:val="single" w:color="0000FF"/>
          </w:rPr>
          <w:t>Submission</w:t>
        </w:r>
        <w:r>
          <w:rPr>
            <w:color w:val="0000FF"/>
            <w:spacing w:val="-3"/>
            <w:sz w:val="18"/>
            <w:u w:val="single" w:color="0000FF"/>
          </w:rPr>
          <w:t> </w:t>
        </w:r>
        <w:r>
          <w:rPr>
            <w:color w:val="0000FF"/>
            <w:sz w:val="18"/>
            <w:u w:val="single" w:color="0000FF"/>
          </w:rPr>
          <w:t>58</w:t>
        </w:r>
        <w:r>
          <w:rPr>
            <w:sz w:val="18"/>
            <w:u w:val="none"/>
          </w:rPr>
          <w:t>,</w:t>
        </w:r>
      </w:hyperlink>
      <w:r>
        <w:rPr>
          <w:spacing w:val="-2"/>
          <w:sz w:val="18"/>
          <w:u w:val="none"/>
        </w:rPr>
        <w:t> </w:t>
      </w:r>
      <w:r>
        <w:rPr>
          <w:sz w:val="18"/>
          <w:u w:val="none"/>
        </w:rPr>
        <w:t>NSW</w:t>
      </w:r>
      <w:r>
        <w:rPr>
          <w:spacing w:val="-2"/>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Social</w:t>
      </w:r>
      <w:r>
        <w:rPr>
          <w:spacing w:val="-3"/>
          <w:sz w:val="18"/>
          <w:u w:val="none"/>
        </w:rPr>
        <w:t> </w:t>
      </w:r>
      <w:r>
        <w:rPr>
          <w:sz w:val="18"/>
          <w:u w:val="none"/>
        </w:rPr>
        <w:t>Service,</w:t>
      </w:r>
      <w:r>
        <w:rPr>
          <w:spacing w:val="-2"/>
          <w:sz w:val="18"/>
          <w:u w:val="none"/>
        </w:rPr>
        <w:t> </w:t>
      </w:r>
      <w:r>
        <w:rPr>
          <w:sz w:val="18"/>
          <w:u w:val="none"/>
        </w:rPr>
        <w:t>p</w:t>
      </w:r>
      <w:r>
        <w:rPr>
          <w:spacing w:val="-3"/>
          <w:sz w:val="18"/>
          <w:u w:val="none"/>
        </w:rPr>
        <w:t> </w:t>
      </w:r>
      <w:r>
        <w:rPr>
          <w:sz w:val="18"/>
          <w:u w:val="none"/>
        </w:rPr>
        <w:t>2;</w:t>
      </w:r>
      <w:r>
        <w:rPr>
          <w:spacing w:val="-2"/>
          <w:sz w:val="18"/>
          <w:u w:val="none"/>
        </w:rPr>
        <w:t> </w:t>
      </w:r>
      <w:r>
        <w:rPr>
          <w:sz w:val="18"/>
          <w:u w:val="none"/>
        </w:rPr>
        <w:t>Ben</w:t>
      </w:r>
      <w:r>
        <w:rPr>
          <w:spacing w:val="-3"/>
          <w:sz w:val="18"/>
          <w:u w:val="none"/>
        </w:rPr>
        <w:t> </w:t>
      </w:r>
      <w:r>
        <w:rPr>
          <w:sz w:val="18"/>
          <w:u w:val="none"/>
        </w:rPr>
        <w:t>McAlpine,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 2025,</w:t>
      </w:r>
      <w:r>
        <w:rPr>
          <w:spacing w:val="-2"/>
          <w:sz w:val="18"/>
          <w:u w:val="none"/>
        </w:rPr>
        <w:t> </w:t>
      </w:r>
      <w:r>
        <w:rPr>
          <w:sz w:val="18"/>
          <w:u w:val="none"/>
        </w:rPr>
        <w:t>p</w:t>
      </w:r>
      <w:r>
        <w:rPr>
          <w:spacing w:val="-3"/>
          <w:sz w:val="18"/>
          <w:u w:val="none"/>
        </w:rPr>
        <w:t> </w:t>
      </w:r>
      <w:r>
        <w:rPr>
          <w:sz w:val="18"/>
          <w:u w:val="none"/>
        </w:rPr>
        <w:t>3; Elyse Cain, </w:t>
      </w:r>
      <w:hyperlink r:id="rId33">
        <w:r>
          <w:rPr>
            <w:color w:val="0000FF"/>
            <w:sz w:val="18"/>
            <w:u w:val="single" w:color="0000FF"/>
          </w:rPr>
          <w:t>Transcript of evidence</w:t>
        </w:r>
        <w:r>
          <w:rPr>
            <w:sz w:val="18"/>
            <w:u w:val="none"/>
          </w:rPr>
          <w:t>,</w:t>
        </w:r>
      </w:hyperlink>
      <w:r>
        <w:rPr>
          <w:sz w:val="18"/>
          <w:u w:val="none"/>
        </w:rPr>
        <w:t> 20 August 2025, p 3.</w:t>
      </w:r>
    </w:p>
    <w:p>
      <w:pPr>
        <w:spacing w:before="41"/>
        <w:ind w:left="284" w:right="630" w:firstLine="0"/>
        <w:jc w:val="left"/>
        <w:rPr>
          <w:sz w:val="18"/>
        </w:rPr>
      </w:pPr>
      <w:bookmarkStart w:name="_bookmark36" w:id="38"/>
      <w:bookmarkEnd w:id="38"/>
      <w:r>
        <w:rPr/>
      </w:r>
      <w:r>
        <w:rPr>
          <w:position w:val="5"/>
          <w:sz w:val="12"/>
        </w:rPr>
        <w:t>30</w:t>
      </w:r>
      <w:r>
        <w:rPr>
          <w:spacing w:val="10"/>
          <w:position w:val="5"/>
          <w:sz w:val="12"/>
        </w:rPr>
        <w:t> </w:t>
      </w:r>
      <w:hyperlink r:id="rId35">
        <w:r>
          <w:rPr>
            <w:color w:val="0000FF"/>
            <w:sz w:val="18"/>
            <w:u w:val="single" w:color="0000FF"/>
          </w:rPr>
          <w:t>Submission</w:t>
        </w:r>
        <w:r>
          <w:rPr>
            <w:color w:val="0000FF"/>
            <w:spacing w:val="-3"/>
            <w:sz w:val="18"/>
            <w:u w:val="single" w:color="0000FF"/>
          </w:rPr>
          <w:t> </w:t>
        </w:r>
        <w:r>
          <w:rPr>
            <w:color w:val="0000FF"/>
            <w:sz w:val="18"/>
            <w:u w:val="single" w:color="0000FF"/>
          </w:rPr>
          <w:t>32</w:t>
        </w:r>
        <w:r>
          <w:rPr>
            <w:sz w:val="18"/>
            <w:u w:val="none"/>
          </w:rPr>
          <w:t>,</w:t>
        </w:r>
      </w:hyperlink>
      <w:r>
        <w:rPr>
          <w:spacing w:val="-2"/>
          <w:sz w:val="18"/>
          <w:u w:val="none"/>
        </w:rPr>
        <w:t> </w:t>
      </w:r>
      <w:r>
        <w:rPr>
          <w:sz w:val="18"/>
          <w:u w:val="none"/>
        </w:rPr>
        <w:t>Country</w:t>
      </w:r>
      <w:r>
        <w:rPr>
          <w:spacing w:val="-2"/>
          <w:sz w:val="18"/>
          <w:u w:val="none"/>
        </w:rPr>
        <w:t> </w:t>
      </w:r>
      <w:r>
        <w:rPr>
          <w:sz w:val="18"/>
          <w:u w:val="none"/>
        </w:rPr>
        <w:t>Women's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3;</w:t>
      </w:r>
      <w:r>
        <w:rPr>
          <w:spacing w:val="-1"/>
          <w:sz w:val="18"/>
          <w:u w:val="none"/>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 p 1; </w:t>
      </w:r>
      <w:hyperlink r:id="rId51">
        <w:r>
          <w:rPr>
            <w:color w:val="0000FF"/>
            <w:sz w:val="18"/>
            <w:u w:val="single" w:color="0000FF"/>
          </w:rPr>
          <w:t>Submission 101</w:t>
        </w:r>
        <w:r>
          <w:rPr>
            <w:sz w:val="18"/>
            <w:u w:val="none"/>
          </w:rPr>
          <w:t>,</w:t>
        </w:r>
      </w:hyperlink>
      <w:r>
        <w:rPr>
          <w:sz w:val="18"/>
          <w:u w:val="none"/>
        </w:rPr>
        <w:t> Moree Plains Shire Council, p 1; Kate Kahl, Member, Save Wee Waa Hospital Committee, </w:t>
      </w:r>
      <w:hyperlink r:id="rId52">
        <w:r>
          <w:rPr>
            <w:color w:val="0000FF"/>
            <w:sz w:val="18"/>
            <w:u w:val="single" w:color="0000FF"/>
          </w:rPr>
          <w:t>Transcript</w:t>
        </w:r>
        <w:r>
          <w:rPr>
            <w:color w:val="0000FF"/>
            <w:spacing w:val="-1"/>
            <w:sz w:val="18"/>
            <w:u w:val="single" w:color="0000FF"/>
          </w:rPr>
          <w:t> </w:t>
        </w:r>
        <w:r>
          <w:rPr>
            <w:color w:val="0000FF"/>
            <w:sz w:val="18"/>
            <w:u w:val="single" w:color="0000FF"/>
          </w:rPr>
          <w:t>of evidence</w:t>
        </w:r>
        <w:r>
          <w:rPr>
            <w:sz w:val="18"/>
            <w:u w:val="none"/>
          </w:rPr>
          <w:t>,</w:t>
        </w:r>
      </w:hyperlink>
      <w:r>
        <w:rPr>
          <w:sz w:val="18"/>
          <w:u w:val="none"/>
        </w:rPr>
        <w:t> 12 August 2025, pp</w:t>
      </w:r>
      <w:r>
        <w:rPr>
          <w:spacing w:val="-1"/>
          <w:sz w:val="18"/>
          <w:u w:val="none"/>
        </w:rPr>
        <w:t> </w:t>
      </w:r>
      <w:r>
        <w:rPr>
          <w:sz w:val="18"/>
          <w:u w:val="none"/>
        </w:rPr>
        <w:t>17, 22; Emma Hardy, </w:t>
      </w:r>
      <w:hyperlink r:id="rId33">
        <w:r>
          <w:rPr>
            <w:color w:val="0000FF"/>
            <w:sz w:val="18"/>
            <w:u w:val="single" w:color="0000FF"/>
          </w:rPr>
          <w:t>Transcript</w:t>
        </w:r>
        <w:r>
          <w:rPr>
            <w:color w:val="0000FF"/>
            <w:spacing w:val="-1"/>
            <w:sz w:val="18"/>
            <w:u w:val="single" w:color="0000FF"/>
          </w:rPr>
          <w:t> </w:t>
        </w:r>
        <w:r>
          <w:rPr>
            <w:color w:val="0000FF"/>
            <w:sz w:val="18"/>
            <w:u w:val="single" w:color="0000FF"/>
          </w:rPr>
          <w:t>of evidence</w:t>
        </w:r>
        <w:r>
          <w:rPr>
            <w:sz w:val="18"/>
            <w:u w:val="none"/>
          </w:rPr>
          <w:t>,</w:t>
        </w:r>
      </w:hyperlink>
      <w:r>
        <w:rPr>
          <w:sz w:val="18"/>
          <w:u w:val="none"/>
        </w:rPr>
        <w:t> 20 August</w:t>
      </w:r>
      <w:r>
        <w:rPr>
          <w:spacing w:val="-1"/>
          <w:sz w:val="18"/>
          <w:u w:val="none"/>
        </w:rPr>
        <w:t> </w:t>
      </w:r>
      <w:r>
        <w:rPr>
          <w:sz w:val="18"/>
          <w:u w:val="none"/>
        </w:rPr>
        <w:t>2025, p</w:t>
      </w:r>
      <w:r>
        <w:rPr>
          <w:spacing w:val="-1"/>
          <w:sz w:val="18"/>
          <w:u w:val="none"/>
        </w:rPr>
        <w:t> </w:t>
      </w:r>
      <w:r>
        <w:rPr>
          <w:sz w:val="18"/>
          <w:u w:val="none"/>
        </w:rPr>
        <w:t>7; Fiona Davies, </w:t>
      </w:r>
      <w:hyperlink r:id="rId33">
        <w:r>
          <w:rPr>
            <w:color w:val="0000FF"/>
            <w:sz w:val="18"/>
            <w:u w:val="single" w:color="0000FF"/>
          </w:rPr>
          <w:t>Transcript of evidence</w:t>
        </w:r>
        <w:r>
          <w:rPr>
            <w:sz w:val="18"/>
            <w:u w:val="none"/>
          </w:rPr>
          <w:t>,</w:t>
        </w:r>
      </w:hyperlink>
      <w:r>
        <w:rPr>
          <w:sz w:val="18"/>
          <w:u w:val="none"/>
        </w:rPr>
        <w:t> 20 August 2025, p 41; Councillor Susannah Pearse, Mayor, Moree Plains Shire Council, </w:t>
      </w:r>
      <w:hyperlink r:id="rId53">
        <w:r>
          <w:rPr>
            <w:color w:val="0000FF"/>
            <w:sz w:val="18"/>
            <w:u w:val="single" w:color="0000FF"/>
          </w:rPr>
          <w:t>Transcript of evidence</w:t>
        </w:r>
        <w:r>
          <w:rPr>
            <w:sz w:val="18"/>
            <w:u w:val="none"/>
          </w:rPr>
          <w:t>,</w:t>
        </w:r>
      </w:hyperlink>
      <w:r>
        <w:rPr>
          <w:sz w:val="18"/>
          <w:u w:val="none"/>
        </w:rPr>
        <w:t> 22 August 2025, p 2; Susan Sargent, </w:t>
      </w:r>
      <w:hyperlink r:id="rId53">
        <w:r>
          <w:rPr>
            <w:color w:val="0000FF"/>
            <w:sz w:val="18"/>
            <w:u w:val="single" w:color="0000FF"/>
          </w:rPr>
          <w:t>Transcript of evidence</w:t>
        </w:r>
        <w:r>
          <w:rPr>
            <w:sz w:val="18"/>
            <w:u w:val="none"/>
          </w:rPr>
          <w:t>,</w:t>
        </w:r>
      </w:hyperlink>
      <w:r>
        <w:rPr>
          <w:sz w:val="18"/>
          <w:u w:val="none"/>
        </w:rPr>
        <w:t> 22 August 2025, p 19.</w:t>
      </w:r>
    </w:p>
    <w:p>
      <w:pPr>
        <w:spacing w:before="39"/>
        <w:ind w:left="284" w:right="578" w:firstLine="0"/>
        <w:jc w:val="left"/>
        <w:rPr>
          <w:sz w:val="18"/>
        </w:rPr>
      </w:pPr>
      <w:bookmarkStart w:name="_bookmark37" w:id="39"/>
      <w:bookmarkEnd w:id="39"/>
      <w:r>
        <w:rPr/>
      </w:r>
      <w:r>
        <w:rPr>
          <w:position w:val="5"/>
          <w:sz w:val="12"/>
        </w:rPr>
        <w:t>31</w:t>
      </w:r>
      <w:r>
        <w:rPr>
          <w:spacing w:val="10"/>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Fiona Davies,</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 </w:t>
      </w:r>
      <w:r>
        <w:rPr>
          <w:spacing w:val="-4"/>
          <w:sz w:val="18"/>
          <w:u w:val="none"/>
        </w:rPr>
        <w:t>41.</w:t>
      </w:r>
    </w:p>
    <w:p>
      <w:pPr>
        <w:spacing w:before="40"/>
        <w:ind w:left="284" w:right="680" w:firstLine="0"/>
        <w:jc w:val="left"/>
        <w:rPr>
          <w:sz w:val="18"/>
        </w:rPr>
      </w:pPr>
      <w:bookmarkStart w:name="_bookmark38" w:id="40"/>
      <w:bookmarkEnd w:id="40"/>
      <w:r>
        <w:rPr/>
      </w:r>
      <w:r>
        <w:rPr>
          <w:position w:val="5"/>
          <w:sz w:val="12"/>
        </w:rPr>
        <w:t>32</w:t>
      </w:r>
      <w:r>
        <w:rPr>
          <w:spacing w:val="9"/>
          <w:position w:val="5"/>
          <w:sz w:val="12"/>
        </w:rPr>
        <w:t> </w:t>
      </w:r>
      <w:r>
        <w:rPr>
          <w:sz w:val="18"/>
        </w:rPr>
        <w:t>Australian</w:t>
      </w:r>
      <w:r>
        <w:rPr>
          <w:spacing w:val="-4"/>
          <w:sz w:val="18"/>
        </w:rPr>
        <w:t> </w:t>
      </w:r>
      <w:r>
        <w:rPr>
          <w:sz w:val="18"/>
        </w:rPr>
        <w:t>College</w:t>
      </w:r>
      <w:r>
        <w:rPr>
          <w:spacing w:val="-4"/>
          <w:sz w:val="18"/>
        </w:rPr>
        <w:t> </w:t>
      </w:r>
      <w:r>
        <w:rPr>
          <w:sz w:val="18"/>
        </w:rPr>
        <w:t>for</w:t>
      </w:r>
      <w:r>
        <w:rPr>
          <w:spacing w:val="-4"/>
          <w:sz w:val="18"/>
        </w:rPr>
        <w:t> </w:t>
      </w:r>
      <w:r>
        <w:rPr>
          <w:sz w:val="18"/>
        </w:rPr>
        <w:t>Emergency</w:t>
      </w:r>
      <w:r>
        <w:rPr>
          <w:spacing w:val="-3"/>
          <w:sz w:val="18"/>
        </w:rPr>
        <w:t> </w:t>
      </w:r>
      <w:r>
        <w:rPr>
          <w:sz w:val="18"/>
        </w:rPr>
        <w:t>Medicine,</w:t>
      </w:r>
      <w:r>
        <w:rPr>
          <w:spacing w:val="-3"/>
          <w:sz w:val="18"/>
        </w:rPr>
        <w:t> </w:t>
      </w:r>
      <w:hyperlink r:id="rId60">
        <w:r>
          <w:rPr>
            <w:i/>
            <w:color w:val="0000FF"/>
            <w:sz w:val="18"/>
            <w:u w:val="single" w:color="0000FF"/>
          </w:rPr>
          <w:t>Position</w:t>
        </w:r>
        <w:r>
          <w:rPr>
            <w:i/>
            <w:color w:val="0000FF"/>
            <w:spacing w:val="-2"/>
            <w:sz w:val="18"/>
            <w:u w:val="single" w:color="0000FF"/>
          </w:rPr>
          <w:t> </w:t>
        </w:r>
        <w:r>
          <w:rPr>
            <w:i/>
            <w:color w:val="0000FF"/>
            <w:sz w:val="18"/>
            <w:u w:val="single" w:color="0000FF"/>
          </w:rPr>
          <w:t>Statement:</w:t>
        </w:r>
        <w:r>
          <w:rPr>
            <w:i/>
            <w:color w:val="0000FF"/>
            <w:spacing w:val="-6"/>
            <w:sz w:val="18"/>
            <w:u w:val="single" w:color="0000FF"/>
          </w:rPr>
          <w:t> </w:t>
        </w:r>
        <w:r>
          <w:rPr>
            <w:i/>
            <w:color w:val="0000FF"/>
            <w:sz w:val="18"/>
            <w:u w:val="single" w:color="0000FF"/>
          </w:rPr>
          <w:t>Ambulance</w:t>
        </w:r>
        <w:r>
          <w:rPr>
            <w:i/>
            <w:color w:val="0000FF"/>
            <w:spacing w:val="-3"/>
            <w:sz w:val="18"/>
            <w:u w:val="single" w:color="0000FF"/>
          </w:rPr>
          <w:t> </w:t>
        </w:r>
        <w:r>
          <w:rPr>
            <w:i/>
            <w:color w:val="0000FF"/>
            <w:sz w:val="18"/>
            <w:u w:val="single" w:color="0000FF"/>
          </w:rPr>
          <w:t>Ramping</w:t>
        </w:r>
        <w:r>
          <w:rPr>
            <w:i/>
            <w:color w:val="0000FF"/>
            <w:spacing w:val="-5"/>
            <w:sz w:val="18"/>
            <w:u w:val="single" w:color="0000FF"/>
          </w:rPr>
          <w:t> </w:t>
        </w:r>
        <w:r>
          <w:rPr>
            <w:i/>
            <w:color w:val="0000FF"/>
            <w:sz w:val="18"/>
            <w:u w:val="single" w:color="0000FF"/>
          </w:rPr>
          <w:t>and</w:t>
        </w:r>
        <w:r>
          <w:rPr>
            <w:i/>
            <w:color w:val="0000FF"/>
            <w:spacing w:val="-2"/>
            <w:sz w:val="18"/>
            <w:u w:val="single" w:color="0000FF"/>
          </w:rPr>
          <w:t> </w:t>
        </w:r>
        <w:r>
          <w:rPr>
            <w:i/>
            <w:color w:val="0000FF"/>
            <w:sz w:val="18"/>
            <w:u w:val="single" w:color="0000FF"/>
          </w:rPr>
          <w:t>Diversion</w:t>
        </w:r>
        <w:r>
          <w:rPr>
            <w:sz w:val="18"/>
            <w:u w:val="none"/>
          </w:rPr>
          <w:t>,</w:t>
        </w:r>
      </w:hyperlink>
      <w:r>
        <w:rPr>
          <w:spacing w:val="-3"/>
          <w:sz w:val="18"/>
          <w:u w:val="none"/>
        </w:rPr>
        <w:t> </w:t>
      </w:r>
      <w:r>
        <w:rPr>
          <w:sz w:val="18"/>
          <w:u w:val="none"/>
        </w:rPr>
        <w:t>November 2022, 1 October 2025, p 3.</w:t>
      </w:r>
    </w:p>
    <w:p>
      <w:pPr>
        <w:spacing w:before="38"/>
        <w:ind w:left="284" w:right="0" w:firstLine="0"/>
        <w:jc w:val="left"/>
        <w:rPr>
          <w:sz w:val="18"/>
        </w:rPr>
      </w:pPr>
      <w:bookmarkStart w:name="_bookmark39" w:id="41"/>
      <w:bookmarkEnd w:id="41"/>
      <w:r>
        <w:rPr/>
      </w:r>
      <w:r>
        <w:rPr>
          <w:position w:val="5"/>
          <w:sz w:val="12"/>
        </w:rPr>
        <w:t>33</w:t>
      </w:r>
      <w:r>
        <w:rPr>
          <w:spacing w:val="10"/>
          <w:position w:val="5"/>
          <w:sz w:val="12"/>
        </w:rPr>
        <w:t> </w:t>
      </w:r>
      <w:r>
        <w:rPr>
          <w:sz w:val="18"/>
        </w:rPr>
        <w:t>Warren</w:t>
      </w:r>
      <w:r>
        <w:rPr>
          <w:spacing w:val="-4"/>
          <w:sz w:val="18"/>
        </w:rPr>
        <w:t> </w:t>
      </w:r>
      <w:r>
        <w:rPr>
          <w:sz w:val="18"/>
        </w:rPr>
        <w:t>Isaac,</w:t>
      </w:r>
      <w:r>
        <w:rPr>
          <w:spacing w:val="-2"/>
          <w:sz w:val="18"/>
        </w:rPr>
        <w:t> </w:t>
      </w:r>
      <w:r>
        <w:rPr>
          <w:sz w:val="18"/>
        </w:rPr>
        <w:t>Member,</w:t>
      </w:r>
      <w:r>
        <w:rPr>
          <w:spacing w:val="-2"/>
          <w:sz w:val="18"/>
        </w:rPr>
        <w:t> </w:t>
      </w:r>
      <w:r>
        <w:rPr>
          <w:sz w:val="18"/>
        </w:rPr>
        <w:t>NSW</w:t>
      </w:r>
      <w:r>
        <w:rPr>
          <w:spacing w:val="-2"/>
          <w:sz w:val="18"/>
        </w:rPr>
        <w:t> </w:t>
      </w:r>
      <w:r>
        <w:rPr>
          <w:sz w:val="18"/>
        </w:rPr>
        <w:t>Nurses</w:t>
      </w:r>
      <w:r>
        <w:rPr>
          <w:spacing w:val="-3"/>
          <w:sz w:val="18"/>
        </w:rPr>
        <w:t> </w:t>
      </w:r>
      <w:r>
        <w:rPr>
          <w:sz w:val="18"/>
        </w:rPr>
        <w:t>and</w:t>
      </w:r>
      <w:r>
        <w:rPr>
          <w:spacing w:val="-3"/>
          <w:sz w:val="18"/>
        </w:rPr>
        <w:t> </w:t>
      </w:r>
      <w:r>
        <w:rPr>
          <w:sz w:val="18"/>
        </w:rPr>
        <w:t>Midwives'</w:t>
      </w:r>
      <w:r>
        <w:rPr>
          <w:spacing w:val="-1"/>
          <w:sz w:val="18"/>
        </w:rPr>
        <w:t> </w:t>
      </w:r>
      <w:r>
        <w:rPr>
          <w:sz w:val="18"/>
        </w:rPr>
        <w:t>Association,</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 2025,</w:t>
      </w:r>
      <w:r>
        <w:rPr>
          <w:spacing w:val="-2"/>
          <w:sz w:val="18"/>
          <w:u w:val="none"/>
        </w:rPr>
        <w:t> </w:t>
      </w:r>
      <w:r>
        <w:rPr>
          <w:sz w:val="18"/>
          <w:u w:val="none"/>
        </w:rPr>
        <w:t>p</w:t>
      </w:r>
      <w:r>
        <w:rPr>
          <w:spacing w:val="-3"/>
          <w:sz w:val="18"/>
          <w:u w:val="none"/>
        </w:rPr>
        <w:t> </w:t>
      </w:r>
      <w:r>
        <w:rPr>
          <w:spacing w:val="-5"/>
          <w:sz w:val="18"/>
          <w:u w:val="none"/>
        </w:rPr>
        <w:t>11.</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ListParagraph"/>
        <w:numPr>
          <w:ilvl w:val="1"/>
          <w:numId w:val="1"/>
        </w:numPr>
        <w:tabs>
          <w:tab w:pos="1474" w:val="left" w:leader="none"/>
        </w:tabs>
        <w:spacing w:line="240" w:lineRule="auto" w:before="0" w:after="0"/>
        <w:ind w:left="1474" w:right="688" w:hanging="1191"/>
        <w:jc w:val="left"/>
        <w:rPr>
          <w:sz w:val="22"/>
        </w:rPr>
      </w:pPr>
      <w:r>
        <w:rPr>
          <w:sz w:val="22"/>
        </w:rPr>
        <w:t>Some</w:t>
      </w:r>
      <w:r>
        <w:rPr>
          <w:spacing w:val="-1"/>
          <w:sz w:val="22"/>
        </w:rPr>
        <w:t> </w:t>
      </w:r>
      <w:r>
        <w:rPr>
          <w:sz w:val="22"/>
        </w:rPr>
        <w:t>stakeholders</w:t>
      </w:r>
      <w:r>
        <w:rPr>
          <w:spacing w:val="-2"/>
          <w:sz w:val="22"/>
        </w:rPr>
        <w:t> </w:t>
      </w:r>
      <w:r>
        <w:rPr>
          <w:sz w:val="22"/>
        </w:rPr>
        <w:t>reported</w:t>
      </w:r>
      <w:r>
        <w:rPr>
          <w:spacing w:val="-3"/>
          <w:sz w:val="22"/>
        </w:rPr>
        <w:t> </w:t>
      </w:r>
      <w:r>
        <w:rPr>
          <w:sz w:val="22"/>
        </w:rPr>
        <w:t>long</w:t>
      </w:r>
      <w:r>
        <w:rPr>
          <w:spacing w:val="-3"/>
          <w:sz w:val="22"/>
        </w:rPr>
        <w:t> </w:t>
      </w:r>
      <w:r>
        <w:rPr>
          <w:sz w:val="22"/>
        </w:rPr>
        <w:t>wait</w:t>
      </w:r>
      <w:r>
        <w:rPr>
          <w:spacing w:val="-4"/>
          <w:sz w:val="22"/>
        </w:rPr>
        <w:t> </w:t>
      </w:r>
      <w:r>
        <w:rPr>
          <w:sz w:val="22"/>
        </w:rPr>
        <w:t>times</w:t>
      </w:r>
      <w:r>
        <w:rPr>
          <w:spacing w:val="-4"/>
          <w:sz w:val="22"/>
        </w:rPr>
        <w:t> </w:t>
      </w:r>
      <w:r>
        <w:rPr>
          <w:sz w:val="22"/>
        </w:rPr>
        <w:t>for</w:t>
      </w:r>
      <w:r>
        <w:rPr>
          <w:spacing w:val="-4"/>
          <w:sz w:val="22"/>
        </w:rPr>
        <w:t> </w:t>
      </w:r>
      <w:r>
        <w:rPr>
          <w:sz w:val="22"/>
        </w:rPr>
        <w:t>health</w:t>
      </w:r>
      <w:r>
        <w:rPr>
          <w:spacing w:val="-3"/>
          <w:sz w:val="22"/>
        </w:rPr>
        <w:t> </w:t>
      </w:r>
      <w:r>
        <w:rPr>
          <w:sz w:val="22"/>
        </w:rPr>
        <w:t>services.</w:t>
      </w:r>
      <w:hyperlink w:history="true" w:anchor="_bookmark40">
        <w:r>
          <w:rPr>
            <w:sz w:val="22"/>
            <w:vertAlign w:val="superscript"/>
          </w:rPr>
          <w:t>34</w:t>
        </w:r>
      </w:hyperlink>
      <w:r>
        <w:rPr>
          <w:spacing w:val="-3"/>
          <w:sz w:val="22"/>
          <w:vertAlign w:val="baseline"/>
        </w:rPr>
        <w:t> </w:t>
      </w:r>
      <w:r>
        <w:rPr>
          <w:sz w:val="22"/>
          <w:vertAlign w:val="baseline"/>
        </w:rPr>
        <w:t>We</w:t>
      </w:r>
      <w:r>
        <w:rPr>
          <w:spacing w:val="-1"/>
          <w:sz w:val="22"/>
          <w:vertAlign w:val="baseline"/>
        </w:rPr>
        <w:t> </w:t>
      </w:r>
      <w:r>
        <w:rPr>
          <w:sz w:val="22"/>
          <w:vertAlign w:val="baseline"/>
        </w:rPr>
        <w:t>also</w:t>
      </w:r>
      <w:r>
        <w:rPr>
          <w:spacing w:val="-1"/>
          <w:sz w:val="22"/>
          <w:vertAlign w:val="baseline"/>
        </w:rPr>
        <w:t> </w:t>
      </w:r>
      <w:r>
        <w:rPr>
          <w:sz w:val="22"/>
          <w:vertAlign w:val="baseline"/>
        </w:rPr>
        <w:t>heard several examples of hospitals and EDs in the New England region not having doctors for varying periods of time,</w:t>
      </w:r>
      <w:hyperlink w:history="true" w:anchor="_bookmark41">
        <w:r>
          <w:rPr>
            <w:sz w:val="22"/>
            <w:vertAlign w:val="superscript"/>
          </w:rPr>
          <w:t>35</w:t>
        </w:r>
      </w:hyperlink>
      <w:r>
        <w:rPr>
          <w:sz w:val="22"/>
          <w:vertAlign w:val="baseline"/>
        </w:rPr>
        <w:t> and relying on locum and/or telehealth doctors.</w:t>
      </w:r>
      <w:hyperlink w:history="true" w:anchor="_bookmark42">
        <w:r>
          <w:rPr>
            <w:sz w:val="22"/>
            <w:vertAlign w:val="superscript"/>
          </w:rPr>
          <w:t>36</w:t>
        </w:r>
      </w:hyperlink>
      <w:r>
        <w:rPr>
          <w:sz w:val="22"/>
          <w:vertAlign w:val="baseline"/>
        </w:rPr>
        <w:t> Multiple inquiry participants noted that limited access to health services in</w:t>
      </w:r>
      <w:r>
        <w:rPr>
          <w:spacing w:val="-3"/>
          <w:sz w:val="22"/>
          <w:vertAlign w:val="baseline"/>
        </w:rPr>
        <w:t> </w:t>
      </w:r>
      <w:r>
        <w:rPr>
          <w:sz w:val="22"/>
          <w:vertAlign w:val="baseline"/>
        </w:rPr>
        <w:t>the district's regions is impacted</w:t>
      </w:r>
      <w:r>
        <w:rPr>
          <w:spacing w:val="-1"/>
          <w:sz w:val="22"/>
          <w:vertAlign w:val="baseline"/>
        </w:rPr>
        <w:t> </w:t>
      </w:r>
      <w:r>
        <w:rPr>
          <w:sz w:val="22"/>
          <w:vertAlign w:val="baseline"/>
        </w:rPr>
        <w:t>by</w:t>
      </w:r>
      <w:r>
        <w:rPr>
          <w:spacing w:val="-1"/>
          <w:sz w:val="22"/>
          <w:vertAlign w:val="baseline"/>
        </w:rPr>
        <w:t> </w:t>
      </w:r>
      <w:r>
        <w:rPr>
          <w:sz w:val="22"/>
          <w:vertAlign w:val="baseline"/>
        </w:rPr>
        <w:t>workforce shortages.</w:t>
      </w:r>
      <w:r>
        <w:rPr>
          <w:spacing w:val="-3"/>
          <w:sz w:val="22"/>
          <w:vertAlign w:val="baseline"/>
        </w:rPr>
        <w:t> </w:t>
      </w:r>
      <w:r>
        <w:rPr>
          <w:sz w:val="22"/>
          <w:vertAlign w:val="baseline"/>
        </w:rPr>
        <w:t>This issue is discussed in chapter two.</w:t>
      </w:r>
    </w:p>
    <w:p>
      <w:pPr>
        <w:spacing w:before="227"/>
        <w:ind w:left="284" w:right="0" w:firstLine="0"/>
        <w:jc w:val="left"/>
        <w:rPr>
          <w:i/>
          <w:sz w:val="22"/>
        </w:rPr>
      </w:pPr>
      <w:r>
        <w:rPr>
          <w:i/>
          <w:sz w:val="22"/>
        </w:rPr>
        <w:t>Long</w:t>
      </w:r>
      <w:r>
        <w:rPr>
          <w:i/>
          <w:spacing w:val="-5"/>
          <w:sz w:val="22"/>
        </w:rPr>
        <w:t> </w:t>
      </w:r>
      <w:r>
        <w:rPr>
          <w:i/>
          <w:sz w:val="22"/>
        </w:rPr>
        <w:t>distance</w:t>
      </w:r>
      <w:r>
        <w:rPr>
          <w:i/>
          <w:spacing w:val="-4"/>
          <w:sz w:val="22"/>
        </w:rPr>
        <w:t> </w:t>
      </w:r>
      <w:r>
        <w:rPr>
          <w:i/>
          <w:sz w:val="22"/>
        </w:rPr>
        <w:t>patient</w:t>
      </w:r>
      <w:r>
        <w:rPr>
          <w:i/>
          <w:spacing w:val="-6"/>
          <w:sz w:val="22"/>
        </w:rPr>
        <w:t> </w:t>
      </w:r>
      <w:r>
        <w:rPr>
          <w:i/>
          <w:sz w:val="22"/>
        </w:rPr>
        <w:t>transfers</w:t>
      </w:r>
      <w:r>
        <w:rPr>
          <w:i/>
          <w:spacing w:val="-3"/>
          <w:sz w:val="22"/>
        </w:rPr>
        <w:t> </w:t>
      </w:r>
      <w:r>
        <w:rPr>
          <w:i/>
          <w:sz w:val="22"/>
        </w:rPr>
        <w:t>and</w:t>
      </w:r>
      <w:r>
        <w:rPr>
          <w:i/>
          <w:spacing w:val="-7"/>
          <w:sz w:val="22"/>
        </w:rPr>
        <w:t> </w:t>
      </w:r>
      <w:r>
        <w:rPr>
          <w:i/>
          <w:sz w:val="22"/>
        </w:rPr>
        <w:t>transport</w:t>
      </w:r>
      <w:r>
        <w:rPr>
          <w:i/>
          <w:spacing w:val="-2"/>
          <w:sz w:val="22"/>
        </w:rPr>
        <w:t> issues</w:t>
      </w:r>
    </w:p>
    <w:p>
      <w:pPr>
        <w:pStyle w:val="ListParagraph"/>
        <w:numPr>
          <w:ilvl w:val="1"/>
          <w:numId w:val="1"/>
        </w:numPr>
        <w:tabs>
          <w:tab w:pos="1474" w:val="left" w:leader="none"/>
        </w:tabs>
        <w:spacing w:line="240" w:lineRule="auto" w:before="113" w:after="0"/>
        <w:ind w:left="1474" w:right="630" w:hanging="1191"/>
        <w:jc w:val="left"/>
        <w:rPr>
          <w:sz w:val="22"/>
        </w:rPr>
      </w:pPr>
      <w:r>
        <w:rPr>
          <w:sz w:val="22"/>
        </w:rPr>
        <w:t>Many stakeholders discussed patients travelling long distances for up to hundreds</w:t>
      </w:r>
      <w:r>
        <w:rPr>
          <w:spacing w:val="-3"/>
          <w:sz w:val="22"/>
        </w:rPr>
        <w:t> </w:t>
      </w:r>
      <w:r>
        <w:rPr>
          <w:sz w:val="22"/>
        </w:rPr>
        <w:t>of</w:t>
      </w:r>
      <w:r>
        <w:rPr>
          <w:spacing w:val="-3"/>
          <w:sz w:val="22"/>
        </w:rPr>
        <w:t> </w:t>
      </w:r>
      <w:r>
        <w:rPr>
          <w:sz w:val="22"/>
        </w:rPr>
        <w:t>kilometres</w:t>
      </w:r>
      <w:r>
        <w:rPr>
          <w:spacing w:val="-3"/>
          <w:sz w:val="22"/>
        </w:rPr>
        <w:t> </w:t>
      </w:r>
      <w:r>
        <w:rPr>
          <w:sz w:val="22"/>
        </w:rPr>
        <w:t>to</w:t>
      </w:r>
      <w:r>
        <w:rPr>
          <w:spacing w:val="-4"/>
          <w:sz w:val="22"/>
        </w:rPr>
        <w:t> </w:t>
      </w:r>
      <w:r>
        <w:rPr>
          <w:sz w:val="22"/>
        </w:rPr>
        <w:t>access</w:t>
      </w:r>
      <w:r>
        <w:rPr>
          <w:spacing w:val="-5"/>
          <w:sz w:val="22"/>
        </w:rPr>
        <w:t> </w:t>
      </w:r>
      <w:r>
        <w:rPr>
          <w:sz w:val="22"/>
        </w:rPr>
        <w:t>health</w:t>
      </w:r>
      <w:r>
        <w:rPr>
          <w:spacing w:val="-4"/>
          <w:sz w:val="22"/>
        </w:rPr>
        <w:t> </w:t>
      </w:r>
      <w:r>
        <w:rPr>
          <w:sz w:val="22"/>
        </w:rPr>
        <w:t>services,</w:t>
      </w:r>
      <w:r>
        <w:rPr>
          <w:spacing w:val="-3"/>
          <w:sz w:val="22"/>
        </w:rPr>
        <w:t> </w:t>
      </w:r>
      <w:r>
        <w:rPr>
          <w:sz w:val="22"/>
        </w:rPr>
        <w:t>including</w:t>
      </w:r>
      <w:r>
        <w:rPr>
          <w:spacing w:val="-3"/>
          <w:sz w:val="22"/>
        </w:rPr>
        <w:t> </w:t>
      </w:r>
      <w:r>
        <w:rPr>
          <w:sz w:val="22"/>
        </w:rPr>
        <w:t>maternity,</w:t>
      </w:r>
      <w:r>
        <w:rPr>
          <w:spacing w:val="-3"/>
          <w:sz w:val="22"/>
        </w:rPr>
        <w:t> </w:t>
      </w:r>
      <w:r>
        <w:rPr>
          <w:sz w:val="22"/>
        </w:rPr>
        <w:t>specialised and emergency care.</w:t>
      </w:r>
      <w:hyperlink w:history="true" w:anchor="_bookmark43">
        <w:r>
          <w:rPr>
            <w:sz w:val="22"/>
            <w:vertAlign w:val="superscript"/>
          </w:rPr>
          <w:t>37</w:t>
        </w:r>
      </w:hyperlink>
      <w:r>
        <w:rPr>
          <w:sz w:val="22"/>
          <w:vertAlign w:val="baseline"/>
        </w:rPr>
        <w:t> There were reports of patients from the New England region needing to travel to John Hunter Hospital in Newcastle to receive healthcare, including when services at Tamworth Hospital were full or on </w:t>
      </w:r>
      <w:r>
        <w:rPr>
          <w:spacing w:val="-2"/>
          <w:sz w:val="22"/>
          <w:vertAlign w:val="baseline"/>
        </w:rPr>
        <w:t>bypass.</w:t>
      </w:r>
      <w:hyperlink w:history="true" w:anchor="_bookmark44">
        <w:r>
          <w:rPr>
            <w:spacing w:val="-2"/>
            <w:sz w:val="22"/>
            <w:vertAlign w:val="superscript"/>
          </w:rPr>
          <w:t>38</w:t>
        </w:r>
      </w:hyperlink>
    </w:p>
    <w:p>
      <w:pPr>
        <w:pStyle w:val="ListParagraph"/>
        <w:numPr>
          <w:ilvl w:val="1"/>
          <w:numId w:val="1"/>
        </w:numPr>
        <w:tabs>
          <w:tab w:pos="1474" w:val="left" w:leader="none"/>
        </w:tabs>
        <w:spacing w:line="240" w:lineRule="auto" w:before="227" w:after="0"/>
        <w:ind w:left="1474" w:right="640" w:hanging="1190"/>
        <w:jc w:val="left"/>
        <w:rPr>
          <w:sz w:val="22"/>
        </w:rPr>
      </w:pPr>
      <w:r>
        <w:rPr>
          <w:sz w:val="22"/>
        </w:rPr>
        <w:t>Moree Plains Shire Council stated that its region relies heavily on John Hunter Hospital, which is about six hours away for patients from their community.</w:t>
      </w:r>
      <w:hyperlink w:history="true" w:anchor="_bookmark45">
        <w:r>
          <w:rPr>
            <w:sz w:val="22"/>
            <w:vertAlign w:val="superscript"/>
          </w:rPr>
          <w:t>39</w:t>
        </w:r>
      </w:hyperlink>
      <w:r>
        <w:rPr>
          <w:sz w:val="22"/>
          <w:vertAlign w:val="baseline"/>
        </w:rPr>
        <w:t> The Council and Narrabri Shire Council reported instances of double and triple 'diversions'</w:t>
      </w:r>
      <w:r>
        <w:rPr>
          <w:spacing w:val="-5"/>
          <w:sz w:val="22"/>
          <w:vertAlign w:val="baseline"/>
        </w:rPr>
        <w:t> </w:t>
      </w:r>
      <w:r>
        <w:rPr>
          <w:sz w:val="22"/>
          <w:vertAlign w:val="baseline"/>
        </w:rPr>
        <w:t>when</w:t>
      </w:r>
      <w:r>
        <w:rPr>
          <w:spacing w:val="-4"/>
          <w:sz w:val="22"/>
          <w:vertAlign w:val="baseline"/>
        </w:rPr>
        <w:t> </w:t>
      </w:r>
      <w:r>
        <w:rPr>
          <w:sz w:val="22"/>
          <w:vertAlign w:val="baseline"/>
        </w:rPr>
        <w:t>regional</w:t>
      </w:r>
      <w:r>
        <w:rPr>
          <w:spacing w:val="-4"/>
          <w:sz w:val="22"/>
          <w:vertAlign w:val="baseline"/>
        </w:rPr>
        <w:t> </w:t>
      </w:r>
      <w:r>
        <w:rPr>
          <w:sz w:val="22"/>
          <w:vertAlign w:val="baseline"/>
        </w:rPr>
        <w:t>hospitals</w:t>
      </w:r>
      <w:r>
        <w:rPr>
          <w:spacing w:val="-3"/>
          <w:sz w:val="22"/>
          <w:vertAlign w:val="baseline"/>
        </w:rPr>
        <w:t> </w:t>
      </w:r>
      <w:r>
        <w:rPr>
          <w:sz w:val="22"/>
          <w:vertAlign w:val="baseline"/>
        </w:rPr>
        <w:t>are</w:t>
      </w:r>
      <w:r>
        <w:rPr>
          <w:spacing w:val="-4"/>
          <w:sz w:val="22"/>
          <w:vertAlign w:val="baseline"/>
        </w:rPr>
        <w:t> </w:t>
      </w:r>
      <w:r>
        <w:rPr>
          <w:sz w:val="22"/>
          <w:vertAlign w:val="baseline"/>
        </w:rPr>
        <w:t>on</w:t>
      </w:r>
      <w:r>
        <w:rPr>
          <w:spacing w:val="-4"/>
          <w:sz w:val="22"/>
          <w:vertAlign w:val="baseline"/>
        </w:rPr>
        <w:t> </w:t>
      </w:r>
      <w:r>
        <w:rPr>
          <w:sz w:val="22"/>
          <w:vertAlign w:val="baseline"/>
        </w:rPr>
        <w:t>bypass,</w:t>
      </w:r>
      <w:r>
        <w:rPr>
          <w:spacing w:val="-4"/>
          <w:sz w:val="22"/>
          <w:vertAlign w:val="baseline"/>
        </w:rPr>
        <w:t> </w:t>
      </w:r>
      <w:r>
        <w:rPr>
          <w:sz w:val="22"/>
          <w:vertAlign w:val="baseline"/>
        </w:rPr>
        <w:t>and</w:t>
      </w:r>
      <w:r>
        <w:rPr>
          <w:spacing w:val="-3"/>
          <w:sz w:val="22"/>
          <w:vertAlign w:val="baseline"/>
        </w:rPr>
        <w:t> </w:t>
      </w:r>
      <w:r>
        <w:rPr>
          <w:sz w:val="22"/>
          <w:vertAlign w:val="baseline"/>
        </w:rPr>
        <w:t>patients</w:t>
      </w:r>
      <w:r>
        <w:rPr>
          <w:spacing w:val="-3"/>
          <w:sz w:val="22"/>
          <w:vertAlign w:val="baseline"/>
        </w:rPr>
        <w:t> </w:t>
      </w:r>
      <w:r>
        <w:rPr>
          <w:sz w:val="22"/>
          <w:vertAlign w:val="baseline"/>
        </w:rPr>
        <w:t>are</w:t>
      </w:r>
      <w:r>
        <w:rPr>
          <w:spacing w:val="-2"/>
          <w:sz w:val="22"/>
          <w:vertAlign w:val="baseline"/>
        </w:rPr>
        <w:t> </w:t>
      </w:r>
      <w:r>
        <w:rPr>
          <w:sz w:val="22"/>
          <w:vertAlign w:val="baseline"/>
        </w:rPr>
        <w:t>redirected</w:t>
      </w:r>
      <w:r>
        <w:rPr>
          <w:spacing w:val="-4"/>
          <w:sz w:val="22"/>
          <w:vertAlign w:val="baseline"/>
        </w:rPr>
        <w:t> </w:t>
      </w:r>
      <w:r>
        <w:rPr>
          <w:sz w:val="22"/>
          <w:vertAlign w:val="baseline"/>
        </w:rPr>
        <w:t>to different hospitals before being admitted.</w:t>
      </w:r>
      <w:hyperlink w:history="true" w:anchor="_bookmark46">
        <w:r>
          <w:rPr>
            <w:sz w:val="22"/>
            <w:vertAlign w:val="superscript"/>
          </w:rPr>
          <w:t>40</w:t>
        </w:r>
      </w:hyperlink>
    </w:p>
    <w:p>
      <w:pPr>
        <w:pStyle w:val="ListParagraph"/>
        <w:numPr>
          <w:ilvl w:val="1"/>
          <w:numId w:val="1"/>
        </w:numPr>
        <w:tabs>
          <w:tab w:pos="1474" w:val="left" w:leader="none"/>
        </w:tabs>
        <w:spacing w:line="240" w:lineRule="auto" w:before="227" w:after="0"/>
        <w:ind w:left="1474" w:right="573" w:hanging="1190"/>
        <w:jc w:val="left"/>
        <w:rPr>
          <w:sz w:val="22"/>
        </w:rPr>
      </w:pPr>
      <w:r>
        <w:rPr>
          <w:sz w:val="22"/>
        </w:rPr>
        <w:t>Luke Sloane, Deputy Secretary of Rural and Regional Health at NSW Health, told us</w:t>
      </w:r>
      <w:r>
        <w:rPr>
          <w:spacing w:val="-2"/>
          <w:sz w:val="22"/>
        </w:rPr>
        <w:t> </w:t>
      </w:r>
      <w:r>
        <w:rPr>
          <w:sz w:val="22"/>
        </w:rPr>
        <w:t>that</w:t>
      </w:r>
      <w:r>
        <w:rPr>
          <w:spacing w:val="-1"/>
          <w:sz w:val="22"/>
        </w:rPr>
        <w:t> </w:t>
      </w:r>
      <w:r>
        <w:rPr>
          <w:sz w:val="22"/>
        </w:rPr>
        <w:t>if</w:t>
      </w:r>
      <w:r>
        <w:rPr>
          <w:spacing w:val="-2"/>
          <w:sz w:val="22"/>
        </w:rPr>
        <w:t> </w:t>
      </w:r>
      <w:r>
        <w:rPr>
          <w:sz w:val="22"/>
        </w:rPr>
        <w:t>patients</w:t>
      </w:r>
      <w:r>
        <w:rPr>
          <w:spacing w:val="-4"/>
          <w:sz w:val="22"/>
        </w:rPr>
        <w:t> </w:t>
      </w:r>
      <w:r>
        <w:rPr>
          <w:sz w:val="22"/>
        </w:rPr>
        <w:t>are</w:t>
      </w:r>
      <w:r>
        <w:rPr>
          <w:spacing w:val="-1"/>
          <w:sz w:val="22"/>
        </w:rPr>
        <w:t> </w:t>
      </w:r>
      <w:r>
        <w:rPr>
          <w:sz w:val="22"/>
        </w:rPr>
        <w:t>transferred,</w:t>
      </w:r>
      <w:r>
        <w:rPr>
          <w:spacing w:val="-2"/>
          <w:sz w:val="22"/>
        </w:rPr>
        <w:t> </w:t>
      </w:r>
      <w:r>
        <w:rPr>
          <w:sz w:val="22"/>
        </w:rPr>
        <w:t>it</w:t>
      </w:r>
      <w:r>
        <w:rPr>
          <w:spacing w:val="-4"/>
          <w:sz w:val="22"/>
        </w:rPr>
        <w:t> </w:t>
      </w:r>
      <w:r>
        <w:rPr>
          <w:sz w:val="22"/>
        </w:rPr>
        <w:t>is</w:t>
      </w:r>
      <w:r>
        <w:rPr>
          <w:spacing w:val="-2"/>
          <w:sz w:val="22"/>
        </w:rPr>
        <w:t> </w:t>
      </w:r>
      <w:r>
        <w:rPr>
          <w:sz w:val="22"/>
        </w:rPr>
        <w:t>to</w:t>
      </w:r>
      <w:r>
        <w:rPr>
          <w:spacing w:val="-1"/>
          <w:sz w:val="22"/>
        </w:rPr>
        <w:t> </w:t>
      </w:r>
      <w:r>
        <w:rPr>
          <w:sz w:val="22"/>
        </w:rPr>
        <w:t>access</w:t>
      </w:r>
      <w:r>
        <w:rPr>
          <w:spacing w:val="-4"/>
          <w:sz w:val="22"/>
        </w:rPr>
        <w:t> </w:t>
      </w:r>
      <w:r>
        <w:rPr>
          <w:sz w:val="22"/>
        </w:rPr>
        <w:t>higher</w:t>
      </w:r>
      <w:r>
        <w:rPr>
          <w:spacing w:val="-4"/>
          <w:sz w:val="22"/>
        </w:rPr>
        <w:t> </w:t>
      </w:r>
      <w:r>
        <w:rPr>
          <w:sz w:val="22"/>
        </w:rPr>
        <w:t>level</w:t>
      </w:r>
      <w:r>
        <w:rPr>
          <w:spacing w:val="-2"/>
          <w:sz w:val="22"/>
        </w:rPr>
        <w:t> </w:t>
      </w:r>
      <w:r>
        <w:rPr>
          <w:sz w:val="22"/>
        </w:rPr>
        <w:t>care</w:t>
      </w:r>
      <w:r>
        <w:rPr>
          <w:spacing w:val="-1"/>
          <w:sz w:val="22"/>
        </w:rPr>
        <w:t> </w:t>
      </w:r>
      <w:r>
        <w:rPr>
          <w:sz w:val="22"/>
        </w:rPr>
        <w:t>that</w:t>
      </w:r>
      <w:r>
        <w:rPr>
          <w:spacing w:val="-4"/>
          <w:sz w:val="22"/>
        </w:rPr>
        <w:t> </w:t>
      </w:r>
      <w:r>
        <w:rPr>
          <w:sz w:val="22"/>
        </w:rPr>
        <w:t>is</w:t>
      </w:r>
      <w:r>
        <w:rPr>
          <w:spacing w:val="-2"/>
          <w:sz w:val="22"/>
        </w:rPr>
        <w:t> </w:t>
      </w:r>
      <w:r>
        <w:rPr>
          <w:sz w:val="22"/>
        </w:rPr>
        <w:t>related</w:t>
      </w:r>
      <w:r>
        <w:rPr>
          <w:spacing w:val="-5"/>
          <w:sz w:val="22"/>
        </w:rPr>
        <w:t> </w:t>
      </w:r>
      <w:r>
        <w:rPr>
          <w:sz w:val="22"/>
        </w:rPr>
        <w:t>to their clinical acuity.</w:t>
      </w:r>
      <w:hyperlink w:history="true" w:anchor="_bookmark47">
        <w:r>
          <w:rPr>
            <w:sz w:val="22"/>
            <w:vertAlign w:val="superscript"/>
          </w:rPr>
          <w:t>41</w:t>
        </w:r>
      </w:hyperlink>
    </w:p>
    <w:p>
      <w:pPr>
        <w:pStyle w:val="ListParagraph"/>
        <w:numPr>
          <w:ilvl w:val="1"/>
          <w:numId w:val="1"/>
        </w:numPr>
        <w:tabs>
          <w:tab w:pos="1475" w:val="left" w:leader="none"/>
        </w:tabs>
        <w:spacing w:line="240" w:lineRule="auto" w:before="227" w:after="0"/>
        <w:ind w:left="1475" w:right="748" w:hanging="1191"/>
        <w:jc w:val="left"/>
        <w:rPr>
          <w:sz w:val="22"/>
        </w:rPr>
      </w:pPr>
      <w:r>
        <w:rPr>
          <w:sz w:val="22"/>
        </w:rPr>
        <w:t>Moree</w:t>
      </w:r>
      <w:r>
        <w:rPr>
          <w:spacing w:val="-4"/>
          <w:sz w:val="22"/>
        </w:rPr>
        <w:t> </w:t>
      </w:r>
      <w:r>
        <w:rPr>
          <w:sz w:val="22"/>
        </w:rPr>
        <w:t>Plains</w:t>
      </w:r>
      <w:r>
        <w:rPr>
          <w:spacing w:val="-2"/>
          <w:sz w:val="22"/>
        </w:rPr>
        <w:t> </w:t>
      </w:r>
      <w:r>
        <w:rPr>
          <w:sz w:val="22"/>
        </w:rPr>
        <w:t>Shire</w:t>
      </w:r>
      <w:r>
        <w:rPr>
          <w:spacing w:val="-4"/>
          <w:sz w:val="22"/>
        </w:rPr>
        <w:t> </w:t>
      </w:r>
      <w:r>
        <w:rPr>
          <w:sz w:val="22"/>
        </w:rPr>
        <w:t>Council</w:t>
      </w:r>
      <w:r>
        <w:rPr>
          <w:spacing w:val="-7"/>
          <w:sz w:val="22"/>
        </w:rPr>
        <w:t> </w:t>
      </w:r>
      <w:r>
        <w:rPr>
          <w:sz w:val="22"/>
        </w:rPr>
        <w:t>stated</w:t>
      </w:r>
      <w:r>
        <w:rPr>
          <w:spacing w:val="-5"/>
          <w:sz w:val="22"/>
        </w:rPr>
        <w:t> </w:t>
      </w:r>
      <w:r>
        <w:rPr>
          <w:sz w:val="22"/>
        </w:rPr>
        <w:t>that</w:t>
      </w:r>
      <w:r>
        <w:rPr>
          <w:spacing w:val="-1"/>
          <w:sz w:val="22"/>
        </w:rPr>
        <w:t> </w:t>
      </w:r>
      <w:r>
        <w:rPr>
          <w:sz w:val="22"/>
        </w:rPr>
        <w:t>for</w:t>
      </w:r>
      <w:r>
        <w:rPr>
          <w:spacing w:val="-2"/>
          <w:sz w:val="22"/>
        </w:rPr>
        <w:t> </w:t>
      </w:r>
      <w:r>
        <w:rPr>
          <w:sz w:val="22"/>
        </w:rPr>
        <w:t>residents</w:t>
      </w:r>
      <w:r>
        <w:rPr>
          <w:spacing w:val="-2"/>
          <w:sz w:val="22"/>
        </w:rPr>
        <w:t> </w:t>
      </w:r>
      <w:r>
        <w:rPr>
          <w:sz w:val="22"/>
        </w:rPr>
        <w:t>in</w:t>
      </w:r>
      <w:r>
        <w:rPr>
          <w:spacing w:val="-5"/>
          <w:sz w:val="22"/>
        </w:rPr>
        <w:t> </w:t>
      </w:r>
      <w:r>
        <w:rPr>
          <w:sz w:val="22"/>
        </w:rPr>
        <w:t>Mungindi,</w:t>
      </w:r>
      <w:r>
        <w:rPr>
          <w:spacing w:val="-2"/>
          <w:sz w:val="22"/>
        </w:rPr>
        <w:t> </w:t>
      </w:r>
      <w:r>
        <w:rPr>
          <w:sz w:val="22"/>
        </w:rPr>
        <w:t>Boggabilla</w:t>
      </w:r>
      <w:r>
        <w:rPr>
          <w:spacing w:val="-2"/>
          <w:sz w:val="22"/>
        </w:rPr>
        <w:t> </w:t>
      </w:r>
      <w:r>
        <w:rPr>
          <w:sz w:val="22"/>
        </w:rPr>
        <w:t>and Toomelah,</w:t>
      </w:r>
      <w:r>
        <w:rPr>
          <w:spacing w:val="-2"/>
          <w:sz w:val="22"/>
        </w:rPr>
        <w:t> </w:t>
      </w:r>
      <w:r>
        <w:rPr>
          <w:sz w:val="22"/>
        </w:rPr>
        <w:t>travelling</w:t>
      </w:r>
      <w:r>
        <w:rPr>
          <w:spacing w:val="-5"/>
          <w:sz w:val="22"/>
        </w:rPr>
        <w:t> </w:t>
      </w:r>
      <w:r>
        <w:rPr>
          <w:sz w:val="22"/>
        </w:rPr>
        <w:t>over</w:t>
      </w:r>
      <w:r>
        <w:rPr>
          <w:spacing w:val="-4"/>
          <w:sz w:val="22"/>
        </w:rPr>
        <w:t> </w:t>
      </w:r>
      <w:r>
        <w:rPr>
          <w:sz w:val="22"/>
        </w:rPr>
        <w:t>600</w:t>
      </w:r>
      <w:r>
        <w:rPr>
          <w:spacing w:val="-3"/>
          <w:sz w:val="22"/>
        </w:rPr>
        <w:t> </w:t>
      </w:r>
      <w:r>
        <w:rPr>
          <w:sz w:val="22"/>
        </w:rPr>
        <w:t>kilometres</w:t>
      </w:r>
      <w:r>
        <w:rPr>
          <w:spacing w:val="-4"/>
          <w:sz w:val="22"/>
        </w:rPr>
        <w:t> </w:t>
      </w:r>
      <w:r>
        <w:rPr>
          <w:sz w:val="22"/>
        </w:rPr>
        <w:t>to</w:t>
      </w:r>
      <w:r>
        <w:rPr>
          <w:spacing w:val="-3"/>
          <w:sz w:val="22"/>
        </w:rPr>
        <w:t> </w:t>
      </w:r>
      <w:r>
        <w:rPr>
          <w:sz w:val="22"/>
        </w:rPr>
        <w:t>access</w:t>
      </w:r>
      <w:r>
        <w:rPr>
          <w:spacing w:val="-4"/>
          <w:sz w:val="22"/>
        </w:rPr>
        <w:t> </w:t>
      </w:r>
      <w:r>
        <w:rPr>
          <w:sz w:val="22"/>
        </w:rPr>
        <w:t>care</w:t>
      </w:r>
      <w:r>
        <w:rPr>
          <w:spacing w:val="-1"/>
          <w:sz w:val="22"/>
        </w:rPr>
        <w:t> </w:t>
      </w:r>
      <w:r>
        <w:rPr>
          <w:sz w:val="22"/>
        </w:rPr>
        <w:t>at</w:t>
      </w:r>
      <w:r>
        <w:rPr>
          <w:spacing w:val="-1"/>
          <w:sz w:val="22"/>
        </w:rPr>
        <w:t> </w:t>
      </w:r>
      <w:r>
        <w:rPr>
          <w:sz w:val="22"/>
        </w:rPr>
        <w:t>John</w:t>
      </w:r>
      <w:r>
        <w:rPr>
          <w:spacing w:val="-3"/>
          <w:sz w:val="22"/>
        </w:rPr>
        <w:t> </w:t>
      </w:r>
      <w:r>
        <w:rPr>
          <w:sz w:val="22"/>
        </w:rPr>
        <w:t>Hunter</w:t>
      </w:r>
      <w:r>
        <w:rPr>
          <w:spacing w:val="-2"/>
          <w:sz w:val="22"/>
        </w:rPr>
        <w:t> </w:t>
      </w:r>
      <w:r>
        <w:rPr>
          <w:sz w:val="22"/>
        </w:rPr>
        <w:t>Hospital</w:t>
      </w:r>
    </w:p>
    <w:p>
      <w:pPr>
        <w:pStyle w:val="BodyText"/>
        <w:spacing w:before="213"/>
        <w:rPr>
          <w:sz w:val="20"/>
        </w:rPr>
      </w:pPr>
      <w:r>
        <w:rPr>
          <w:sz w:val="20"/>
        </w:rPr>
        <mc:AlternateContent>
          <mc:Choice Requires="wps">
            <w:drawing>
              <wp:anchor distT="0" distB="0" distL="0" distR="0" allowOverlap="1" layoutInCell="1" locked="0" behindDoc="1" simplePos="0" relativeHeight="487591936">
                <wp:simplePos x="0" y="0"/>
                <wp:positionH relativeFrom="page">
                  <wp:posOffset>1080516</wp:posOffset>
                </wp:positionH>
                <wp:positionV relativeFrom="paragraph">
                  <wp:posOffset>305519</wp:posOffset>
                </wp:positionV>
                <wp:extent cx="182880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4.056641pt;width:144pt;height:.72pt;mso-position-horizontal-relative:page;mso-position-vertical-relative:paragraph;z-index:-15724544;mso-wrap-distance-left:0;mso-wrap-distance-right:0" id="docshape18" filled="true" fillcolor="#000000" stroked="false">
                <v:fill type="solid"/>
                <w10:wrap type="topAndBottom"/>
              </v:rect>
            </w:pict>
          </mc:Fallback>
        </mc:AlternateContent>
      </w:r>
    </w:p>
    <w:p>
      <w:pPr>
        <w:spacing w:before="102"/>
        <w:ind w:left="284" w:right="524" w:firstLine="0"/>
        <w:jc w:val="left"/>
        <w:rPr>
          <w:sz w:val="18"/>
        </w:rPr>
      </w:pPr>
      <w:bookmarkStart w:name="_bookmark40" w:id="42"/>
      <w:bookmarkEnd w:id="42"/>
      <w:r>
        <w:rPr/>
      </w:r>
      <w:r>
        <w:rPr>
          <w:position w:val="5"/>
          <w:sz w:val="12"/>
        </w:rPr>
        <w:t>34</w:t>
      </w:r>
      <w:r>
        <w:rPr>
          <w:spacing w:val="19"/>
          <w:position w:val="5"/>
          <w:sz w:val="12"/>
        </w:rPr>
        <w:t> </w:t>
      </w:r>
      <w:hyperlink r:id="rId61">
        <w:r>
          <w:rPr>
            <w:color w:val="0000FF"/>
            <w:sz w:val="18"/>
            <w:u w:val="single" w:color="0000FF"/>
          </w:rPr>
          <w:t>Submission 11</w:t>
        </w:r>
        <w:r>
          <w:rPr>
            <w:sz w:val="18"/>
            <w:u w:val="none"/>
          </w:rPr>
          <w:t>,</w:t>
        </w:r>
      </w:hyperlink>
      <w:r>
        <w:rPr>
          <w:sz w:val="18"/>
          <w:u w:val="none"/>
        </w:rPr>
        <w:t> Name suppressed, p 1; </w:t>
      </w:r>
      <w:hyperlink r:id="rId59">
        <w:r>
          <w:rPr>
            <w:color w:val="0000FF"/>
            <w:sz w:val="18"/>
            <w:u w:val="single" w:color="0000FF"/>
          </w:rPr>
          <w:t>Submission 16</w:t>
        </w:r>
        <w:r>
          <w:rPr>
            <w:sz w:val="18"/>
            <w:u w:val="none"/>
          </w:rPr>
          <w:t>,</w:t>
        </w:r>
      </w:hyperlink>
      <w:r>
        <w:rPr>
          <w:sz w:val="18"/>
          <w:u w:val="none"/>
        </w:rPr>
        <w:t> Gunnedah District Hospital Branch, NSW Nurses and 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46">
        <w:r>
          <w:rPr>
            <w:color w:val="0000FF"/>
            <w:sz w:val="18"/>
            <w:u w:val="single" w:color="0000FF"/>
          </w:rPr>
          <w:t>Submission</w:t>
        </w:r>
        <w:r>
          <w:rPr>
            <w:color w:val="0000FF"/>
            <w:spacing w:val="-3"/>
            <w:sz w:val="18"/>
            <w:u w:val="single" w:color="0000FF"/>
          </w:rPr>
          <w:t> </w:t>
        </w:r>
        <w:r>
          <w:rPr>
            <w:color w:val="0000FF"/>
            <w:sz w:val="18"/>
            <w:u w:val="single" w:color="0000FF"/>
          </w:rPr>
          <w:t>55</w:t>
        </w:r>
        <w:r>
          <w:rPr>
            <w:sz w:val="18"/>
            <w:u w:val="none"/>
          </w:rPr>
          <w:t>,</w:t>
        </w:r>
      </w:hyperlink>
      <w:r>
        <w:rPr>
          <w:spacing w:val="-2"/>
          <w:sz w:val="18"/>
          <w:u w:val="none"/>
        </w:rPr>
        <w:t> </w:t>
      </w:r>
      <w:r>
        <w:rPr>
          <w:sz w:val="18"/>
          <w:u w:val="none"/>
        </w:rPr>
        <w:t>Dr</w:t>
      </w:r>
      <w:r>
        <w:rPr>
          <w:spacing w:val="-3"/>
          <w:sz w:val="18"/>
          <w:u w:val="none"/>
        </w:rPr>
        <w:t> </w:t>
      </w:r>
      <w:r>
        <w:rPr>
          <w:sz w:val="18"/>
          <w:u w:val="none"/>
        </w:rPr>
        <w:t>Eric</w:t>
      </w:r>
      <w:r>
        <w:rPr>
          <w:spacing w:val="-2"/>
          <w:sz w:val="18"/>
          <w:u w:val="none"/>
        </w:rPr>
        <w:t> </w:t>
      </w:r>
      <w:r>
        <w:rPr>
          <w:sz w:val="18"/>
          <w:u w:val="none"/>
        </w:rPr>
        <w:t>Baker,</w:t>
      </w:r>
      <w:r>
        <w:rPr>
          <w:spacing w:val="-2"/>
          <w:sz w:val="18"/>
          <w:u w:val="none"/>
        </w:rPr>
        <w:t> </w:t>
      </w:r>
      <w:r>
        <w:rPr>
          <w:sz w:val="18"/>
          <w:u w:val="none"/>
        </w:rPr>
        <w:t>pp</w:t>
      </w:r>
      <w:r>
        <w:rPr>
          <w:spacing w:val="-3"/>
          <w:sz w:val="18"/>
          <w:u w:val="none"/>
        </w:rPr>
        <w:t> </w:t>
      </w:r>
      <w:r>
        <w:rPr>
          <w:sz w:val="18"/>
          <w:u w:val="none"/>
        </w:rPr>
        <w:t>2-3;</w:t>
      </w:r>
      <w:r>
        <w:rPr>
          <w:spacing w:val="-2"/>
          <w:sz w:val="18"/>
          <w:u w:val="none"/>
        </w:rPr>
        <w:t> </w:t>
      </w:r>
      <w:r>
        <w:rPr>
          <w:sz w:val="18"/>
          <w:u w:val="none"/>
        </w:rPr>
        <w:t>Christian</w:t>
      </w:r>
      <w:r>
        <w:rPr>
          <w:spacing w:val="-3"/>
          <w:sz w:val="18"/>
          <w:u w:val="none"/>
        </w:rPr>
        <w:t> </w:t>
      </w:r>
      <w:r>
        <w:rPr>
          <w:sz w:val="18"/>
          <w:u w:val="none"/>
        </w:rPr>
        <w:t>Petersen, Founder</w:t>
      </w:r>
      <w:r>
        <w:rPr>
          <w:spacing w:val="-3"/>
          <w:sz w:val="18"/>
          <w:u w:val="none"/>
        </w:rPr>
        <w:t> </w:t>
      </w:r>
      <w:r>
        <w:rPr>
          <w:sz w:val="18"/>
          <w:u w:val="none"/>
        </w:rPr>
        <w:t>and</w:t>
      </w:r>
      <w:r>
        <w:rPr>
          <w:spacing w:val="-3"/>
          <w:sz w:val="18"/>
          <w:u w:val="none"/>
        </w:rPr>
        <w:t> </w:t>
      </w:r>
      <w:r>
        <w:rPr>
          <w:sz w:val="18"/>
          <w:u w:val="none"/>
        </w:rPr>
        <w:t>Program</w:t>
      </w:r>
      <w:r>
        <w:rPr>
          <w:spacing w:val="-2"/>
          <w:sz w:val="18"/>
          <w:u w:val="none"/>
        </w:rPr>
        <w:t> </w:t>
      </w:r>
      <w:r>
        <w:rPr>
          <w:sz w:val="18"/>
          <w:u w:val="none"/>
        </w:rPr>
        <w:t>Manager, RiverBank Youth Works Ltd, </w:t>
      </w:r>
      <w:hyperlink r:id="rId52">
        <w:r>
          <w:rPr>
            <w:color w:val="0000FF"/>
            <w:sz w:val="18"/>
            <w:u w:val="single" w:color="0000FF"/>
          </w:rPr>
          <w:t>Transcript of evidence</w:t>
        </w:r>
        <w:r>
          <w:rPr>
            <w:sz w:val="18"/>
            <w:u w:val="none"/>
          </w:rPr>
          <w:t>,</w:t>
        </w:r>
      </w:hyperlink>
      <w:r>
        <w:rPr>
          <w:sz w:val="18"/>
          <w:u w:val="none"/>
        </w:rPr>
        <w:t> 12 August 2025, p 10.</w:t>
      </w:r>
    </w:p>
    <w:p>
      <w:pPr>
        <w:spacing w:before="39"/>
        <w:ind w:left="284" w:right="578" w:firstLine="0"/>
        <w:jc w:val="left"/>
        <w:rPr>
          <w:sz w:val="18"/>
        </w:rPr>
      </w:pPr>
      <w:bookmarkStart w:name="_bookmark41" w:id="43"/>
      <w:bookmarkEnd w:id="43"/>
      <w:r>
        <w:rPr/>
      </w:r>
      <w:r>
        <w:rPr>
          <w:position w:val="5"/>
          <w:sz w:val="12"/>
        </w:rPr>
        <w:t>35</w:t>
      </w:r>
      <w:r>
        <w:rPr>
          <w:spacing w:val="19"/>
          <w:position w:val="5"/>
          <w:sz w:val="12"/>
        </w:rPr>
        <w:t> </w:t>
      </w:r>
      <w:hyperlink r:id="rId62">
        <w:r>
          <w:rPr>
            <w:color w:val="0000FF"/>
            <w:sz w:val="18"/>
            <w:u w:val="single" w:color="0000FF"/>
          </w:rPr>
          <w:t>Submission 5</w:t>
        </w:r>
        <w:r>
          <w:rPr>
            <w:sz w:val="18"/>
            <w:u w:val="none"/>
          </w:rPr>
          <w:t>,</w:t>
        </w:r>
      </w:hyperlink>
      <w:r>
        <w:rPr>
          <w:sz w:val="18"/>
          <w:u w:val="none"/>
        </w:rPr>
        <w:t> Miss Navanka Fletcher, p 1; </w:t>
      </w:r>
      <w:hyperlink r:id="rId61">
        <w:r>
          <w:rPr>
            <w:color w:val="0000FF"/>
            <w:sz w:val="18"/>
            <w:u w:val="single" w:color="0000FF"/>
          </w:rPr>
          <w:t>Submission 11</w:t>
        </w:r>
        <w:r>
          <w:rPr>
            <w:sz w:val="18"/>
            <w:u w:val="none"/>
          </w:rPr>
          <w:t>,</w:t>
        </w:r>
      </w:hyperlink>
      <w:r>
        <w:rPr>
          <w:sz w:val="18"/>
          <w:u w:val="none"/>
        </w:rPr>
        <w:t> Name suppressed, p 1; </w:t>
      </w:r>
      <w:hyperlink r:id="rId59">
        <w:r>
          <w:rPr>
            <w:color w:val="0000FF"/>
            <w:sz w:val="18"/>
            <w:u w:val="single" w:color="0000FF"/>
          </w:rPr>
          <w:t>Submission 16</w:t>
        </w:r>
        <w:r>
          <w:rPr>
            <w:sz w:val="18"/>
            <w:u w:val="none"/>
          </w:rPr>
          <w:t>,</w:t>
        </w:r>
      </w:hyperlink>
      <w:r>
        <w:rPr>
          <w:sz w:val="18"/>
          <w:u w:val="none"/>
        </w:rPr>
        <w:t> Gunnedah District</w:t>
      </w:r>
      <w:r>
        <w:rPr>
          <w:spacing w:val="-3"/>
          <w:sz w:val="18"/>
          <w:u w:val="none"/>
        </w:rPr>
        <w:t> </w:t>
      </w:r>
      <w:r>
        <w:rPr>
          <w:sz w:val="18"/>
          <w:u w:val="none"/>
        </w:rPr>
        <w:t>Hospital</w:t>
      </w:r>
      <w:r>
        <w:rPr>
          <w:spacing w:val="-3"/>
          <w:sz w:val="18"/>
          <w:u w:val="none"/>
        </w:rPr>
        <w:t> </w:t>
      </w:r>
      <w:r>
        <w:rPr>
          <w:sz w:val="18"/>
          <w:u w:val="none"/>
        </w:rPr>
        <w:t>Branch,</w:t>
      </w:r>
      <w:r>
        <w:rPr>
          <w:spacing w:val="-2"/>
          <w:sz w:val="18"/>
          <w:u w:val="none"/>
        </w:rPr>
        <w:t> </w:t>
      </w:r>
      <w:r>
        <w:rPr>
          <w:sz w:val="18"/>
          <w:u w:val="none"/>
        </w:rPr>
        <w:t>NSW Nurses</w:t>
      </w:r>
      <w:r>
        <w:rPr>
          <w:spacing w:val="-3"/>
          <w:sz w:val="18"/>
          <w:u w:val="none"/>
        </w:rPr>
        <w:t> </w:t>
      </w:r>
      <w:r>
        <w:rPr>
          <w:sz w:val="18"/>
          <w:u w:val="none"/>
        </w:rPr>
        <w:t>and</w:t>
      </w:r>
      <w:r>
        <w:rPr>
          <w:spacing w:val="-3"/>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w:t>
      </w:r>
      <w:r>
        <w:rPr>
          <w:spacing w:val="-1"/>
          <w:sz w:val="18"/>
          <w:u w:val="none"/>
        </w:rPr>
        <w:t> </w:t>
      </w:r>
      <w:r>
        <w:rPr>
          <w:sz w:val="18"/>
          <w:u w:val="none"/>
        </w:rPr>
        <w:t>1;</w:t>
      </w:r>
      <w:r>
        <w:rPr>
          <w:spacing w:val="-3"/>
          <w:sz w:val="18"/>
          <w:u w:val="none"/>
        </w:rPr>
        <w:t> </w:t>
      </w:r>
      <w:hyperlink r:id="rId44">
        <w:r>
          <w:rPr>
            <w:color w:val="0000FF"/>
            <w:sz w:val="18"/>
            <w:u w:val="single" w:color="0000FF"/>
          </w:rPr>
          <w:t>Submission</w:t>
        </w:r>
        <w:r>
          <w:rPr>
            <w:color w:val="0000FF"/>
            <w:spacing w:val="-3"/>
            <w:sz w:val="18"/>
            <w:u w:val="single" w:color="0000FF"/>
          </w:rPr>
          <w:t> </w:t>
        </w:r>
        <w:r>
          <w:rPr>
            <w:color w:val="0000FF"/>
            <w:sz w:val="18"/>
            <w:u w:val="single" w:color="0000FF"/>
          </w:rPr>
          <w:t>34</w:t>
        </w:r>
        <w:r>
          <w:rPr>
            <w:sz w:val="18"/>
            <w:u w:val="none"/>
          </w:rPr>
          <w:t>,</w:t>
        </w:r>
      </w:hyperlink>
      <w:r>
        <w:rPr>
          <w:spacing w:val="-2"/>
          <w:sz w:val="18"/>
          <w:u w:val="none"/>
        </w:rPr>
        <w:t> </w:t>
      </w:r>
      <w:r>
        <w:rPr>
          <w:sz w:val="18"/>
          <w:u w:val="none"/>
        </w:rPr>
        <w:t>Karen</w:t>
      </w:r>
      <w:r>
        <w:rPr>
          <w:spacing w:val="-3"/>
          <w:sz w:val="18"/>
          <w:u w:val="none"/>
        </w:rPr>
        <w:t> </w:t>
      </w:r>
      <w:r>
        <w:rPr>
          <w:sz w:val="18"/>
          <w:u w:val="none"/>
        </w:rPr>
        <w:t>Orman,</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63">
        <w:r>
          <w:rPr>
            <w:color w:val="0000FF"/>
            <w:sz w:val="18"/>
            <w:u w:val="single" w:color="0000FF"/>
          </w:rPr>
          <w:t>Submission</w:t>
        </w:r>
      </w:hyperlink>
      <w:r>
        <w:rPr>
          <w:color w:val="0000FF"/>
          <w:sz w:val="18"/>
          <w:u w:val="none"/>
        </w:rPr>
        <w:t> </w:t>
      </w:r>
      <w:hyperlink r:id="rId63">
        <w:r>
          <w:rPr>
            <w:color w:val="0000FF"/>
            <w:sz w:val="18"/>
            <w:u w:val="single" w:color="0000FF"/>
          </w:rPr>
          <w:t>62</w:t>
        </w:r>
        <w:r>
          <w:rPr>
            <w:sz w:val="18"/>
            <w:u w:val="none"/>
          </w:rPr>
          <w:t>,</w:t>
        </w:r>
      </w:hyperlink>
      <w:r>
        <w:rPr>
          <w:spacing w:val="-1"/>
          <w:sz w:val="18"/>
          <w:u w:val="none"/>
        </w:rPr>
        <w:t> </w:t>
      </w:r>
      <w:r>
        <w:rPr>
          <w:sz w:val="18"/>
          <w:u w:val="none"/>
        </w:rPr>
        <w:t>Name</w:t>
      </w:r>
      <w:r>
        <w:rPr>
          <w:spacing w:val="-2"/>
          <w:sz w:val="18"/>
          <w:u w:val="none"/>
        </w:rPr>
        <w:t> </w:t>
      </w:r>
      <w:r>
        <w:rPr>
          <w:sz w:val="18"/>
          <w:u w:val="none"/>
        </w:rPr>
        <w:t>suppressed,</w:t>
      </w:r>
      <w:r>
        <w:rPr>
          <w:spacing w:val="-1"/>
          <w:sz w:val="18"/>
          <w:u w:val="none"/>
        </w:rPr>
        <w:t> </w:t>
      </w:r>
      <w:r>
        <w:rPr>
          <w:sz w:val="18"/>
          <w:u w:val="none"/>
        </w:rPr>
        <w:t>p</w:t>
      </w:r>
      <w:r>
        <w:rPr>
          <w:spacing w:val="-2"/>
          <w:sz w:val="18"/>
          <w:u w:val="none"/>
        </w:rPr>
        <w:t> </w:t>
      </w:r>
      <w:r>
        <w:rPr>
          <w:sz w:val="18"/>
          <w:u w:val="none"/>
        </w:rPr>
        <w:t>3;</w:t>
      </w:r>
      <w:r>
        <w:rPr>
          <w:spacing w:val="-1"/>
          <w:sz w:val="18"/>
          <w:u w:val="none"/>
        </w:rPr>
        <w:t> </w:t>
      </w:r>
      <w:r>
        <w:rPr>
          <w:sz w:val="18"/>
          <w:u w:val="none"/>
        </w:rPr>
        <w:t>John</w:t>
      </w:r>
      <w:r>
        <w:rPr>
          <w:spacing w:val="-2"/>
          <w:sz w:val="18"/>
          <w:u w:val="none"/>
        </w:rPr>
        <w:t> </w:t>
      </w:r>
      <w:r>
        <w:rPr>
          <w:sz w:val="18"/>
          <w:u w:val="none"/>
        </w:rPr>
        <w:t>Fogarty,</w:t>
      </w:r>
      <w:r>
        <w:rPr>
          <w:spacing w:val="-1"/>
          <w:sz w:val="18"/>
          <w:u w:val="none"/>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z w:val="18"/>
          <w:u w:val="none"/>
        </w:rPr>
        <w:t>31;</w:t>
      </w:r>
      <w:r>
        <w:rPr>
          <w:spacing w:val="-1"/>
          <w:sz w:val="18"/>
          <w:u w:val="none"/>
        </w:rPr>
        <w:t> </w:t>
      </w:r>
      <w:r>
        <w:rPr>
          <w:sz w:val="18"/>
          <w:u w:val="none"/>
        </w:rPr>
        <w:t>Councillor</w:t>
      </w:r>
      <w:r>
        <w:rPr>
          <w:spacing w:val="-2"/>
          <w:sz w:val="18"/>
          <w:u w:val="none"/>
        </w:rPr>
        <w:t> </w:t>
      </w:r>
      <w:r>
        <w:rPr>
          <w:sz w:val="18"/>
          <w:u w:val="none"/>
        </w:rPr>
        <w:t>Susannah</w:t>
      </w:r>
      <w:r>
        <w:rPr>
          <w:spacing w:val="-2"/>
          <w:sz w:val="18"/>
          <w:u w:val="none"/>
        </w:rPr>
        <w:t> </w:t>
      </w:r>
      <w:r>
        <w:rPr>
          <w:sz w:val="18"/>
          <w:u w:val="none"/>
        </w:rPr>
        <w:t>Pearse, </w:t>
      </w:r>
      <w:hyperlink r:id="rId53">
        <w:r>
          <w:rPr>
            <w:color w:val="0000FF"/>
            <w:sz w:val="18"/>
            <w:u w:val="single" w:color="0000FF"/>
          </w:rPr>
          <w:t>Transcript of evidence</w:t>
        </w:r>
        <w:r>
          <w:rPr>
            <w:sz w:val="18"/>
            <w:u w:val="none"/>
          </w:rPr>
          <w:t>,</w:t>
        </w:r>
      </w:hyperlink>
      <w:r>
        <w:rPr>
          <w:sz w:val="18"/>
          <w:u w:val="none"/>
        </w:rPr>
        <w:t> 22 August 2025, p 2.</w:t>
      </w:r>
    </w:p>
    <w:p>
      <w:pPr>
        <w:spacing w:before="38"/>
        <w:ind w:left="284" w:right="0" w:firstLine="0"/>
        <w:jc w:val="left"/>
        <w:rPr>
          <w:sz w:val="18"/>
        </w:rPr>
      </w:pPr>
      <w:bookmarkStart w:name="_bookmark42" w:id="44"/>
      <w:bookmarkEnd w:id="44"/>
      <w:r>
        <w:rPr/>
      </w:r>
      <w:r>
        <w:rPr>
          <w:position w:val="5"/>
          <w:sz w:val="12"/>
        </w:rPr>
        <w:t>36</w:t>
      </w:r>
      <w:r>
        <w:rPr>
          <w:spacing w:val="7"/>
          <w:position w:val="5"/>
          <w:sz w:val="12"/>
        </w:rPr>
        <w:t> </w:t>
      </w:r>
      <w:hyperlink r:id="rId59">
        <w:r>
          <w:rPr>
            <w:color w:val="0000FF"/>
            <w:sz w:val="18"/>
            <w:u w:val="single" w:color="0000FF"/>
          </w:rPr>
          <w:t>Submission</w:t>
        </w:r>
        <w:r>
          <w:rPr>
            <w:color w:val="0000FF"/>
            <w:spacing w:val="-3"/>
            <w:sz w:val="18"/>
            <w:u w:val="single" w:color="0000FF"/>
          </w:rPr>
          <w:t> </w:t>
        </w:r>
        <w:r>
          <w:rPr>
            <w:color w:val="0000FF"/>
            <w:sz w:val="18"/>
            <w:u w:val="single" w:color="0000FF"/>
          </w:rPr>
          <w:t>16</w:t>
        </w:r>
        <w:r>
          <w:rPr>
            <w:sz w:val="18"/>
            <w:u w:val="none"/>
          </w:rPr>
          <w:t>,</w:t>
        </w:r>
      </w:hyperlink>
      <w:r>
        <w:rPr>
          <w:spacing w:val="-3"/>
          <w:sz w:val="18"/>
          <w:u w:val="none"/>
        </w:rPr>
        <w:t> </w:t>
      </w:r>
      <w:r>
        <w:rPr>
          <w:sz w:val="18"/>
          <w:u w:val="none"/>
        </w:rPr>
        <w:t>Gunnedah</w:t>
      </w:r>
      <w:r>
        <w:rPr>
          <w:spacing w:val="-1"/>
          <w:sz w:val="18"/>
          <w:u w:val="none"/>
        </w:rPr>
        <w:t> </w:t>
      </w:r>
      <w:r>
        <w:rPr>
          <w:sz w:val="18"/>
          <w:u w:val="none"/>
        </w:rPr>
        <w:t>District</w:t>
      </w:r>
      <w:r>
        <w:rPr>
          <w:spacing w:val="-3"/>
          <w:sz w:val="18"/>
          <w:u w:val="none"/>
        </w:rPr>
        <w:t> </w:t>
      </w:r>
      <w:r>
        <w:rPr>
          <w:sz w:val="18"/>
          <w:u w:val="none"/>
        </w:rPr>
        <w:t>Hospital</w:t>
      </w:r>
      <w:r>
        <w:rPr>
          <w:spacing w:val="-4"/>
          <w:sz w:val="18"/>
          <w:u w:val="none"/>
        </w:rPr>
        <w:t> </w:t>
      </w:r>
      <w:r>
        <w:rPr>
          <w:sz w:val="18"/>
          <w:u w:val="none"/>
        </w:rPr>
        <w:t>Branch,</w:t>
      </w:r>
      <w:r>
        <w:rPr>
          <w:spacing w:val="-2"/>
          <w:sz w:val="18"/>
          <w:u w:val="none"/>
        </w:rPr>
        <w:t> </w:t>
      </w:r>
      <w:r>
        <w:rPr>
          <w:sz w:val="18"/>
          <w:u w:val="none"/>
        </w:rPr>
        <w:t>NSW</w:t>
      </w:r>
      <w:r>
        <w:rPr>
          <w:spacing w:val="-3"/>
          <w:sz w:val="18"/>
          <w:u w:val="none"/>
        </w:rPr>
        <w:t> </w:t>
      </w:r>
      <w:r>
        <w:rPr>
          <w:sz w:val="18"/>
          <w:u w:val="none"/>
        </w:rPr>
        <w:t>Nurses</w:t>
      </w:r>
      <w:r>
        <w:rPr>
          <w:spacing w:val="-3"/>
          <w:sz w:val="18"/>
          <w:u w:val="none"/>
        </w:rPr>
        <w:t> </w:t>
      </w:r>
      <w:r>
        <w:rPr>
          <w:sz w:val="18"/>
          <w:u w:val="none"/>
        </w:rPr>
        <w:t>and</w:t>
      </w:r>
      <w:r>
        <w:rPr>
          <w:spacing w:val="-3"/>
          <w:sz w:val="18"/>
          <w:u w:val="none"/>
        </w:rPr>
        <w:t> </w:t>
      </w:r>
      <w:r>
        <w:rPr>
          <w:sz w:val="18"/>
          <w:u w:val="none"/>
        </w:rPr>
        <w:t>Midwives'</w:t>
      </w:r>
      <w:r>
        <w:rPr>
          <w:spacing w:val="-2"/>
          <w:sz w:val="18"/>
          <w:u w:val="none"/>
        </w:rPr>
        <w:t> </w:t>
      </w:r>
      <w:r>
        <w:rPr>
          <w:sz w:val="18"/>
          <w:u w:val="none"/>
        </w:rPr>
        <w:t>Association,</w:t>
      </w:r>
      <w:r>
        <w:rPr>
          <w:spacing w:val="-2"/>
          <w:sz w:val="18"/>
          <w:u w:val="none"/>
        </w:rPr>
        <w:t> </w:t>
      </w:r>
      <w:r>
        <w:rPr>
          <w:sz w:val="18"/>
          <w:u w:val="none"/>
        </w:rPr>
        <w:t>p</w:t>
      </w:r>
      <w:r>
        <w:rPr>
          <w:spacing w:val="-3"/>
          <w:sz w:val="18"/>
          <w:u w:val="none"/>
        </w:rPr>
        <w:t> </w:t>
      </w:r>
      <w:r>
        <w:rPr>
          <w:spacing w:val="-5"/>
          <w:sz w:val="18"/>
          <w:u w:val="none"/>
        </w:rPr>
        <w:t>1.</w:t>
      </w:r>
    </w:p>
    <w:p>
      <w:pPr>
        <w:spacing w:before="42"/>
        <w:ind w:left="284" w:right="578" w:firstLine="0"/>
        <w:jc w:val="left"/>
        <w:rPr>
          <w:sz w:val="18"/>
        </w:rPr>
      </w:pPr>
      <w:bookmarkStart w:name="_bookmark43" w:id="45"/>
      <w:bookmarkEnd w:id="45"/>
      <w:r>
        <w:rPr/>
      </w:r>
      <w:r>
        <w:rPr>
          <w:position w:val="5"/>
          <w:sz w:val="12"/>
        </w:rPr>
        <w:t>37</w:t>
      </w:r>
      <w:r>
        <w:rPr>
          <w:spacing w:val="18"/>
          <w:position w:val="5"/>
          <w:sz w:val="12"/>
        </w:rPr>
        <w:t> </w:t>
      </w:r>
      <w:hyperlink r:id="rId40">
        <w:r>
          <w:rPr>
            <w:color w:val="0000FF"/>
            <w:sz w:val="18"/>
            <w:u w:val="single" w:color="0000FF"/>
          </w:rPr>
          <w:t>Submission 3</w:t>
        </w:r>
        <w:r>
          <w:rPr>
            <w:sz w:val="18"/>
            <w:u w:val="none"/>
          </w:rPr>
          <w:t>,</w:t>
        </w:r>
      </w:hyperlink>
      <w:r>
        <w:rPr>
          <w:sz w:val="18"/>
          <w:u w:val="none"/>
        </w:rPr>
        <w:t> Mrs Diana Burtenshaw, p 1; </w:t>
      </w:r>
      <w:hyperlink r:id="rId62">
        <w:r>
          <w:rPr>
            <w:color w:val="0000FF"/>
            <w:sz w:val="18"/>
            <w:u w:val="single" w:color="0000FF"/>
          </w:rPr>
          <w:t>Submission 5</w:t>
        </w:r>
        <w:r>
          <w:rPr>
            <w:sz w:val="18"/>
            <w:u w:val="none"/>
          </w:rPr>
          <w:t>,</w:t>
        </w:r>
      </w:hyperlink>
      <w:r>
        <w:rPr>
          <w:sz w:val="18"/>
          <w:u w:val="none"/>
        </w:rPr>
        <w:t> Miss Navanka Fletcher, p 1; </w:t>
      </w:r>
      <w:hyperlink r:id="rId64">
        <w:r>
          <w:rPr>
            <w:color w:val="0000FF"/>
            <w:sz w:val="18"/>
            <w:u w:val="single" w:color="0000FF"/>
          </w:rPr>
          <w:t>Submission 7</w:t>
        </w:r>
        <w:r>
          <w:rPr>
            <w:sz w:val="18"/>
            <w:u w:val="none"/>
          </w:rPr>
          <w:t>,</w:t>
        </w:r>
      </w:hyperlink>
      <w:r>
        <w:rPr>
          <w:sz w:val="18"/>
          <w:u w:val="none"/>
        </w:rPr>
        <w:t> Mr Sid Brummell,</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65">
        <w:r>
          <w:rPr>
            <w:color w:val="0000FF"/>
            <w:sz w:val="18"/>
            <w:u w:val="single" w:color="0000FF"/>
          </w:rPr>
          <w:t>Submission</w:t>
        </w:r>
        <w:r>
          <w:rPr>
            <w:color w:val="0000FF"/>
            <w:spacing w:val="-3"/>
            <w:sz w:val="18"/>
            <w:u w:val="single" w:color="0000FF"/>
          </w:rPr>
          <w:t> </w:t>
        </w:r>
        <w:r>
          <w:rPr>
            <w:color w:val="0000FF"/>
            <w:sz w:val="18"/>
            <w:u w:val="single" w:color="0000FF"/>
          </w:rPr>
          <w:t>60</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66">
        <w:r>
          <w:rPr>
            <w:color w:val="0000FF"/>
            <w:sz w:val="18"/>
            <w:u w:val="single" w:color="0000FF"/>
          </w:rPr>
          <w:t>Submission</w:t>
        </w:r>
        <w:r>
          <w:rPr>
            <w:color w:val="0000FF"/>
            <w:spacing w:val="-1"/>
            <w:sz w:val="18"/>
            <w:u w:val="single" w:color="0000FF"/>
          </w:rPr>
          <w:t> </w:t>
        </w:r>
        <w:r>
          <w:rPr>
            <w:color w:val="0000FF"/>
            <w:sz w:val="18"/>
            <w:u w:val="single" w:color="0000FF"/>
          </w:rPr>
          <w:t>75</w:t>
        </w:r>
        <w:r>
          <w:rPr>
            <w:sz w:val="18"/>
            <w:u w:val="none"/>
          </w:rPr>
          <w:t>,</w:t>
        </w:r>
      </w:hyperlink>
      <w:r>
        <w:rPr>
          <w:spacing w:val="-2"/>
          <w:sz w:val="18"/>
          <w:u w:val="none"/>
        </w:rPr>
        <w:t> </w:t>
      </w:r>
      <w:r>
        <w:rPr>
          <w:sz w:val="18"/>
          <w:u w:val="none"/>
        </w:rPr>
        <w:t>Australian</w:t>
      </w:r>
      <w:r>
        <w:rPr>
          <w:spacing w:val="-3"/>
          <w:sz w:val="18"/>
          <w:u w:val="none"/>
        </w:rPr>
        <w:t> </w:t>
      </w:r>
      <w:r>
        <w:rPr>
          <w:sz w:val="18"/>
          <w:u w:val="none"/>
        </w:rPr>
        <w:t>Paramedics</w:t>
      </w:r>
      <w:r>
        <w:rPr>
          <w:spacing w:val="-1"/>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1; </w:t>
      </w:r>
      <w:hyperlink r:id="rId34">
        <w:r>
          <w:rPr>
            <w:color w:val="0000FF"/>
            <w:sz w:val="18"/>
            <w:u w:val="single" w:color="0000FF"/>
          </w:rPr>
          <w:t>Submission 86</w:t>
        </w:r>
        <w:r>
          <w:rPr>
            <w:sz w:val="18"/>
            <w:u w:val="none"/>
          </w:rPr>
          <w:t>,</w:t>
        </w:r>
      </w:hyperlink>
      <w:r>
        <w:rPr>
          <w:sz w:val="18"/>
          <w:u w:val="none"/>
        </w:rPr>
        <w:t> Cancer Council NSW, p 2; Kate Kahl, </w:t>
      </w:r>
      <w:hyperlink r:id="rId52">
        <w:r>
          <w:rPr>
            <w:color w:val="0000FF"/>
            <w:sz w:val="18"/>
            <w:u w:val="single" w:color="0000FF"/>
          </w:rPr>
          <w:t>Transcript of evidence</w:t>
        </w:r>
        <w:r>
          <w:rPr>
            <w:sz w:val="18"/>
            <w:u w:val="none"/>
          </w:rPr>
          <w:t>,</w:t>
        </w:r>
      </w:hyperlink>
      <w:r>
        <w:rPr>
          <w:sz w:val="18"/>
          <w:u w:val="none"/>
        </w:rPr>
        <w:t> 12 August 2025, pp 17, 19; Leah Daley, </w:t>
      </w:r>
      <w:hyperlink r:id="rId52">
        <w:r>
          <w:rPr>
            <w:color w:val="0000FF"/>
            <w:sz w:val="18"/>
            <w:u w:val="single" w:color="0000FF"/>
          </w:rPr>
          <w:t>Transcript of evidence</w:t>
        </w:r>
        <w:r>
          <w:rPr>
            <w:sz w:val="18"/>
            <w:u w:val="none"/>
          </w:rPr>
          <w:t>,</w:t>
        </w:r>
      </w:hyperlink>
      <w:r>
        <w:rPr>
          <w:sz w:val="18"/>
          <w:u w:val="none"/>
        </w:rPr>
        <w:t> 12 August 2025, pp 26, 28; Heather Franke, </w:t>
      </w:r>
      <w:hyperlink r:id="rId36">
        <w:r>
          <w:rPr>
            <w:color w:val="0000FF"/>
            <w:sz w:val="18"/>
            <w:u w:val="single" w:color="0000FF"/>
          </w:rPr>
          <w:t>Transcript of evidence</w:t>
        </w:r>
        <w:r>
          <w:rPr>
            <w:sz w:val="18"/>
            <w:u w:val="none"/>
          </w:rPr>
          <w:t>,</w:t>
        </w:r>
      </w:hyperlink>
      <w:r>
        <w:rPr>
          <w:sz w:val="18"/>
          <w:u w:val="none"/>
        </w:rPr>
        <w:t> 13 August 2025, p 2; Emma Hardy, </w:t>
      </w:r>
      <w:hyperlink r:id="rId33">
        <w:r>
          <w:rPr>
            <w:color w:val="0000FF"/>
            <w:sz w:val="18"/>
            <w:u w:val="single" w:color="0000FF"/>
          </w:rPr>
          <w:t>Transcript of evidence</w:t>
        </w:r>
        <w:r>
          <w:rPr>
            <w:sz w:val="18"/>
            <w:u w:val="none"/>
          </w:rPr>
          <w:t>,</w:t>
        </w:r>
      </w:hyperlink>
      <w:r>
        <w:rPr>
          <w:sz w:val="18"/>
          <w:u w:val="none"/>
        </w:rPr>
        <w:t> 20 August 2025, p 7; Councillor Bronwyn Petrie, </w:t>
      </w:r>
      <w:hyperlink r:id="rId53">
        <w:r>
          <w:rPr>
            <w:color w:val="0000FF"/>
            <w:sz w:val="18"/>
            <w:u w:val="single" w:color="0000FF"/>
          </w:rPr>
          <w:t>Transcript of evidence</w:t>
        </w:r>
        <w:r>
          <w:rPr>
            <w:sz w:val="18"/>
            <w:u w:val="none"/>
          </w:rPr>
          <w:t>,</w:t>
        </w:r>
      </w:hyperlink>
      <w:r>
        <w:rPr>
          <w:sz w:val="18"/>
          <w:u w:val="none"/>
        </w:rPr>
        <w:t> 22 August 2025, p 8; Councillor Darrell Tiemens, </w:t>
      </w:r>
      <w:hyperlink r:id="rId53">
        <w:r>
          <w:rPr>
            <w:color w:val="0000FF"/>
            <w:sz w:val="18"/>
            <w:u w:val="single" w:color="0000FF"/>
          </w:rPr>
          <w:t>Transcript of evidence</w:t>
        </w:r>
        <w:r>
          <w:rPr>
            <w:sz w:val="18"/>
            <w:u w:val="none"/>
          </w:rPr>
          <w:t>,</w:t>
        </w:r>
      </w:hyperlink>
      <w:r>
        <w:rPr>
          <w:sz w:val="18"/>
          <w:u w:val="none"/>
        </w:rPr>
        <w:t> 22 August 2025, p 11.</w:t>
      </w:r>
    </w:p>
    <w:p>
      <w:pPr>
        <w:spacing w:before="40"/>
        <w:ind w:left="284" w:right="680" w:firstLine="0"/>
        <w:jc w:val="left"/>
        <w:rPr>
          <w:sz w:val="18"/>
        </w:rPr>
      </w:pPr>
      <w:bookmarkStart w:name="_bookmark44" w:id="46"/>
      <w:bookmarkEnd w:id="46"/>
      <w:r>
        <w:rPr/>
      </w:r>
      <w:r>
        <w:rPr>
          <w:position w:val="5"/>
          <w:sz w:val="12"/>
        </w:rPr>
        <w:t>38</w:t>
      </w:r>
      <w:r>
        <w:rPr>
          <w:spacing w:val="14"/>
          <w:position w:val="5"/>
          <w:sz w:val="12"/>
        </w:rPr>
        <w:t> </w:t>
      </w:r>
      <w:hyperlink r:id="rId66">
        <w:r>
          <w:rPr>
            <w:color w:val="0000FF"/>
            <w:sz w:val="18"/>
            <w:u w:val="single" w:color="0000FF"/>
          </w:rPr>
          <w:t>Submission 75</w:t>
        </w:r>
        <w:r>
          <w:rPr>
            <w:sz w:val="18"/>
            <w:u w:val="none"/>
          </w:rPr>
          <w:t>,</w:t>
        </w:r>
      </w:hyperlink>
      <w:r>
        <w:rPr>
          <w:sz w:val="18"/>
          <w:u w:val="none"/>
        </w:rPr>
        <w:t> Australian Paramedics Association (NSW), p 1; </w:t>
      </w:r>
      <w:hyperlink r:id="rId49">
        <w:r>
          <w:rPr>
            <w:color w:val="0000FF"/>
            <w:sz w:val="18"/>
            <w:u w:val="single" w:color="0000FF"/>
          </w:rPr>
          <w:t>Submission 85</w:t>
        </w:r>
        <w:r>
          <w:rPr>
            <w:sz w:val="18"/>
            <w:u w:val="none"/>
          </w:rPr>
          <w:t>,</w:t>
        </w:r>
      </w:hyperlink>
      <w:r>
        <w:rPr>
          <w:sz w:val="18"/>
          <w:u w:val="none"/>
        </w:rPr>
        <w:t> Tamworth Regional Council, p 1; Leah Daley, </w:t>
      </w:r>
      <w:hyperlink r:id="rId52">
        <w:r>
          <w:rPr>
            <w:color w:val="0000FF"/>
            <w:sz w:val="18"/>
            <w:u w:val="single" w:color="0000FF"/>
          </w:rPr>
          <w:t>Transcript of evidence</w:t>
        </w:r>
        <w:r>
          <w:rPr>
            <w:sz w:val="18"/>
            <w:u w:val="none"/>
          </w:rPr>
          <w:t>,</w:t>
        </w:r>
      </w:hyperlink>
      <w:r>
        <w:rPr>
          <w:sz w:val="18"/>
          <w:u w:val="none"/>
        </w:rPr>
        <w:t> 12 August 2025, p 26; Councillor Tiffany Galvin, </w:t>
      </w:r>
      <w:hyperlink r:id="rId52">
        <w:r>
          <w:rPr>
            <w:color w:val="0000FF"/>
            <w:sz w:val="18"/>
            <w:u w:val="single" w:color="0000FF"/>
          </w:rPr>
          <w:t>Transcript of evidence</w:t>
        </w:r>
        <w:r>
          <w:rPr>
            <w:sz w:val="18"/>
            <w:u w:val="none"/>
          </w:rPr>
          <w:t>,</w:t>
        </w:r>
      </w:hyperlink>
      <w:r>
        <w:rPr>
          <w:sz w:val="18"/>
          <w:u w:val="none"/>
        </w:rPr>
        <w:t> 12 August 2025, p 28; Heather Franke, </w:t>
      </w:r>
      <w:hyperlink r:id="rId36">
        <w:r>
          <w:rPr>
            <w:color w:val="0000FF"/>
            <w:sz w:val="18"/>
            <w:u w:val="single" w:color="0000FF"/>
          </w:rPr>
          <w:t>Transcript of evidence</w:t>
        </w:r>
        <w:r>
          <w:rPr>
            <w:sz w:val="18"/>
            <w:u w:val="none"/>
          </w:rPr>
          <w:t>,</w:t>
        </w:r>
      </w:hyperlink>
      <w:r>
        <w:rPr>
          <w:sz w:val="18"/>
          <w:u w:val="none"/>
        </w:rPr>
        <w:t> 13 August 2025, p 2; Emma Hardy, </w:t>
      </w:r>
      <w:hyperlink r:id="rId33">
        <w:r>
          <w:rPr>
            <w:color w:val="0000FF"/>
            <w:sz w:val="18"/>
            <w:u w:val="single" w:color="0000FF"/>
          </w:rPr>
          <w:t>Transcript of</w:t>
        </w:r>
      </w:hyperlink>
      <w:r>
        <w:rPr>
          <w:color w:val="0000FF"/>
          <w:sz w:val="18"/>
          <w:u w:val="none"/>
        </w:rPr>
        <w:t> </w:t>
      </w:r>
      <w:hyperlink r:id="rId33">
        <w:r>
          <w:rPr>
            <w:color w:val="0000FF"/>
            <w:sz w:val="18"/>
            <w:u w:val="single" w:color="0000FF"/>
          </w:rPr>
          <w:t>evidence</w:t>
        </w:r>
        <w:r>
          <w:rPr>
            <w:sz w:val="18"/>
            <w:u w:val="none"/>
          </w:rPr>
          <w:t>,</w:t>
        </w:r>
      </w:hyperlink>
      <w:r>
        <w:rPr>
          <w:sz w:val="18"/>
          <w:u w:val="none"/>
        </w:rPr>
        <w:t> 20 August 2025, p 7; Councillor Susannah Pearse, </w:t>
      </w:r>
      <w:hyperlink r:id="rId53">
        <w:r>
          <w:rPr>
            <w:color w:val="0000FF"/>
            <w:sz w:val="18"/>
            <w:u w:val="single" w:color="0000FF"/>
          </w:rPr>
          <w:t>Transcript of evidence</w:t>
        </w:r>
        <w:r>
          <w:rPr>
            <w:sz w:val="18"/>
            <w:u w:val="none"/>
          </w:rPr>
          <w:t>,</w:t>
        </w:r>
      </w:hyperlink>
      <w:r>
        <w:rPr>
          <w:sz w:val="18"/>
          <w:u w:val="none"/>
        </w:rPr>
        <w:t> 22 August 2025, pp 2, 5; Councillor</w:t>
      </w:r>
      <w:r>
        <w:rPr>
          <w:spacing w:val="-3"/>
          <w:sz w:val="18"/>
          <w:u w:val="none"/>
        </w:rPr>
        <w:t> </w:t>
      </w:r>
      <w:r>
        <w:rPr>
          <w:sz w:val="18"/>
          <w:u w:val="none"/>
        </w:rPr>
        <w:t>Darrell</w:t>
      </w:r>
      <w:r>
        <w:rPr>
          <w:spacing w:val="-3"/>
          <w:sz w:val="18"/>
          <w:u w:val="none"/>
        </w:rPr>
        <w:t> </w:t>
      </w:r>
      <w:r>
        <w:rPr>
          <w:sz w:val="18"/>
          <w:u w:val="none"/>
        </w:rPr>
        <w:t>Tiemens,</w:t>
      </w:r>
      <w:r>
        <w:rPr>
          <w:spacing w:val="-2"/>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11;</w:t>
      </w:r>
      <w:r>
        <w:rPr>
          <w:spacing w:val="-2"/>
          <w:sz w:val="18"/>
          <w:u w:val="none"/>
        </w:rPr>
        <w:t> </w:t>
      </w:r>
      <w:r>
        <w:rPr>
          <w:sz w:val="18"/>
          <w:u w:val="none"/>
        </w:rPr>
        <w:t>Councillor</w:t>
      </w:r>
      <w:r>
        <w:rPr>
          <w:spacing w:val="-3"/>
          <w:sz w:val="18"/>
          <w:u w:val="none"/>
        </w:rPr>
        <w:t> </w:t>
      </w:r>
      <w:r>
        <w:rPr>
          <w:sz w:val="18"/>
          <w:u w:val="none"/>
        </w:rPr>
        <w:t>Bronwyn</w:t>
      </w:r>
      <w:r>
        <w:rPr>
          <w:spacing w:val="-3"/>
          <w:sz w:val="18"/>
          <w:u w:val="none"/>
        </w:rPr>
        <w:t> </w:t>
      </w:r>
      <w:r>
        <w:rPr>
          <w:sz w:val="18"/>
          <w:u w:val="none"/>
        </w:rPr>
        <w:t>Petrie,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hyperlink>
      <w:r>
        <w:rPr>
          <w:color w:val="0000FF"/>
          <w:sz w:val="18"/>
          <w:u w:val="none"/>
        </w:rPr>
        <w:t> </w:t>
      </w:r>
      <w:hyperlink r:id="rId53">
        <w:r>
          <w:rPr>
            <w:color w:val="0000FF"/>
            <w:sz w:val="18"/>
            <w:u w:val="single" w:color="0000FF"/>
          </w:rPr>
          <w:t>evidence</w:t>
        </w:r>
        <w:r>
          <w:rPr>
            <w:sz w:val="18"/>
            <w:u w:val="none"/>
          </w:rPr>
          <w:t>,</w:t>
        </w:r>
      </w:hyperlink>
      <w:r>
        <w:rPr>
          <w:sz w:val="18"/>
          <w:u w:val="none"/>
        </w:rPr>
        <w:t> 22 August 2025, p 13.</w:t>
      </w:r>
    </w:p>
    <w:p>
      <w:pPr>
        <w:spacing w:before="38"/>
        <w:ind w:left="284" w:right="0" w:firstLine="0"/>
        <w:jc w:val="left"/>
        <w:rPr>
          <w:sz w:val="18"/>
        </w:rPr>
      </w:pPr>
      <w:bookmarkStart w:name="_bookmark45" w:id="47"/>
      <w:bookmarkEnd w:id="47"/>
      <w:r>
        <w:rPr/>
      </w:r>
      <w:r>
        <w:rPr>
          <w:position w:val="5"/>
          <w:sz w:val="12"/>
        </w:rPr>
        <w:t>39</w:t>
      </w:r>
      <w:r>
        <w:rPr>
          <w:spacing w:val="9"/>
          <w:position w:val="5"/>
          <w:sz w:val="12"/>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2"/>
          <w:sz w:val="18"/>
          <w:u w:val="none"/>
        </w:rPr>
        <w:t> </w:t>
      </w:r>
      <w:r>
        <w:rPr>
          <w:sz w:val="18"/>
          <w:u w:val="none"/>
        </w:rPr>
        <w:t>Moree</w:t>
      </w:r>
      <w:r>
        <w:rPr>
          <w:spacing w:val="-3"/>
          <w:sz w:val="18"/>
          <w:u w:val="none"/>
        </w:rPr>
        <w:t> </w:t>
      </w:r>
      <w:r>
        <w:rPr>
          <w:sz w:val="18"/>
          <w:u w:val="none"/>
        </w:rPr>
        <w:t>Plains</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1.</w:t>
      </w:r>
    </w:p>
    <w:p>
      <w:pPr>
        <w:spacing w:before="41"/>
        <w:ind w:left="284" w:right="680" w:firstLine="0"/>
        <w:jc w:val="left"/>
        <w:rPr>
          <w:sz w:val="18"/>
        </w:rPr>
      </w:pPr>
      <w:bookmarkStart w:name="_bookmark46" w:id="48"/>
      <w:bookmarkEnd w:id="48"/>
      <w:r>
        <w:rPr/>
      </w:r>
      <w:r>
        <w:rPr>
          <w:position w:val="5"/>
          <w:sz w:val="12"/>
        </w:rPr>
        <w:t>40</w:t>
      </w:r>
      <w:r>
        <w:rPr>
          <w:spacing w:val="9"/>
          <w:position w:val="5"/>
          <w:sz w:val="12"/>
        </w:rPr>
        <w:t> </w:t>
      </w:r>
      <w:hyperlink r:id="rId51">
        <w:r>
          <w:rPr>
            <w:color w:val="0000FF"/>
            <w:sz w:val="18"/>
            <w:u w:val="single" w:color="0000FF"/>
          </w:rPr>
          <w:t>Submission</w:t>
        </w:r>
        <w:r>
          <w:rPr>
            <w:color w:val="0000FF"/>
            <w:spacing w:val="-4"/>
            <w:sz w:val="18"/>
            <w:u w:val="single" w:color="0000FF"/>
          </w:rPr>
          <w:t> </w:t>
        </w:r>
        <w:r>
          <w:rPr>
            <w:color w:val="0000FF"/>
            <w:sz w:val="18"/>
            <w:u w:val="single" w:color="0000FF"/>
          </w:rPr>
          <w:t>101</w:t>
        </w:r>
        <w:r>
          <w:rPr>
            <w:sz w:val="18"/>
            <w:u w:val="none"/>
          </w:rPr>
          <w:t>,</w:t>
        </w:r>
      </w:hyperlink>
      <w:r>
        <w:rPr>
          <w:spacing w:val="-3"/>
          <w:sz w:val="18"/>
          <w:u w:val="none"/>
        </w:rPr>
        <w:t> </w:t>
      </w:r>
      <w:r>
        <w:rPr>
          <w:sz w:val="18"/>
          <w:u w:val="none"/>
        </w:rPr>
        <w:t>Moree</w:t>
      </w:r>
      <w:r>
        <w:rPr>
          <w:spacing w:val="-4"/>
          <w:sz w:val="18"/>
          <w:u w:val="none"/>
        </w:rPr>
        <w:t> </w:t>
      </w:r>
      <w:r>
        <w:rPr>
          <w:sz w:val="18"/>
          <w:u w:val="none"/>
        </w:rPr>
        <w:t>Plains</w:t>
      </w:r>
      <w:r>
        <w:rPr>
          <w:spacing w:val="-2"/>
          <w:sz w:val="18"/>
          <w:u w:val="none"/>
        </w:rPr>
        <w:t> </w:t>
      </w:r>
      <w:r>
        <w:rPr>
          <w:sz w:val="18"/>
          <w:u w:val="none"/>
        </w:rPr>
        <w:t>Shire</w:t>
      </w:r>
      <w:r>
        <w:rPr>
          <w:spacing w:val="-4"/>
          <w:sz w:val="18"/>
          <w:u w:val="none"/>
        </w:rPr>
        <w:t> </w:t>
      </w:r>
      <w:r>
        <w:rPr>
          <w:sz w:val="18"/>
          <w:u w:val="none"/>
        </w:rPr>
        <w:t>Council,</w:t>
      </w:r>
      <w:r>
        <w:rPr>
          <w:spacing w:val="-3"/>
          <w:sz w:val="18"/>
          <w:u w:val="none"/>
        </w:rPr>
        <w:t> </w:t>
      </w:r>
      <w:r>
        <w:rPr>
          <w:sz w:val="18"/>
          <w:u w:val="none"/>
        </w:rPr>
        <w:t>p</w:t>
      </w:r>
      <w:r>
        <w:rPr>
          <w:spacing w:val="-4"/>
          <w:sz w:val="18"/>
          <w:u w:val="none"/>
        </w:rPr>
        <w:t> </w:t>
      </w:r>
      <w:r>
        <w:rPr>
          <w:sz w:val="18"/>
          <w:u w:val="none"/>
        </w:rPr>
        <w:t>1;</w:t>
      </w:r>
      <w:r>
        <w:rPr>
          <w:spacing w:val="-3"/>
          <w:sz w:val="18"/>
          <w:u w:val="none"/>
        </w:rPr>
        <w:t> </w:t>
      </w:r>
      <w:r>
        <w:rPr>
          <w:sz w:val="18"/>
          <w:u w:val="none"/>
        </w:rPr>
        <w:t>Councillor</w:t>
      </w:r>
      <w:r>
        <w:rPr>
          <w:spacing w:val="-4"/>
          <w:sz w:val="18"/>
          <w:u w:val="none"/>
        </w:rPr>
        <w:t> </w:t>
      </w:r>
      <w:r>
        <w:rPr>
          <w:sz w:val="18"/>
          <w:u w:val="none"/>
        </w:rPr>
        <w:t>Darrell</w:t>
      </w:r>
      <w:r>
        <w:rPr>
          <w:spacing w:val="-1"/>
          <w:sz w:val="18"/>
          <w:u w:val="none"/>
        </w:rPr>
        <w:t> </w:t>
      </w:r>
      <w:r>
        <w:rPr>
          <w:sz w:val="18"/>
          <w:u w:val="none"/>
        </w:rPr>
        <w:t>Tiemens,</w:t>
      </w:r>
      <w:r>
        <w:rPr>
          <w:spacing w:val="-3"/>
          <w:sz w:val="18"/>
          <w:u w:val="none"/>
        </w:rPr>
        <w:t> </w:t>
      </w:r>
      <w:r>
        <w:rPr>
          <w:sz w:val="18"/>
          <w:u w:val="none"/>
        </w:rPr>
        <w:t>Mayor,</w:t>
      </w:r>
      <w:r>
        <w:rPr>
          <w:spacing w:val="-3"/>
          <w:sz w:val="18"/>
          <w:u w:val="none"/>
        </w:rPr>
        <w:t> </w:t>
      </w:r>
      <w:r>
        <w:rPr>
          <w:sz w:val="18"/>
          <w:u w:val="none"/>
        </w:rPr>
        <w:t>Narrabri</w:t>
      </w:r>
      <w:r>
        <w:rPr>
          <w:spacing w:val="-1"/>
          <w:sz w:val="18"/>
          <w:u w:val="none"/>
        </w:rPr>
        <w:t> </w:t>
      </w:r>
      <w:r>
        <w:rPr>
          <w:sz w:val="18"/>
          <w:u w:val="none"/>
        </w:rPr>
        <w:t>Shire</w:t>
      </w:r>
      <w:r>
        <w:rPr>
          <w:spacing w:val="-2"/>
          <w:sz w:val="18"/>
          <w:u w:val="none"/>
        </w:rPr>
        <w:t> </w:t>
      </w:r>
      <w:r>
        <w:rPr>
          <w:sz w:val="18"/>
          <w:u w:val="none"/>
        </w:rPr>
        <w:t>Council, </w:t>
      </w:r>
      <w:hyperlink r:id="rId53">
        <w:r>
          <w:rPr>
            <w:color w:val="0000FF"/>
            <w:sz w:val="18"/>
            <w:u w:val="single" w:color="0000FF"/>
          </w:rPr>
          <w:t>Transcript of evidence</w:t>
        </w:r>
        <w:r>
          <w:rPr>
            <w:sz w:val="18"/>
            <w:u w:val="none"/>
          </w:rPr>
          <w:t>,</w:t>
        </w:r>
      </w:hyperlink>
      <w:r>
        <w:rPr>
          <w:sz w:val="18"/>
          <w:u w:val="none"/>
        </w:rPr>
        <w:t> 22 August 2025, p 11.</w:t>
      </w:r>
    </w:p>
    <w:p>
      <w:pPr>
        <w:spacing w:before="41"/>
        <w:ind w:left="284" w:right="585" w:firstLine="0"/>
        <w:jc w:val="left"/>
        <w:rPr>
          <w:sz w:val="18"/>
        </w:rPr>
      </w:pPr>
      <w:bookmarkStart w:name="_bookmark47" w:id="49"/>
      <w:bookmarkEnd w:id="49"/>
      <w:r>
        <w:rPr/>
      </w:r>
      <w:r>
        <w:rPr>
          <w:position w:val="5"/>
          <w:sz w:val="12"/>
        </w:rPr>
        <w:t>41</w:t>
      </w:r>
      <w:r>
        <w:rPr>
          <w:spacing w:val="10"/>
          <w:position w:val="5"/>
          <w:sz w:val="12"/>
        </w:rPr>
        <w:t> </w:t>
      </w:r>
      <w:r>
        <w:rPr>
          <w:sz w:val="18"/>
        </w:rPr>
        <w:t>Luke</w:t>
      </w:r>
      <w:r>
        <w:rPr>
          <w:spacing w:val="-3"/>
          <w:sz w:val="18"/>
        </w:rPr>
        <w:t> </w:t>
      </w:r>
      <w:r>
        <w:rPr>
          <w:sz w:val="18"/>
        </w:rPr>
        <w:t>Sloane,</w:t>
      </w:r>
      <w:r>
        <w:rPr>
          <w:spacing w:val="-2"/>
          <w:sz w:val="18"/>
        </w:rPr>
        <w:t> </w:t>
      </w:r>
      <w:r>
        <w:rPr>
          <w:sz w:val="18"/>
        </w:rPr>
        <w:t>Deputy</w:t>
      </w:r>
      <w:r>
        <w:rPr>
          <w:spacing w:val="-1"/>
          <w:sz w:val="18"/>
        </w:rPr>
        <w:t> </w:t>
      </w:r>
      <w:r>
        <w:rPr>
          <w:sz w:val="18"/>
        </w:rPr>
        <w:t>Secretary</w:t>
      </w:r>
      <w:r>
        <w:rPr>
          <w:spacing w:val="-2"/>
          <w:sz w:val="18"/>
        </w:rPr>
        <w:t> </w:t>
      </w:r>
      <w:r>
        <w:rPr>
          <w:sz w:val="18"/>
        </w:rPr>
        <w:t>of</w:t>
      </w:r>
      <w:r>
        <w:rPr>
          <w:spacing w:val="-1"/>
          <w:sz w:val="18"/>
        </w:rPr>
        <w:t> </w:t>
      </w:r>
      <w:r>
        <w:rPr>
          <w:sz w:val="18"/>
        </w:rPr>
        <w:t>Rural</w:t>
      </w:r>
      <w:r>
        <w:rPr>
          <w:spacing w:val="-3"/>
          <w:sz w:val="18"/>
        </w:rPr>
        <w:t> </w:t>
      </w:r>
      <w:r>
        <w:rPr>
          <w:sz w:val="18"/>
        </w:rPr>
        <w:t>and</w:t>
      </w:r>
      <w:r>
        <w:rPr>
          <w:spacing w:val="-3"/>
          <w:sz w:val="18"/>
        </w:rPr>
        <w:t> </w:t>
      </w:r>
      <w:r>
        <w:rPr>
          <w:sz w:val="18"/>
        </w:rPr>
        <w:t>Regional</w:t>
      </w:r>
      <w:r>
        <w:rPr>
          <w:spacing w:val="-3"/>
          <w:sz w:val="18"/>
        </w:rPr>
        <w:t> </w:t>
      </w:r>
      <w:r>
        <w:rPr>
          <w:sz w:val="18"/>
        </w:rPr>
        <w:t>Health,</w:t>
      </w:r>
      <w:r>
        <w:rPr>
          <w:spacing w:val="-2"/>
          <w:sz w:val="18"/>
        </w:rPr>
        <w:t> </w:t>
      </w:r>
      <w:r>
        <w:rPr>
          <w:sz w:val="18"/>
        </w:rPr>
        <w:t>NSW Health,</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 p</w:t>
      </w:r>
      <w:r>
        <w:rPr>
          <w:spacing w:val="-2"/>
          <w:sz w:val="18"/>
          <w:u w:val="none"/>
        </w:rPr>
        <w:t> </w:t>
      </w:r>
      <w:r>
        <w:rPr>
          <w:sz w:val="18"/>
          <w:u w:val="none"/>
        </w:rPr>
        <w:t>48.</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right="578"/>
      </w:pPr>
      <w:r>
        <w:rPr/>
        <w:t>in Newcastle hinders access to consistent support, follow up care and family.</w:t>
      </w:r>
      <w:hyperlink w:history="true" w:anchor="_bookmark48">
        <w:r>
          <w:rPr>
            <w:vertAlign w:val="superscript"/>
          </w:rPr>
          <w:t>42</w:t>
        </w:r>
      </w:hyperlink>
      <w:r>
        <w:rPr>
          <w:vertAlign w:val="baseline"/>
        </w:rPr>
        <w:t> The</w:t>
      </w:r>
      <w:r>
        <w:rPr>
          <w:spacing w:val="-2"/>
          <w:vertAlign w:val="baseline"/>
        </w:rPr>
        <w:t> </w:t>
      </w:r>
      <w:r>
        <w:rPr>
          <w:vertAlign w:val="baseline"/>
        </w:rPr>
        <w:t>Council</w:t>
      </w:r>
      <w:r>
        <w:rPr>
          <w:spacing w:val="-3"/>
          <w:vertAlign w:val="baseline"/>
        </w:rPr>
        <w:t> </w:t>
      </w:r>
      <w:r>
        <w:rPr>
          <w:vertAlign w:val="baseline"/>
        </w:rPr>
        <w:t>said</w:t>
      </w:r>
      <w:r>
        <w:rPr>
          <w:spacing w:val="-3"/>
          <w:vertAlign w:val="baseline"/>
        </w:rPr>
        <w:t> </w:t>
      </w:r>
      <w:r>
        <w:rPr>
          <w:vertAlign w:val="baseline"/>
        </w:rPr>
        <w:t>that</w:t>
      </w:r>
      <w:r>
        <w:rPr>
          <w:spacing w:val="-2"/>
          <w:vertAlign w:val="baseline"/>
        </w:rPr>
        <w:t> </w:t>
      </w:r>
      <w:r>
        <w:rPr>
          <w:vertAlign w:val="baseline"/>
        </w:rPr>
        <w:t>this</w:t>
      </w:r>
      <w:r>
        <w:rPr>
          <w:spacing w:val="-5"/>
          <w:vertAlign w:val="baseline"/>
        </w:rPr>
        <w:t> </w:t>
      </w:r>
      <w:r>
        <w:rPr>
          <w:vertAlign w:val="baseline"/>
        </w:rPr>
        <w:t>contributes</w:t>
      </w:r>
      <w:r>
        <w:rPr>
          <w:spacing w:val="-5"/>
          <w:vertAlign w:val="baseline"/>
        </w:rPr>
        <w:t> </w:t>
      </w:r>
      <w:r>
        <w:rPr>
          <w:vertAlign w:val="baseline"/>
        </w:rPr>
        <w:t>to</w:t>
      </w:r>
      <w:r>
        <w:rPr>
          <w:spacing w:val="-2"/>
          <w:vertAlign w:val="baseline"/>
        </w:rPr>
        <w:t> </w:t>
      </w:r>
      <w:r>
        <w:rPr>
          <w:vertAlign w:val="baseline"/>
        </w:rPr>
        <w:t>poorer</w:t>
      </w:r>
      <w:r>
        <w:rPr>
          <w:spacing w:val="-5"/>
          <w:vertAlign w:val="baseline"/>
        </w:rPr>
        <w:t> </w:t>
      </w:r>
      <w:r>
        <w:rPr>
          <w:vertAlign w:val="baseline"/>
        </w:rPr>
        <w:t>health</w:t>
      </w:r>
      <w:r>
        <w:rPr>
          <w:spacing w:val="-6"/>
          <w:vertAlign w:val="baseline"/>
        </w:rPr>
        <w:t> </w:t>
      </w:r>
      <w:r>
        <w:rPr>
          <w:vertAlign w:val="baseline"/>
        </w:rPr>
        <w:t>outcomes</w:t>
      </w:r>
      <w:r>
        <w:rPr>
          <w:spacing w:val="-5"/>
          <w:vertAlign w:val="baseline"/>
        </w:rPr>
        <w:t> </w:t>
      </w:r>
      <w:r>
        <w:rPr>
          <w:vertAlign w:val="baseline"/>
        </w:rPr>
        <w:t>and</w:t>
      </w:r>
      <w:r>
        <w:rPr>
          <w:spacing w:val="-4"/>
          <w:vertAlign w:val="baseline"/>
        </w:rPr>
        <w:t> </w:t>
      </w:r>
      <w:r>
        <w:rPr>
          <w:vertAlign w:val="baseline"/>
        </w:rPr>
        <w:t>compounds 'existing rural and Indigenous disadvantage'.</w:t>
      </w:r>
      <w:hyperlink w:history="true" w:anchor="_bookmark49">
        <w:r>
          <w:rPr>
            <w:vertAlign w:val="superscript"/>
          </w:rPr>
          <w:t>43</w:t>
        </w:r>
      </w:hyperlink>
    </w:p>
    <w:p>
      <w:pPr>
        <w:pStyle w:val="ListParagraph"/>
        <w:numPr>
          <w:ilvl w:val="1"/>
          <w:numId w:val="1"/>
        </w:numPr>
        <w:tabs>
          <w:tab w:pos="1474" w:val="left" w:leader="none"/>
        </w:tabs>
        <w:spacing w:line="240" w:lineRule="auto" w:before="227" w:after="0"/>
        <w:ind w:left="1474" w:right="1061" w:hanging="1191"/>
        <w:jc w:val="left"/>
        <w:rPr>
          <w:sz w:val="22"/>
        </w:rPr>
      </w:pPr>
      <w:r>
        <w:rPr>
          <w:sz w:val="22"/>
        </w:rPr>
        <w:t>There</w:t>
      </w:r>
      <w:r>
        <w:rPr>
          <w:spacing w:val="-5"/>
          <w:sz w:val="22"/>
        </w:rPr>
        <w:t> </w:t>
      </w:r>
      <w:r>
        <w:rPr>
          <w:sz w:val="22"/>
        </w:rPr>
        <w:t>were</w:t>
      </w:r>
      <w:r>
        <w:rPr>
          <w:spacing w:val="-2"/>
          <w:sz w:val="22"/>
        </w:rPr>
        <w:t> </w:t>
      </w:r>
      <w:r>
        <w:rPr>
          <w:sz w:val="22"/>
        </w:rPr>
        <w:t>also</w:t>
      </w:r>
      <w:r>
        <w:rPr>
          <w:spacing w:val="-2"/>
          <w:sz w:val="22"/>
        </w:rPr>
        <w:t> </w:t>
      </w:r>
      <w:r>
        <w:rPr>
          <w:sz w:val="22"/>
        </w:rPr>
        <w:t>perceptions</w:t>
      </w:r>
      <w:r>
        <w:rPr>
          <w:spacing w:val="-3"/>
          <w:sz w:val="22"/>
        </w:rPr>
        <w:t> </w:t>
      </w:r>
      <w:r>
        <w:rPr>
          <w:sz w:val="22"/>
        </w:rPr>
        <w:t>that</w:t>
      </w:r>
      <w:r>
        <w:rPr>
          <w:spacing w:val="-2"/>
          <w:sz w:val="22"/>
        </w:rPr>
        <w:t> </w:t>
      </w:r>
      <w:r>
        <w:rPr>
          <w:sz w:val="22"/>
        </w:rPr>
        <w:t>the</w:t>
      </w:r>
      <w:r>
        <w:rPr>
          <w:spacing w:val="-2"/>
          <w:sz w:val="22"/>
        </w:rPr>
        <w:t> </w:t>
      </w:r>
      <w:r>
        <w:rPr>
          <w:sz w:val="22"/>
        </w:rPr>
        <w:t>Hunter</w:t>
      </w:r>
      <w:r>
        <w:rPr>
          <w:spacing w:val="-5"/>
          <w:sz w:val="22"/>
        </w:rPr>
        <w:t> </w:t>
      </w:r>
      <w:r>
        <w:rPr>
          <w:sz w:val="22"/>
        </w:rPr>
        <w:t>New</w:t>
      </w:r>
      <w:r>
        <w:rPr>
          <w:spacing w:val="-5"/>
          <w:sz w:val="22"/>
        </w:rPr>
        <w:t> </w:t>
      </w:r>
      <w:r>
        <w:rPr>
          <w:sz w:val="22"/>
        </w:rPr>
        <w:t>England</w:t>
      </w:r>
      <w:r>
        <w:rPr>
          <w:spacing w:val="-4"/>
          <w:sz w:val="22"/>
        </w:rPr>
        <w:t> </w:t>
      </w:r>
      <w:r>
        <w:rPr>
          <w:sz w:val="22"/>
        </w:rPr>
        <w:t>LHD</w:t>
      </w:r>
      <w:r>
        <w:rPr>
          <w:spacing w:val="-2"/>
          <w:sz w:val="22"/>
        </w:rPr>
        <w:t> </w:t>
      </w:r>
      <w:r>
        <w:rPr>
          <w:sz w:val="22"/>
        </w:rPr>
        <w:t>is</w:t>
      </w:r>
      <w:r>
        <w:rPr>
          <w:spacing w:val="-5"/>
          <w:sz w:val="22"/>
        </w:rPr>
        <w:t> </w:t>
      </w:r>
      <w:r>
        <w:rPr>
          <w:sz w:val="22"/>
        </w:rPr>
        <w:t>working</w:t>
      </w:r>
      <w:r>
        <w:rPr>
          <w:spacing w:val="-4"/>
          <w:sz w:val="22"/>
        </w:rPr>
        <w:t> </w:t>
      </w:r>
      <w:r>
        <w:rPr>
          <w:sz w:val="22"/>
        </w:rPr>
        <w:t>to centralise health services in Newcastle,</w:t>
      </w:r>
      <w:hyperlink w:history="true" w:anchor="_bookmark50">
        <w:r>
          <w:rPr>
            <w:sz w:val="22"/>
            <w:vertAlign w:val="superscript"/>
          </w:rPr>
          <w:t>44</w:t>
        </w:r>
      </w:hyperlink>
      <w:r>
        <w:rPr>
          <w:sz w:val="22"/>
          <w:vertAlign w:val="baseline"/>
        </w:rPr>
        <w:t> downgrade non-metropolitan hospitals,</w:t>
      </w:r>
      <w:hyperlink w:history="true" w:anchor="_bookmark51">
        <w:r>
          <w:rPr>
            <w:sz w:val="22"/>
            <w:vertAlign w:val="superscript"/>
          </w:rPr>
          <w:t>45</w:t>
        </w:r>
      </w:hyperlink>
      <w:r>
        <w:rPr>
          <w:sz w:val="22"/>
          <w:vertAlign w:val="baseline"/>
        </w:rPr>
        <w:t> or close remote hospitals.</w:t>
      </w:r>
      <w:hyperlink w:history="true" w:anchor="_bookmark52">
        <w:r>
          <w:rPr>
            <w:sz w:val="22"/>
            <w:vertAlign w:val="superscript"/>
          </w:rPr>
          <w:t>46</w:t>
        </w:r>
      </w:hyperlink>
    </w:p>
    <w:p>
      <w:pPr>
        <w:pStyle w:val="ListParagraph"/>
        <w:numPr>
          <w:ilvl w:val="1"/>
          <w:numId w:val="1"/>
        </w:numPr>
        <w:tabs>
          <w:tab w:pos="1475" w:val="left" w:leader="none"/>
        </w:tabs>
        <w:spacing w:line="240" w:lineRule="auto" w:before="228" w:after="0"/>
        <w:ind w:left="1475" w:right="1140" w:hanging="1191"/>
        <w:jc w:val="left"/>
        <w:rPr>
          <w:sz w:val="22"/>
        </w:rPr>
      </w:pPr>
      <w:r>
        <w:rPr>
          <w:sz w:val="22"/>
        </w:rPr>
        <w:t>Stakeholders</w:t>
      </w:r>
      <w:r>
        <w:rPr>
          <w:spacing w:val="-2"/>
          <w:sz w:val="22"/>
        </w:rPr>
        <w:t> </w:t>
      </w:r>
      <w:r>
        <w:rPr>
          <w:sz w:val="22"/>
        </w:rPr>
        <w:t>raised</w:t>
      </w:r>
      <w:r>
        <w:rPr>
          <w:spacing w:val="-3"/>
          <w:sz w:val="22"/>
        </w:rPr>
        <w:t> </w:t>
      </w:r>
      <w:r>
        <w:rPr>
          <w:sz w:val="22"/>
        </w:rPr>
        <w:t>various</w:t>
      </w:r>
      <w:r>
        <w:rPr>
          <w:spacing w:val="-4"/>
          <w:sz w:val="22"/>
        </w:rPr>
        <w:t> </w:t>
      </w:r>
      <w:r>
        <w:rPr>
          <w:sz w:val="22"/>
        </w:rPr>
        <w:t>issues</w:t>
      </w:r>
      <w:r>
        <w:rPr>
          <w:spacing w:val="-2"/>
          <w:sz w:val="22"/>
        </w:rPr>
        <w:t> </w:t>
      </w:r>
      <w:r>
        <w:rPr>
          <w:sz w:val="22"/>
        </w:rPr>
        <w:t>related</w:t>
      </w:r>
      <w:r>
        <w:rPr>
          <w:spacing w:val="-5"/>
          <w:sz w:val="22"/>
        </w:rPr>
        <w:t> </w:t>
      </w:r>
      <w:r>
        <w:rPr>
          <w:sz w:val="22"/>
        </w:rPr>
        <w:t>to</w:t>
      </w:r>
      <w:r>
        <w:rPr>
          <w:spacing w:val="-3"/>
          <w:sz w:val="22"/>
        </w:rPr>
        <w:t> </w:t>
      </w:r>
      <w:r>
        <w:rPr>
          <w:sz w:val="22"/>
        </w:rPr>
        <w:t>patients</w:t>
      </w:r>
      <w:r>
        <w:rPr>
          <w:spacing w:val="-7"/>
          <w:sz w:val="22"/>
        </w:rPr>
        <w:t> </w:t>
      </w:r>
      <w:r>
        <w:rPr>
          <w:sz w:val="22"/>
        </w:rPr>
        <w:t>being</w:t>
      </w:r>
      <w:r>
        <w:rPr>
          <w:spacing w:val="-3"/>
          <w:sz w:val="22"/>
        </w:rPr>
        <w:t> </w:t>
      </w:r>
      <w:r>
        <w:rPr>
          <w:sz w:val="22"/>
        </w:rPr>
        <w:t>transferred</w:t>
      </w:r>
      <w:r>
        <w:rPr>
          <w:spacing w:val="-5"/>
          <w:sz w:val="22"/>
        </w:rPr>
        <w:t> </w:t>
      </w:r>
      <w:r>
        <w:rPr>
          <w:sz w:val="22"/>
        </w:rPr>
        <w:t>and transported to non-local hospitals, such as:</w:t>
      </w:r>
    </w:p>
    <w:p>
      <w:pPr>
        <w:pStyle w:val="ListParagraph"/>
        <w:numPr>
          <w:ilvl w:val="2"/>
          <w:numId w:val="1"/>
        </w:numPr>
        <w:tabs>
          <w:tab w:pos="1832" w:val="left" w:leader="none"/>
        </w:tabs>
        <w:spacing w:line="240" w:lineRule="auto" w:before="226" w:after="0"/>
        <w:ind w:left="1832" w:right="1053" w:hanging="358"/>
        <w:jc w:val="left"/>
        <w:rPr>
          <w:sz w:val="22"/>
        </w:rPr>
      </w:pPr>
      <w:r>
        <w:rPr>
          <w:sz w:val="22"/>
        </w:rPr>
        <w:t>Patients</w:t>
      </w:r>
      <w:r>
        <w:rPr>
          <w:spacing w:val="-3"/>
          <w:sz w:val="22"/>
        </w:rPr>
        <w:t> </w:t>
      </w:r>
      <w:r>
        <w:rPr>
          <w:sz w:val="22"/>
        </w:rPr>
        <w:t>having</w:t>
      </w:r>
      <w:r>
        <w:rPr>
          <w:spacing w:val="-6"/>
          <w:sz w:val="22"/>
        </w:rPr>
        <w:t> </w:t>
      </w:r>
      <w:r>
        <w:rPr>
          <w:sz w:val="22"/>
        </w:rPr>
        <w:t>to</w:t>
      </w:r>
      <w:r>
        <w:rPr>
          <w:spacing w:val="-4"/>
          <w:sz w:val="22"/>
        </w:rPr>
        <w:t> </w:t>
      </w:r>
      <w:r>
        <w:rPr>
          <w:sz w:val="22"/>
        </w:rPr>
        <w:t>make</w:t>
      </w:r>
      <w:r>
        <w:rPr>
          <w:spacing w:val="-4"/>
          <w:sz w:val="22"/>
        </w:rPr>
        <w:t> </w:t>
      </w:r>
      <w:r>
        <w:rPr>
          <w:sz w:val="22"/>
        </w:rPr>
        <w:t>their</w:t>
      </w:r>
      <w:r>
        <w:rPr>
          <w:spacing w:val="-3"/>
          <w:sz w:val="22"/>
        </w:rPr>
        <w:t> </w:t>
      </w:r>
      <w:r>
        <w:rPr>
          <w:sz w:val="22"/>
        </w:rPr>
        <w:t>own</w:t>
      </w:r>
      <w:r>
        <w:rPr>
          <w:spacing w:val="-4"/>
          <w:sz w:val="22"/>
        </w:rPr>
        <w:t> </w:t>
      </w:r>
      <w:r>
        <w:rPr>
          <w:sz w:val="22"/>
        </w:rPr>
        <w:t>way</w:t>
      </w:r>
      <w:r>
        <w:rPr>
          <w:spacing w:val="-2"/>
          <w:sz w:val="22"/>
        </w:rPr>
        <w:t> </w:t>
      </w:r>
      <w:r>
        <w:rPr>
          <w:sz w:val="22"/>
        </w:rPr>
        <w:t>home,</w:t>
      </w:r>
      <w:r>
        <w:rPr>
          <w:spacing w:val="-3"/>
          <w:sz w:val="22"/>
        </w:rPr>
        <w:t> </w:t>
      </w:r>
      <w:r>
        <w:rPr>
          <w:sz w:val="22"/>
        </w:rPr>
        <w:t>including</w:t>
      </w:r>
      <w:r>
        <w:rPr>
          <w:spacing w:val="-4"/>
          <w:sz w:val="22"/>
        </w:rPr>
        <w:t> </w:t>
      </w:r>
      <w:r>
        <w:rPr>
          <w:sz w:val="22"/>
        </w:rPr>
        <w:t>late</w:t>
      </w:r>
      <w:r>
        <w:rPr>
          <w:spacing w:val="-2"/>
          <w:sz w:val="22"/>
        </w:rPr>
        <w:t> </w:t>
      </w:r>
      <w:r>
        <w:rPr>
          <w:sz w:val="22"/>
        </w:rPr>
        <w:t>at</w:t>
      </w:r>
      <w:r>
        <w:rPr>
          <w:spacing w:val="-5"/>
          <w:sz w:val="22"/>
        </w:rPr>
        <w:t> </w:t>
      </w:r>
      <w:r>
        <w:rPr>
          <w:sz w:val="22"/>
        </w:rPr>
        <w:t>night</w:t>
      </w:r>
      <w:r>
        <w:rPr>
          <w:spacing w:val="-2"/>
          <w:sz w:val="22"/>
        </w:rPr>
        <w:t> </w:t>
      </w:r>
      <w:r>
        <w:rPr>
          <w:sz w:val="22"/>
        </w:rPr>
        <w:t>and when there is limited public transport available.</w:t>
      </w:r>
      <w:hyperlink w:history="true" w:anchor="_bookmark53">
        <w:r>
          <w:rPr>
            <w:sz w:val="22"/>
            <w:vertAlign w:val="superscript"/>
          </w:rPr>
          <w:t>47</w:t>
        </w:r>
      </w:hyperlink>
    </w:p>
    <w:p>
      <w:pPr>
        <w:pStyle w:val="ListParagraph"/>
        <w:numPr>
          <w:ilvl w:val="2"/>
          <w:numId w:val="1"/>
        </w:numPr>
        <w:tabs>
          <w:tab w:pos="1832" w:val="left" w:leader="none"/>
        </w:tabs>
        <w:spacing w:line="240" w:lineRule="auto" w:before="227" w:after="0"/>
        <w:ind w:left="1832" w:right="741" w:hanging="358"/>
        <w:jc w:val="left"/>
        <w:rPr>
          <w:sz w:val="22"/>
        </w:rPr>
      </w:pPr>
      <w:r>
        <w:rPr>
          <w:sz w:val="22"/>
        </w:rPr>
        <w:t>Aboriginal</w:t>
      </w:r>
      <w:r>
        <w:rPr>
          <w:spacing w:val="-3"/>
          <w:sz w:val="22"/>
        </w:rPr>
        <w:t> </w:t>
      </w:r>
      <w:r>
        <w:rPr>
          <w:sz w:val="22"/>
        </w:rPr>
        <w:t>patients</w:t>
      </w:r>
      <w:r>
        <w:rPr>
          <w:spacing w:val="-5"/>
          <w:sz w:val="22"/>
        </w:rPr>
        <w:t> </w:t>
      </w:r>
      <w:r>
        <w:rPr>
          <w:sz w:val="22"/>
        </w:rPr>
        <w:t>being</w:t>
      </w:r>
      <w:r>
        <w:rPr>
          <w:spacing w:val="-4"/>
          <w:sz w:val="22"/>
        </w:rPr>
        <w:t> </w:t>
      </w:r>
      <w:r>
        <w:rPr>
          <w:sz w:val="22"/>
        </w:rPr>
        <w:t>displaced</w:t>
      </w:r>
      <w:r>
        <w:rPr>
          <w:spacing w:val="-4"/>
          <w:sz w:val="22"/>
        </w:rPr>
        <w:t> </w:t>
      </w:r>
      <w:r>
        <w:rPr>
          <w:sz w:val="22"/>
        </w:rPr>
        <w:t>from</w:t>
      </w:r>
      <w:r>
        <w:rPr>
          <w:spacing w:val="-4"/>
          <w:sz w:val="22"/>
        </w:rPr>
        <w:t> </w:t>
      </w:r>
      <w:r>
        <w:rPr>
          <w:sz w:val="22"/>
        </w:rPr>
        <w:t>Country</w:t>
      </w:r>
      <w:r>
        <w:rPr>
          <w:spacing w:val="-4"/>
          <w:sz w:val="22"/>
        </w:rPr>
        <w:t> </w:t>
      </w:r>
      <w:r>
        <w:rPr>
          <w:sz w:val="22"/>
        </w:rPr>
        <w:t>when</w:t>
      </w:r>
      <w:r>
        <w:rPr>
          <w:spacing w:val="-4"/>
          <w:sz w:val="22"/>
        </w:rPr>
        <w:t> </w:t>
      </w:r>
      <w:r>
        <w:rPr>
          <w:sz w:val="22"/>
        </w:rPr>
        <w:t>they</w:t>
      </w:r>
      <w:r>
        <w:rPr>
          <w:spacing w:val="-2"/>
          <w:sz w:val="22"/>
        </w:rPr>
        <w:t> </w:t>
      </w:r>
      <w:r>
        <w:rPr>
          <w:sz w:val="22"/>
        </w:rPr>
        <w:t>are</w:t>
      </w:r>
      <w:r>
        <w:rPr>
          <w:spacing w:val="-2"/>
          <w:sz w:val="22"/>
        </w:rPr>
        <w:t> </w:t>
      </w:r>
      <w:r>
        <w:rPr>
          <w:sz w:val="22"/>
        </w:rPr>
        <w:t>transferred to locations far from home.</w:t>
      </w:r>
      <w:hyperlink w:history="true" w:anchor="_bookmark54">
        <w:r>
          <w:rPr>
            <w:sz w:val="22"/>
            <w:vertAlign w:val="superscript"/>
          </w:rPr>
          <w:t>48</w:t>
        </w:r>
      </w:hyperlink>
    </w:p>
    <w:p>
      <w:pPr>
        <w:pStyle w:val="ListParagraph"/>
        <w:numPr>
          <w:ilvl w:val="2"/>
          <w:numId w:val="1"/>
        </w:numPr>
        <w:tabs>
          <w:tab w:pos="1832" w:val="left" w:leader="none"/>
        </w:tabs>
        <w:spacing w:line="240" w:lineRule="auto" w:before="228" w:after="0"/>
        <w:ind w:left="1832" w:right="949" w:hanging="358"/>
        <w:jc w:val="left"/>
        <w:rPr>
          <w:sz w:val="22"/>
        </w:rPr>
      </w:pPr>
      <w:r>
        <w:rPr>
          <w:sz w:val="22"/>
        </w:rPr>
        <w:t>Increased</w:t>
      </w:r>
      <w:r>
        <w:rPr>
          <w:spacing w:val="-4"/>
          <w:sz w:val="22"/>
        </w:rPr>
        <w:t> </w:t>
      </w:r>
      <w:r>
        <w:rPr>
          <w:sz w:val="22"/>
        </w:rPr>
        <w:t>pressure</w:t>
      </w:r>
      <w:r>
        <w:rPr>
          <w:spacing w:val="-5"/>
          <w:sz w:val="22"/>
        </w:rPr>
        <w:t> </w:t>
      </w:r>
      <w:r>
        <w:rPr>
          <w:sz w:val="22"/>
        </w:rPr>
        <w:t>on</w:t>
      </w:r>
      <w:r>
        <w:rPr>
          <w:spacing w:val="-4"/>
          <w:sz w:val="22"/>
        </w:rPr>
        <w:t> </w:t>
      </w:r>
      <w:r>
        <w:rPr>
          <w:sz w:val="22"/>
        </w:rPr>
        <w:t>ambulances,</w:t>
      </w:r>
      <w:r>
        <w:rPr>
          <w:spacing w:val="-3"/>
          <w:sz w:val="22"/>
        </w:rPr>
        <w:t> </w:t>
      </w:r>
      <w:r>
        <w:rPr>
          <w:sz w:val="22"/>
        </w:rPr>
        <w:t>which</w:t>
      </w:r>
      <w:r>
        <w:rPr>
          <w:spacing w:val="-6"/>
          <w:sz w:val="22"/>
        </w:rPr>
        <w:t> </w:t>
      </w:r>
      <w:r>
        <w:rPr>
          <w:sz w:val="22"/>
        </w:rPr>
        <w:t>are</w:t>
      </w:r>
      <w:r>
        <w:rPr>
          <w:spacing w:val="-2"/>
          <w:sz w:val="22"/>
        </w:rPr>
        <w:t> </w:t>
      </w:r>
      <w:r>
        <w:rPr>
          <w:sz w:val="22"/>
        </w:rPr>
        <w:t>limited</w:t>
      </w:r>
      <w:r>
        <w:rPr>
          <w:spacing w:val="-6"/>
          <w:sz w:val="22"/>
        </w:rPr>
        <w:t> </w:t>
      </w:r>
      <w:r>
        <w:rPr>
          <w:sz w:val="22"/>
        </w:rPr>
        <w:t>and</w:t>
      </w:r>
      <w:r>
        <w:rPr>
          <w:spacing w:val="-4"/>
          <w:sz w:val="22"/>
        </w:rPr>
        <w:t> </w:t>
      </w:r>
      <w:r>
        <w:rPr>
          <w:sz w:val="22"/>
        </w:rPr>
        <w:t>not</w:t>
      </w:r>
      <w:r>
        <w:rPr>
          <w:spacing w:val="-2"/>
          <w:sz w:val="22"/>
        </w:rPr>
        <w:t> </w:t>
      </w:r>
      <w:r>
        <w:rPr>
          <w:sz w:val="22"/>
        </w:rPr>
        <w:t>available</w:t>
      </w:r>
      <w:r>
        <w:rPr>
          <w:spacing w:val="-5"/>
          <w:sz w:val="22"/>
        </w:rPr>
        <w:t> </w:t>
      </w:r>
      <w:r>
        <w:rPr>
          <w:sz w:val="22"/>
        </w:rPr>
        <w:t>to their community for emergencies when transferring patients between </w:t>
      </w:r>
      <w:r>
        <w:rPr>
          <w:spacing w:val="-2"/>
          <w:sz w:val="22"/>
        </w:rPr>
        <w:t>hospitals.</w:t>
      </w:r>
      <w:hyperlink w:history="true" w:anchor="_bookmark55">
        <w:r>
          <w:rPr>
            <w:spacing w:val="-2"/>
            <w:sz w:val="22"/>
            <w:vertAlign w:val="superscript"/>
          </w:rPr>
          <w:t>49</w:t>
        </w:r>
      </w:hyperlink>
    </w:p>
    <w:p>
      <w:pPr>
        <w:pStyle w:val="ListParagraph"/>
        <w:numPr>
          <w:ilvl w:val="1"/>
          <w:numId w:val="1"/>
        </w:numPr>
        <w:tabs>
          <w:tab w:pos="1474" w:val="left" w:leader="none"/>
        </w:tabs>
        <w:spacing w:line="240" w:lineRule="auto" w:before="226" w:after="0"/>
        <w:ind w:left="1474" w:right="652" w:hanging="1191"/>
        <w:jc w:val="left"/>
        <w:rPr>
          <w:sz w:val="22"/>
        </w:rPr>
      </w:pPr>
      <w:r>
        <w:rPr>
          <w:sz w:val="22"/>
        </w:rPr>
        <w:t>Inquiry</w:t>
      </w:r>
      <w:r>
        <w:rPr>
          <w:spacing w:val="-2"/>
          <w:sz w:val="22"/>
        </w:rPr>
        <w:t> </w:t>
      </w:r>
      <w:r>
        <w:rPr>
          <w:sz w:val="22"/>
        </w:rPr>
        <w:t>participants</w:t>
      </w:r>
      <w:r>
        <w:rPr>
          <w:spacing w:val="-3"/>
          <w:sz w:val="22"/>
        </w:rPr>
        <w:t> </w:t>
      </w:r>
      <w:r>
        <w:rPr>
          <w:sz w:val="22"/>
        </w:rPr>
        <w:t>said</w:t>
      </w:r>
      <w:r>
        <w:rPr>
          <w:spacing w:val="-6"/>
          <w:sz w:val="22"/>
        </w:rPr>
        <w:t> </w:t>
      </w:r>
      <w:r>
        <w:rPr>
          <w:sz w:val="22"/>
        </w:rPr>
        <w:t>that</w:t>
      </w:r>
      <w:r>
        <w:rPr>
          <w:spacing w:val="-2"/>
          <w:sz w:val="22"/>
        </w:rPr>
        <w:t> </w:t>
      </w:r>
      <w:r>
        <w:rPr>
          <w:sz w:val="22"/>
        </w:rPr>
        <w:t>travelling</w:t>
      </w:r>
      <w:r>
        <w:rPr>
          <w:spacing w:val="-4"/>
          <w:sz w:val="22"/>
        </w:rPr>
        <w:t> </w:t>
      </w:r>
      <w:r>
        <w:rPr>
          <w:sz w:val="22"/>
        </w:rPr>
        <w:t>long</w:t>
      </w:r>
      <w:r>
        <w:rPr>
          <w:spacing w:val="-4"/>
          <w:sz w:val="22"/>
        </w:rPr>
        <w:t> </w:t>
      </w:r>
      <w:r>
        <w:rPr>
          <w:sz w:val="22"/>
        </w:rPr>
        <w:t>distances</w:t>
      </w:r>
      <w:r>
        <w:rPr>
          <w:spacing w:val="-8"/>
          <w:sz w:val="22"/>
        </w:rPr>
        <w:t> </w:t>
      </w:r>
      <w:r>
        <w:rPr>
          <w:sz w:val="22"/>
        </w:rPr>
        <w:t>for</w:t>
      </w:r>
      <w:r>
        <w:rPr>
          <w:spacing w:val="-3"/>
          <w:sz w:val="22"/>
        </w:rPr>
        <w:t> </w:t>
      </w:r>
      <w:r>
        <w:rPr>
          <w:sz w:val="22"/>
        </w:rPr>
        <w:t>healthcare</w:t>
      </w:r>
      <w:r>
        <w:rPr>
          <w:spacing w:val="-2"/>
          <w:sz w:val="22"/>
        </w:rPr>
        <w:t> </w:t>
      </w:r>
      <w:r>
        <w:rPr>
          <w:sz w:val="22"/>
        </w:rPr>
        <w:t>is</w:t>
      </w:r>
      <w:r>
        <w:rPr>
          <w:spacing w:val="-3"/>
          <w:sz w:val="22"/>
        </w:rPr>
        <w:t> </w:t>
      </w:r>
      <w:r>
        <w:rPr>
          <w:sz w:val="22"/>
        </w:rPr>
        <w:t>costly</w:t>
      </w:r>
      <w:r>
        <w:rPr>
          <w:spacing w:val="-2"/>
          <w:sz w:val="22"/>
        </w:rPr>
        <w:t> </w:t>
      </w:r>
      <w:r>
        <w:rPr>
          <w:sz w:val="22"/>
        </w:rPr>
        <w:t>and has a financial impact on patients with socio-economic disadvantage, puts patients at risk, and delays treatment.</w:t>
      </w:r>
      <w:hyperlink w:history="true" w:anchor="_bookmark56">
        <w:r>
          <w:rPr>
            <w:sz w:val="22"/>
            <w:vertAlign w:val="superscript"/>
          </w:rPr>
          <w:t>50</w:t>
        </w:r>
      </w:hyperlink>
    </w:p>
    <w:p>
      <w:pPr>
        <w:pStyle w:val="ListParagraph"/>
        <w:numPr>
          <w:ilvl w:val="1"/>
          <w:numId w:val="1"/>
        </w:numPr>
        <w:tabs>
          <w:tab w:pos="1474" w:val="left" w:leader="none"/>
        </w:tabs>
        <w:spacing w:line="240" w:lineRule="auto" w:before="227" w:after="0"/>
        <w:ind w:left="1474" w:right="716" w:hanging="1191"/>
        <w:jc w:val="left"/>
        <w:rPr>
          <w:sz w:val="22"/>
        </w:rPr>
      </w:pPr>
      <w:r>
        <w:rPr>
          <w:sz w:val="22"/>
        </w:rPr>
        <w:t>Due to challenges with travelling long distances to access healthcare, we heard about cases of patients triaging themselves during medical emergencies, including</w:t>
      </w:r>
      <w:r>
        <w:rPr>
          <w:spacing w:val="-3"/>
          <w:sz w:val="22"/>
        </w:rPr>
        <w:t> </w:t>
      </w:r>
      <w:r>
        <w:rPr>
          <w:sz w:val="22"/>
        </w:rPr>
        <w:t>to</w:t>
      </w:r>
      <w:r>
        <w:rPr>
          <w:spacing w:val="-1"/>
          <w:sz w:val="22"/>
        </w:rPr>
        <w:t> </w:t>
      </w:r>
      <w:r>
        <w:rPr>
          <w:sz w:val="22"/>
        </w:rPr>
        <w:t>services</w:t>
      </w:r>
      <w:r>
        <w:rPr>
          <w:spacing w:val="-2"/>
          <w:sz w:val="22"/>
        </w:rPr>
        <w:t> </w:t>
      </w:r>
      <w:r>
        <w:rPr>
          <w:sz w:val="22"/>
        </w:rPr>
        <w:t>interstate,</w:t>
      </w:r>
      <w:hyperlink w:history="true" w:anchor="_bookmark57">
        <w:r>
          <w:rPr>
            <w:sz w:val="22"/>
            <w:vertAlign w:val="superscript"/>
          </w:rPr>
          <w:t>51</w:t>
        </w:r>
      </w:hyperlink>
      <w:r>
        <w:rPr>
          <w:spacing w:val="-3"/>
          <w:sz w:val="22"/>
          <w:vertAlign w:val="baseline"/>
        </w:rPr>
        <w:t> </w:t>
      </w:r>
      <w:r>
        <w:rPr>
          <w:sz w:val="22"/>
          <w:vertAlign w:val="baseline"/>
        </w:rPr>
        <w:t>and</w:t>
      </w:r>
      <w:r>
        <w:rPr>
          <w:spacing w:val="-3"/>
          <w:sz w:val="22"/>
          <w:vertAlign w:val="baseline"/>
        </w:rPr>
        <w:t> </w:t>
      </w:r>
      <w:r>
        <w:rPr>
          <w:sz w:val="22"/>
          <w:vertAlign w:val="baseline"/>
        </w:rPr>
        <w:t>being</w:t>
      </w:r>
      <w:r>
        <w:rPr>
          <w:spacing w:val="-3"/>
          <w:sz w:val="22"/>
          <w:vertAlign w:val="baseline"/>
        </w:rPr>
        <w:t> </w:t>
      </w:r>
      <w:r>
        <w:rPr>
          <w:sz w:val="22"/>
          <w:vertAlign w:val="baseline"/>
        </w:rPr>
        <w:t>deterred</w:t>
      </w:r>
      <w:r>
        <w:rPr>
          <w:spacing w:val="-5"/>
          <w:sz w:val="22"/>
          <w:vertAlign w:val="baseline"/>
        </w:rPr>
        <w:t> </w:t>
      </w:r>
      <w:r>
        <w:rPr>
          <w:sz w:val="22"/>
          <w:vertAlign w:val="baseline"/>
        </w:rPr>
        <w:t>from</w:t>
      </w:r>
      <w:r>
        <w:rPr>
          <w:spacing w:val="-3"/>
          <w:sz w:val="22"/>
          <w:vertAlign w:val="baseline"/>
        </w:rPr>
        <w:t> </w:t>
      </w:r>
      <w:r>
        <w:rPr>
          <w:sz w:val="22"/>
          <w:vertAlign w:val="baseline"/>
        </w:rPr>
        <w:t>or</w:t>
      </w:r>
      <w:r>
        <w:rPr>
          <w:spacing w:val="-2"/>
          <w:sz w:val="22"/>
          <w:vertAlign w:val="baseline"/>
        </w:rPr>
        <w:t> </w:t>
      </w:r>
      <w:r>
        <w:rPr>
          <w:sz w:val="22"/>
          <w:vertAlign w:val="baseline"/>
        </w:rPr>
        <w:t>unable</w:t>
      </w:r>
      <w:r>
        <w:rPr>
          <w:spacing w:val="-4"/>
          <w:sz w:val="22"/>
          <w:vertAlign w:val="baseline"/>
        </w:rPr>
        <w:t> </w:t>
      </w:r>
      <w:r>
        <w:rPr>
          <w:sz w:val="22"/>
          <w:vertAlign w:val="baseline"/>
        </w:rPr>
        <w:t>to</w:t>
      </w:r>
      <w:r>
        <w:rPr>
          <w:spacing w:val="-3"/>
          <w:sz w:val="22"/>
          <w:vertAlign w:val="baseline"/>
        </w:rPr>
        <w:t> </w:t>
      </w:r>
      <w:r>
        <w:rPr>
          <w:sz w:val="22"/>
          <w:vertAlign w:val="baseline"/>
        </w:rPr>
        <w:t>seek</w:t>
      </w:r>
      <w:r>
        <w:rPr>
          <w:spacing w:val="-1"/>
          <w:sz w:val="22"/>
          <w:vertAlign w:val="baseline"/>
        </w:rPr>
        <w:t> </w:t>
      </w:r>
      <w:r>
        <w:rPr>
          <w:sz w:val="22"/>
          <w:vertAlign w:val="baseline"/>
        </w:rPr>
        <w:t>any </w:t>
      </w:r>
      <w:r>
        <w:rPr>
          <w:spacing w:val="-2"/>
          <w:sz w:val="22"/>
          <w:vertAlign w:val="baseline"/>
        </w:rPr>
        <w:t>care.</w:t>
      </w:r>
      <w:hyperlink w:history="true" w:anchor="_bookmark58">
        <w:r>
          <w:rPr>
            <w:spacing w:val="-2"/>
            <w:sz w:val="22"/>
            <w:vertAlign w:val="superscript"/>
          </w:rPr>
          <w:t>52</w:t>
        </w:r>
      </w:hyperlink>
    </w:p>
    <w:p>
      <w:pPr>
        <w:pStyle w:val="ListParagraph"/>
        <w:numPr>
          <w:ilvl w:val="1"/>
          <w:numId w:val="1"/>
        </w:numPr>
        <w:tabs>
          <w:tab w:pos="1475" w:val="left" w:leader="none"/>
        </w:tabs>
        <w:spacing w:line="240" w:lineRule="auto" w:before="226" w:after="0"/>
        <w:ind w:left="1475" w:right="0" w:hanging="1191"/>
        <w:jc w:val="left"/>
        <w:rPr>
          <w:sz w:val="22"/>
        </w:rPr>
      </w:pPr>
      <w:r>
        <w:rPr>
          <w:sz w:val="22"/>
        </w:rPr>
        <w:t>NSW</w:t>
      </w:r>
      <w:r>
        <w:rPr>
          <w:spacing w:val="-3"/>
          <w:sz w:val="22"/>
        </w:rPr>
        <w:t> </w:t>
      </w:r>
      <w:r>
        <w:rPr>
          <w:sz w:val="22"/>
        </w:rPr>
        <w:t>Health</w:t>
      </w:r>
      <w:r>
        <w:rPr>
          <w:spacing w:val="-4"/>
          <w:sz w:val="22"/>
        </w:rPr>
        <w:t> </w:t>
      </w:r>
      <w:r>
        <w:rPr>
          <w:sz w:val="22"/>
        </w:rPr>
        <w:t>reported</w:t>
      </w:r>
      <w:r>
        <w:rPr>
          <w:spacing w:val="-2"/>
          <w:sz w:val="22"/>
        </w:rPr>
        <w:t> </w:t>
      </w:r>
      <w:r>
        <w:rPr>
          <w:sz w:val="22"/>
        </w:rPr>
        <w:t>that</w:t>
      </w:r>
      <w:r>
        <w:rPr>
          <w:spacing w:val="-7"/>
          <w:sz w:val="22"/>
        </w:rPr>
        <w:t> </w:t>
      </w:r>
      <w:r>
        <w:rPr>
          <w:sz w:val="22"/>
        </w:rPr>
        <w:t>the</w:t>
      </w:r>
      <w:r>
        <w:rPr>
          <w:spacing w:val="-1"/>
          <w:sz w:val="22"/>
        </w:rPr>
        <w:t> </w:t>
      </w:r>
      <w:r>
        <w:rPr>
          <w:sz w:val="22"/>
        </w:rPr>
        <w:t>Hunter</w:t>
      </w:r>
      <w:r>
        <w:rPr>
          <w:spacing w:val="-3"/>
          <w:sz w:val="22"/>
        </w:rPr>
        <w:t> </w:t>
      </w:r>
      <w:r>
        <w:rPr>
          <w:sz w:val="22"/>
        </w:rPr>
        <w:t>New</w:t>
      </w:r>
      <w:r>
        <w:rPr>
          <w:spacing w:val="-4"/>
          <w:sz w:val="22"/>
        </w:rPr>
        <w:t> </w:t>
      </w:r>
      <w:r>
        <w:rPr>
          <w:sz w:val="22"/>
        </w:rPr>
        <w:t>England</w:t>
      </w:r>
      <w:r>
        <w:rPr>
          <w:spacing w:val="-4"/>
          <w:sz w:val="22"/>
        </w:rPr>
        <w:t> </w:t>
      </w:r>
      <w:r>
        <w:rPr>
          <w:sz w:val="22"/>
        </w:rPr>
        <w:t>LHD</w:t>
      </w:r>
      <w:r>
        <w:rPr>
          <w:spacing w:val="-2"/>
          <w:sz w:val="22"/>
        </w:rPr>
        <w:t> </w:t>
      </w:r>
      <w:r>
        <w:rPr>
          <w:sz w:val="22"/>
        </w:rPr>
        <w:t>is</w:t>
      </w:r>
      <w:r>
        <w:rPr>
          <w:spacing w:val="-2"/>
          <w:sz w:val="22"/>
        </w:rPr>
        <w:t> </w:t>
      </w:r>
      <w:r>
        <w:rPr>
          <w:sz w:val="22"/>
        </w:rPr>
        <w:t>able</w:t>
      </w:r>
      <w:r>
        <w:rPr>
          <w:spacing w:val="-5"/>
          <w:sz w:val="22"/>
        </w:rPr>
        <w:t> </w:t>
      </w:r>
      <w:r>
        <w:rPr>
          <w:sz w:val="22"/>
        </w:rPr>
        <w:t>to</w:t>
      </w:r>
      <w:r>
        <w:rPr>
          <w:spacing w:val="-3"/>
          <w:sz w:val="22"/>
        </w:rPr>
        <w:t> </w:t>
      </w:r>
      <w:r>
        <w:rPr>
          <w:sz w:val="22"/>
        </w:rPr>
        <w:t>meet</w:t>
      </w:r>
      <w:r>
        <w:rPr>
          <w:spacing w:val="-5"/>
          <w:sz w:val="22"/>
        </w:rPr>
        <w:t> </w:t>
      </w:r>
      <w:r>
        <w:rPr>
          <w:sz w:val="22"/>
        </w:rPr>
        <w:t>90</w:t>
      </w:r>
      <w:r>
        <w:rPr>
          <w:spacing w:val="-1"/>
          <w:sz w:val="22"/>
        </w:rPr>
        <w:t> </w:t>
      </w:r>
      <w:r>
        <w:rPr>
          <w:spacing w:val="-5"/>
          <w:sz w:val="22"/>
        </w:rPr>
        <w:t>per</w:t>
      </w:r>
    </w:p>
    <w:p>
      <w:pPr>
        <w:pStyle w:val="BodyText"/>
        <w:spacing w:before="7"/>
        <w:rPr>
          <w:sz w:val="16"/>
        </w:rPr>
      </w:pPr>
      <w:r>
        <w:rPr>
          <w:sz w:val="16"/>
        </w:rPr>
        <mc:AlternateContent>
          <mc:Choice Requires="wps">
            <w:drawing>
              <wp:anchor distT="0" distB="0" distL="0" distR="0" allowOverlap="1" layoutInCell="1" locked="0" behindDoc="1" simplePos="0" relativeHeight="487592448">
                <wp:simplePos x="0" y="0"/>
                <wp:positionH relativeFrom="page">
                  <wp:posOffset>1080516</wp:posOffset>
                </wp:positionH>
                <wp:positionV relativeFrom="paragraph">
                  <wp:posOffset>144229</wp:posOffset>
                </wp:positionV>
                <wp:extent cx="182880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356641pt;width:144pt;height:.72pt;mso-position-horizontal-relative:page;mso-position-vertical-relative:paragraph;z-index:-15724032;mso-wrap-distance-left:0;mso-wrap-distance-right:0" id="docshape19" filled="true" fillcolor="#000000" stroked="false">
                <v:fill type="solid"/>
                <w10:wrap type="topAndBottom"/>
              </v:rect>
            </w:pict>
          </mc:Fallback>
        </mc:AlternateContent>
      </w:r>
    </w:p>
    <w:p>
      <w:pPr>
        <w:spacing w:before="100"/>
        <w:ind w:left="284" w:right="0" w:firstLine="0"/>
        <w:jc w:val="left"/>
        <w:rPr>
          <w:sz w:val="18"/>
        </w:rPr>
      </w:pPr>
      <w:bookmarkStart w:name="_bookmark48" w:id="50"/>
      <w:bookmarkEnd w:id="50"/>
      <w:r>
        <w:rPr/>
      </w:r>
      <w:r>
        <w:rPr>
          <w:position w:val="5"/>
          <w:sz w:val="12"/>
        </w:rPr>
        <w:t>42</w:t>
      </w:r>
      <w:r>
        <w:rPr>
          <w:spacing w:val="9"/>
          <w:position w:val="5"/>
          <w:sz w:val="12"/>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2"/>
          <w:sz w:val="18"/>
          <w:u w:val="none"/>
        </w:rPr>
        <w:t> </w:t>
      </w:r>
      <w:r>
        <w:rPr>
          <w:sz w:val="18"/>
          <w:u w:val="none"/>
        </w:rPr>
        <w:t>Moree</w:t>
      </w:r>
      <w:r>
        <w:rPr>
          <w:spacing w:val="-3"/>
          <w:sz w:val="18"/>
          <w:u w:val="none"/>
        </w:rPr>
        <w:t> </w:t>
      </w:r>
      <w:r>
        <w:rPr>
          <w:sz w:val="18"/>
          <w:u w:val="none"/>
        </w:rPr>
        <w:t>Plains</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49" w:id="51"/>
      <w:bookmarkEnd w:id="51"/>
      <w:r>
        <w:rPr/>
      </w:r>
      <w:r>
        <w:rPr>
          <w:position w:val="5"/>
          <w:sz w:val="12"/>
        </w:rPr>
        <w:t>43</w:t>
      </w:r>
      <w:r>
        <w:rPr>
          <w:spacing w:val="9"/>
          <w:position w:val="5"/>
          <w:sz w:val="12"/>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2"/>
          <w:sz w:val="18"/>
          <w:u w:val="none"/>
        </w:rPr>
        <w:t> </w:t>
      </w:r>
      <w:r>
        <w:rPr>
          <w:sz w:val="18"/>
          <w:u w:val="none"/>
        </w:rPr>
        <w:t>Moree</w:t>
      </w:r>
      <w:r>
        <w:rPr>
          <w:spacing w:val="-3"/>
          <w:sz w:val="18"/>
          <w:u w:val="none"/>
        </w:rPr>
        <w:t> </w:t>
      </w:r>
      <w:r>
        <w:rPr>
          <w:sz w:val="18"/>
          <w:u w:val="none"/>
        </w:rPr>
        <w:t>Plains</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50" w:id="52"/>
      <w:bookmarkEnd w:id="52"/>
      <w:r>
        <w:rPr/>
      </w:r>
      <w:r>
        <w:rPr>
          <w:position w:val="5"/>
          <w:sz w:val="12"/>
        </w:rPr>
        <w:t>44</w:t>
      </w:r>
      <w:r>
        <w:rPr>
          <w:spacing w:val="10"/>
          <w:position w:val="5"/>
          <w:sz w:val="12"/>
        </w:rPr>
        <w:t> </w:t>
      </w:r>
      <w:hyperlink r:id="rId44">
        <w:r>
          <w:rPr>
            <w:color w:val="0000FF"/>
            <w:sz w:val="18"/>
            <w:u w:val="single" w:color="0000FF"/>
          </w:rPr>
          <w:t>Submission</w:t>
        </w:r>
        <w:r>
          <w:rPr>
            <w:color w:val="0000FF"/>
            <w:spacing w:val="-2"/>
            <w:sz w:val="18"/>
            <w:u w:val="single" w:color="0000FF"/>
          </w:rPr>
          <w:t> </w:t>
        </w:r>
        <w:r>
          <w:rPr>
            <w:color w:val="0000FF"/>
            <w:sz w:val="18"/>
            <w:u w:val="single" w:color="0000FF"/>
          </w:rPr>
          <w:t>34</w:t>
        </w:r>
        <w:r>
          <w:rPr>
            <w:sz w:val="18"/>
            <w:u w:val="none"/>
          </w:rPr>
          <w:t>,</w:t>
        </w:r>
      </w:hyperlink>
      <w:r>
        <w:rPr>
          <w:spacing w:val="-1"/>
          <w:sz w:val="18"/>
          <w:u w:val="none"/>
        </w:rPr>
        <w:t> </w:t>
      </w:r>
      <w:r>
        <w:rPr>
          <w:sz w:val="18"/>
          <w:u w:val="none"/>
        </w:rPr>
        <w:t>Ms</w:t>
      </w:r>
      <w:r>
        <w:rPr>
          <w:spacing w:val="-2"/>
          <w:sz w:val="18"/>
          <w:u w:val="none"/>
        </w:rPr>
        <w:t> </w:t>
      </w:r>
      <w:r>
        <w:rPr>
          <w:sz w:val="18"/>
          <w:u w:val="none"/>
        </w:rPr>
        <w:t>Karen</w:t>
      </w:r>
      <w:r>
        <w:rPr>
          <w:spacing w:val="-2"/>
          <w:sz w:val="18"/>
          <w:u w:val="none"/>
        </w:rPr>
        <w:t> </w:t>
      </w:r>
      <w:r>
        <w:rPr>
          <w:sz w:val="18"/>
          <w:u w:val="none"/>
        </w:rPr>
        <w:t>Orman,</w:t>
      </w:r>
      <w:r>
        <w:rPr>
          <w:spacing w:val="-1"/>
          <w:sz w:val="18"/>
          <w:u w:val="none"/>
        </w:rPr>
        <w:t> </w:t>
      </w:r>
      <w:r>
        <w:rPr>
          <w:sz w:val="18"/>
          <w:u w:val="none"/>
        </w:rPr>
        <w:t>p</w:t>
      </w:r>
      <w:r>
        <w:rPr>
          <w:spacing w:val="-2"/>
          <w:sz w:val="18"/>
          <w:u w:val="none"/>
        </w:rPr>
        <w:t> </w:t>
      </w:r>
      <w:r>
        <w:rPr>
          <w:spacing w:val="-5"/>
          <w:sz w:val="18"/>
          <w:u w:val="none"/>
        </w:rPr>
        <w:t>4.</w:t>
      </w:r>
    </w:p>
    <w:p>
      <w:pPr>
        <w:spacing w:before="40"/>
        <w:ind w:left="284" w:right="0" w:firstLine="0"/>
        <w:jc w:val="left"/>
        <w:rPr>
          <w:sz w:val="18"/>
        </w:rPr>
      </w:pPr>
      <w:bookmarkStart w:name="_bookmark51" w:id="53"/>
      <w:bookmarkEnd w:id="53"/>
      <w:r>
        <w:rPr/>
      </w:r>
      <w:r>
        <w:rPr>
          <w:position w:val="5"/>
          <w:sz w:val="12"/>
        </w:rPr>
        <w:t>45</w:t>
      </w:r>
      <w:r>
        <w:rPr>
          <w:spacing w:val="8"/>
          <w:position w:val="5"/>
          <w:sz w:val="12"/>
        </w:rPr>
        <w:t> </w:t>
      </w:r>
      <w:r>
        <w:rPr>
          <w:sz w:val="18"/>
        </w:rPr>
        <w:t>Councillor</w:t>
      </w:r>
      <w:r>
        <w:rPr>
          <w:spacing w:val="-3"/>
          <w:sz w:val="18"/>
        </w:rPr>
        <w:t> </w:t>
      </w:r>
      <w:r>
        <w:rPr>
          <w:sz w:val="18"/>
        </w:rPr>
        <w:t>Bronwyn</w:t>
      </w:r>
      <w:r>
        <w:rPr>
          <w:spacing w:val="-2"/>
          <w:sz w:val="18"/>
        </w:rPr>
        <w:t> </w:t>
      </w:r>
      <w:r>
        <w:rPr>
          <w:sz w:val="18"/>
        </w:rPr>
        <w:t>Petrie,</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13.</w:t>
      </w:r>
    </w:p>
    <w:p>
      <w:pPr>
        <w:spacing w:before="42"/>
        <w:ind w:left="284" w:right="0" w:firstLine="0"/>
        <w:jc w:val="left"/>
        <w:rPr>
          <w:sz w:val="18"/>
        </w:rPr>
      </w:pPr>
      <w:bookmarkStart w:name="_bookmark52" w:id="54"/>
      <w:bookmarkEnd w:id="54"/>
      <w:r>
        <w:rPr/>
      </w:r>
      <w:r>
        <w:rPr>
          <w:position w:val="5"/>
          <w:sz w:val="12"/>
        </w:rPr>
        <w:t>46</w:t>
      </w:r>
      <w:r>
        <w:rPr>
          <w:spacing w:val="8"/>
          <w:position w:val="5"/>
          <w:sz w:val="12"/>
        </w:rPr>
        <w:t> </w:t>
      </w:r>
      <w:hyperlink r:id="rId67">
        <w:r>
          <w:rPr>
            <w:color w:val="0000FF"/>
            <w:sz w:val="18"/>
            <w:u w:val="single" w:color="0000FF"/>
          </w:rPr>
          <w:t>Submission</w:t>
        </w:r>
        <w:r>
          <w:rPr>
            <w:color w:val="0000FF"/>
            <w:spacing w:val="-3"/>
            <w:sz w:val="18"/>
            <w:u w:val="single" w:color="0000FF"/>
          </w:rPr>
          <w:t> </w:t>
        </w:r>
        <w:r>
          <w:rPr>
            <w:color w:val="0000FF"/>
            <w:sz w:val="18"/>
            <w:u w:val="single" w:color="0000FF"/>
          </w:rPr>
          <w:t>47</w:t>
        </w:r>
        <w:r>
          <w:rPr>
            <w:sz w:val="18"/>
            <w:u w:val="none"/>
          </w:rPr>
          <w:t>,</w:t>
        </w:r>
      </w:hyperlink>
      <w:r>
        <w:rPr>
          <w:spacing w:val="-2"/>
          <w:sz w:val="18"/>
          <w:u w:val="none"/>
        </w:rPr>
        <w:t> </w:t>
      </w:r>
      <w:r>
        <w:rPr>
          <w:sz w:val="18"/>
          <w:u w:val="none"/>
        </w:rPr>
        <w:t>Mrs Amanda</w:t>
      </w:r>
      <w:r>
        <w:rPr>
          <w:spacing w:val="-2"/>
          <w:sz w:val="18"/>
          <w:u w:val="none"/>
        </w:rPr>
        <w:t> </w:t>
      </w:r>
      <w:r>
        <w:rPr>
          <w:sz w:val="18"/>
          <w:u w:val="none"/>
        </w:rPr>
        <w:t>Brown,</w:t>
      </w:r>
      <w:r>
        <w:rPr>
          <w:spacing w:val="-2"/>
          <w:sz w:val="18"/>
          <w:u w:val="none"/>
        </w:rPr>
        <w:t> </w:t>
      </w:r>
      <w:r>
        <w:rPr>
          <w:sz w:val="18"/>
          <w:u w:val="none"/>
        </w:rPr>
        <w:t>p</w:t>
      </w:r>
      <w:r>
        <w:rPr>
          <w:spacing w:val="-2"/>
          <w:sz w:val="18"/>
          <w:u w:val="none"/>
        </w:rPr>
        <w:t> </w:t>
      </w:r>
      <w:r>
        <w:rPr>
          <w:spacing w:val="-5"/>
          <w:sz w:val="18"/>
          <w:u w:val="none"/>
        </w:rPr>
        <w:t>1.</w:t>
      </w:r>
    </w:p>
    <w:p>
      <w:pPr>
        <w:spacing w:before="39"/>
        <w:ind w:left="284" w:right="680" w:firstLine="0"/>
        <w:jc w:val="left"/>
        <w:rPr>
          <w:sz w:val="18"/>
        </w:rPr>
      </w:pPr>
      <w:bookmarkStart w:name="_bookmark53" w:id="55"/>
      <w:bookmarkEnd w:id="55"/>
      <w:r>
        <w:rPr/>
      </w:r>
      <w:r>
        <w:rPr>
          <w:position w:val="5"/>
          <w:sz w:val="12"/>
        </w:rPr>
        <w:t>47</w:t>
      </w:r>
      <w:r>
        <w:rPr>
          <w:spacing w:val="10"/>
          <w:position w:val="5"/>
          <w:sz w:val="12"/>
        </w:rPr>
        <w:t> </w:t>
      </w:r>
      <w:hyperlink r:id="rId68">
        <w:r>
          <w:rPr>
            <w:color w:val="0000FF"/>
            <w:sz w:val="18"/>
            <w:u w:val="single" w:color="0000FF"/>
          </w:rPr>
          <w:t>Submission</w:t>
        </w:r>
        <w:r>
          <w:rPr>
            <w:color w:val="0000FF"/>
            <w:spacing w:val="-3"/>
            <w:sz w:val="18"/>
            <w:u w:val="single" w:color="0000FF"/>
          </w:rPr>
          <w:t> </w:t>
        </w:r>
        <w:r>
          <w:rPr>
            <w:color w:val="0000FF"/>
            <w:sz w:val="18"/>
            <w:u w:val="single" w:color="0000FF"/>
          </w:rPr>
          <w:t>40</w:t>
        </w:r>
        <w:r>
          <w:rPr>
            <w:sz w:val="18"/>
            <w:u w:val="none"/>
          </w:rPr>
          <w:t>,</w:t>
        </w:r>
      </w:hyperlink>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Aboriginal</w:t>
      </w:r>
      <w:r>
        <w:rPr>
          <w:spacing w:val="-3"/>
          <w:sz w:val="18"/>
          <w:u w:val="none"/>
        </w:rPr>
        <w:t> </w:t>
      </w:r>
      <w:r>
        <w:rPr>
          <w:sz w:val="18"/>
          <w:u w:val="none"/>
        </w:rPr>
        <w:t>Land</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1"/>
          <w:sz w:val="18"/>
          <w:u w:val="none"/>
        </w:rPr>
        <w:t> </w:t>
      </w:r>
      <w:hyperlink r:id="rId55">
        <w:r>
          <w:rPr>
            <w:color w:val="0000FF"/>
            <w:sz w:val="18"/>
            <w:u w:val="single" w:color="0000FF"/>
          </w:rPr>
          <w:t>Submission</w:t>
        </w:r>
        <w:r>
          <w:rPr>
            <w:color w:val="0000FF"/>
            <w:spacing w:val="-1"/>
            <w:sz w:val="18"/>
            <w:u w:val="single" w:color="0000FF"/>
          </w:rPr>
          <w:t> </w:t>
        </w:r>
        <w:r>
          <w:rPr>
            <w:color w:val="0000FF"/>
            <w:sz w:val="18"/>
            <w:u w:val="single" w:color="0000FF"/>
          </w:rPr>
          <w:t>51a</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65">
        <w:r>
          <w:rPr>
            <w:color w:val="0000FF"/>
            <w:sz w:val="18"/>
            <w:u w:val="single" w:color="0000FF"/>
          </w:rPr>
          <w:t>Submission</w:t>
        </w:r>
        <w:r>
          <w:rPr>
            <w:color w:val="0000FF"/>
            <w:spacing w:val="-3"/>
            <w:sz w:val="18"/>
            <w:u w:val="single" w:color="0000FF"/>
          </w:rPr>
          <w:t> </w:t>
        </w:r>
        <w:r>
          <w:rPr>
            <w:color w:val="0000FF"/>
            <w:sz w:val="18"/>
            <w:u w:val="single" w:color="0000FF"/>
          </w:rPr>
          <w:t>60</w:t>
        </w:r>
        <w:r>
          <w:rPr>
            <w:sz w:val="18"/>
            <w:u w:val="none"/>
          </w:rPr>
          <w:t>,</w:t>
        </w:r>
      </w:hyperlink>
      <w:r>
        <w:rPr>
          <w:sz w:val="18"/>
          <w:u w:val="none"/>
        </w:rPr>
        <w:t> Name suppressed, p 1; Robyn Keefe, </w:t>
      </w:r>
      <w:hyperlink r:id="rId52">
        <w:r>
          <w:rPr>
            <w:color w:val="0000FF"/>
            <w:sz w:val="18"/>
            <w:u w:val="single" w:color="0000FF"/>
          </w:rPr>
          <w:t>Transcript of evidence</w:t>
        </w:r>
        <w:r>
          <w:rPr>
            <w:sz w:val="18"/>
            <w:u w:val="none"/>
          </w:rPr>
          <w:t>,</w:t>
        </w:r>
      </w:hyperlink>
      <w:r>
        <w:rPr>
          <w:sz w:val="18"/>
          <w:u w:val="none"/>
        </w:rPr>
        <w:t> 12 August 2025, p 2; Clifford Toomey,</w:t>
      </w:r>
      <w:r>
        <w:rPr>
          <w:spacing w:val="-2"/>
          <w:sz w:val="18"/>
          <w:u w:val="none"/>
        </w:rPr>
        <w:t> </w:t>
      </w:r>
      <w:hyperlink r:id="rId52">
        <w:r>
          <w:rPr>
            <w:color w:val="0000FF"/>
            <w:sz w:val="18"/>
            <w:u w:val="single" w:color="0000FF"/>
          </w:rPr>
          <w:t>Transcript of</w:t>
        </w:r>
      </w:hyperlink>
      <w:r>
        <w:rPr>
          <w:color w:val="0000FF"/>
          <w:sz w:val="18"/>
          <w:u w:val="none"/>
        </w:rPr>
        <w:t> </w:t>
      </w:r>
      <w:hyperlink r:id="rId52">
        <w:r>
          <w:rPr>
            <w:color w:val="0000FF"/>
            <w:sz w:val="18"/>
            <w:u w:val="single" w:color="0000FF"/>
          </w:rPr>
          <w:t>evidence</w:t>
        </w:r>
        <w:r>
          <w:rPr>
            <w:sz w:val="18"/>
            <w:u w:val="none"/>
          </w:rPr>
          <w:t>,</w:t>
        </w:r>
      </w:hyperlink>
      <w:r>
        <w:rPr>
          <w:sz w:val="18"/>
          <w:u w:val="none"/>
        </w:rPr>
        <w:t> 12 August 2025, p 2; Councillor Susannah Pearse, </w:t>
      </w:r>
      <w:hyperlink r:id="rId53">
        <w:r>
          <w:rPr>
            <w:color w:val="0000FF"/>
            <w:sz w:val="18"/>
            <w:u w:val="single" w:color="0000FF"/>
          </w:rPr>
          <w:t>Transcript of evidence</w:t>
        </w:r>
        <w:r>
          <w:rPr>
            <w:sz w:val="18"/>
            <w:u w:val="none"/>
          </w:rPr>
          <w:t>,</w:t>
        </w:r>
      </w:hyperlink>
      <w:r>
        <w:rPr>
          <w:sz w:val="18"/>
          <w:u w:val="none"/>
        </w:rPr>
        <w:t> 22 August 2025, pp 2, 5; Councillor Greg Sauer, Deputy Mayor, Tenterfield Shire Council, </w:t>
      </w:r>
      <w:hyperlink r:id="rId53">
        <w:r>
          <w:rPr>
            <w:color w:val="0000FF"/>
            <w:sz w:val="18"/>
            <w:u w:val="single" w:color="0000FF"/>
          </w:rPr>
          <w:t>Transcript of evidence</w:t>
        </w:r>
        <w:r>
          <w:rPr>
            <w:sz w:val="18"/>
            <w:u w:val="none"/>
          </w:rPr>
          <w:t>,</w:t>
        </w:r>
      </w:hyperlink>
      <w:r>
        <w:rPr>
          <w:sz w:val="18"/>
          <w:u w:val="none"/>
        </w:rPr>
        <w:t> 22 August 2025, p 9; </w:t>
      </w:r>
      <w:hyperlink r:id="rId69">
        <w:r>
          <w:rPr>
            <w:color w:val="0000FF"/>
            <w:sz w:val="18"/>
            <w:u w:val="single" w:color="0000FF"/>
          </w:rPr>
          <w:t>Answers to supplementary questions</w:t>
        </w:r>
        <w:r>
          <w:rPr>
            <w:sz w:val="18"/>
            <w:u w:val="none"/>
          </w:rPr>
          <w:t>,</w:t>
        </w:r>
      </w:hyperlink>
      <w:r>
        <w:rPr>
          <w:sz w:val="18"/>
          <w:u w:val="none"/>
        </w:rPr>
        <w:t> Edward Stubbins, 24 August 2025, p 2.</w:t>
      </w:r>
    </w:p>
    <w:p>
      <w:pPr>
        <w:spacing w:before="39"/>
        <w:ind w:left="284" w:right="0" w:firstLine="0"/>
        <w:jc w:val="left"/>
        <w:rPr>
          <w:sz w:val="18"/>
        </w:rPr>
      </w:pPr>
      <w:bookmarkStart w:name="_bookmark54" w:id="56"/>
      <w:bookmarkEnd w:id="56"/>
      <w:r>
        <w:rPr/>
      </w:r>
      <w:r>
        <w:rPr>
          <w:position w:val="5"/>
          <w:sz w:val="12"/>
        </w:rPr>
        <w:t>48</w:t>
      </w:r>
      <w:r>
        <w:rPr>
          <w:spacing w:val="8"/>
          <w:position w:val="5"/>
          <w:sz w:val="12"/>
        </w:rPr>
        <w:t> </w:t>
      </w:r>
      <w:r>
        <w:rPr>
          <w:sz w:val="18"/>
        </w:rPr>
        <w:t>Clifford</w:t>
      </w:r>
      <w:r>
        <w:rPr>
          <w:spacing w:val="-2"/>
          <w:sz w:val="18"/>
        </w:rPr>
        <w:t> </w:t>
      </w:r>
      <w:r>
        <w:rPr>
          <w:sz w:val="18"/>
        </w:rPr>
        <w:t>Toomey,</w:t>
      </w:r>
      <w:r>
        <w:rPr>
          <w:spacing w:val="-3"/>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2.</w:t>
      </w:r>
    </w:p>
    <w:p>
      <w:pPr>
        <w:spacing w:before="42"/>
        <w:ind w:left="284" w:right="680" w:firstLine="0"/>
        <w:jc w:val="left"/>
        <w:rPr>
          <w:sz w:val="18"/>
        </w:rPr>
      </w:pPr>
      <w:bookmarkStart w:name="_bookmark55" w:id="57"/>
      <w:bookmarkEnd w:id="57"/>
      <w:r>
        <w:rPr/>
      </w:r>
      <w:r>
        <w:rPr>
          <w:position w:val="5"/>
          <w:sz w:val="12"/>
        </w:rPr>
        <w:t>49</w:t>
      </w:r>
      <w:r>
        <w:rPr>
          <w:spacing w:val="10"/>
          <w:position w:val="5"/>
          <w:sz w:val="12"/>
        </w:rPr>
        <w:t> </w:t>
      </w:r>
      <w:r>
        <w:rPr>
          <w:sz w:val="18"/>
        </w:rPr>
        <w:t>Andrew</w:t>
      </w:r>
      <w:r>
        <w:rPr>
          <w:spacing w:val="-1"/>
          <w:sz w:val="18"/>
        </w:rPr>
        <w:t> </w:t>
      </w:r>
      <w:r>
        <w:rPr>
          <w:sz w:val="18"/>
        </w:rPr>
        <w:t>Bowen,</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12;</w:t>
      </w:r>
      <w:r>
        <w:rPr>
          <w:spacing w:val="-2"/>
          <w:sz w:val="18"/>
          <w:u w:val="none"/>
        </w:rPr>
        <w:t> </w:t>
      </w:r>
      <w:r>
        <w:rPr>
          <w:sz w:val="18"/>
          <w:u w:val="none"/>
        </w:rPr>
        <w:t>Kate</w:t>
      </w:r>
      <w:r>
        <w:rPr>
          <w:spacing w:val="-3"/>
          <w:sz w:val="18"/>
          <w:u w:val="none"/>
        </w:rPr>
        <w:t> </w:t>
      </w:r>
      <w:r>
        <w:rPr>
          <w:sz w:val="18"/>
          <w:u w:val="none"/>
        </w:rPr>
        <w:t>Kahl,</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 August</w:t>
      </w:r>
      <w:r>
        <w:rPr>
          <w:spacing w:val="-3"/>
          <w:sz w:val="18"/>
          <w:u w:val="none"/>
        </w:rPr>
        <w:t> </w:t>
      </w:r>
      <w:r>
        <w:rPr>
          <w:sz w:val="18"/>
          <w:u w:val="none"/>
        </w:rPr>
        <w:t>2025, p 21; Reece Fredericks, Executive Committee Member, Australian Paramedics Association (NSW), </w:t>
      </w:r>
      <w:hyperlink r:id="rId33">
        <w:r>
          <w:rPr>
            <w:color w:val="0000FF"/>
            <w:sz w:val="18"/>
            <w:u w:val="single" w:color="0000FF"/>
          </w:rPr>
          <w:t>Transcript of</w:t>
        </w:r>
      </w:hyperlink>
      <w:r>
        <w:rPr>
          <w:color w:val="0000FF"/>
          <w:sz w:val="18"/>
          <w:u w:val="none"/>
        </w:rPr>
        <w:t> </w:t>
      </w:r>
      <w:hyperlink r:id="rId33">
        <w:r>
          <w:rPr>
            <w:color w:val="0000FF"/>
            <w:sz w:val="18"/>
            <w:u w:val="single" w:color="0000FF"/>
          </w:rPr>
          <w:t>evidence</w:t>
        </w:r>
        <w:r>
          <w:rPr>
            <w:sz w:val="18"/>
            <w:u w:val="none"/>
          </w:rPr>
          <w:t>,</w:t>
        </w:r>
      </w:hyperlink>
      <w:r>
        <w:rPr>
          <w:sz w:val="18"/>
          <w:u w:val="none"/>
        </w:rPr>
        <w:t> 20 August 2025, p 32; </w:t>
      </w:r>
      <w:hyperlink r:id="rId70">
        <w:r>
          <w:rPr>
            <w:color w:val="0000FF"/>
            <w:sz w:val="18"/>
            <w:u w:val="single" w:color="0000FF"/>
          </w:rPr>
          <w:t>Answers to supplementary questions</w:t>
        </w:r>
        <w:r>
          <w:rPr>
            <w:sz w:val="18"/>
            <w:u w:val="none"/>
          </w:rPr>
          <w:t>,</w:t>
        </w:r>
      </w:hyperlink>
      <w:r>
        <w:rPr>
          <w:sz w:val="18"/>
          <w:u w:val="none"/>
        </w:rPr>
        <w:t> Save Wee Waa Hospital Committee, 26 August 2025, p 1.</w:t>
      </w:r>
    </w:p>
    <w:p>
      <w:pPr>
        <w:spacing w:before="40"/>
        <w:ind w:left="284" w:right="680" w:firstLine="0"/>
        <w:jc w:val="left"/>
        <w:rPr>
          <w:sz w:val="18"/>
        </w:rPr>
      </w:pPr>
      <w:bookmarkStart w:name="_bookmark56" w:id="58"/>
      <w:bookmarkEnd w:id="58"/>
      <w:r>
        <w:rPr/>
      </w:r>
      <w:r>
        <w:rPr>
          <w:position w:val="5"/>
          <w:sz w:val="12"/>
        </w:rPr>
        <w:t>50</w:t>
      </w:r>
      <w:r>
        <w:rPr>
          <w:spacing w:val="10"/>
          <w:position w:val="5"/>
          <w:sz w:val="12"/>
        </w:rPr>
        <w:t> </w:t>
      </w:r>
      <w:hyperlink r:id="rId35">
        <w:r>
          <w:rPr>
            <w:color w:val="0000FF"/>
            <w:sz w:val="18"/>
            <w:u w:val="single" w:color="0000FF"/>
          </w:rPr>
          <w:t>Submission</w:t>
        </w:r>
        <w:r>
          <w:rPr>
            <w:color w:val="0000FF"/>
            <w:spacing w:val="-3"/>
            <w:sz w:val="18"/>
            <w:u w:val="single" w:color="0000FF"/>
          </w:rPr>
          <w:t> </w:t>
        </w:r>
        <w:r>
          <w:rPr>
            <w:color w:val="0000FF"/>
            <w:sz w:val="18"/>
            <w:u w:val="single" w:color="0000FF"/>
          </w:rPr>
          <w:t>32</w:t>
        </w:r>
        <w:r>
          <w:rPr>
            <w:sz w:val="18"/>
            <w:u w:val="none"/>
          </w:rPr>
          <w:t>,</w:t>
        </w:r>
      </w:hyperlink>
      <w:r>
        <w:rPr>
          <w:spacing w:val="-2"/>
          <w:sz w:val="18"/>
          <w:u w:val="none"/>
        </w:rPr>
        <w:t> </w:t>
      </w:r>
      <w:r>
        <w:rPr>
          <w:sz w:val="18"/>
          <w:u w:val="none"/>
        </w:rPr>
        <w:t>Country</w:t>
      </w:r>
      <w:r>
        <w:rPr>
          <w:spacing w:val="-2"/>
          <w:sz w:val="18"/>
          <w:u w:val="none"/>
        </w:rPr>
        <w:t> </w:t>
      </w:r>
      <w:r>
        <w:rPr>
          <w:sz w:val="18"/>
          <w:u w:val="none"/>
        </w:rPr>
        <w:t>Women's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3;</w:t>
      </w:r>
      <w:r>
        <w:rPr>
          <w:spacing w:val="-1"/>
          <w:sz w:val="18"/>
          <w:u w:val="none"/>
        </w:rPr>
        <w:t> </w:t>
      </w:r>
      <w:hyperlink r:id="rId56">
        <w:r>
          <w:rPr>
            <w:color w:val="0000FF"/>
            <w:sz w:val="18"/>
            <w:u w:val="single" w:color="0000FF"/>
          </w:rPr>
          <w:t>Submission</w:t>
        </w:r>
        <w:r>
          <w:rPr>
            <w:color w:val="0000FF"/>
            <w:spacing w:val="-3"/>
            <w:sz w:val="18"/>
            <w:u w:val="single" w:color="0000FF"/>
          </w:rPr>
          <w:t> </w:t>
        </w:r>
        <w:r>
          <w:rPr>
            <w:color w:val="0000FF"/>
            <w:sz w:val="18"/>
            <w:u w:val="single" w:color="0000FF"/>
          </w:rPr>
          <w:t>83</w:t>
        </w:r>
        <w:r>
          <w:rPr>
            <w:sz w:val="18"/>
            <w:u w:val="none"/>
          </w:rPr>
          <w:t>,</w:t>
        </w:r>
      </w:hyperlink>
      <w:r>
        <w:rPr>
          <w:spacing w:val="-2"/>
          <w:sz w:val="18"/>
          <w:u w:val="none"/>
        </w:rPr>
        <w:t> </w:t>
      </w:r>
      <w:r>
        <w:rPr>
          <w:sz w:val="18"/>
          <w:u w:val="none"/>
        </w:rPr>
        <w:t>Ron</w:t>
      </w:r>
      <w:r>
        <w:rPr>
          <w:spacing w:val="-3"/>
          <w:sz w:val="18"/>
          <w:u w:val="none"/>
        </w:rPr>
        <w:t> </w:t>
      </w:r>
      <w:r>
        <w:rPr>
          <w:sz w:val="18"/>
          <w:u w:val="none"/>
        </w:rPr>
        <w:t>Thorp,</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z w:val="18"/>
          <w:u w:val="none"/>
        </w:rPr>
        <w:t> Moree Plains Shire Council, p 1; Councillor Susannah Pearse, </w:t>
      </w:r>
      <w:hyperlink r:id="rId53">
        <w:r>
          <w:rPr>
            <w:color w:val="0000FF"/>
            <w:sz w:val="18"/>
            <w:u w:val="single" w:color="0000FF"/>
          </w:rPr>
          <w:t>Transcript of evidence</w:t>
        </w:r>
        <w:r>
          <w:rPr>
            <w:sz w:val="18"/>
            <w:u w:val="none"/>
          </w:rPr>
          <w:t>,</w:t>
        </w:r>
      </w:hyperlink>
      <w:r>
        <w:rPr>
          <w:sz w:val="18"/>
          <w:u w:val="none"/>
        </w:rPr>
        <w:t> 22 August 2025, p 5.</w:t>
      </w:r>
    </w:p>
    <w:p>
      <w:pPr>
        <w:spacing w:before="41"/>
        <w:ind w:left="284" w:right="578" w:firstLine="0"/>
        <w:jc w:val="left"/>
        <w:rPr>
          <w:sz w:val="18"/>
        </w:rPr>
      </w:pPr>
      <w:bookmarkStart w:name="_bookmark57" w:id="59"/>
      <w:bookmarkEnd w:id="59"/>
      <w:r>
        <w:rPr/>
      </w:r>
      <w:r>
        <w:rPr>
          <w:position w:val="5"/>
          <w:sz w:val="12"/>
        </w:rPr>
        <w:t>51</w:t>
      </w:r>
      <w:r>
        <w:rPr>
          <w:spacing w:val="10"/>
          <w:position w:val="5"/>
          <w:sz w:val="12"/>
        </w:rPr>
        <w:t> </w:t>
      </w:r>
      <w:r>
        <w:rPr>
          <w:sz w:val="18"/>
        </w:rPr>
        <w:t>Daniel</w:t>
      </w:r>
      <w:r>
        <w:rPr>
          <w:spacing w:val="-3"/>
          <w:sz w:val="18"/>
        </w:rPr>
        <w:t> </w:t>
      </w:r>
      <w:r>
        <w:rPr>
          <w:sz w:val="18"/>
        </w:rPr>
        <w:t>Kahl,</w:t>
      </w:r>
      <w:r>
        <w:rPr>
          <w:spacing w:val="-2"/>
          <w:sz w:val="18"/>
        </w:rPr>
        <w:t> </w:t>
      </w:r>
      <w:r>
        <w:rPr>
          <w:sz w:val="18"/>
        </w:rPr>
        <w:t>Member,</w:t>
      </w:r>
      <w:r>
        <w:rPr>
          <w:spacing w:val="-2"/>
          <w:sz w:val="18"/>
        </w:rPr>
        <w:t> </w:t>
      </w:r>
      <w:r>
        <w:rPr>
          <w:sz w:val="18"/>
        </w:rPr>
        <w:t>Business</w:t>
      </w:r>
      <w:r>
        <w:rPr>
          <w:spacing w:val="-2"/>
          <w:sz w:val="18"/>
        </w:rPr>
        <w:t> </w:t>
      </w:r>
      <w:r>
        <w:rPr>
          <w:sz w:val="18"/>
        </w:rPr>
        <w:t>Manager</w:t>
      </w:r>
      <w:r>
        <w:rPr>
          <w:spacing w:val="-3"/>
          <w:sz w:val="18"/>
        </w:rPr>
        <w:t> </w:t>
      </w:r>
      <w:r>
        <w:rPr>
          <w:sz w:val="18"/>
        </w:rPr>
        <w:t>and</w:t>
      </w:r>
      <w:r>
        <w:rPr>
          <w:spacing w:val="-3"/>
          <w:sz w:val="18"/>
        </w:rPr>
        <w:t> </w:t>
      </w:r>
      <w:r>
        <w:rPr>
          <w:sz w:val="18"/>
        </w:rPr>
        <w:t>Director,</w:t>
      </w:r>
      <w:r>
        <w:rPr>
          <w:spacing w:val="-2"/>
          <w:sz w:val="18"/>
        </w:rPr>
        <w:t> </w:t>
      </w:r>
      <w:r>
        <w:rPr>
          <w:sz w:val="18"/>
        </w:rPr>
        <w:t>Merced</w:t>
      </w:r>
      <w:r>
        <w:rPr>
          <w:spacing w:val="-3"/>
          <w:sz w:val="18"/>
        </w:rPr>
        <w:t> </w:t>
      </w:r>
      <w:r>
        <w:rPr>
          <w:sz w:val="18"/>
        </w:rPr>
        <w:t>Farming</w:t>
      </w:r>
      <w:r>
        <w:rPr>
          <w:spacing w:val="-3"/>
          <w:sz w:val="18"/>
        </w:rPr>
        <w:t> </w:t>
      </w:r>
      <w:r>
        <w:rPr>
          <w:sz w:val="18"/>
        </w:rPr>
        <w:t>Pty</w:t>
      </w:r>
      <w:r>
        <w:rPr>
          <w:spacing w:val="-2"/>
          <w:sz w:val="18"/>
        </w:rPr>
        <w:t> </w:t>
      </w:r>
      <w:r>
        <w:rPr>
          <w:sz w:val="18"/>
        </w:rPr>
        <w:t>Ltd,</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 2025, p 34; Councillor Bronwyn Petrie, </w:t>
      </w:r>
      <w:hyperlink r:id="rId53">
        <w:r>
          <w:rPr>
            <w:color w:val="0000FF"/>
            <w:sz w:val="18"/>
            <w:u w:val="single" w:color="0000FF"/>
          </w:rPr>
          <w:t>Transcript of evidence</w:t>
        </w:r>
        <w:r>
          <w:rPr>
            <w:sz w:val="18"/>
            <w:u w:val="none"/>
          </w:rPr>
          <w:t>,</w:t>
        </w:r>
      </w:hyperlink>
      <w:r>
        <w:rPr>
          <w:sz w:val="18"/>
          <w:u w:val="none"/>
        </w:rPr>
        <w:t> 22 August 2025, p 11.</w:t>
      </w:r>
    </w:p>
    <w:p>
      <w:pPr>
        <w:spacing w:before="38"/>
        <w:ind w:left="284" w:right="1068" w:firstLine="0"/>
        <w:jc w:val="both"/>
        <w:rPr>
          <w:sz w:val="18"/>
        </w:rPr>
      </w:pPr>
      <w:bookmarkStart w:name="_bookmark58" w:id="60"/>
      <w:bookmarkEnd w:id="60"/>
      <w:r>
        <w:rPr/>
      </w:r>
      <w:r>
        <w:rPr>
          <w:position w:val="5"/>
          <w:sz w:val="12"/>
        </w:rPr>
        <w:t>52</w:t>
      </w:r>
      <w:r>
        <w:rPr>
          <w:spacing w:val="12"/>
          <w:position w:val="5"/>
          <w:sz w:val="12"/>
        </w:rPr>
        <w:t> </w:t>
      </w:r>
      <w:hyperlink r:id="rId68">
        <w:r>
          <w:rPr>
            <w:color w:val="0000FF"/>
            <w:sz w:val="18"/>
            <w:u w:val="single" w:color="0000FF"/>
          </w:rPr>
          <w:t>Submission</w:t>
        </w:r>
        <w:r>
          <w:rPr>
            <w:color w:val="0000FF"/>
            <w:spacing w:val="-1"/>
            <w:sz w:val="18"/>
            <w:u w:val="single" w:color="0000FF"/>
          </w:rPr>
          <w:t> </w:t>
        </w:r>
        <w:r>
          <w:rPr>
            <w:color w:val="0000FF"/>
            <w:sz w:val="18"/>
            <w:u w:val="single" w:color="0000FF"/>
          </w:rPr>
          <w:t>40</w:t>
        </w:r>
        <w:r>
          <w:rPr>
            <w:sz w:val="18"/>
            <w:u w:val="none"/>
          </w:rPr>
          <w:t>,</w:t>
        </w:r>
      </w:hyperlink>
      <w:r>
        <w:rPr>
          <w:sz w:val="18"/>
          <w:u w:val="none"/>
        </w:rPr>
        <w:t> Wee</w:t>
      </w:r>
      <w:r>
        <w:rPr>
          <w:spacing w:val="-1"/>
          <w:sz w:val="18"/>
          <w:u w:val="none"/>
        </w:rPr>
        <w:t> </w:t>
      </w:r>
      <w:r>
        <w:rPr>
          <w:sz w:val="18"/>
          <w:u w:val="none"/>
        </w:rPr>
        <w:t>Waa Aboriginal</w:t>
      </w:r>
      <w:r>
        <w:rPr>
          <w:spacing w:val="-1"/>
          <w:sz w:val="18"/>
          <w:u w:val="none"/>
        </w:rPr>
        <w:t> </w:t>
      </w:r>
      <w:r>
        <w:rPr>
          <w:sz w:val="18"/>
          <w:u w:val="none"/>
        </w:rPr>
        <w:t>Land</w:t>
      </w:r>
      <w:r>
        <w:rPr>
          <w:spacing w:val="-1"/>
          <w:sz w:val="18"/>
          <w:u w:val="none"/>
        </w:rPr>
        <w:t> </w:t>
      </w:r>
      <w:r>
        <w:rPr>
          <w:sz w:val="18"/>
          <w:u w:val="none"/>
        </w:rPr>
        <w:t>Council, p</w:t>
      </w:r>
      <w:r>
        <w:rPr>
          <w:spacing w:val="-1"/>
          <w:sz w:val="18"/>
          <w:u w:val="none"/>
        </w:rPr>
        <w:t> </w:t>
      </w:r>
      <w:r>
        <w:rPr>
          <w:sz w:val="18"/>
          <w:u w:val="none"/>
        </w:rPr>
        <w:t>1; Carmel</w:t>
      </w:r>
      <w:r>
        <w:rPr>
          <w:spacing w:val="-1"/>
          <w:sz w:val="18"/>
          <w:u w:val="none"/>
        </w:rPr>
        <w:t> </w:t>
      </w:r>
      <w:r>
        <w:rPr>
          <w:sz w:val="18"/>
          <w:u w:val="none"/>
        </w:rPr>
        <w:t>Schwager, Member, Save</w:t>
      </w:r>
      <w:r>
        <w:rPr>
          <w:spacing w:val="-1"/>
          <w:sz w:val="18"/>
          <w:u w:val="none"/>
        </w:rPr>
        <w:t> </w:t>
      </w:r>
      <w:r>
        <w:rPr>
          <w:sz w:val="18"/>
          <w:u w:val="none"/>
        </w:rPr>
        <w:t>Wee</w:t>
      </w:r>
      <w:r>
        <w:rPr>
          <w:spacing w:val="-1"/>
          <w:sz w:val="18"/>
          <w:u w:val="none"/>
        </w:rPr>
        <w:t> </w:t>
      </w:r>
      <w:r>
        <w:rPr>
          <w:sz w:val="18"/>
          <w:u w:val="none"/>
        </w:rPr>
        <w:t>Waa Hospital Committee,</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18;</w:t>
      </w:r>
      <w:r>
        <w:rPr>
          <w:spacing w:val="-2"/>
          <w:sz w:val="18"/>
          <w:u w:val="none"/>
        </w:rPr>
        <w:t> </w:t>
      </w:r>
      <w:r>
        <w:rPr>
          <w:sz w:val="18"/>
          <w:u w:val="none"/>
        </w:rPr>
        <w:t>Councillor</w:t>
      </w:r>
      <w:r>
        <w:rPr>
          <w:spacing w:val="-3"/>
          <w:sz w:val="18"/>
          <w:u w:val="none"/>
        </w:rPr>
        <w:t> </w:t>
      </w:r>
      <w:r>
        <w:rPr>
          <w:sz w:val="18"/>
          <w:u w:val="none"/>
        </w:rPr>
        <w:t>Tiffany</w:t>
      </w:r>
      <w:r>
        <w:rPr>
          <w:spacing w:val="-2"/>
          <w:sz w:val="18"/>
          <w:u w:val="none"/>
        </w:rPr>
        <w:t> </w:t>
      </w:r>
      <w:r>
        <w:rPr>
          <w:sz w:val="18"/>
          <w:u w:val="none"/>
        </w:rPr>
        <w:t>Galvin,</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 August 2025, p 28.</w:t>
      </w:r>
    </w:p>
    <w:p>
      <w:pPr>
        <w:spacing w:after="0"/>
        <w:jc w:val="both"/>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524"/>
      </w:pPr>
      <w:r>
        <w:rPr/>
        <w:t>cent of its population's public healthcare demand, with a fraction of patients receiving treatment in the Central Coast LHD (two per cent) and the Sydney Children's Hospital Network (one per cent). NSW Health noted that this is higher than</w:t>
      </w:r>
      <w:r>
        <w:rPr>
          <w:spacing w:val="-3"/>
        </w:rPr>
        <w:t> </w:t>
      </w:r>
      <w:r>
        <w:rPr/>
        <w:t>other</w:t>
      </w:r>
      <w:r>
        <w:rPr>
          <w:spacing w:val="-2"/>
        </w:rPr>
        <w:t> </w:t>
      </w:r>
      <w:r>
        <w:rPr/>
        <w:t>districts.</w:t>
      </w:r>
      <w:r>
        <w:rPr>
          <w:spacing w:val="-2"/>
        </w:rPr>
        <w:t> </w:t>
      </w:r>
      <w:r>
        <w:rPr/>
        <w:t>For</w:t>
      </w:r>
      <w:r>
        <w:rPr>
          <w:spacing w:val="-4"/>
        </w:rPr>
        <w:t> </w:t>
      </w:r>
      <w:r>
        <w:rPr/>
        <w:t>example,</w:t>
      </w:r>
      <w:r>
        <w:rPr>
          <w:spacing w:val="-4"/>
        </w:rPr>
        <w:t> </w:t>
      </w:r>
      <w:r>
        <w:rPr/>
        <w:t>88</w:t>
      </w:r>
      <w:r>
        <w:rPr>
          <w:spacing w:val="-1"/>
        </w:rPr>
        <w:t> </w:t>
      </w:r>
      <w:r>
        <w:rPr/>
        <w:t>and</w:t>
      </w:r>
      <w:r>
        <w:rPr>
          <w:spacing w:val="-3"/>
        </w:rPr>
        <w:t> </w:t>
      </w:r>
      <w:r>
        <w:rPr/>
        <w:t>87</w:t>
      </w:r>
      <w:r>
        <w:rPr>
          <w:spacing w:val="-1"/>
        </w:rPr>
        <w:t> </w:t>
      </w:r>
      <w:r>
        <w:rPr/>
        <w:t>per</w:t>
      </w:r>
      <w:r>
        <w:rPr>
          <w:spacing w:val="-4"/>
        </w:rPr>
        <w:t> </w:t>
      </w:r>
      <w:r>
        <w:rPr/>
        <w:t>cent</w:t>
      </w:r>
      <w:r>
        <w:rPr>
          <w:spacing w:val="-6"/>
        </w:rPr>
        <w:t> </w:t>
      </w:r>
      <w:r>
        <w:rPr/>
        <w:t>of</w:t>
      </w:r>
      <w:r>
        <w:rPr>
          <w:spacing w:val="-2"/>
        </w:rPr>
        <w:t> </w:t>
      </w:r>
      <w:r>
        <w:rPr/>
        <w:t>public</w:t>
      </w:r>
      <w:r>
        <w:rPr>
          <w:spacing w:val="-2"/>
        </w:rPr>
        <w:t> </w:t>
      </w:r>
      <w:r>
        <w:rPr/>
        <w:t>healthcare</w:t>
      </w:r>
      <w:r>
        <w:rPr>
          <w:spacing w:val="-1"/>
        </w:rPr>
        <w:t> </w:t>
      </w:r>
      <w:r>
        <w:rPr/>
        <w:t>demand is met in the Western NSW and Illawarra Shoalhaven LHDs, respectively.</w:t>
      </w:r>
      <w:hyperlink w:history="true" w:anchor="_bookmark59">
        <w:r>
          <w:rPr>
            <w:vertAlign w:val="superscript"/>
          </w:rPr>
          <w:t>53</w:t>
        </w:r>
      </w:hyperlink>
    </w:p>
    <w:p>
      <w:pPr>
        <w:pStyle w:val="ListParagraph"/>
        <w:numPr>
          <w:ilvl w:val="1"/>
          <w:numId w:val="1"/>
        </w:numPr>
        <w:tabs>
          <w:tab w:pos="1474" w:val="left" w:leader="none"/>
        </w:tabs>
        <w:spacing w:line="240" w:lineRule="auto" w:before="227" w:after="0"/>
        <w:ind w:left="1474" w:right="930" w:hanging="1191"/>
        <w:jc w:val="left"/>
        <w:rPr>
          <w:sz w:val="22"/>
        </w:rPr>
      </w:pPr>
      <w:r>
        <w:rPr>
          <w:sz w:val="22"/>
        </w:rPr>
        <w:t>NSW</w:t>
      </w:r>
      <w:r>
        <w:rPr>
          <w:spacing w:val="-2"/>
          <w:sz w:val="22"/>
        </w:rPr>
        <w:t> </w:t>
      </w:r>
      <w:r>
        <w:rPr>
          <w:sz w:val="22"/>
        </w:rPr>
        <w:t>Health</w:t>
      </w:r>
      <w:r>
        <w:rPr>
          <w:spacing w:val="-3"/>
          <w:sz w:val="22"/>
        </w:rPr>
        <w:t> </w:t>
      </w:r>
      <w:r>
        <w:rPr>
          <w:sz w:val="22"/>
        </w:rPr>
        <w:t>indicated</w:t>
      </w:r>
      <w:r>
        <w:rPr>
          <w:spacing w:val="-2"/>
          <w:sz w:val="22"/>
        </w:rPr>
        <w:t> </w:t>
      </w:r>
      <w:r>
        <w:rPr>
          <w:sz w:val="22"/>
        </w:rPr>
        <w:t>that</w:t>
      </w:r>
      <w:r>
        <w:rPr>
          <w:spacing w:val="-6"/>
          <w:sz w:val="22"/>
        </w:rPr>
        <w:t> </w:t>
      </w:r>
      <w:r>
        <w:rPr>
          <w:sz w:val="22"/>
        </w:rPr>
        <w:t>the</w:t>
      </w:r>
      <w:r>
        <w:rPr>
          <w:spacing w:val="-1"/>
          <w:sz w:val="22"/>
        </w:rPr>
        <w:t> </w:t>
      </w:r>
      <w:r>
        <w:rPr>
          <w:sz w:val="22"/>
        </w:rPr>
        <w:t>New</w:t>
      </w:r>
      <w:r>
        <w:rPr>
          <w:spacing w:val="-4"/>
          <w:sz w:val="22"/>
        </w:rPr>
        <w:t> </w:t>
      </w:r>
      <w:r>
        <w:rPr>
          <w:sz w:val="22"/>
        </w:rPr>
        <w:t>England</w:t>
      </w:r>
      <w:r>
        <w:rPr>
          <w:spacing w:val="-3"/>
          <w:sz w:val="22"/>
        </w:rPr>
        <w:t> </w:t>
      </w:r>
      <w:r>
        <w:rPr>
          <w:sz w:val="22"/>
        </w:rPr>
        <w:t>North</w:t>
      </w:r>
      <w:r>
        <w:rPr>
          <w:spacing w:val="-5"/>
          <w:sz w:val="22"/>
        </w:rPr>
        <w:t> </w:t>
      </w:r>
      <w:r>
        <w:rPr>
          <w:sz w:val="22"/>
        </w:rPr>
        <w:t>West</w:t>
      </w:r>
      <w:r>
        <w:rPr>
          <w:spacing w:val="-1"/>
          <w:sz w:val="22"/>
        </w:rPr>
        <w:t> </w:t>
      </w:r>
      <w:r>
        <w:rPr>
          <w:sz w:val="22"/>
        </w:rPr>
        <w:t>region</w:t>
      </w:r>
      <w:r>
        <w:rPr>
          <w:spacing w:val="-3"/>
          <w:sz w:val="22"/>
        </w:rPr>
        <w:t> </w:t>
      </w:r>
      <w:r>
        <w:rPr>
          <w:sz w:val="22"/>
        </w:rPr>
        <w:t>can</w:t>
      </w:r>
      <w:r>
        <w:rPr>
          <w:spacing w:val="-2"/>
          <w:sz w:val="22"/>
        </w:rPr>
        <w:t> </w:t>
      </w:r>
      <w:r>
        <w:rPr>
          <w:sz w:val="22"/>
        </w:rPr>
        <w:t>also</w:t>
      </w:r>
      <w:r>
        <w:rPr>
          <w:spacing w:val="-3"/>
          <w:sz w:val="22"/>
        </w:rPr>
        <w:t> </w:t>
      </w:r>
      <w:r>
        <w:rPr>
          <w:sz w:val="22"/>
        </w:rPr>
        <w:t>meet patient demand with 83 per cent of Tamworth and Armidale residents being treated at their local hospitals. Six per cent of New England patients require health services from John Hunter Hospital in Newcastle.</w:t>
      </w:r>
      <w:hyperlink w:history="true" w:anchor="_bookmark60">
        <w:r>
          <w:rPr>
            <w:sz w:val="22"/>
            <w:vertAlign w:val="superscript"/>
          </w:rPr>
          <w:t>54</w:t>
        </w:r>
      </w:hyperlink>
    </w:p>
    <w:p>
      <w:pPr>
        <w:spacing w:before="227"/>
        <w:ind w:left="284" w:right="0" w:firstLine="0"/>
        <w:jc w:val="left"/>
        <w:rPr>
          <w:i/>
          <w:sz w:val="22"/>
        </w:rPr>
      </w:pPr>
      <w:r>
        <w:rPr>
          <w:i/>
          <w:sz w:val="22"/>
        </w:rPr>
        <w:t>Community</w:t>
      </w:r>
      <w:r>
        <w:rPr>
          <w:i/>
          <w:spacing w:val="-8"/>
          <w:sz w:val="22"/>
        </w:rPr>
        <w:t> </w:t>
      </w:r>
      <w:r>
        <w:rPr>
          <w:i/>
          <w:sz w:val="22"/>
        </w:rPr>
        <w:t>concerns</w:t>
      </w:r>
      <w:r>
        <w:rPr>
          <w:i/>
          <w:spacing w:val="-4"/>
          <w:sz w:val="22"/>
        </w:rPr>
        <w:t> </w:t>
      </w:r>
      <w:r>
        <w:rPr>
          <w:i/>
          <w:sz w:val="22"/>
        </w:rPr>
        <w:t>about</w:t>
      </w:r>
      <w:r>
        <w:rPr>
          <w:i/>
          <w:spacing w:val="-7"/>
          <w:sz w:val="22"/>
        </w:rPr>
        <w:t> </w:t>
      </w:r>
      <w:r>
        <w:rPr>
          <w:i/>
          <w:sz w:val="22"/>
        </w:rPr>
        <w:t>telehealth</w:t>
      </w:r>
      <w:r>
        <w:rPr>
          <w:i/>
          <w:spacing w:val="-7"/>
          <w:sz w:val="22"/>
        </w:rPr>
        <w:t> </w:t>
      </w:r>
      <w:r>
        <w:rPr>
          <w:i/>
          <w:spacing w:val="-2"/>
          <w:sz w:val="22"/>
        </w:rPr>
        <w:t>services</w:t>
      </w:r>
    </w:p>
    <w:p>
      <w:pPr>
        <w:pStyle w:val="ListParagraph"/>
        <w:numPr>
          <w:ilvl w:val="1"/>
          <w:numId w:val="1"/>
        </w:numPr>
        <w:tabs>
          <w:tab w:pos="1475" w:val="left" w:leader="none"/>
        </w:tabs>
        <w:spacing w:line="240" w:lineRule="auto" w:before="113" w:after="0"/>
        <w:ind w:left="1475" w:right="585" w:hanging="1191"/>
        <w:jc w:val="left"/>
        <w:rPr>
          <w:sz w:val="22"/>
        </w:rPr>
      </w:pPr>
      <w:r>
        <w:rPr>
          <w:sz w:val="22"/>
        </w:rPr>
        <w:t>Some</w:t>
      </w:r>
      <w:r>
        <w:rPr>
          <w:spacing w:val="-3"/>
          <w:sz w:val="22"/>
        </w:rPr>
        <w:t> </w:t>
      </w:r>
      <w:r>
        <w:rPr>
          <w:sz w:val="22"/>
        </w:rPr>
        <w:t>stakeholders</w:t>
      </w:r>
      <w:r>
        <w:rPr>
          <w:spacing w:val="-6"/>
          <w:sz w:val="22"/>
        </w:rPr>
        <w:t> </w:t>
      </w:r>
      <w:r>
        <w:rPr>
          <w:sz w:val="22"/>
        </w:rPr>
        <w:t>expressed</w:t>
      </w:r>
      <w:r>
        <w:rPr>
          <w:spacing w:val="-5"/>
          <w:sz w:val="22"/>
        </w:rPr>
        <w:t> </w:t>
      </w:r>
      <w:r>
        <w:rPr>
          <w:sz w:val="22"/>
        </w:rPr>
        <w:t>concern</w:t>
      </w:r>
      <w:r>
        <w:rPr>
          <w:spacing w:val="-5"/>
          <w:sz w:val="22"/>
        </w:rPr>
        <w:t> </w:t>
      </w:r>
      <w:r>
        <w:rPr>
          <w:sz w:val="22"/>
        </w:rPr>
        <w:t>about</w:t>
      </w:r>
      <w:r>
        <w:rPr>
          <w:spacing w:val="-3"/>
          <w:sz w:val="22"/>
        </w:rPr>
        <w:t> </w:t>
      </w:r>
      <w:r>
        <w:rPr>
          <w:sz w:val="22"/>
        </w:rPr>
        <w:t>the</w:t>
      </w:r>
      <w:r>
        <w:rPr>
          <w:spacing w:val="-6"/>
          <w:sz w:val="22"/>
        </w:rPr>
        <w:t> </w:t>
      </w:r>
      <w:r>
        <w:rPr>
          <w:sz w:val="22"/>
        </w:rPr>
        <w:t>limitations</w:t>
      </w:r>
      <w:r>
        <w:rPr>
          <w:spacing w:val="-6"/>
          <w:sz w:val="22"/>
        </w:rPr>
        <w:t> </w:t>
      </w:r>
      <w:r>
        <w:rPr>
          <w:sz w:val="22"/>
        </w:rPr>
        <w:t>of</w:t>
      </w:r>
      <w:r>
        <w:rPr>
          <w:spacing w:val="-6"/>
          <w:sz w:val="22"/>
        </w:rPr>
        <w:t> </w:t>
      </w:r>
      <w:r>
        <w:rPr>
          <w:sz w:val="22"/>
        </w:rPr>
        <w:t>telehealth</w:t>
      </w:r>
      <w:r>
        <w:rPr>
          <w:spacing w:val="-5"/>
          <w:sz w:val="22"/>
        </w:rPr>
        <w:t> </w:t>
      </w:r>
      <w:r>
        <w:rPr>
          <w:sz w:val="22"/>
        </w:rPr>
        <w:t>services at regional and rural hospitals in the district, including:</w:t>
      </w:r>
    </w:p>
    <w:p>
      <w:pPr>
        <w:pStyle w:val="ListParagraph"/>
        <w:numPr>
          <w:ilvl w:val="2"/>
          <w:numId w:val="1"/>
        </w:numPr>
        <w:tabs>
          <w:tab w:pos="1832" w:val="left" w:leader="none"/>
        </w:tabs>
        <w:spacing w:line="240" w:lineRule="auto" w:before="228" w:after="0"/>
        <w:ind w:left="1832" w:right="578" w:hanging="358"/>
        <w:jc w:val="left"/>
        <w:rPr>
          <w:sz w:val="22"/>
        </w:rPr>
      </w:pPr>
      <w:r>
        <w:rPr>
          <w:sz w:val="22"/>
        </w:rPr>
        <w:t>Instances</w:t>
      </w:r>
      <w:r>
        <w:rPr>
          <w:spacing w:val="-5"/>
          <w:sz w:val="22"/>
        </w:rPr>
        <w:t> </w:t>
      </w:r>
      <w:r>
        <w:rPr>
          <w:sz w:val="22"/>
        </w:rPr>
        <w:t>of</w:t>
      </w:r>
      <w:r>
        <w:rPr>
          <w:spacing w:val="-4"/>
          <w:sz w:val="22"/>
        </w:rPr>
        <w:t> </w:t>
      </w:r>
      <w:r>
        <w:rPr>
          <w:sz w:val="22"/>
        </w:rPr>
        <w:t>telehealth</w:t>
      </w:r>
      <w:r>
        <w:rPr>
          <w:spacing w:val="-4"/>
          <w:sz w:val="22"/>
        </w:rPr>
        <w:t> </w:t>
      </w:r>
      <w:r>
        <w:rPr>
          <w:sz w:val="22"/>
        </w:rPr>
        <w:t>doctors</w:t>
      </w:r>
      <w:r>
        <w:rPr>
          <w:spacing w:val="-4"/>
          <w:sz w:val="22"/>
        </w:rPr>
        <w:t> </w:t>
      </w:r>
      <w:r>
        <w:rPr>
          <w:sz w:val="22"/>
        </w:rPr>
        <w:t>being</w:t>
      </w:r>
      <w:r>
        <w:rPr>
          <w:spacing w:val="-4"/>
          <w:sz w:val="22"/>
        </w:rPr>
        <w:t> </w:t>
      </w:r>
      <w:r>
        <w:rPr>
          <w:sz w:val="22"/>
        </w:rPr>
        <w:t>unable</w:t>
      </w:r>
      <w:r>
        <w:rPr>
          <w:spacing w:val="-3"/>
          <w:sz w:val="22"/>
        </w:rPr>
        <w:t> </w:t>
      </w:r>
      <w:r>
        <w:rPr>
          <w:sz w:val="22"/>
        </w:rPr>
        <w:t>to</w:t>
      </w:r>
      <w:r>
        <w:rPr>
          <w:spacing w:val="-3"/>
          <w:sz w:val="22"/>
        </w:rPr>
        <w:t> </w:t>
      </w:r>
      <w:r>
        <w:rPr>
          <w:sz w:val="22"/>
        </w:rPr>
        <w:t>diagnose</w:t>
      </w:r>
      <w:r>
        <w:rPr>
          <w:spacing w:val="-3"/>
          <w:sz w:val="22"/>
        </w:rPr>
        <w:t> </w:t>
      </w:r>
      <w:r>
        <w:rPr>
          <w:sz w:val="22"/>
        </w:rPr>
        <w:t>patients,</w:t>
      </w:r>
      <w:r>
        <w:rPr>
          <w:spacing w:val="-4"/>
          <w:sz w:val="22"/>
        </w:rPr>
        <w:t> </w:t>
      </w:r>
      <w:r>
        <w:rPr>
          <w:sz w:val="22"/>
        </w:rPr>
        <w:t>resulting</w:t>
      </w:r>
      <w:r>
        <w:rPr>
          <w:spacing w:val="-4"/>
          <w:sz w:val="22"/>
        </w:rPr>
        <w:t> </w:t>
      </w:r>
      <w:r>
        <w:rPr>
          <w:sz w:val="22"/>
        </w:rPr>
        <w:t>in misdiagnoses or patients having to travel long distances to a different</w:t>
      </w:r>
      <w:r>
        <w:rPr>
          <w:spacing w:val="40"/>
          <w:sz w:val="22"/>
        </w:rPr>
        <w:t> </w:t>
      </w:r>
      <w:r>
        <w:rPr>
          <w:sz w:val="22"/>
        </w:rPr>
        <w:t>hospital for examination.</w:t>
      </w:r>
      <w:hyperlink w:history="true" w:anchor="_bookmark61">
        <w:r>
          <w:rPr>
            <w:sz w:val="22"/>
            <w:vertAlign w:val="superscript"/>
          </w:rPr>
          <w:t>55</w:t>
        </w:r>
      </w:hyperlink>
    </w:p>
    <w:p>
      <w:pPr>
        <w:pStyle w:val="ListParagraph"/>
        <w:numPr>
          <w:ilvl w:val="2"/>
          <w:numId w:val="1"/>
        </w:numPr>
        <w:tabs>
          <w:tab w:pos="1832" w:val="left" w:leader="none"/>
        </w:tabs>
        <w:spacing w:line="240" w:lineRule="auto" w:before="227" w:after="0"/>
        <w:ind w:left="1832" w:right="987" w:hanging="358"/>
        <w:jc w:val="left"/>
        <w:rPr>
          <w:sz w:val="22"/>
        </w:rPr>
      </w:pPr>
      <w:r>
        <w:rPr>
          <w:sz w:val="22"/>
        </w:rPr>
        <w:t>Metropolitan-based</w:t>
      </w:r>
      <w:r>
        <w:rPr>
          <w:spacing w:val="-5"/>
          <w:sz w:val="22"/>
        </w:rPr>
        <w:t> </w:t>
      </w:r>
      <w:r>
        <w:rPr>
          <w:sz w:val="22"/>
        </w:rPr>
        <w:t>telehealth</w:t>
      </w:r>
      <w:r>
        <w:rPr>
          <w:spacing w:val="-5"/>
          <w:sz w:val="22"/>
        </w:rPr>
        <w:t> </w:t>
      </w:r>
      <w:r>
        <w:rPr>
          <w:sz w:val="22"/>
        </w:rPr>
        <w:t>doctors</w:t>
      </w:r>
      <w:r>
        <w:rPr>
          <w:spacing w:val="-6"/>
          <w:sz w:val="22"/>
        </w:rPr>
        <w:t> </w:t>
      </w:r>
      <w:r>
        <w:rPr>
          <w:sz w:val="22"/>
        </w:rPr>
        <w:t>having</w:t>
      </w:r>
      <w:r>
        <w:rPr>
          <w:spacing w:val="-5"/>
          <w:sz w:val="22"/>
        </w:rPr>
        <w:t> </w:t>
      </w:r>
      <w:r>
        <w:rPr>
          <w:sz w:val="22"/>
        </w:rPr>
        <w:t>a</w:t>
      </w:r>
      <w:r>
        <w:rPr>
          <w:spacing w:val="-4"/>
          <w:sz w:val="22"/>
        </w:rPr>
        <w:t> </w:t>
      </w:r>
      <w:r>
        <w:rPr>
          <w:sz w:val="22"/>
        </w:rPr>
        <w:t>limited</w:t>
      </w:r>
      <w:r>
        <w:rPr>
          <w:spacing w:val="-5"/>
          <w:sz w:val="22"/>
        </w:rPr>
        <w:t> </w:t>
      </w:r>
      <w:r>
        <w:rPr>
          <w:sz w:val="22"/>
        </w:rPr>
        <w:t>understanding</w:t>
      </w:r>
      <w:r>
        <w:rPr>
          <w:spacing w:val="-5"/>
          <w:sz w:val="22"/>
        </w:rPr>
        <w:t> </w:t>
      </w:r>
      <w:r>
        <w:rPr>
          <w:sz w:val="22"/>
        </w:rPr>
        <w:t>of regional communities.</w:t>
      </w:r>
      <w:hyperlink w:history="true" w:anchor="_bookmark62">
        <w:r>
          <w:rPr>
            <w:sz w:val="22"/>
            <w:vertAlign w:val="superscript"/>
          </w:rPr>
          <w:t>56</w:t>
        </w:r>
      </w:hyperlink>
    </w:p>
    <w:p>
      <w:pPr>
        <w:pStyle w:val="ListParagraph"/>
        <w:numPr>
          <w:ilvl w:val="2"/>
          <w:numId w:val="1"/>
        </w:numPr>
        <w:tabs>
          <w:tab w:pos="1832" w:val="left" w:leader="none"/>
        </w:tabs>
        <w:spacing w:line="240" w:lineRule="auto" w:before="226" w:after="0"/>
        <w:ind w:left="1832" w:right="0" w:hanging="357"/>
        <w:jc w:val="left"/>
        <w:rPr>
          <w:sz w:val="22"/>
        </w:rPr>
      </w:pPr>
      <w:r>
        <w:rPr>
          <w:sz w:val="22"/>
        </w:rPr>
        <w:t>Poor</w:t>
      </w:r>
      <w:r>
        <w:rPr>
          <w:spacing w:val="-5"/>
          <w:sz w:val="22"/>
        </w:rPr>
        <w:t> </w:t>
      </w:r>
      <w:r>
        <w:rPr>
          <w:sz w:val="22"/>
        </w:rPr>
        <w:t>connectivity</w:t>
      </w:r>
      <w:r>
        <w:rPr>
          <w:spacing w:val="-2"/>
          <w:sz w:val="22"/>
        </w:rPr>
        <w:t> </w:t>
      </w:r>
      <w:r>
        <w:rPr>
          <w:sz w:val="22"/>
        </w:rPr>
        <w:t>limiting</w:t>
      </w:r>
      <w:r>
        <w:rPr>
          <w:spacing w:val="-3"/>
          <w:sz w:val="22"/>
        </w:rPr>
        <w:t> </w:t>
      </w:r>
      <w:r>
        <w:rPr>
          <w:sz w:val="22"/>
        </w:rPr>
        <w:t>access</w:t>
      </w:r>
      <w:r>
        <w:rPr>
          <w:spacing w:val="-5"/>
          <w:sz w:val="22"/>
        </w:rPr>
        <w:t> </w:t>
      </w:r>
      <w:r>
        <w:rPr>
          <w:sz w:val="22"/>
        </w:rPr>
        <w:t>to</w:t>
      </w:r>
      <w:r>
        <w:rPr>
          <w:spacing w:val="-3"/>
          <w:sz w:val="22"/>
        </w:rPr>
        <w:t> </w:t>
      </w:r>
      <w:r>
        <w:rPr>
          <w:sz w:val="22"/>
        </w:rPr>
        <w:t>this</w:t>
      </w:r>
      <w:r>
        <w:rPr>
          <w:spacing w:val="-3"/>
          <w:sz w:val="22"/>
        </w:rPr>
        <w:t> </w:t>
      </w:r>
      <w:r>
        <w:rPr>
          <w:sz w:val="22"/>
        </w:rPr>
        <w:t>type</w:t>
      </w:r>
      <w:r>
        <w:rPr>
          <w:spacing w:val="-4"/>
          <w:sz w:val="22"/>
        </w:rPr>
        <w:t> </w:t>
      </w:r>
      <w:r>
        <w:rPr>
          <w:sz w:val="22"/>
        </w:rPr>
        <w:t>of</w:t>
      </w:r>
      <w:r>
        <w:rPr>
          <w:spacing w:val="-4"/>
          <w:sz w:val="22"/>
        </w:rPr>
        <w:t> </w:t>
      </w:r>
      <w:r>
        <w:rPr>
          <w:spacing w:val="-2"/>
          <w:sz w:val="22"/>
        </w:rPr>
        <w:t>service.</w:t>
      </w:r>
      <w:hyperlink w:history="true" w:anchor="_bookmark63">
        <w:r>
          <w:rPr>
            <w:spacing w:val="-2"/>
            <w:sz w:val="22"/>
            <w:vertAlign w:val="superscript"/>
          </w:rPr>
          <w:t>57</w:t>
        </w:r>
      </w:hyperlink>
    </w:p>
    <w:p>
      <w:pPr>
        <w:pStyle w:val="ListParagraph"/>
        <w:numPr>
          <w:ilvl w:val="1"/>
          <w:numId w:val="1"/>
        </w:numPr>
        <w:tabs>
          <w:tab w:pos="1475" w:val="left" w:leader="none"/>
        </w:tabs>
        <w:spacing w:line="240" w:lineRule="auto" w:before="228" w:after="0"/>
        <w:ind w:left="1475" w:right="651" w:hanging="1191"/>
        <w:jc w:val="left"/>
        <w:rPr>
          <w:sz w:val="22"/>
        </w:rPr>
      </w:pPr>
      <w:r>
        <w:rPr>
          <w:sz w:val="22"/>
        </w:rPr>
        <w:t>We</w:t>
      </w:r>
      <w:r>
        <w:rPr>
          <w:spacing w:val="-1"/>
          <w:sz w:val="22"/>
        </w:rPr>
        <w:t> </w:t>
      </w:r>
      <w:r>
        <w:rPr>
          <w:sz w:val="22"/>
        </w:rPr>
        <w:t>heard</w:t>
      </w:r>
      <w:r>
        <w:rPr>
          <w:spacing w:val="-5"/>
          <w:sz w:val="22"/>
        </w:rPr>
        <w:t> </w:t>
      </w:r>
      <w:r>
        <w:rPr>
          <w:sz w:val="22"/>
        </w:rPr>
        <w:t>that</w:t>
      </w:r>
      <w:r>
        <w:rPr>
          <w:spacing w:val="-4"/>
          <w:sz w:val="22"/>
        </w:rPr>
        <w:t> </w:t>
      </w:r>
      <w:r>
        <w:rPr>
          <w:sz w:val="22"/>
        </w:rPr>
        <w:t>there</w:t>
      </w:r>
      <w:r>
        <w:rPr>
          <w:spacing w:val="-4"/>
          <w:sz w:val="22"/>
        </w:rPr>
        <w:t> </w:t>
      </w:r>
      <w:r>
        <w:rPr>
          <w:sz w:val="22"/>
        </w:rPr>
        <w:t>is</w:t>
      </w:r>
      <w:r>
        <w:rPr>
          <w:spacing w:val="-2"/>
          <w:sz w:val="22"/>
        </w:rPr>
        <w:t> </w:t>
      </w:r>
      <w:r>
        <w:rPr>
          <w:sz w:val="22"/>
        </w:rPr>
        <w:t>a</w:t>
      </w:r>
      <w:r>
        <w:rPr>
          <w:spacing w:val="-2"/>
          <w:sz w:val="22"/>
        </w:rPr>
        <w:t> </w:t>
      </w:r>
      <w:r>
        <w:rPr>
          <w:sz w:val="22"/>
        </w:rPr>
        <w:t>low</w:t>
      </w:r>
      <w:r>
        <w:rPr>
          <w:spacing w:val="-1"/>
          <w:sz w:val="22"/>
        </w:rPr>
        <w:t> </w:t>
      </w:r>
      <w:r>
        <w:rPr>
          <w:sz w:val="22"/>
        </w:rPr>
        <w:t>public</w:t>
      </w:r>
      <w:r>
        <w:rPr>
          <w:spacing w:val="-2"/>
          <w:sz w:val="22"/>
        </w:rPr>
        <w:t> </w:t>
      </w:r>
      <w:r>
        <w:rPr>
          <w:sz w:val="22"/>
        </w:rPr>
        <w:t>perception</w:t>
      </w:r>
      <w:r>
        <w:rPr>
          <w:spacing w:val="-5"/>
          <w:sz w:val="22"/>
        </w:rPr>
        <w:t> </w:t>
      </w:r>
      <w:r>
        <w:rPr>
          <w:sz w:val="22"/>
        </w:rPr>
        <w:t>of</w:t>
      </w:r>
      <w:r>
        <w:rPr>
          <w:spacing w:val="-4"/>
          <w:sz w:val="22"/>
        </w:rPr>
        <w:t> </w:t>
      </w:r>
      <w:r>
        <w:rPr>
          <w:sz w:val="22"/>
        </w:rPr>
        <w:t>telehealth</w:t>
      </w:r>
      <w:r>
        <w:rPr>
          <w:spacing w:val="-3"/>
          <w:sz w:val="22"/>
        </w:rPr>
        <w:t> </w:t>
      </w:r>
      <w:r>
        <w:rPr>
          <w:sz w:val="22"/>
        </w:rPr>
        <w:t>services,</w:t>
      </w:r>
      <w:r>
        <w:rPr>
          <w:spacing w:val="-2"/>
          <w:sz w:val="22"/>
        </w:rPr>
        <w:t> </w:t>
      </w:r>
      <w:r>
        <w:rPr>
          <w:sz w:val="22"/>
        </w:rPr>
        <w:t>and</w:t>
      </w:r>
      <w:r>
        <w:rPr>
          <w:spacing w:val="-3"/>
          <w:sz w:val="22"/>
        </w:rPr>
        <w:t> </w:t>
      </w:r>
      <w:r>
        <w:rPr>
          <w:sz w:val="22"/>
        </w:rPr>
        <w:t>people may avoid presenting at a hospital if they know that only telehealth services are </w:t>
      </w:r>
      <w:r>
        <w:rPr>
          <w:spacing w:val="-2"/>
          <w:sz w:val="22"/>
        </w:rPr>
        <w:t>available.</w:t>
      </w:r>
      <w:hyperlink w:history="true" w:anchor="_bookmark64">
        <w:r>
          <w:rPr>
            <w:spacing w:val="-2"/>
            <w:sz w:val="22"/>
            <w:vertAlign w:val="superscript"/>
          </w:rPr>
          <w:t>58</w:t>
        </w:r>
      </w:hyperlink>
    </w:p>
    <w:p>
      <w:pPr>
        <w:pStyle w:val="ListParagraph"/>
        <w:numPr>
          <w:ilvl w:val="1"/>
          <w:numId w:val="1"/>
        </w:numPr>
        <w:tabs>
          <w:tab w:pos="1474" w:val="left" w:leader="none"/>
        </w:tabs>
        <w:spacing w:line="240" w:lineRule="auto" w:before="226" w:after="0"/>
        <w:ind w:left="1474" w:right="865" w:hanging="1191"/>
        <w:jc w:val="left"/>
        <w:rPr>
          <w:sz w:val="22"/>
        </w:rPr>
      </w:pPr>
      <w:r>
        <w:rPr>
          <w:sz w:val="22"/>
        </w:rPr>
        <w:t>However,</w:t>
      </w:r>
      <w:r>
        <w:rPr>
          <w:spacing w:val="-2"/>
          <w:sz w:val="22"/>
        </w:rPr>
        <w:t> </w:t>
      </w:r>
      <w:r>
        <w:rPr>
          <w:sz w:val="22"/>
        </w:rPr>
        <w:t>we</w:t>
      </w:r>
      <w:r>
        <w:rPr>
          <w:spacing w:val="-1"/>
          <w:sz w:val="22"/>
        </w:rPr>
        <w:t> </w:t>
      </w:r>
      <w:r>
        <w:rPr>
          <w:sz w:val="22"/>
        </w:rPr>
        <w:t>were</w:t>
      </w:r>
      <w:r>
        <w:rPr>
          <w:spacing w:val="-4"/>
          <w:sz w:val="22"/>
        </w:rPr>
        <w:t> </w:t>
      </w:r>
      <w:r>
        <w:rPr>
          <w:sz w:val="22"/>
        </w:rPr>
        <w:t>also</w:t>
      </w:r>
      <w:r>
        <w:rPr>
          <w:spacing w:val="-3"/>
          <w:sz w:val="22"/>
        </w:rPr>
        <w:t> </w:t>
      </w:r>
      <w:r>
        <w:rPr>
          <w:sz w:val="22"/>
        </w:rPr>
        <w:t>told</w:t>
      </w:r>
      <w:r>
        <w:rPr>
          <w:spacing w:val="-3"/>
          <w:sz w:val="22"/>
        </w:rPr>
        <w:t> </w:t>
      </w:r>
      <w:r>
        <w:rPr>
          <w:sz w:val="22"/>
        </w:rPr>
        <w:t>that</w:t>
      </w:r>
      <w:r>
        <w:rPr>
          <w:spacing w:val="-1"/>
          <w:sz w:val="22"/>
        </w:rPr>
        <w:t> </w:t>
      </w:r>
      <w:r>
        <w:rPr>
          <w:sz w:val="22"/>
        </w:rPr>
        <w:t>telehealth</w:t>
      </w:r>
      <w:r>
        <w:rPr>
          <w:spacing w:val="-5"/>
          <w:sz w:val="22"/>
        </w:rPr>
        <w:t> </w:t>
      </w:r>
      <w:r>
        <w:rPr>
          <w:sz w:val="22"/>
        </w:rPr>
        <w:t>is</w:t>
      </w:r>
      <w:r>
        <w:rPr>
          <w:spacing w:val="-2"/>
          <w:sz w:val="22"/>
        </w:rPr>
        <w:t> </w:t>
      </w:r>
      <w:r>
        <w:rPr>
          <w:sz w:val="22"/>
        </w:rPr>
        <w:t>useful,</w:t>
      </w:r>
      <w:hyperlink w:history="true" w:anchor="_bookmark65">
        <w:r>
          <w:rPr>
            <w:sz w:val="22"/>
            <w:vertAlign w:val="superscript"/>
          </w:rPr>
          <w:t>59</w:t>
        </w:r>
      </w:hyperlink>
      <w:r>
        <w:rPr>
          <w:spacing w:val="-3"/>
          <w:sz w:val="22"/>
          <w:vertAlign w:val="baseline"/>
        </w:rPr>
        <w:t> </w:t>
      </w:r>
      <w:r>
        <w:rPr>
          <w:sz w:val="22"/>
          <w:vertAlign w:val="baseline"/>
        </w:rPr>
        <w:t>may</w:t>
      </w:r>
      <w:r>
        <w:rPr>
          <w:spacing w:val="-3"/>
          <w:sz w:val="22"/>
          <w:vertAlign w:val="baseline"/>
        </w:rPr>
        <w:t> </w:t>
      </w:r>
      <w:r>
        <w:rPr>
          <w:sz w:val="22"/>
          <w:vertAlign w:val="baseline"/>
        </w:rPr>
        <w:t>be</w:t>
      </w:r>
      <w:r>
        <w:rPr>
          <w:spacing w:val="-1"/>
          <w:sz w:val="22"/>
          <w:vertAlign w:val="baseline"/>
        </w:rPr>
        <w:t> </w:t>
      </w:r>
      <w:r>
        <w:rPr>
          <w:sz w:val="22"/>
          <w:vertAlign w:val="baseline"/>
        </w:rPr>
        <w:t>adequate</w:t>
      </w:r>
      <w:r>
        <w:rPr>
          <w:spacing w:val="-4"/>
          <w:sz w:val="22"/>
          <w:vertAlign w:val="baseline"/>
        </w:rPr>
        <w:t> </w:t>
      </w:r>
      <w:r>
        <w:rPr>
          <w:sz w:val="22"/>
          <w:vertAlign w:val="baseline"/>
        </w:rPr>
        <w:t>when used for follow-up, not initial, consultations,</w:t>
      </w:r>
      <w:hyperlink w:history="true" w:anchor="_bookmark66">
        <w:r>
          <w:rPr>
            <w:sz w:val="22"/>
            <w:vertAlign w:val="superscript"/>
          </w:rPr>
          <w:t>60</w:t>
        </w:r>
      </w:hyperlink>
      <w:r>
        <w:rPr>
          <w:sz w:val="22"/>
          <w:vertAlign w:val="baseline"/>
        </w:rPr>
        <w:t> and can decrease travel for patients to access specialised health services.</w:t>
      </w:r>
      <w:hyperlink w:history="true" w:anchor="_bookmark67">
        <w:r>
          <w:rPr>
            <w:sz w:val="22"/>
            <w:vertAlign w:val="superscript"/>
          </w:rPr>
          <w:t>61</w:t>
        </w:r>
      </w:hyperlink>
    </w:p>
    <w:p>
      <w:pPr>
        <w:spacing w:before="227"/>
        <w:ind w:left="284" w:right="0" w:firstLine="0"/>
        <w:jc w:val="left"/>
        <w:rPr>
          <w:i/>
          <w:sz w:val="22"/>
        </w:rPr>
      </w:pPr>
      <w:r>
        <w:rPr>
          <w:i/>
          <w:sz w:val="22"/>
        </w:rPr>
        <w:t>Reduced</w:t>
      </w:r>
      <w:r>
        <w:rPr>
          <w:i/>
          <w:spacing w:val="-5"/>
          <w:sz w:val="22"/>
        </w:rPr>
        <w:t> </w:t>
      </w:r>
      <w:r>
        <w:rPr>
          <w:i/>
          <w:sz w:val="22"/>
        </w:rPr>
        <w:t>operating</w:t>
      </w:r>
      <w:r>
        <w:rPr>
          <w:i/>
          <w:spacing w:val="-4"/>
          <w:sz w:val="22"/>
        </w:rPr>
        <w:t> </w:t>
      </w:r>
      <w:r>
        <w:rPr>
          <w:i/>
          <w:sz w:val="22"/>
        </w:rPr>
        <w:t>hours</w:t>
      </w:r>
      <w:r>
        <w:rPr>
          <w:i/>
          <w:spacing w:val="-2"/>
          <w:sz w:val="22"/>
        </w:rPr>
        <w:t> </w:t>
      </w:r>
      <w:r>
        <w:rPr>
          <w:i/>
          <w:sz w:val="22"/>
        </w:rPr>
        <w:t>for</w:t>
      </w:r>
      <w:r>
        <w:rPr>
          <w:i/>
          <w:spacing w:val="-3"/>
          <w:sz w:val="22"/>
        </w:rPr>
        <w:t> </w:t>
      </w:r>
      <w:r>
        <w:rPr>
          <w:i/>
          <w:sz w:val="22"/>
        </w:rPr>
        <w:t>Wee</w:t>
      </w:r>
      <w:r>
        <w:rPr>
          <w:i/>
          <w:spacing w:val="-3"/>
          <w:sz w:val="22"/>
        </w:rPr>
        <w:t> </w:t>
      </w:r>
      <w:r>
        <w:rPr>
          <w:i/>
          <w:sz w:val="22"/>
        </w:rPr>
        <w:t>Waa</w:t>
      </w:r>
      <w:r>
        <w:rPr>
          <w:i/>
          <w:spacing w:val="-4"/>
          <w:sz w:val="22"/>
        </w:rPr>
        <w:t> </w:t>
      </w:r>
      <w:r>
        <w:rPr>
          <w:i/>
          <w:spacing w:val="-2"/>
          <w:sz w:val="22"/>
        </w:rPr>
        <w:t>Hospital</w:t>
      </w:r>
    </w:p>
    <w:p>
      <w:pPr>
        <w:pStyle w:val="ListParagraph"/>
        <w:numPr>
          <w:ilvl w:val="1"/>
          <w:numId w:val="1"/>
        </w:numPr>
        <w:tabs>
          <w:tab w:pos="1474" w:val="left" w:leader="none"/>
        </w:tabs>
        <w:spacing w:line="240" w:lineRule="auto" w:before="113" w:after="0"/>
        <w:ind w:left="1474" w:right="587" w:hanging="1191"/>
        <w:jc w:val="left"/>
        <w:rPr>
          <w:sz w:val="22"/>
        </w:rPr>
      </w:pPr>
      <w:r>
        <w:rPr>
          <w:sz w:val="22"/>
        </w:rPr>
        <w:t>Wee Waa is a rural town in northern NSW with a population of 2,034 – 19.2 per cent</w:t>
      </w:r>
      <w:r>
        <w:rPr>
          <w:spacing w:val="-3"/>
          <w:sz w:val="22"/>
        </w:rPr>
        <w:t> </w:t>
      </w:r>
      <w:r>
        <w:rPr>
          <w:sz w:val="22"/>
        </w:rPr>
        <w:t>of</w:t>
      </w:r>
      <w:r>
        <w:rPr>
          <w:spacing w:val="-1"/>
          <w:sz w:val="22"/>
        </w:rPr>
        <w:t> </w:t>
      </w:r>
      <w:r>
        <w:rPr>
          <w:sz w:val="22"/>
        </w:rPr>
        <w:t>which</w:t>
      </w:r>
      <w:r>
        <w:rPr>
          <w:spacing w:val="-4"/>
          <w:sz w:val="22"/>
        </w:rPr>
        <w:t> </w:t>
      </w:r>
      <w:r>
        <w:rPr>
          <w:sz w:val="22"/>
        </w:rPr>
        <w:t>identifies</w:t>
      </w:r>
      <w:r>
        <w:rPr>
          <w:spacing w:val="-3"/>
          <w:sz w:val="22"/>
        </w:rPr>
        <w:t> </w:t>
      </w:r>
      <w:r>
        <w:rPr>
          <w:sz w:val="22"/>
        </w:rPr>
        <w:t>as</w:t>
      </w:r>
      <w:r>
        <w:rPr>
          <w:spacing w:val="-3"/>
          <w:sz w:val="22"/>
        </w:rPr>
        <w:t> </w:t>
      </w:r>
      <w:r>
        <w:rPr>
          <w:sz w:val="22"/>
        </w:rPr>
        <w:t>Aboriginal</w:t>
      </w:r>
      <w:r>
        <w:rPr>
          <w:spacing w:val="-1"/>
          <w:sz w:val="22"/>
        </w:rPr>
        <w:t> </w:t>
      </w:r>
      <w:r>
        <w:rPr>
          <w:sz w:val="22"/>
        </w:rPr>
        <w:t>and/or</w:t>
      </w:r>
      <w:r>
        <w:rPr>
          <w:spacing w:val="-3"/>
          <w:sz w:val="22"/>
        </w:rPr>
        <w:t> </w:t>
      </w:r>
      <w:r>
        <w:rPr>
          <w:sz w:val="22"/>
        </w:rPr>
        <w:t>Torres</w:t>
      </w:r>
      <w:r>
        <w:rPr>
          <w:spacing w:val="-3"/>
          <w:sz w:val="22"/>
        </w:rPr>
        <w:t> </w:t>
      </w:r>
      <w:r>
        <w:rPr>
          <w:sz w:val="22"/>
        </w:rPr>
        <w:t>Strait Islander.</w:t>
      </w:r>
      <w:hyperlink w:history="true" w:anchor="_bookmark68">
        <w:r>
          <w:rPr>
            <w:sz w:val="22"/>
            <w:vertAlign w:val="superscript"/>
          </w:rPr>
          <w:t>62</w:t>
        </w:r>
      </w:hyperlink>
      <w:r>
        <w:rPr>
          <w:spacing w:val="-2"/>
          <w:sz w:val="22"/>
          <w:vertAlign w:val="baseline"/>
        </w:rPr>
        <w:t> </w:t>
      </w:r>
      <w:r>
        <w:rPr>
          <w:sz w:val="22"/>
          <w:vertAlign w:val="baseline"/>
        </w:rPr>
        <w:t>In</w:t>
      </w:r>
      <w:r>
        <w:rPr>
          <w:spacing w:val="-2"/>
          <w:sz w:val="22"/>
          <w:vertAlign w:val="baseline"/>
        </w:rPr>
        <w:t> </w:t>
      </w:r>
      <w:r>
        <w:rPr>
          <w:sz w:val="22"/>
          <w:vertAlign w:val="baseline"/>
        </w:rPr>
        <w:t>May</w:t>
      </w:r>
      <w:r>
        <w:rPr>
          <w:spacing w:val="-2"/>
          <w:sz w:val="22"/>
          <w:vertAlign w:val="baseline"/>
        </w:rPr>
        <w:t> </w:t>
      </w:r>
      <w:r>
        <w:rPr>
          <w:sz w:val="22"/>
          <w:vertAlign w:val="baseline"/>
        </w:rPr>
        <w:t>2023, the Hunter New England LHD reduced Wee Waa Hospital's operating hours from</w:t>
      </w:r>
    </w:p>
    <w:p>
      <w:pPr>
        <w:pStyle w:val="BodyText"/>
        <w:spacing w:before="2"/>
        <w:rPr>
          <w:sz w:val="17"/>
        </w:rPr>
      </w:pPr>
      <w:r>
        <w:rPr>
          <w:sz w:val="17"/>
        </w:rPr>
        <mc:AlternateContent>
          <mc:Choice Requires="wps">
            <w:drawing>
              <wp:anchor distT="0" distB="0" distL="0" distR="0" allowOverlap="1" layoutInCell="1" locked="0" behindDoc="1" simplePos="0" relativeHeight="487592960">
                <wp:simplePos x="0" y="0"/>
                <wp:positionH relativeFrom="page">
                  <wp:posOffset>1080516</wp:posOffset>
                </wp:positionH>
                <wp:positionV relativeFrom="paragraph">
                  <wp:posOffset>148691</wp:posOffset>
                </wp:positionV>
                <wp:extent cx="182880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707969pt;width:144pt;height:.72pt;mso-position-horizontal-relative:page;mso-position-vertical-relative:paragraph;z-index:-15723520;mso-wrap-distance-left:0;mso-wrap-distance-right:0" id="docshape20" filled="true" fillcolor="#000000" stroked="false">
                <v:fill type="solid"/>
                <w10:wrap type="topAndBottom"/>
              </v:rect>
            </w:pict>
          </mc:Fallback>
        </mc:AlternateContent>
      </w:r>
    </w:p>
    <w:p>
      <w:pPr>
        <w:spacing w:before="100"/>
        <w:ind w:left="284" w:right="0" w:firstLine="0"/>
        <w:jc w:val="left"/>
        <w:rPr>
          <w:sz w:val="18"/>
        </w:rPr>
      </w:pPr>
      <w:bookmarkStart w:name="_bookmark59" w:id="61"/>
      <w:bookmarkEnd w:id="61"/>
      <w:r>
        <w:rPr/>
      </w:r>
      <w:r>
        <w:rPr>
          <w:position w:val="5"/>
          <w:sz w:val="12"/>
        </w:rPr>
        <w:t>53</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2.</w:t>
      </w:r>
    </w:p>
    <w:p>
      <w:pPr>
        <w:spacing w:before="41"/>
        <w:ind w:left="284" w:right="0" w:firstLine="0"/>
        <w:jc w:val="left"/>
        <w:rPr>
          <w:sz w:val="18"/>
        </w:rPr>
      </w:pPr>
      <w:bookmarkStart w:name="_bookmark60" w:id="62"/>
      <w:bookmarkEnd w:id="62"/>
      <w:r>
        <w:rPr/>
      </w:r>
      <w:r>
        <w:rPr>
          <w:position w:val="5"/>
          <w:sz w:val="12"/>
        </w:rPr>
        <w:t>54</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2.</w:t>
      </w:r>
    </w:p>
    <w:p>
      <w:pPr>
        <w:spacing w:before="40"/>
        <w:ind w:left="284" w:right="680" w:firstLine="0"/>
        <w:jc w:val="left"/>
        <w:rPr>
          <w:sz w:val="18"/>
        </w:rPr>
      </w:pPr>
      <w:bookmarkStart w:name="_bookmark61" w:id="63"/>
      <w:bookmarkEnd w:id="63"/>
      <w:r>
        <w:rPr/>
      </w:r>
      <w:r>
        <w:rPr>
          <w:position w:val="5"/>
          <w:sz w:val="12"/>
        </w:rPr>
        <w:t>55</w:t>
      </w:r>
      <w:r>
        <w:rPr>
          <w:spacing w:val="10"/>
          <w:position w:val="5"/>
          <w:sz w:val="12"/>
        </w:rPr>
        <w:t> </w:t>
      </w:r>
      <w:hyperlink r:id="rId62">
        <w:r>
          <w:rPr>
            <w:color w:val="0000FF"/>
            <w:sz w:val="18"/>
            <w:u w:val="single" w:color="0000FF"/>
          </w:rPr>
          <w:t>Submission</w:t>
        </w:r>
        <w:r>
          <w:rPr>
            <w:color w:val="0000FF"/>
            <w:spacing w:val="-3"/>
            <w:sz w:val="18"/>
            <w:u w:val="single" w:color="0000FF"/>
          </w:rPr>
          <w:t> </w:t>
        </w:r>
        <w:r>
          <w:rPr>
            <w:color w:val="0000FF"/>
            <w:sz w:val="18"/>
            <w:u w:val="single" w:color="0000FF"/>
          </w:rPr>
          <w:t>5</w:t>
        </w:r>
        <w:r>
          <w:rPr>
            <w:sz w:val="18"/>
            <w:u w:val="none"/>
          </w:rPr>
          <w:t>,</w:t>
        </w:r>
      </w:hyperlink>
      <w:r>
        <w:rPr>
          <w:spacing w:val="-2"/>
          <w:sz w:val="18"/>
          <w:u w:val="none"/>
        </w:rPr>
        <w:t> </w:t>
      </w:r>
      <w:r>
        <w:rPr>
          <w:sz w:val="18"/>
          <w:u w:val="none"/>
        </w:rPr>
        <w:t>Miss</w:t>
      </w:r>
      <w:r>
        <w:rPr>
          <w:spacing w:val="-3"/>
          <w:sz w:val="18"/>
          <w:u w:val="none"/>
        </w:rPr>
        <w:t> </w:t>
      </w:r>
      <w:r>
        <w:rPr>
          <w:sz w:val="18"/>
          <w:u w:val="none"/>
        </w:rPr>
        <w:t>Navanka Fletcher,</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71">
        <w:r>
          <w:rPr>
            <w:color w:val="0000FF"/>
            <w:sz w:val="18"/>
            <w:u w:val="single" w:color="0000FF"/>
          </w:rPr>
          <w:t>Submission</w:t>
        </w:r>
        <w:r>
          <w:rPr>
            <w:color w:val="0000FF"/>
            <w:spacing w:val="-3"/>
            <w:sz w:val="18"/>
            <w:u w:val="single" w:color="0000FF"/>
          </w:rPr>
          <w:t> </w:t>
        </w:r>
        <w:r>
          <w:rPr>
            <w:color w:val="0000FF"/>
            <w:sz w:val="18"/>
            <w:u w:val="single" w:color="0000FF"/>
          </w:rPr>
          <w:t>51</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Robyn</w:t>
      </w:r>
      <w:r>
        <w:rPr>
          <w:spacing w:val="-3"/>
          <w:sz w:val="18"/>
          <w:u w:val="none"/>
        </w:rPr>
        <w:t> </w:t>
      </w:r>
      <w:r>
        <w:rPr>
          <w:sz w:val="18"/>
          <w:u w:val="none"/>
        </w:rPr>
        <w:t>Keefe,</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hyperlink>
      <w:r>
        <w:rPr>
          <w:color w:val="0000FF"/>
          <w:sz w:val="18"/>
          <w:u w:val="none"/>
        </w:rPr>
        <w:t> </w:t>
      </w:r>
      <w:hyperlink r:id="rId52">
        <w:r>
          <w:rPr>
            <w:color w:val="0000FF"/>
            <w:sz w:val="18"/>
            <w:u w:val="single" w:color="0000FF"/>
          </w:rPr>
          <w:t>evidence</w:t>
        </w:r>
        <w:r>
          <w:rPr>
            <w:sz w:val="18"/>
            <w:u w:val="none"/>
          </w:rPr>
          <w:t>,</w:t>
        </w:r>
      </w:hyperlink>
      <w:r>
        <w:rPr>
          <w:sz w:val="18"/>
          <w:u w:val="none"/>
        </w:rPr>
        <w:t> 12 August 2025, p 4; Daniel Kahl, </w:t>
      </w:r>
      <w:hyperlink r:id="rId52">
        <w:r>
          <w:rPr>
            <w:color w:val="0000FF"/>
            <w:sz w:val="18"/>
            <w:u w:val="single" w:color="0000FF"/>
          </w:rPr>
          <w:t>Transcript of evidence</w:t>
        </w:r>
        <w:r>
          <w:rPr>
            <w:sz w:val="18"/>
            <w:u w:val="none"/>
          </w:rPr>
          <w:t>,</w:t>
        </w:r>
      </w:hyperlink>
      <w:r>
        <w:rPr>
          <w:sz w:val="18"/>
          <w:u w:val="none"/>
        </w:rPr>
        <w:t> 12 August 2025, p 32.</w:t>
      </w:r>
    </w:p>
    <w:p>
      <w:pPr>
        <w:spacing w:before="40"/>
        <w:ind w:left="284" w:right="578" w:firstLine="0"/>
        <w:jc w:val="left"/>
        <w:rPr>
          <w:sz w:val="18"/>
        </w:rPr>
      </w:pPr>
      <w:bookmarkStart w:name="_bookmark62" w:id="64"/>
      <w:bookmarkEnd w:id="64"/>
      <w:r>
        <w:rPr/>
      </w:r>
      <w:r>
        <w:rPr>
          <w:position w:val="5"/>
          <w:sz w:val="12"/>
        </w:rPr>
        <w:t>56</w:t>
      </w:r>
      <w:r>
        <w:rPr>
          <w:spacing w:val="10"/>
          <w:position w:val="5"/>
          <w:sz w:val="12"/>
        </w:rPr>
        <w:t> </w:t>
      </w:r>
      <w:hyperlink r:id="rId72">
        <w:r>
          <w:rPr>
            <w:color w:val="0000FF"/>
            <w:sz w:val="18"/>
            <w:u w:val="single" w:color="0000FF"/>
          </w:rPr>
          <w:t>Submission</w:t>
        </w:r>
        <w:r>
          <w:rPr>
            <w:color w:val="0000FF"/>
            <w:spacing w:val="-3"/>
            <w:sz w:val="18"/>
            <w:u w:val="single" w:color="0000FF"/>
          </w:rPr>
          <w:t> </w:t>
        </w:r>
        <w:r>
          <w:rPr>
            <w:color w:val="0000FF"/>
            <w:sz w:val="18"/>
            <w:u w:val="single" w:color="0000FF"/>
          </w:rPr>
          <w:t>20</w:t>
        </w:r>
        <w:r>
          <w:rPr>
            <w:sz w:val="18"/>
            <w:u w:val="none"/>
          </w:rPr>
          <w:t>,</w:t>
        </w:r>
      </w:hyperlink>
      <w:r>
        <w:rPr>
          <w:spacing w:val="-3"/>
          <w:sz w:val="18"/>
          <w:u w:val="none"/>
        </w:rPr>
        <w:t> </w:t>
      </w:r>
      <w:r>
        <w:rPr>
          <w:sz w:val="18"/>
          <w:u w:val="none"/>
        </w:rPr>
        <w:t>Name</w:t>
      </w:r>
      <w:r>
        <w:rPr>
          <w:spacing w:val="-2"/>
          <w:sz w:val="18"/>
          <w:u w:val="none"/>
        </w:rPr>
        <w:t> </w:t>
      </w:r>
      <w:r>
        <w:rPr>
          <w:sz w:val="18"/>
          <w:u w:val="none"/>
        </w:rPr>
        <w:t>suppressed,</w:t>
      </w:r>
      <w:r>
        <w:rPr>
          <w:spacing w:val="-3"/>
          <w:sz w:val="18"/>
          <w:u w:val="none"/>
        </w:rPr>
        <w:t> </w:t>
      </w:r>
      <w:r>
        <w:rPr>
          <w:sz w:val="18"/>
          <w:u w:val="none"/>
        </w:rPr>
        <w:t>p</w:t>
      </w:r>
      <w:r>
        <w:rPr>
          <w:spacing w:val="-3"/>
          <w:sz w:val="18"/>
          <w:u w:val="none"/>
        </w:rPr>
        <w:t> </w:t>
      </w:r>
      <w:r>
        <w:rPr>
          <w:sz w:val="18"/>
          <w:u w:val="none"/>
        </w:rPr>
        <w:t>1;</w:t>
      </w:r>
      <w:r>
        <w:rPr>
          <w:spacing w:val="-3"/>
          <w:sz w:val="18"/>
          <w:u w:val="none"/>
        </w:rPr>
        <w:t> </w:t>
      </w:r>
      <w:r>
        <w:rPr>
          <w:sz w:val="18"/>
          <w:u w:val="none"/>
        </w:rPr>
        <w:t>Dr</w:t>
      </w:r>
      <w:r>
        <w:rPr>
          <w:spacing w:val="-3"/>
          <w:sz w:val="18"/>
          <w:u w:val="none"/>
        </w:rPr>
        <w:t> </w:t>
      </w:r>
      <w:r>
        <w:rPr>
          <w:sz w:val="18"/>
          <w:u w:val="none"/>
        </w:rPr>
        <w:t>Ian</w:t>
      </w:r>
      <w:r>
        <w:rPr>
          <w:spacing w:val="-3"/>
          <w:sz w:val="18"/>
          <w:u w:val="none"/>
        </w:rPr>
        <w:t> </w:t>
      </w:r>
      <w:r>
        <w:rPr>
          <w:sz w:val="18"/>
          <w:u w:val="none"/>
        </w:rPr>
        <w:t>Kamerman, Secretary,</w:t>
      </w:r>
      <w:r>
        <w:rPr>
          <w:spacing w:val="-3"/>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3"/>
          <w:sz w:val="18"/>
          <w:u w:val="none"/>
        </w:rPr>
        <w:t> </w:t>
      </w:r>
      <w:r>
        <w:rPr>
          <w:sz w:val="18"/>
          <w:u w:val="none"/>
        </w:rPr>
        <w:t>NSW,</w:t>
      </w:r>
      <w:r>
        <w:rPr>
          <w:spacing w:val="-3"/>
          <w:sz w:val="18"/>
          <w:u w:val="none"/>
        </w:rPr>
        <w:t> </w:t>
      </w:r>
      <w:hyperlink r:id="rId33">
        <w:r>
          <w:rPr>
            <w:color w:val="0000FF"/>
            <w:sz w:val="18"/>
            <w:u w:val="single" w:color="0000FF"/>
          </w:rPr>
          <w:t>Transcript</w:t>
        </w:r>
      </w:hyperlink>
      <w:r>
        <w:rPr>
          <w:color w:val="0000FF"/>
          <w:sz w:val="18"/>
          <w:u w:val="none"/>
        </w:rPr>
        <w:t> </w:t>
      </w:r>
      <w:hyperlink r:id="rId33">
        <w:r>
          <w:rPr>
            <w:color w:val="0000FF"/>
            <w:sz w:val="18"/>
            <w:u w:val="single" w:color="0000FF"/>
          </w:rPr>
          <w:t>of evidence</w:t>
        </w:r>
        <w:r>
          <w:rPr>
            <w:sz w:val="18"/>
            <w:u w:val="none"/>
          </w:rPr>
          <w:t>,</w:t>
        </w:r>
      </w:hyperlink>
      <w:r>
        <w:rPr>
          <w:sz w:val="18"/>
          <w:u w:val="none"/>
        </w:rPr>
        <w:t> 20 August 2025, p 45.</w:t>
      </w:r>
    </w:p>
    <w:p>
      <w:pPr>
        <w:spacing w:before="41"/>
        <w:ind w:left="284" w:right="680" w:firstLine="0"/>
        <w:jc w:val="left"/>
        <w:rPr>
          <w:sz w:val="18"/>
        </w:rPr>
      </w:pPr>
      <w:bookmarkStart w:name="_bookmark63" w:id="65"/>
      <w:bookmarkEnd w:id="65"/>
      <w:r>
        <w:rPr/>
      </w:r>
      <w:r>
        <w:rPr>
          <w:position w:val="5"/>
          <w:sz w:val="12"/>
        </w:rPr>
        <w:t>57</w:t>
      </w:r>
      <w:r>
        <w:rPr>
          <w:spacing w:val="10"/>
          <w:position w:val="5"/>
          <w:sz w:val="12"/>
        </w:rPr>
        <w:t> </w:t>
      </w:r>
      <w:r>
        <w:rPr>
          <w:sz w:val="18"/>
        </w:rPr>
        <w:t>Bronwyn</w:t>
      </w:r>
      <w:r>
        <w:rPr>
          <w:spacing w:val="-3"/>
          <w:sz w:val="18"/>
        </w:rPr>
        <w:t> </w:t>
      </w:r>
      <w:r>
        <w:rPr>
          <w:sz w:val="18"/>
        </w:rPr>
        <w:t>Dunston,</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16;</w:t>
      </w:r>
      <w:r>
        <w:rPr>
          <w:spacing w:val="-1"/>
          <w:sz w:val="18"/>
          <w:u w:val="none"/>
        </w:rPr>
        <w:t> </w:t>
      </w:r>
      <w:r>
        <w:rPr>
          <w:sz w:val="18"/>
          <w:u w:val="none"/>
        </w:rPr>
        <w:t>Councillor</w:t>
      </w:r>
      <w:r>
        <w:rPr>
          <w:spacing w:val="-3"/>
          <w:sz w:val="18"/>
          <w:u w:val="none"/>
        </w:rPr>
        <w:t> </w:t>
      </w:r>
      <w:r>
        <w:rPr>
          <w:sz w:val="18"/>
          <w:u w:val="none"/>
        </w:rPr>
        <w:t>Susannah</w:t>
      </w:r>
      <w:r>
        <w:rPr>
          <w:spacing w:val="-3"/>
          <w:sz w:val="18"/>
          <w:u w:val="none"/>
        </w:rPr>
        <w:t> </w:t>
      </w:r>
      <w:r>
        <w:rPr>
          <w:sz w:val="18"/>
          <w:u w:val="none"/>
        </w:rPr>
        <w:t>Pearse,</w:t>
      </w:r>
      <w:r>
        <w:rPr>
          <w:spacing w:val="-3"/>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hyperlink>
      <w:r>
        <w:rPr>
          <w:color w:val="0000FF"/>
          <w:sz w:val="18"/>
          <w:u w:val="none"/>
        </w:rPr>
        <w:t> </w:t>
      </w:r>
      <w:hyperlink r:id="rId53">
        <w:r>
          <w:rPr>
            <w:color w:val="0000FF"/>
            <w:sz w:val="18"/>
            <w:u w:val="single" w:color="0000FF"/>
          </w:rPr>
          <w:t>evidence</w:t>
        </w:r>
        <w:r>
          <w:rPr>
            <w:sz w:val="18"/>
            <w:u w:val="none"/>
          </w:rPr>
          <w:t>,</w:t>
        </w:r>
      </w:hyperlink>
      <w:r>
        <w:rPr>
          <w:sz w:val="18"/>
          <w:u w:val="none"/>
        </w:rPr>
        <w:t> 22 August 2025, p 2.</w:t>
      </w:r>
    </w:p>
    <w:p>
      <w:pPr>
        <w:spacing w:before="41"/>
        <w:ind w:left="284" w:right="680" w:firstLine="0"/>
        <w:jc w:val="left"/>
        <w:rPr>
          <w:sz w:val="18"/>
        </w:rPr>
      </w:pPr>
      <w:bookmarkStart w:name="_bookmark64" w:id="66"/>
      <w:bookmarkEnd w:id="66"/>
      <w:r>
        <w:rPr/>
      </w:r>
      <w:r>
        <w:rPr>
          <w:position w:val="5"/>
          <w:sz w:val="12"/>
        </w:rPr>
        <w:t>58</w:t>
      </w:r>
      <w:r>
        <w:rPr>
          <w:spacing w:val="10"/>
          <w:position w:val="5"/>
          <w:sz w:val="12"/>
        </w:rPr>
        <w:t> </w:t>
      </w:r>
      <w:r>
        <w:rPr>
          <w:sz w:val="18"/>
        </w:rPr>
        <w:t>Daniel</w:t>
      </w:r>
      <w:r>
        <w:rPr>
          <w:spacing w:val="-3"/>
          <w:sz w:val="18"/>
        </w:rPr>
        <w:t> </w:t>
      </w:r>
      <w:r>
        <w:rPr>
          <w:sz w:val="18"/>
        </w:rPr>
        <w:t>Kahl,</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32;</w:t>
      </w:r>
      <w:r>
        <w:rPr>
          <w:spacing w:val="-2"/>
          <w:sz w:val="18"/>
          <w:u w:val="none"/>
        </w:rPr>
        <w:t> </w:t>
      </w:r>
      <w:r>
        <w:rPr>
          <w:sz w:val="18"/>
          <w:u w:val="none"/>
        </w:rPr>
        <w:t>Jonathon</w:t>
      </w:r>
      <w:r>
        <w:rPr>
          <w:spacing w:val="-3"/>
          <w:sz w:val="18"/>
          <w:u w:val="none"/>
        </w:rPr>
        <w:t> </w:t>
      </w:r>
      <w:r>
        <w:rPr>
          <w:sz w:val="18"/>
          <w:u w:val="none"/>
        </w:rPr>
        <w:t>Phelps,</w:t>
      </w:r>
      <w:r>
        <w:rPr>
          <w:spacing w:val="-2"/>
          <w:sz w:val="18"/>
          <w:u w:val="none"/>
        </w:rPr>
        <w:t> </w:t>
      </w:r>
      <w:r>
        <w:rPr>
          <w:sz w:val="18"/>
          <w:u w:val="none"/>
        </w:rPr>
        <w:t>President,</w:t>
      </w:r>
      <w:r>
        <w:rPr>
          <w:spacing w:val="-2"/>
          <w:sz w:val="18"/>
          <w:u w:val="none"/>
        </w:rPr>
        <w:t> </w:t>
      </w:r>
      <w:r>
        <w:rPr>
          <w:sz w:val="18"/>
          <w:u w:val="none"/>
        </w:rPr>
        <w:t>NSW</w:t>
      </w:r>
      <w:r>
        <w:rPr>
          <w:spacing w:val="-2"/>
          <w:sz w:val="18"/>
          <w:u w:val="none"/>
        </w:rPr>
        <w:t> </w:t>
      </w:r>
      <w:r>
        <w:rPr>
          <w:sz w:val="18"/>
          <w:u w:val="none"/>
        </w:rPr>
        <w:t>Farmers</w:t>
      </w:r>
      <w:r>
        <w:rPr>
          <w:spacing w:val="-3"/>
          <w:sz w:val="18"/>
          <w:u w:val="none"/>
        </w:rPr>
        <w:t> </w:t>
      </w:r>
      <w:r>
        <w:rPr>
          <w:sz w:val="18"/>
          <w:u w:val="none"/>
        </w:rPr>
        <w:t>Association, Wee Waa Branch, </w:t>
      </w:r>
      <w:hyperlink r:id="rId52">
        <w:r>
          <w:rPr>
            <w:color w:val="0000FF"/>
            <w:sz w:val="18"/>
            <w:u w:val="single" w:color="0000FF"/>
          </w:rPr>
          <w:t>Transcript of evidence</w:t>
        </w:r>
        <w:r>
          <w:rPr>
            <w:sz w:val="18"/>
            <w:u w:val="none"/>
          </w:rPr>
          <w:t>,</w:t>
        </w:r>
      </w:hyperlink>
      <w:r>
        <w:rPr>
          <w:sz w:val="18"/>
          <w:u w:val="none"/>
        </w:rPr>
        <w:t> 12 August 2025, p 32.</w:t>
      </w:r>
    </w:p>
    <w:p>
      <w:pPr>
        <w:spacing w:before="38"/>
        <w:ind w:left="284" w:right="0" w:firstLine="0"/>
        <w:jc w:val="left"/>
        <w:rPr>
          <w:sz w:val="18"/>
        </w:rPr>
      </w:pPr>
      <w:bookmarkStart w:name="_bookmark65" w:id="67"/>
      <w:bookmarkEnd w:id="67"/>
      <w:r>
        <w:rPr/>
      </w:r>
      <w:r>
        <w:rPr>
          <w:position w:val="5"/>
          <w:sz w:val="12"/>
        </w:rPr>
        <w:t>59</w:t>
      </w:r>
      <w:r>
        <w:rPr>
          <w:spacing w:val="8"/>
          <w:position w:val="5"/>
          <w:sz w:val="12"/>
        </w:rPr>
        <w:t> </w:t>
      </w:r>
      <w:r>
        <w:rPr>
          <w:sz w:val="18"/>
        </w:rPr>
        <w:t>Edward</w:t>
      </w:r>
      <w:r>
        <w:rPr>
          <w:spacing w:val="-3"/>
          <w:sz w:val="18"/>
        </w:rPr>
        <w:t> </w:t>
      </w:r>
      <w:r>
        <w:rPr>
          <w:sz w:val="18"/>
        </w:rPr>
        <w:t>Stubbins,</w:t>
      </w:r>
      <w:r>
        <w:rPr>
          <w:spacing w:val="-2"/>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w:t>
      </w:r>
    </w:p>
    <w:p>
      <w:pPr>
        <w:spacing w:before="42"/>
        <w:ind w:left="284" w:right="680" w:firstLine="0"/>
        <w:jc w:val="left"/>
        <w:rPr>
          <w:sz w:val="18"/>
        </w:rPr>
      </w:pPr>
      <w:bookmarkStart w:name="_bookmark66" w:id="68"/>
      <w:bookmarkEnd w:id="68"/>
      <w:r>
        <w:rPr/>
      </w:r>
      <w:r>
        <w:rPr>
          <w:position w:val="5"/>
          <w:sz w:val="12"/>
        </w:rPr>
        <w:t>60</w:t>
      </w:r>
      <w:r>
        <w:rPr>
          <w:spacing w:val="10"/>
          <w:position w:val="5"/>
          <w:sz w:val="12"/>
        </w:rPr>
        <w:t> </w:t>
      </w:r>
      <w:r>
        <w:rPr>
          <w:sz w:val="18"/>
        </w:rPr>
        <w:t>John</w:t>
      </w:r>
      <w:r>
        <w:rPr>
          <w:spacing w:val="-3"/>
          <w:sz w:val="18"/>
        </w:rPr>
        <w:t> </w:t>
      </w:r>
      <w:r>
        <w:rPr>
          <w:sz w:val="18"/>
        </w:rPr>
        <w:t>Fogarty,</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32;</w:t>
      </w:r>
      <w:r>
        <w:rPr>
          <w:spacing w:val="-2"/>
          <w:sz w:val="18"/>
          <w:u w:val="none"/>
        </w:rPr>
        <w:t> </w:t>
      </w:r>
      <w:r>
        <w:rPr>
          <w:sz w:val="18"/>
          <w:u w:val="none"/>
        </w:rPr>
        <w:t>Richard</w:t>
      </w:r>
      <w:r>
        <w:rPr>
          <w:spacing w:val="-3"/>
          <w:sz w:val="18"/>
          <w:u w:val="none"/>
        </w:rPr>
        <w:t> </w:t>
      </w:r>
      <w:r>
        <w:rPr>
          <w:sz w:val="18"/>
          <w:u w:val="none"/>
        </w:rPr>
        <w:t>Schwager,</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 2025, p 32.</w:t>
      </w:r>
    </w:p>
    <w:p>
      <w:pPr>
        <w:spacing w:before="38"/>
        <w:ind w:left="284" w:right="0" w:firstLine="0"/>
        <w:jc w:val="left"/>
        <w:rPr>
          <w:sz w:val="18"/>
        </w:rPr>
      </w:pPr>
      <w:bookmarkStart w:name="_bookmark67" w:id="69"/>
      <w:bookmarkEnd w:id="69"/>
      <w:r>
        <w:rPr/>
      </w:r>
      <w:r>
        <w:rPr>
          <w:position w:val="5"/>
          <w:sz w:val="12"/>
        </w:rPr>
        <w:t>61</w:t>
      </w:r>
      <w:r>
        <w:rPr>
          <w:spacing w:val="10"/>
          <w:position w:val="5"/>
          <w:sz w:val="12"/>
        </w:rPr>
        <w:t> </w:t>
      </w:r>
      <w:r>
        <w:rPr>
          <w:sz w:val="18"/>
        </w:rPr>
        <w:t>Dr</w:t>
      </w:r>
      <w:r>
        <w:rPr>
          <w:spacing w:val="-3"/>
          <w:sz w:val="18"/>
        </w:rPr>
        <w:t> </w:t>
      </w:r>
      <w:r>
        <w:rPr>
          <w:sz w:val="18"/>
        </w:rPr>
        <w:t>Michelle</w:t>
      </w:r>
      <w:r>
        <w:rPr>
          <w:spacing w:val="-2"/>
          <w:sz w:val="18"/>
        </w:rPr>
        <w:t> </w:t>
      </w:r>
      <w:r>
        <w:rPr>
          <w:sz w:val="18"/>
        </w:rPr>
        <w:t>Guppy,</w:t>
      </w:r>
      <w:r>
        <w:rPr>
          <w:spacing w:val="-2"/>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w:t>
      </w:r>
    </w:p>
    <w:p>
      <w:pPr>
        <w:spacing w:before="39"/>
        <w:ind w:left="284" w:right="0" w:firstLine="0"/>
        <w:jc w:val="left"/>
        <w:rPr>
          <w:sz w:val="18"/>
        </w:rPr>
      </w:pPr>
      <w:bookmarkStart w:name="_bookmark68" w:id="70"/>
      <w:bookmarkEnd w:id="70"/>
      <w:r>
        <w:rPr/>
      </w:r>
      <w:r>
        <w:rPr>
          <w:position w:val="5"/>
          <w:sz w:val="12"/>
        </w:rPr>
        <w:t>62</w:t>
      </w:r>
      <w:r>
        <w:rPr>
          <w:spacing w:val="8"/>
          <w:position w:val="5"/>
          <w:sz w:val="12"/>
        </w:rPr>
        <w:t> </w:t>
      </w:r>
      <w:r>
        <w:rPr>
          <w:sz w:val="18"/>
        </w:rPr>
        <w:t>Australian</w:t>
      </w:r>
      <w:r>
        <w:rPr>
          <w:spacing w:val="-3"/>
          <w:sz w:val="18"/>
        </w:rPr>
        <w:t> </w:t>
      </w:r>
      <w:r>
        <w:rPr>
          <w:sz w:val="18"/>
        </w:rPr>
        <w:t>Bureau</w:t>
      </w:r>
      <w:r>
        <w:rPr>
          <w:spacing w:val="-3"/>
          <w:sz w:val="18"/>
        </w:rPr>
        <w:t> </w:t>
      </w:r>
      <w:r>
        <w:rPr>
          <w:sz w:val="18"/>
        </w:rPr>
        <w:t>of</w:t>
      </w:r>
      <w:r>
        <w:rPr>
          <w:spacing w:val="-2"/>
          <w:sz w:val="18"/>
        </w:rPr>
        <w:t> </w:t>
      </w:r>
      <w:r>
        <w:rPr>
          <w:sz w:val="18"/>
        </w:rPr>
        <w:t>Statistics,</w:t>
      </w:r>
      <w:r>
        <w:rPr>
          <w:spacing w:val="1"/>
          <w:sz w:val="18"/>
        </w:rPr>
        <w:t> </w:t>
      </w:r>
      <w:hyperlink r:id="rId73">
        <w:r>
          <w:rPr>
            <w:color w:val="0000FF"/>
            <w:sz w:val="18"/>
            <w:u w:val="single" w:color="0000FF"/>
          </w:rPr>
          <w:t>Wee</w:t>
        </w:r>
        <w:r>
          <w:rPr>
            <w:color w:val="0000FF"/>
            <w:spacing w:val="-3"/>
            <w:sz w:val="18"/>
            <w:u w:val="single" w:color="0000FF"/>
          </w:rPr>
          <w:t> </w:t>
        </w:r>
        <w:r>
          <w:rPr>
            <w:color w:val="0000FF"/>
            <w:sz w:val="18"/>
            <w:u w:val="single" w:color="0000FF"/>
          </w:rPr>
          <w:t>Waa:</w:t>
        </w:r>
        <w:r>
          <w:rPr>
            <w:color w:val="0000FF"/>
            <w:spacing w:val="-2"/>
            <w:sz w:val="18"/>
            <w:u w:val="single" w:color="0000FF"/>
          </w:rPr>
          <w:t> </w:t>
        </w:r>
        <w:r>
          <w:rPr>
            <w:color w:val="0000FF"/>
            <w:sz w:val="18"/>
            <w:u w:val="single" w:color="0000FF"/>
          </w:rPr>
          <w:t>2021</w:t>
        </w:r>
        <w:r>
          <w:rPr>
            <w:color w:val="0000FF"/>
            <w:spacing w:val="-2"/>
            <w:sz w:val="18"/>
            <w:u w:val="single" w:color="0000FF"/>
          </w:rPr>
          <w:t> </w:t>
        </w:r>
        <w:r>
          <w:rPr>
            <w:color w:val="0000FF"/>
            <w:sz w:val="18"/>
            <w:u w:val="single" w:color="0000FF"/>
          </w:rPr>
          <w:t>Census</w:t>
        </w:r>
        <w:r>
          <w:rPr>
            <w:color w:val="0000FF"/>
            <w:spacing w:val="-3"/>
            <w:sz w:val="18"/>
            <w:u w:val="single" w:color="0000FF"/>
          </w:rPr>
          <w:t> </w:t>
        </w:r>
        <w:r>
          <w:rPr>
            <w:color w:val="0000FF"/>
            <w:sz w:val="18"/>
            <w:u w:val="single" w:color="0000FF"/>
          </w:rPr>
          <w:t>All</w:t>
        </w:r>
        <w:r>
          <w:rPr>
            <w:color w:val="0000FF"/>
            <w:spacing w:val="-3"/>
            <w:sz w:val="18"/>
            <w:u w:val="single" w:color="0000FF"/>
          </w:rPr>
          <w:t> </w:t>
        </w:r>
        <w:r>
          <w:rPr>
            <w:color w:val="0000FF"/>
            <w:sz w:val="18"/>
            <w:u w:val="single" w:color="0000FF"/>
          </w:rPr>
          <w:t>Persons</w:t>
        </w:r>
        <w:r>
          <w:rPr>
            <w:color w:val="0000FF"/>
            <w:spacing w:val="-3"/>
            <w:sz w:val="18"/>
            <w:u w:val="single" w:color="0000FF"/>
          </w:rPr>
          <w:t> </w:t>
        </w:r>
        <w:r>
          <w:rPr>
            <w:color w:val="0000FF"/>
            <w:sz w:val="18"/>
            <w:u w:val="single" w:color="0000FF"/>
          </w:rPr>
          <w:t>QuickStats</w:t>
        </w:r>
        <w:r>
          <w:rPr>
            <w:sz w:val="18"/>
            <w:u w:val="none"/>
          </w:rPr>
          <w:t>,</w:t>
        </w:r>
      </w:hyperlink>
      <w:r>
        <w:rPr>
          <w:spacing w:val="-2"/>
          <w:sz w:val="18"/>
          <w:u w:val="none"/>
        </w:rPr>
        <w:t> </w:t>
      </w:r>
      <w:r>
        <w:rPr>
          <w:sz w:val="18"/>
          <w:u w:val="none"/>
        </w:rPr>
        <w:t>viewed</w:t>
      </w:r>
      <w:r>
        <w:rPr>
          <w:spacing w:val="-3"/>
          <w:sz w:val="18"/>
          <w:u w:val="none"/>
        </w:rPr>
        <w:t> </w:t>
      </w:r>
      <w:r>
        <w:rPr>
          <w:sz w:val="18"/>
          <w:u w:val="none"/>
        </w:rPr>
        <w:t>24</w:t>
      </w:r>
      <w:r>
        <w:rPr>
          <w:spacing w:val="-2"/>
          <w:sz w:val="18"/>
          <w:u w:val="none"/>
        </w:rPr>
        <w:t> </w:t>
      </w:r>
      <w:r>
        <w:rPr>
          <w:sz w:val="18"/>
          <w:u w:val="none"/>
        </w:rPr>
        <w:t>September</w:t>
      </w:r>
      <w:r>
        <w:rPr>
          <w:spacing w:val="-2"/>
          <w:sz w:val="18"/>
          <w:u w:val="none"/>
        </w:rPr>
        <w:t> 2025.</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80"/>
      </w:pPr>
      <w:r>
        <w:rPr/>
        <w:t>24</w:t>
      </w:r>
      <w:r>
        <w:rPr>
          <w:spacing w:val="-1"/>
        </w:rPr>
        <w:t> </w:t>
      </w:r>
      <w:r>
        <w:rPr/>
        <w:t>hours</w:t>
      </w:r>
      <w:r>
        <w:rPr>
          <w:spacing w:val="-2"/>
        </w:rPr>
        <w:t> </w:t>
      </w:r>
      <w:r>
        <w:rPr/>
        <w:t>to</w:t>
      </w:r>
      <w:r>
        <w:rPr>
          <w:spacing w:val="-3"/>
        </w:rPr>
        <w:t> </w:t>
      </w:r>
      <w:r>
        <w:rPr/>
        <w:t>8</w:t>
      </w:r>
      <w:r>
        <w:rPr>
          <w:spacing w:val="-1"/>
        </w:rPr>
        <w:t> </w:t>
      </w:r>
      <w:r>
        <w:rPr/>
        <w:t>am</w:t>
      </w:r>
      <w:r>
        <w:rPr>
          <w:spacing w:val="-3"/>
        </w:rPr>
        <w:t> </w:t>
      </w:r>
      <w:r>
        <w:rPr/>
        <w:t>to</w:t>
      </w:r>
      <w:r>
        <w:rPr>
          <w:spacing w:val="-3"/>
        </w:rPr>
        <w:t> </w:t>
      </w:r>
      <w:r>
        <w:rPr/>
        <w:t>5:30</w:t>
      </w:r>
      <w:r>
        <w:rPr>
          <w:spacing w:val="-1"/>
        </w:rPr>
        <w:t> </w:t>
      </w:r>
      <w:r>
        <w:rPr/>
        <w:t>pm</w:t>
      </w:r>
      <w:r>
        <w:rPr>
          <w:spacing w:val="-1"/>
        </w:rPr>
        <w:t> </w:t>
      </w:r>
      <w:r>
        <w:rPr/>
        <w:t>daily.</w:t>
      </w:r>
      <w:hyperlink w:history="true" w:anchor="_bookmark69">
        <w:r>
          <w:rPr>
            <w:vertAlign w:val="superscript"/>
          </w:rPr>
          <w:t>63</w:t>
        </w:r>
      </w:hyperlink>
      <w:r>
        <w:rPr>
          <w:spacing w:val="-3"/>
          <w:vertAlign w:val="baseline"/>
        </w:rPr>
        <w:t> </w:t>
      </w:r>
      <w:r>
        <w:rPr>
          <w:vertAlign w:val="baseline"/>
        </w:rPr>
        <w:t>NSW</w:t>
      </w:r>
      <w:r>
        <w:rPr>
          <w:spacing w:val="-2"/>
          <w:vertAlign w:val="baseline"/>
        </w:rPr>
        <w:t> </w:t>
      </w:r>
      <w:r>
        <w:rPr>
          <w:vertAlign w:val="baseline"/>
        </w:rPr>
        <w:t>Health</w:t>
      </w:r>
      <w:r>
        <w:rPr>
          <w:spacing w:val="-5"/>
          <w:vertAlign w:val="baseline"/>
        </w:rPr>
        <w:t> </w:t>
      </w:r>
      <w:r>
        <w:rPr>
          <w:vertAlign w:val="baseline"/>
        </w:rPr>
        <w:t>stated</w:t>
      </w:r>
      <w:r>
        <w:rPr>
          <w:spacing w:val="-3"/>
          <w:vertAlign w:val="baseline"/>
        </w:rPr>
        <w:t> </w:t>
      </w:r>
      <w:r>
        <w:rPr>
          <w:vertAlign w:val="baseline"/>
        </w:rPr>
        <w:t>that</w:t>
      </w:r>
      <w:r>
        <w:rPr>
          <w:spacing w:val="-1"/>
          <w:vertAlign w:val="baseline"/>
        </w:rPr>
        <w:t> </w:t>
      </w:r>
      <w:r>
        <w:rPr>
          <w:vertAlign w:val="baseline"/>
        </w:rPr>
        <w:t>this</w:t>
      </w:r>
      <w:r>
        <w:rPr>
          <w:spacing w:val="-4"/>
          <w:vertAlign w:val="baseline"/>
        </w:rPr>
        <w:t> </w:t>
      </w:r>
      <w:r>
        <w:rPr>
          <w:vertAlign w:val="baseline"/>
        </w:rPr>
        <w:t>was</w:t>
      </w:r>
      <w:r>
        <w:rPr>
          <w:spacing w:val="-2"/>
          <w:vertAlign w:val="baseline"/>
        </w:rPr>
        <w:t> </w:t>
      </w:r>
      <w:r>
        <w:rPr>
          <w:vertAlign w:val="baseline"/>
        </w:rPr>
        <w:t>'to</w:t>
      </w:r>
      <w:r>
        <w:rPr>
          <w:spacing w:val="-3"/>
          <w:vertAlign w:val="baseline"/>
        </w:rPr>
        <w:t> </w:t>
      </w:r>
      <w:r>
        <w:rPr>
          <w:vertAlign w:val="baseline"/>
        </w:rPr>
        <w:t>ensure ongoing safe patient care'.</w:t>
      </w:r>
      <w:hyperlink w:history="true" w:anchor="_bookmark70">
        <w:r>
          <w:rPr>
            <w:vertAlign w:val="superscript"/>
          </w:rPr>
          <w:t>64</w:t>
        </w:r>
      </w:hyperlink>
      <w:r>
        <w:rPr>
          <w:vertAlign w:val="baseline"/>
        </w:rPr>
        <w:t> In the twelve months before this change, 1,494 patients presented to the hospital's ED – an average of 4.1 patients per day.</w:t>
      </w:r>
      <w:hyperlink w:history="true" w:anchor="_bookmark71">
        <w:r>
          <w:rPr>
            <w:vertAlign w:val="superscript"/>
          </w:rPr>
          <w:t>65</w:t>
        </w:r>
      </w:hyperlink>
    </w:p>
    <w:p>
      <w:pPr>
        <w:pStyle w:val="ListParagraph"/>
        <w:numPr>
          <w:ilvl w:val="1"/>
          <w:numId w:val="1"/>
        </w:numPr>
        <w:tabs>
          <w:tab w:pos="1474" w:val="left" w:leader="none"/>
        </w:tabs>
        <w:spacing w:line="240" w:lineRule="auto" w:before="227" w:after="0"/>
        <w:ind w:left="1474" w:right="770" w:hanging="1191"/>
        <w:jc w:val="left"/>
        <w:rPr>
          <w:sz w:val="22"/>
        </w:rPr>
      </w:pPr>
      <w:r>
        <w:rPr>
          <w:sz w:val="22"/>
        </w:rPr>
        <w:t>We</w:t>
      </w:r>
      <w:r>
        <w:rPr>
          <w:spacing w:val="-1"/>
          <w:sz w:val="22"/>
        </w:rPr>
        <w:t> </w:t>
      </w:r>
      <w:r>
        <w:rPr>
          <w:sz w:val="22"/>
        </w:rPr>
        <w:t>heard</w:t>
      </w:r>
      <w:r>
        <w:rPr>
          <w:spacing w:val="-5"/>
          <w:sz w:val="22"/>
        </w:rPr>
        <w:t> </w:t>
      </w:r>
      <w:r>
        <w:rPr>
          <w:sz w:val="22"/>
        </w:rPr>
        <w:t>from</w:t>
      </w:r>
      <w:r>
        <w:rPr>
          <w:spacing w:val="-3"/>
          <w:sz w:val="22"/>
        </w:rPr>
        <w:t> </w:t>
      </w:r>
      <w:r>
        <w:rPr>
          <w:sz w:val="22"/>
        </w:rPr>
        <w:t>many</w:t>
      </w:r>
      <w:r>
        <w:rPr>
          <w:spacing w:val="-1"/>
          <w:sz w:val="22"/>
        </w:rPr>
        <w:t> </w:t>
      </w:r>
      <w:r>
        <w:rPr>
          <w:sz w:val="22"/>
        </w:rPr>
        <w:t>stakeholders</w:t>
      </w:r>
      <w:r>
        <w:rPr>
          <w:spacing w:val="-4"/>
          <w:sz w:val="22"/>
        </w:rPr>
        <w:t> </w:t>
      </w:r>
      <w:r>
        <w:rPr>
          <w:sz w:val="22"/>
        </w:rPr>
        <w:t>who</w:t>
      </w:r>
      <w:r>
        <w:rPr>
          <w:spacing w:val="-3"/>
          <w:sz w:val="22"/>
        </w:rPr>
        <w:t> </w:t>
      </w:r>
      <w:r>
        <w:rPr>
          <w:sz w:val="22"/>
        </w:rPr>
        <w:t>were</w:t>
      </w:r>
      <w:r>
        <w:rPr>
          <w:spacing w:val="-1"/>
          <w:sz w:val="22"/>
        </w:rPr>
        <w:t> </w:t>
      </w:r>
      <w:r>
        <w:rPr>
          <w:sz w:val="22"/>
        </w:rPr>
        <w:t>against</w:t>
      </w:r>
      <w:r>
        <w:rPr>
          <w:spacing w:val="-4"/>
          <w:sz w:val="22"/>
        </w:rPr>
        <w:t> </w:t>
      </w:r>
      <w:r>
        <w:rPr>
          <w:sz w:val="22"/>
        </w:rPr>
        <w:t>this</w:t>
      </w:r>
      <w:r>
        <w:rPr>
          <w:spacing w:val="-2"/>
          <w:sz w:val="22"/>
        </w:rPr>
        <w:t> </w:t>
      </w:r>
      <w:r>
        <w:rPr>
          <w:sz w:val="22"/>
        </w:rPr>
        <w:t>decision</w:t>
      </w:r>
      <w:hyperlink w:history="true" w:anchor="_bookmark72">
        <w:r>
          <w:rPr>
            <w:sz w:val="22"/>
            <w:vertAlign w:val="superscript"/>
          </w:rPr>
          <w:t>66</w:t>
        </w:r>
      </w:hyperlink>
      <w:r>
        <w:rPr>
          <w:spacing w:val="-3"/>
          <w:sz w:val="22"/>
          <w:vertAlign w:val="baseline"/>
        </w:rPr>
        <w:t> </w:t>
      </w:r>
      <w:r>
        <w:rPr>
          <w:sz w:val="22"/>
          <w:vertAlign w:val="baseline"/>
        </w:rPr>
        <w:t>and</w:t>
      </w:r>
      <w:r>
        <w:rPr>
          <w:spacing w:val="-3"/>
          <w:sz w:val="22"/>
          <w:vertAlign w:val="baseline"/>
        </w:rPr>
        <w:t> </w:t>
      </w:r>
      <w:r>
        <w:rPr>
          <w:sz w:val="22"/>
          <w:vertAlign w:val="baseline"/>
        </w:rPr>
        <w:t>argued that because of reduced health services:</w:t>
      </w:r>
    </w:p>
    <w:p>
      <w:pPr>
        <w:pStyle w:val="ListParagraph"/>
        <w:numPr>
          <w:ilvl w:val="2"/>
          <w:numId w:val="1"/>
        </w:numPr>
        <w:tabs>
          <w:tab w:pos="1832" w:val="left" w:leader="none"/>
        </w:tabs>
        <w:spacing w:line="240" w:lineRule="auto" w:before="228" w:after="0"/>
        <w:ind w:left="1832" w:right="0" w:hanging="357"/>
        <w:jc w:val="left"/>
        <w:rPr>
          <w:sz w:val="22"/>
        </w:rPr>
      </w:pPr>
      <w:r>
        <w:rPr>
          <w:sz w:val="22"/>
        </w:rPr>
        <w:t>Wee</w:t>
      </w:r>
      <w:r>
        <w:rPr>
          <w:spacing w:val="-5"/>
          <w:sz w:val="22"/>
        </w:rPr>
        <w:t> </w:t>
      </w:r>
      <w:r>
        <w:rPr>
          <w:sz w:val="22"/>
        </w:rPr>
        <w:t>Waa</w:t>
      </w:r>
      <w:r>
        <w:rPr>
          <w:spacing w:val="-3"/>
          <w:sz w:val="22"/>
        </w:rPr>
        <w:t> </w:t>
      </w:r>
      <w:r>
        <w:rPr>
          <w:sz w:val="22"/>
        </w:rPr>
        <w:t>residents</w:t>
      </w:r>
      <w:r>
        <w:rPr>
          <w:spacing w:val="-5"/>
          <w:sz w:val="22"/>
        </w:rPr>
        <w:t> </w:t>
      </w:r>
      <w:r>
        <w:rPr>
          <w:sz w:val="22"/>
        </w:rPr>
        <w:t>are</w:t>
      </w:r>
      <w:r>
        <w:rPr>
          <w:spacing w:val="-5"/>
          <w:sz w:val="22"/>
        </w:rPr>
        <w:t> </w:t>
      </w:r>
      <w:r>
        <w:rPr>
          <w:sz w:val="22"/>
        </w:rPr>
        <w:t>relocating</w:t>
      </w:r>
      <w:r>
        <w:rPr>
          <w:spacing w:val="-4"/>
          <w:sz w:val="22"/>
        </w:rPr>
        <w:t> </w:t>
      </w:r>
      <w:r>
        <w:rPr>
          <w:sz w:val="22"/>
        </w:rPr>
        <w:t>for</w:t>
      </w:r>
      <w:r>
        <w:rPr>
          <w:spacing w:val="-3"/>
          <w:sz w:val="22"/>
        </w:rPr>
        <w:t> </w:t>
      </w:r>
      <w:r>
        <w:rPr>
          <w:sz w:val="22"/>
        </w:rPr>
        <w:t>better</w:t>
      </w:r>
      <w:r>
        <w:rPr>
          <w:spacing w:val="-4"/>
          <w:sz w:val="22"/>
        </w:rPr>
        <w:t> </w:t>
      </w:r>
      <w:r>
        <w:rPr>
          <w:spacing w:val="-2"/>
          <w:sz w:val="22"/>
        </w:rPr>
        <w:t>healthcare.</w:t>
      </w:r>
      <w:hyperlink w:history="true" w:anchor="_bookmark73">
        <w:r>
          <w:rPr>
            <w:spacing w:val="-2"/>
            <w:sz w:val="22"/>
            <w:vertAlign w:val="superscript"/>
          </w:rPr>
          <w:t>67</w:t>
        </w:r>
      </w:hyperlink>
    </w:p>
    <w:p>
      <w:pPr>
        <w:pStyle w:val="ListParagraph"/>
        <w:numPr>
          <w:ilvl w:val="2"/>
          <w:numId w:val="1"/>
        </w:numPr>
        <w:tabs>
          <w:tab w:pos="1830" w:val="left" w:leader="none"/>
          <w:tab w:pos="1832" w:val="left" w:leader="none"/>
        </w:tabs>
        <w:spacing w:line="240" w:lineRule="auto" w:before="226" w:after="0"/>
        <w:ind w:left="1832" w:right="1105" w:hanging="358"/>
        <w:jc w:val="both"/>
        <w:rPr>
          <w:sz w:val="22"/>
        </w:rPr>
      </w:pPr>
      <w:r>
        <w:rPr>
          <w:sz w:val="22"/>
        </w:rPr>
        <w:t>Residents have to travel out of town to other hospitals, which prevents access</w:t>
      </w:r>
      <w:r>
        <w:rPr>
          <w:spacing w:val="-4"/>
          <w:sz w:val="22"/>
        </w:rPr>
        <w:t> </w:t>
      </w:r>
      <w:r>
        <w:rPr>
          <w:sz w:val="22"/>
        </w:rPr>
        <w:t>to</w:t>
      </w:r>
      <w:r>
        <w:rPr>
          <w:spacing w:val="-3"/>
          <w:sz w:val="22"/>
        </w:rPr>
        <w:t> </w:t>
      </w:r>
      <w:r>
        <w:rPr>
          <w:sz w:val="22"/>
        </w:rPr>
        <w:t>healthcare</w:t>
      </w:r>
      <w:r>
        <w:rPr>
          <w:spacing w:val="-2"/>
          <w:sz w:val="22"/>
        </w:rPr>
        <w:t> </w:t>
      </w:r>
      <w:r>
        <w:rPr>
          <w:sz w:val="22"/>
        </w:rPr>
        <w:t>due</w:t>
      </w:r>
      <w:r>
        <w:rPr>
          <w:spacing w:val="-4"/>
          <w:sz w:val="22"/>
        </w:rPr>
        <w:t> </w:t>
      </w:r>
      <w:r>
        <w:rPr>
          <w:sz w:val="22"/>
        </w:rPr>
        <w:t>to</w:t>
      </w:r>
      <w:r>
        <w:rPr>
          <w:spacing w:val="-3"/>
          <w:sz w:val="22"/>
        </w:rPr>
        <w:t> </w:t>
      </w:r>
      <w:r>
        <w:rPr>
          <w:sz w:val="22"/>
        </w:rPr>
        <w:t>dangerous</w:t>
      </w:r>
      <w:r>
        <w:rPr>
          <w:spacing w:val="-3"/>
          <w:sz w:val="22"/>
        </w:rPr>
        <w:t> </w:t>
      </w:r>
      <w:r>
        <w:rPr>
          <w:sz w:val="22"/>
        </w:rPr>
        <w:t>conditions</w:t>
      </w:r>
      <w:r>
        <w:rPr>
          <w:spacing w:val="-3"/>
          <w:sz w:val="22"/>
        </w:rPr>
        <w:t> </w:t>
      </w:r>
      <w:r>
        <w:rPr>
          <w:sz w:val="22"/>
        </w:rPr>
        <w:t>such</w:t>
      </w:r>
      <w:r>
        <w:rPr>
          <w:spacing w:val="-5"/>
          <w:sz w:val="22"/>
        </w:rPr>
        <w:t> </w:t>
      </w:r>
      <w:r>
        <w:rPr>
          <w:sz w:val="22"/>
        </w:rPr>
        <w:t>as</w:t>
      </w:r>
      <w:r>
        <w:rPr>
          <w:spacing w:val="-3"/>
          <w:sz w:val="22"/>
        </w:rPr>
        <w:t> </w:t>
      </w:r>
      <w:r>
        <w:rPr>
          <w:sz w:val="22"/>
        </w:rPr>
        <w:t>rough</w:t>
      </w:r>
      <w:r>
        <w:rPr>
          <w:spacing w:val="-5"/>
          <w:sz w:val="22"/>
        </w:rPr>
        <w:t> </w:t>
      </w:r>
      <w:r>
        <w:rPr>
          <w:sz w:val="22"/>
        </w:rPr>
        <w:t>terrain, wildlife encounters,</w:t>
      </w:r>
      <w:hyperlink w:history="true" w:anchor="_bookmark74">
        <w:r>
          <w:rPr>
            <w:sz w:val="22"/>
            <w:vertAlign w:val="superscript"/>
          </w:rPr>
          <w:t>68</w:t>
        </w:r>
      </w:hyperlink>
      <w:r>
        <w:rPr>
          <w:sz w:val="22"/>
          <w:vertAlign w:val="baseline"/>
        </w:rPr>
        <w:t> flooding,</w:t>
      </w:r>
      <w:hyperlink w:history="true" w:anchor="_bookmark75">
        <w:r>
          <w:rPr>
            <w:sz w:val="22"/>
            <w:vertAlign w:val="superscript"/>
          </w:rPr>
          <w:t>69</w:t>
        </w:r>
      </w:hyperlink>
      <w:r>
        <w:rPr>
          <w:sz w:val="22"/>
          <w:vertAlign w:val="baseline"/>
        </w:rPr>
        <w:t> and limited public transport.</w:t>
      </w:r>
      <w:hyperlink w:history="true" w:anchor="_bookmark76">
        <w:r>
          <w:rPr>
            <w:sz w:val="22"/>
            <w:vertAlign w:val="superscript"/>
          </w:rPr>
          <w:t>70</w:t>
        </w:r>
      </w:hyperlink>
    </w:p>
    <w:p>
      <w:pPr>
        <w:pStyle w:val="ListParagraph"/>
        <w:numPr>
          <w:ilvl w:val="2"/>
          <w:numId w:val="1"/>
        </w:numPr>
        <w:tabs>
          <w:tab w:pos="1832" w:val="left" w:leader="none"/>
        </w:tabs>
        <w:spacing w:line="240" w:lineRule="auto" w:before="229" w:after="0"/>
        <w:ind w:left="1832" w:right="0" w:hanging="357"/>
        <w:jc w:val="left"/>
        <w:rPr>
          <w:sz w:val="22"/>
        </w:rPr>
      </w:pPr>
      <w:r>
        <w:rPr>
          <w:sz w:val="22"/>
        </w:rPr>
        <w:t>Ambulance</w:t>
      </w:r>
      <w:r>
        <w:rPr>
          <w:spacing w:val="-6"/>
          <w:sz w:val="22"/>
        </w:rPr>
        <w:t> </w:t>
      </w:r>
      <w:r>
        <w:rPr>
          <w:sz w:val="22"/>
        </w:rPr>
        <w:t>services</w:t>
      </w:r>
      <w:r>
        <w:rPr>
          <w:spacing w:val="-5"/>
          <w:sz w:val="22"/>
        </w:rPr>
        <w:t> </w:t>
      </w:r>
      <w:r>
        <w:rPr>
          <w:sz w:val="22"/>
        </w:rPr>
        <w:t>are</w:t>
      </w:r>
      <w:r>
        <w:rPr>
          <w:spacing w:val="-3"/>
          <w:sz w:val="22"/>
        </w:rPr>
        <w:t> </w:t>
      </w:r>
      <w:r>
        <w:rPr>
          <w:sz w:val="22"/>
        </w:rPr>
        <w:t>stretched</w:t>
      </w:r>
      <w:r>
        <w:rPr>
          <w:spacing w:val="-8"/>
          <w:sz w:val="22"/>
        </w:rPr>
        <w:t> </w:t>
      </w:r>
      <w:r>
        <w:rPr>
          <w:sz w:val="22"/>
        </w:rPr>
        <w:t>with</w:t>
      </w:r>
      <w:r>
        <w:rPr>
          <w:spacing w:val="-5"/>
          <w:sz w:val="22"/>
        </w:rPr>
        <w:t> </w:t>
      </w:r>
      <w:r>
        <w:rPr>
          <w:sz w:val="22"/>
        </w:rPr>
        <w:t>limited</w:t>
      </w:r>
      <w:r>
        <w:rPr>
          <w:spacing w:val="-7"/>
          <w:sz w:val="22"/>
        </w:rPr>
        <w:t> </w:t>
      </w:r>
      <w:r>
        <w:rPr>
          <w:spacing w:val="-2"/>
          <w:sz w:val="22"/>
        </w:rPr>
        <w:t>availability.</w:t>
      </w:r>
      <w:hyperlink w:history="true" w:anchor="_bookmark77">
        <w:r>
          <w:rPr>
            <w:spacing w:val="-2"/>
            <w:sz w:val="22"/>
            <w:vertAlign w:val="superscript"/>
          </w:rPr>
          <w:t>71</w:t>
        </w:r>
      </w:hyperlink>
    </w:p>
    <w:p>
      <w:pPr>
        <w:pStyle w:val="ListParagraph"/>
        <w:numPr>
          <w:ilvl w:val="2"/>
          <w:numId w:val="1"/>
        </w:numPr>
        <w:tabs>
          <w:tab w:pos="1832" w:val="left" w:leader="none"/>
        </w:tabs>
        <w:spacing w:line="240" w:lineRule="auto" w:before="226" w:after="0"/>
        <w:ind w:left="1832" w:right="1267" w:hanging="358"/>
        <w:jc w:val="left"/>
        <w:rPr>
          <w:sz w:val="22"/>
        </w:rPr>
      </w:pPr>
      <w:r>
        <w:rPr>
          <w:sz w:val="22"/>
        </w:rPr>
        <w:t>Services</w:t>
      </w:r>
      <w:r>
        <w:rPr>
          <w:spacing w:val="-2"/>
          <w:sz w:val="22"/>
        </w:rPr>
        <w:t> </w:t>
      </w:r>
      <w:r>
        <w:rPr>
          <w:sz w:val="22"/>
        </w:rPr>
        <w:t>have</w:t>
      </w:r>
      <w:r>
        <w:rPr>
          <w:spacing w:val="-1"/>
          <w:sz w:val="22"/>
        </w:rPr>
        <w:t> </w:t>
      </w:r>
      <w:r>
        <w:rPr>
          <w:sz w:val="22"/>
        </w:rPr>
        <w:t>continued</w:t>
      </w:r>
      <w:r>
        <w:rPr>
          <w:spacing w:val="-5"/>
          <w:sz w:val="22"/>
        </w:rPr>
        <w:t> </w:t>
      </w:r>
      <w:r>
        <w:rPr>
          <w:sz w:val="22"/>
        </w:rPr>
        <w:t>to</w:t>
      </w:r>
      <w:r>
        <w:rPr>
          <w:spacing w:val="-3"/>
          <w:sz w:val="22"/>
        </w:rPr>
        <w:t> </w:t>
      </w:r>
      <w:r>
        <w:rPr>
          <w:sz w:val="22"/>
        </w:rPr>
        <w:t>decline</w:t>
      </w:r>
      <w:hyperlink w:history="true" w:anchor="_bookmark78">
        <w:r>
          <w:rPr>
            <w:sz w:val="22"/>
            <w:vertAlign w:val="superscript"/>
          </w:rPr>
          <w:t>72</w:t>
        </w:r>
      </w:hyperlink>
      <w:r>
        <w:rPr>
          <w:spacing w:val="-3"/>
          <w:sz w:val="22"/>
          <w:vertAlign w:val="baseline"/>
        </w:rPr>
        <w:t> </w:t>
      </w:r>
      <w:r>
        <w:rPr>
          <w:sz w:val="22"/>
          <w:vertAlign w:val="baseline"/>
        </w:rPr>
        <w:t>and</w:t>
      </w:r>
      <w:r>
        <w:rPr>
          <w:spacing w:val="-3"/>
          <w:sz w:val="22"/>
          <w:vertAlign w:val="baseline"/>
        </w:rPr>
        <w:t> </w:t>
      </w:r>
      <w:r>
        <w:rPr>
          <w:sz w:val="22"/>
          <w:vertAlign w:val="baseline"/>
        </w:rPr>
        <w:t>there</w:t>
      </w:r>
      <w:r>
        <w:rPr>
          <w:spacing w:val="-1"/>
          <w:sz w:val="22"/>
          <w:vertAlign w:val="baseline"/>
        </w:rPr>
        <w:t> </w:t>
      </w:r>
      <w:r>
        <w:rPr>
          <w:sz w:val="22"/>
          <w:vertAlign w:val="baseline"/>
        </w:rPr>
        <w:t>is</w:t>
      </w:r>
      <w:r>
        <w:rPr>
          <w:spacing w:val="-2"/>
          <w:sz w:val="22"/>
          <w:vertAlign w:val="baseline"/>
        </w:rPr>
        <w:t> </w:t>
      </w:r>
      <w:r>
        <w:rPr>
          <w:sz w:val="22"/>
          <w:vertAlign w:val="baseline"/>
        </w:rPr>
        <w:t>a</w:t>
      </w:r>
      <w:r>
        <w:rPr>
          <w:spacing w:val="-4"/>
          <w:sz w:val="22"/>
          <w:vertAlign w:val="baseline"/>
        </w:rPr>
        <w:t> </w:t>
      </w:r>
      <w:r>
        <w:rPr>
          <w:sz w:val="22"/>
          <w:vertAlign w:val="baseline"/>
        </w:rPr>
        <w:t>greater</w:t>
      </w:r>
      <w:r>
        <w:rPr>
          <w:spacing w:val="-2"/>
          <w:sz w:val="22"/>
          <w:vertAlign w:val="baseline"/>
        </w:rPr>
        <w:t> </w:t>
      </w:r>
      <w:r>
        <w:rPr>
          <w:sz w:val="22"/>
          <w:vertAlign w:val="baseline"/>
        </w:rPr>
        <w:t>reliance</w:t>
      </w:r>
      <w:r>
        <w:rPr>
          <w:spacing w:val="-4"/>
          <w:sz w:val="22"/>
          <w:vertAlign w:val="baseline"/>
        </w:rPr>
        <w:t> </w:t>
      </w:r>
      <w:r>
        <w:rPr>
          <w:sz w:val="22"/>
          <w:vertAlign w:val="baseline"/>
        </w:rPr>
        <w:t>on telehealth due to limited or no doctors at the hospital.</w:t>
      </w:r>
      <w:hyperlink w:history="true" w:anchor="_bookmark79">
        <w:r>
          <w:rPr>
            <w:sz w:val="22"/>
            <w:vertAlign w:val="superscript"/>
          </w:rPr>
          <w:t>73</w:t>
        </w:r>
      </w:hyperlink>
    </w:p>
    <w:p>
      <w:pPr>
        <w:pStyle w:val="Heading4"/>
        <w:spacing w:before="257"/>
      </w:pPr>
      <w:r>
        <w:rPr/>
        <w:t>Benefits</w:t>
      </w:r>
      <w:r>
        <w:rPr>
          <w:spacing w:val="-6"/>
        </w:rPr>
        <w:t> </w:t>
      </w:r>
      <w:r>
        <w:rPr/>
        <w:t>of</w:t>
      </w:r>
      <w:r>
        <w:rPr>
          <w:spacing w:val="-3"/>
        </w:rPr>
        <w:t> </w:t>
      </w:r>
      <w:r>
        <w:rPr/>
        <w:t>current</w:t>
      </w:r>
      <w:r>
        <w:rPr>
          <w:spacing w:val="-3"/>
        </w:rPr>
        <w:t> </w:t>
      </w:r>
      <w:r>
        <w:rPr/>
        <w:t>health</w:t>
      </w:r>
      <w:r>
        <w:rPr>
          <w:spacing w:val="-6"/>
        </w:rPr>
        <w:t> </w:t>
      </w:r>
      <w:r>
        <w:rPr/>
        <w:t>service</w:t>
      </w:r>
      <w:r>
        <w:rPr>
          <w:spacing w:val="-6"/>
        </w:rPr>
        <w:t> </w:t>
      </w:r>
      <w:r>
        <w:rPr/>
        <w:t>delivery</w:t>
      </w:r>
      <w:r>
        <w:rPr>
          <w:spacing w:val="-2"/>
        </w:rPr>
        <w:t> </w:t>
      </w:r>
      <w:r>
        <w:rPr>
          <w:spacing w:val="-4"/>
        </w:rPr>
        <w:t>model</w:t>
      </w:r>
    </w:p>
    <w:p>
      <w:pPr>
        <w:pStyle w:val="ListParagraph"/>
        <w:numPr>
          <w:ilvl w:val="1"/>
          <w:numId w:val="1"/>
        </w:numPr>
        <w:tabs>
          <w:tab w:pos="1474" w:val="left" w:leader="none"/>
        </w:tabs>
        <w:spacing w:line="240" w:lineRule="auto" w:before="113" w:after="0"/>
        <w:ind w:left="1474" w:right="721" w:hanging="1191"/>
        <w:jc w:val="left"/>
        <w:rPr>
          <w:sz w:val="22"/>
        </w:rPr>
      </w:pPr>
      <w:r>
        <w:rPr>
          <w:sz w:val="22"/>
        </w:rPr>
        <w:t>NSW</w:t>
      </w:r>
      <w:r>
        <w:rPr>
          <w:spacing w:val="-2"/>
          <w:sz w:val="22"/>
        </w:rPr>
        <w:t> </w:t>
      </w:r>
      <w:r>
        <w:rPr>
          <w:sz w:val="22"/>
        </w:rPr>
        <w:t>Health</w:t>
      </w:r>
      <w:r>
        <w:rPr>
          <w:spacing w:val="-3"/>
          <w:sz w:val="22"/>
        </w:rPr>
        <w:t> </w:t>
      </w:r>
      <w:r>
        <w:rPr>
          <w:sz w:val="22"/>
        </w:rPr>
        <w:t>stated</w:t>
      </w:r>
      <w:r>
        <w:rPr>
          <w:spacing w:val="-5"/>
          <w:sz w:val="22"/>
        </w:rPr>
        <w:t> </w:t>
      </w:r>
      <w:r>
        <w:rPr>
          <w:sz w:val="22"/>
        </w:rPr>
        <w:t>that</w:t>
      </w:r>
      <w:r>
        <w:rPr>
          <w:spacing w:val="-4"/>
          <w:sz w:val="22"/>
        </w:rPr>
        <w:t> </w:t>
      </w:r>
      <w:r>
        <w:rPr>
          <w:sz w:val="22"/>
        </w:rPr>
        <w:t>the</w:t>
      </w:r>
      <w:r>
        <w:rPr>
          <w:spacing w:val="-1"/>
          <w:sz w:val="22"/>
        </w:rPr>
        <w:t> </w:t>
      </w:r>
      <w:r>
        <w:rPr>
          <w:sz w:val="22"/>
        </w:rPr>
        <w:t>district's</w:t>
      </w:r>
      <w:r>
        <w:rPr>
          <w:spacing w:val="-4"/>
          <w:sz w:val="22"/>
        </w:rPr>
        <w:t> </w:t>
      </w:r>
      <w:r>
        <w:rPr>
          <w:sz w:val="22"/>
        </w:rPr>
        <w:t>current</w:t>
      </w:r>
      <w:r>
        <w:rPr>
          <w:spacing w:val="-4"/>
          <w:sz w:val="22"/>
        </w:rPr>
        <w:t> </w:t>
      </w:r>
      <w:r>
        <w:rPr>
          <w:sz w:val="22"/>
        </w:rPr>
        <w:t>model</w:t>
      </w:r>
      <w:r>
        <w:rPr>
          <w:spacing w:val="-4"/>
          <w:sz w:val="22"/>
        </w:rPr>
        <w:t> </w:t>
      </w:r>
      <w:r>
        <w:rPr>
          <w:sz w:val="22"/>
        </w:rPr>
        <w:t>enables</w:t>
      </w:r>
      <w:r>
        <w:rPr>
          <w:spacing w:val="-2"/>
          <w:sz w:val="22"/>
        </w:rPr>
        <w:t> </w:t>
      </w:r>
      <w:r>
        <w:rPr>
          <w:sz w:val="22"/>
        </w:rPr>
        <w:t>the</w:t>
      </w:r>
      <w:r>
        <w:rPr>
          <w:spacing w:val="-4"/>
          <w:sz w:val="22"/>
        </w:rPr>
        <w:t> </w:t>
      </w:r>
      <w:r>
        <w:rPr>
          <w:sz w:val="22"/>
        </w:rPr>
        <w:t>operational</w:t>
      </w:r>
      <w:r>
        <w:rPr>
          <w:spacing w:val="-1"/>
          <w:sz w:val="22"/>
        </w:rPr>
        <w:t> </w:t>
      </w:r>
      <w:r>
        <w:rPr>
          <w:sz w:val="22"/>
        </w:rPr>
        <w:t>and effective delivery of inpatient, community based, and population health </w:t>
      </w:r>
      <w:r>
        <w:rPr>
          <w:spacing w:val="-2"/>
          <w:sz w:val="22"/>
        </w:rPr>
        <w:t>services.</w:t>
      </w:r>
      <w:hyperlink w:history="true" w:anchor="_bookmark80">
        <w:r>
          <w:rPr>
            <w:spacing w:val="-2"/>
            <w:sz w:val="22"/>
            <w:vertAlign w:val="superscript"/>
          </w:rPr>
          <w:t>74</w:t>
        </w:r>
      </w:hyperlink>
    </w:p>
    <w:p>
      <w:pPr>
        <w:pStyle w:val="BodyText"/>
        <w:spacing w:before="129"/>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1080516</wp:posOffset>
                </wp:positionH>
                <wp:positionV relativeFrom="paragraph">
                  <wp:posOffset>252485</wp:posOffset>
                </wp:positionV>
                <wp:extent cx="182880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9.880781pt;width:144pt;height:.72pt;mso-position-horizontal-relative:page;mso-position-vertical-relative:paragraph;z-index:-15723008;mso-wrap-distance-left:0;mso-wrap-distance-right:0" id="docshape21" filled="true" fillcolor="#000000" stroked="false">
                <v:fill type="solid"/>
                <w10:wrap type="topAndBottom"/>
              </v:rect>
            </w:pict>
          </mc:Fallback>
        </mc:AlternateContent>
      </w:r>
    </w:p>
    <w:p>
      <w:pPr>
        <w:spacing w:before="100"/>
        <w:ind w:left="284" w:right="0" w:firstLine="0"/>
        <w:jc w:val="left"/>
        <w:rPr>
          <w:sz w:val="18"/>
        </w:rPr>
      </w:pPr>
      <w:bookmarkStart w:name="_bookmark69" w:id="71"/>
      <w:bookmarkEnd w:id="71"/>
      <w:r>
        <w:rPr/>
      </w:r>
      <w:r>
        <w:rPr>
          <w:position w:val="5"/>
          <w:sz w:val="12"/>
        </w:rPr>
        <w:t>63</w:t>
      </w:r>
      <w:r>
        <w:rPr>
          <w:spacing w:val="10"/>
          <w:position w:val="5"/>
          <w:sz w:val="12"/>
        </w:rPr>
        <w:t> </w:t>
      </w:r>
      <w:r>
        <w:rPr>
          <w:sz w:val="18"/>
        </w:rPr>
        <w:t>NSW</w:t>
      </w:r>
      <w:r>
        <w:rPr>
          <w:spacing w:val="-2"/>
          <w:sz w:val="18"/>
        </w:rPr>
        <w:t> </w:t>
      </w:r>
      <w:r>
        <w:rPr>
          <w:sz w:val="18"/>
        </w:rPr>
        <w:t>Health,</w:t>
      </w:r>
      <w:r>
        <w:rPr>
          <w:spacing w:val="-2"/>
          <w:sz w:val="18"/>
        </w:rPr>
        <w:t> </w:t>
      </w:r>
      <w:hyperlink r:id="rId74">
        <w:r>
          <w:rPr>
            <w:color w:val="0000FF"/>
            <w:sz w:val="18"/>
            <w:u w:val="single" w:color="0000FF"/>
          </w:rPr>
          <w:t>Wee</w:t>
        </w:r>
        <w:r>
          <w:rPr>
            <w:color w:val="0000FF"/>
            <w:spacing w:val="-3"/>
            <w:sz w:val="18"/>
            <w:u w:val="single" w:color="0000FF"/>
          </w:rPr>
          <w:t> </w:t>
        </w:r>
        <w:r>
          <w:rPr>
            <w:color w:val="0000FF"/>
            <w:sz w:val="18"/>
            <w:u w:val="single" w:color="0000FF"/>
          </w:rPr>
          <w:t>Waa</w:t>
        </w:r>
        <w:r>
          <w:rPr>
            <w:color w:val="0000FF"/>
            <w:spacing w:val="-1"/>
            <w:sz w:val="18"/>
            <w:u w:val="single" w:color="0000FF"/>
          </w:rPr>
          <w:t> </w:t>
        </w:r>
        <w:r>
          <w:rPr>
            <w:color w:val="0000FF"/>
            <w:sz w:val="18"/>
            <w:u w:val="single" w:color="0000FF"/>
          </w:rPr>
          <w:t>Health</w:t>
        </w:r>
        <w:r>
          <w:rPr>
            <w:color w:val="0000FF"/>
            <w:spacing w:val="-3"/>
            <w:sz w:val="18"/>
            <w:u w:val="single" w:color="0000FF"/>
          </w:rPr>
          <w:t> </w:t>
        </w:r>
        <w:r>
          <w:rPr>
            <w:color w:val="0000FF"/>
            <w:sz w:val="18"/>
            <w:u w:val="single" w:color="0000FF"/>
          </w:rPr>
          <w:t>Service</w:t>
        </w:r>
        <w:r>
          <w:rPr>
            <w:color w:val="0000FF"/>
            <w:spacing w:val="-3"/>
            <w:sz w:val="18"/>
            <w:u w:val="single" w:color="0000FF"/>
          </w:rPr>
          <w:t> </w:t>
        </w:r>
        <w:r>
          <w:rPr>
            <w:color w:val="0000FF"/>
            <w:sz w:val="18"/>
            <w:u w:val="single" w:color="0000FF"/>
          </w:rPr>
          <w:t>|</w:t>
        </w:r>
        <w:r>
          <w:rPr>
            <w:color w:val="0000FF"/>
            <w:spacing w:val="-1"/>
            <w:sz w:val="18"/>
            <w:u w:val="single" w:color="0000FF"/>
          </w:rPr>
          <w:t> </w:t>
        </w:r>
        <w:r>
          <w:rPr>
            <w:color w:val="0000FF"/>
            <w:sz w:val="18"/>
            <w:u w:val="single" w:color="0000FF"/>
          </w:rPr>
          <w:t>NSW</w:t>
        </w:r>
        <w:r>
          <w:rPr>
            <w:color w:val="0000FF"/>
            <w:spacing w:val="-1"/>
            <w:sz w:val="18"/>
            <w:u w:val="single" w:color="0000FF"/>
          </w:rPr>
          <w:t> </w:t>
        </w:r>
        <w:r>
          <w:rPr>
            <w:color w:val="0000FF"/>
            <w:sz w:val="18"/>
            <w:u w:val="single" w:color="0000FF"/>
          </w:rPr>
          <w:t>Government</w:t>
        </w:r>
        <w:r>
          <w:rPr>
            <w:sz w:val="18"/>
            <w:u w:val="none"/>
          </w:rPr>
          <w:t>,</w:t>
        </w:r>
      </w:hyperlink>
      <w:r>
        <w:rPr>
          <w:spacing w:val="-2"/>
          <w:sz w:val="18"/>
          <w:u w:val="none"/>
        </w:rPr>
        <w:t> </w:t>
      </w:r>
      <w:r>
        <w:rPr>
          <w:sz w:val="18"/>
          <w:u w:val="none"/>
        </w:rPr>
        <w:t>viewed</w:t>
      </w:r>
      <w:r>
        <w:rPr>
          <w:spacing w:val="-3"/>
          <w:sz w:val="18"/>
          <w:u w:val="none"/>
        </w:rPr>
        <w:t> </w:t>
      </w:r>
      <w:r>
        <w:rPr>
          <w:sz w:val="18"/>
          <w:u w:val="none"/>
        </w:rPr>
        <w:t>24</w:t>
      </w:r>
      <w:r>
        <w:rPr>
          <w:spacing w:val="-2"/>
          <w:sz w:val="18"/>
          <w:u w:val="none"/>
        </w:rPr>
        <w:t> </w:t>
      </w:r>
      <w:r>
        <w:rPr>
          <w:sz w:val="18"/>
          <w:u w:val="none"/>
        </w:rPr>
        <w:t>September</w:t>
      </w:r>
      <w:r>
        <w:rPr>
          <w:spacing w:val="-2"/>
          <w:sz w:val="18"/>
          <w:u w:val="none"/>
        </w:rPr>
        <w:t> 2025.</w:t>
      </w:r>
    </w:p>
    <w:p>
      <w:pPr>
        <w:spacing w:before="39"/>
        <w:ind w:left="284" w:right="0" w:firstLine="0"/>
        <w:jc w:val="left"/>
        <w:rPr>
          <w:sz w:val="18"/>
        </w:rPr>
      </w:pPr>
      <w:bookmarkStart w:name="_bookmark70" w:id="72"/>
      <w:bookmarkEnd w:id="72"/>
      <w:r>
        <w:rPr/>
      </w:r>
      <w:r>
        <w:rPr>
          <w:position w:val="5"/>
          <w:sz w:val="12"/>
        </w:rPr>
        <w:t>64</w:t>
      </w:r>
      <w:r>
        <w:rPr>
          <w:spacing w:val="8"/>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1"/>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2"/>
          <w:sz w:val="18"/>
          <w:u w:val="none"/>
        </w:rPr>
        <w:t> </w:t>
      </w:r>
      <w:r>
        <w:rPr>
          <w:spacing w:val="-5"/>
          <w:sz w:val="18"/>
          <w:u w:val="none"/>
        </w:rPr>
        <w:t>3.</w:t>
      </w:r>
    </w:p>
    <w:p>
      <w:pPr>
        <w:spacing w:before="42"/>
        <w:ind w:left="284" w:right="0" w:firstLine="0"/>
        <w:jc w:val="left"/>
        <w:rPr>
          <w:sz w:val="18"/>
        </w:rPr>
      </w:pPr>
      <w:bookmarkStart w:name="_bookmark71" w:id="73"/>
      <w:bookmarkEnd w:id="73"/>
      <w:r>
        <w:rPr/>
      </w:r>
      <w:r>
        <w:rPr>
          <w:position w:val="5"/>
          <w:sz w:val="12"/>
        </w:rPr>
        <w:t>65</w:t>
      </w:r>
      <w:r>
        <w:rPr>
          <w:spacing w:val="10"/>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2"/>
          <w:sz w:val="18"/>
          <w:u w:val="none"/>
        </w:rPr>
        <w:t> </w:t>
      </w:r>
      <w:r>
        <w:rPr>
          <w:spacing w:val="-5"/>
          <w:sz w:val="18"/>
          <w:u w:val="none"/>
        </w:rPr>
        <w:t>3.</w:t>
      </w:r>
    </w:p>
    <w:p>
      <w:pPr>
        <w:spacing w:before="39"/>
        <w:ind w:left="284" w:right="0" w:firstLine="0"/>
        <w:jc w:val="left"/>
        <w:rPr>
          <w:sz w:val="18"/>
        </w:rPr>
      </w:pPr>
      <w:bookmarkStart w:name="_bookmark72" w:id="74"/>
      <w:bookmarkEnd w:id="74"/>
      <w:r>
        <w:rPr/>
      </w:r>
      <w:r>
        <w:rPr>
          <w:position w:val="5"/>
          <w:sz w:val="12"/>
        </w:rPr>
        <w:t>66</w:t>
      </w:r>
      <w:r>
        <w:rPr>
          <w:spacing w:val="10"/>
          <w:position w:val="5"/>
          <w:sz w:val="12"/>
        </w:rPr>
        <w:t> </w:t>
      </w:r>
      <w:hyperlink r:id="rId76">
        <w:r>
          <w:rPr>
            <w:color w:val="0000FF"/>
            <w:sz w:val="18"/>
            <w:u w:val="single" w:color="0000FF"/>
          </w:rPr>
          <w:t>Submission</w:t>
        </w:r>
        <w:r>
          <w:rPr>
            <w:color w:val="0000FF"/>
            <w:spacing w:val="-3"/>
            <w:sz w:val="18"/>
            <w:u w:val="single" w:color="0000FF"/>
          </w:rPr>
          <w:t> </w:t>
        </w:r>
        <w:r>
          <w:rPr>
            <w:color w:val="0000FF"/>
            <w:sz w:val="18"/>
            <w:u w:val="single" w:color="0000FF"/>
          </w:rPr>
          <w:t>35</w:t>
        </w:r>
        <w:r>
          <w:rPr>
            <w:sz w:val="18"/>
            <w:u w:val="none"/>
          </w:rPr>
          <w:t>,</w:t>
        </w:r>
      </w:hyperlink>
      <w:r>
        <w:rPr>
          <w:spacing w:val="-2"/>
          <w:sz w:val="18"/>
          <w:u w:val="none"/>
        </w:rPr>
        <w:t> </w:t>
      </w:r>
      <w:r>
        <w:rPr>
          <w:sz w:val="18"/>
          <w:u w:val="none"/>
        </w:rPr>
        <w:t>Jenny</w:t>
      </w:r>
      <w:r>
        <w:rPr>
          <w:spacing w:val="-1"/>
          <w:sz w:val="18"/>
          <w:u w:val="none"/>
        </w:rPr>
        <w:t> </w:t>
      </w:r>
      <w:r>
        <w:rPr>
          <w:sz w:val="18"/>
          <w:u w:val="none"/>
        </w:rPr>
        <w:t>Hatton,</w:t>
      </w:r>
      <w:r>
        <w:rPr>
          <w:spacing w:val="-2"/>
          <w:sz w:val="18"/>
          <w:u w:val="none"/>
        </w:rPr>
        <w:t> </w:t>
      </w:r>
      <w:r>
        <w:rPr>
          <w:sz w:val="18"/>
          <w:u w:val="none"/>
        </w:rPr>
        <w:t>p</w:t>
      </w:r>
      <w:r>
        <w:rPr>
          <w:spacing w:val="-1"/>
          <w:sz w:val="18"/>
          <w:u w:val="none"/>
        </w:rPr>
        <w:t> </w:t>
      </w:r>
      <w:r>
        <w:rPr>
          <w:sz w:val="18"/>
          <w:u w:val="none"/>
        </w:rPr>
        <w:t>1;</w:t>
      </w:r>
      <w:r>
        <w:rPr>
          <w:spacing w:val="-2"/>
          <w:sz w:val="18"/>
          <w:u w:val="none"/>
        </w:rPr>
        <w:t> </w:t>
      </w:r>
      <w:hyperlink r:id="rId77">
        <w:r>
          <w:rPr>
            <w:color w:val="0000FF"/>
            <w:sz w:val="18"/>
            <w:u w:val="single" w:color="0000FF"/>
          </w:rPr>
          <w:t>Submission</w:t>
        </w:r>
        <w:r>
          <w:rPr>
            <w:color w:val="0000FF"/>
            <w:spacing w:val="-2"/>
            <w:sz w:val="18"/>
            <w:u w:val="single" w:color="0000FF"/>
          </w:rPr>
          <w:t> </w:t>
        </w:r>
        <w:r>
          <w:rPr>
            <w:color w:val="0000FF"/>
            <w:sz w:val="18"/>
            <w:u w:val="single" w:color="0000FF"/>
          </w:rPr>
          <w:t>53</w:t>
        </w:r>
        <w:r>
          <w:rPr>
            <w:sz w:val="18"/>
            <w:u w:val="none"/>
          </w:rPr>
          <w:t>,</w:t>
        </w:r>
      </w:hyperlink>
      <w:r>
        <w:rPr>
          <w:spacing w:val="-2"/>
          <w:sz w:val="18"/>
          <w:u w:val="none"/>
        </w:rPr>
        <w:t> </w:t>
      </w:r>
      <w:r>
        <w:rPr>
          <w:sz w:val="18"/>
          <w:u w:val="none"/>
        </w:rPr>
        <w:t>Kate</w:t>
      </w:r>
      <w:r>
        <w:rPr>
          <w:spacing w:val="-3"/>
          <w:sz w:val="18"/>
          <w:u w:val="none"/>
        </w:rPr>
        <w:t> </w:t>
      </w:r>
      <w:r>
        <w:rPr>
          <w:sz w:val="18"/>
          <w:u w:val="none"/>
        </w:rPr>
        <w:t>Knight,</w:t>
      </w:r>
      <w:r>
        <w:rPr>
          <w:spacing w:val="-1"/>
          <w:sz w:val="18"/>
          <w:u w:val="none"/>
        </w:rPr>
        <w:t> </w:t>
      </w:r>
      <w:r>
        <w:rPr>
          <w:sz w:val="18"/>
          <w:u w:val="none"/>
        </w:rPr>
        <w:t>p</w:t>
      </w:r>
      <w:r>
        <w:rPr>
          <w:spacing w:val="-1"/>
          <w:sz w:val="18"/>
          <w:u w:val="none"/>
        </w:rPr>
        <w:t> </w:t>
      </w:r>
      <w:r>
        <w:rPr>
          <w:sz w:val="18"/>
          <w:u w:val="none"/>
        </w:rPr>
        <w:t>1;</w:t>
      </w:r>
      <w:r>
        <w:rPr>
          <w:spacing w:val="-2"/>
          <w:sz w:val="18"/>
          <w:u w:val="none"/>
        </w:rPr>
        <w:t> </w:t>
      </w:r>
      <w:hyperlink r:id="rId78">
        <w:r>
          <w:rPr>
            <w:color w:val="0000FF"/>
            <w:sz w:val="18"/>
            <w:u w:val="single" w:color="0000FF"/>
          </w:rPr>
          <w:t>Submission</w:t>
        </w:r>
        <w:r>
          <w:rPr>
            <w:color w:val="0000FF"/>
            <w:spacing w:val="-3"/>
            <w:sz w:val="18"/>
            <w:u w:val="single" w:color="0000FF"/>
          </w:rPr>
          <w:t> </w:t>
        </w:r>
        <w:r>
          <w:rPr>
            <w:color w:val="0000FF"/>
            <w:sz w:val="18"/>
            <w:u w:val="single" w:color="0000FF"/>
          </w:rPr>
          <w:t>54</w:t>
        </w:r>
        <w:r>
          <w:rPr>
            <w:sz w:val="18"/>
            <w:u w:val="none"/>
          </w:rPr>
          <w:t>,</w:t>
        </w:r>
      </w:hyperlink>
      <w:r>
        <w:rPr>
          <w:spacing w:val="-1"/>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2"/>
          <w:sz w:val="18"/>
          <w:u w:val="none"/>
        </w:rPr>
        <w:t> </w:t>
      </w:r>
      <w:r>
        <w:rPr>
          <w:spacing w:val="-5"/>
          <w:sz w:val="18"/>
          <w:u w:val="none"/>
        </w:rPr>
        <w:t>1;</w:t>
      </w:r>
    </w:p>
    <w:p>
      <w:pPr>
        <w:spacing w:line="219" w:lineRule="exact" w:before="1"/>
        <w:ind w:left="284" w:right="0" w:firstLine="0"/>
        <w:jc w:val="left"/>
        <w:rPr>
          <w:sz w:val="18"/>
        </w:rPr>
      </w:pPr>
      <w:hyperlink r:id="rId47">
        <w:r>
          <w:rPr>
            <w:color w:val="0000FF"/>
            <w:sz w:val="18"/>
            <w:u w:val="single" w:color="0000FF"/>
          </w:rPr>
          <w:t>Submission</w:t>
        </w:r>
        <w:r>
          <w:rPr>
            <w:color w:val="0000FF"/>
            <w:spacing w:val="-6"/>
            <w:sz w:val="18"/>
            <w:u w:val="single" w:color="0000FF"/>
          </w:rPr>
          <w:t> </w:t>
        </w:r>
        <w:r>
          <w:rPr>
            <w:color w:val="0000FF"/>
            <w:sz w:val="18"/>
            <w:u w:val="single" w:color="0000FF"/>
          </w:rPr>
          <w:t>59</w:t>
        </w:r>
        <w:r>
          <w:rPr>
            <w:sz w:val="18"/>
            <w:u w:val="none"/>
          </w:rPr>
          <w:t>,</w:t>
        </w:r>
      </w:hyperlink>
      <w:r>
        <w:rPr>
          <w:spacing w:val="-2"/>
          <w:sz w:val="18"/>
          <w:u w:val="none"/>
        </w:rPr>
        <w:t> </w:t>
      </w:r>
      <w:r>
        <w:rPr>
          <w:sz w:val="18"/>
          <w:u w:val="none"/>
        </w:rPr>
        <w:t>Oddette</w:t>
      </w:r>
      <w:r>
        <w:rPr>
          <w:spacing w:val="-1"/>
          <w:sz w:val="18"/>
          <w:u w:val="none"/>
        </w:rPr>
        <w:t> </w:t>
      </w:r>
      <w:r>
        <w:rPr>
          <w:sz w:val="18"/>
          <w:u w:val="none"/>
        </w:rPr>
        <w:t>Avery,</w:t>
      </w:r>
      <w:r>
        <w:rPr>
          <w:spacing w:val="-2"/>
          <w:sz w:val="18"/>
          <w:u w:val="none"/>
        </w:rPr>
        <w:t> </w:t>
      </w:r>
      <w:r>
        <w:rPr>
          <w:sz w:val="18"/>
          <w:u w:val="none"/>
        </w:rPr>
        <w:t>p</w:t>
      </w:r>
      <w:r>
        <w:rPr>
          <w:spacing w:val="-1"/>
          <w:sz w:val="18"/>
          <w:u w:val="none"/>
        </w:rPr>
        <w:t> </w:t>
      </w:r>
      <w:r>
        <w:rPr>
          <w:sz w:val="18"/>
          <w:u w:val="none"/>
        </w:rPr>
        <w:t>1;</w:t>
      </w:r>
      <w:r>
        <w:rPr>
          <w:spacing w:val="-2"/>
          <w:sz w:val="18"/>
          <w:u w:val="none"/>
        </w:rPr>
        <w:t> </w:t>
      </w:r>
      <w:hyperlink r:id="rId65">
        <w:r>
          <w:rPr>
            <w:color w:val="0000FF"/>
            <w:sz w:val="18"/>
            <w:u w:val="single" w:color="0000FF"/>
          </w:rPr>
          <w:t>Submission</w:t>
        </w:r>
        <w:r>
          <w:rPr>
            <w:color w:val="0000FF"/>
            <w:spacing w:val="-3"/>
            <w:sz w:val="18"/>
            <w:u w:val="single" w:color="0000FF"/>
          </w:rPr>
          <w:t> </w:t>
        </w:r>
        <w:r>
          <w:rPr>
            <w:color w:val="0000FF"/>
            <w:sz w:val="18"/>
            <w:u w:val="single" w:color="0000FF"/>
          </w:rPr>
          <w:t>60</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r>
          <w:rPr>
            <w:sz w:val="18"/>
            <w:u w:val="none"/>
          </w:rPr>
          <w:t>,</w:t>
        </w:r>
      </w:hyperlink>
      <w:r>
        <w:rPr>
          <w:spacing w:val="-2"/>
          <w:sz w:val="18"/>
          <w:u w:val="none"/>
        </w:rPr>
        <w:t> </w:t>
      </w:r>
      <w:r>
        <w:rPr>
          <w:sz w:val="18"/>
          <w:u w:val="none"/>
        </w:rPr>
        <w:t>Sonia Fogarty,</w:t>
      </w:r>
      <w:r>
        <w:rPr>
          <w:spacing w:val="-2"/>
          <w:sz w:val="18"/>
          <w:u w:val="none"/>
        </w:rPr>
        <w:t> </w:t>
      </w:r>
      <w:r>
        <w:rPr>
          <w:sz w:val="18"/>
          <w:u w:val="none"/>
        </w:rPr>
        <w:t>pp</w:t>
      </w:r>
      <w:r>
        <w:rPr>
          <w:spacing w:val="-3"/>
          <w:sz w:val="18"/>
          <w:u w:val="none"/>
        </w:rPr>
        <w:t> </w:t>
      </w:r>
      <w:r>
        <w:rPr>
          <w:sz w:val="18"/>
          <w:u w:val="none"/>
        </w:rPr>
        <w:t>1-</w:t>
      </w:r>
      <w:r>
        <w:rPr>
          <w:spacing w:val="-5"/>
          <w:sz w:val="18"/>
          <w:u w:val="none"/>
        </w:rPr>
        <w:t>3;</w:t>
      </w:r>
    </w:p>
    <w:p>
      <w:pPr>
        <w:spacing w:before="0"/>
        <w:ind w:left="284" w:right="680" w:firstLine="0"/>
        <w:jc w:val="left"/>
        <w:rPr>
          <w:sz w:val="18"/>
        </w:rPr>
      </w:pPr>
      <w:hyperlink r:id="rId37">
        <w:r>
          <w:rPr>
            <w:color w:val="0000FF"/>
            <w:sz w:val="18"/>
            <w:u w:val="single" w:color="0000FF"/>
          </w:rPr>
          <w:t>Submission 67</w:t>
        </w:r>
        <w:r>
          <w:rPr>
            <w:sz w:val="18"/>
            <w:u w:val="none"/>
          </w:rPr>
          <w:t>,</w:t>
        </w:r>
      </w:hyperlink>
      <w:r>
        <w:rPr>
          <w:sz w:val="18"/>
          <w:u w:val="none"/>
        </w:rPr>
        <w:t> Australian Medical Association (NSW), p 1; </w:t>
      </w:r>
      <w:hyperlink r:id="rId54">
        <w:r>
          <w:rPr>
            <w:color w:val="0000FF"/>
            <w:sz w:val="18"/>
            <w:u w:val="single" w:color="0000FF"/>
          </w:rPr>
          <w:t>Submission 68</w:t>
        </w:r>
        <w:r>
          <w:rPr>
            <w:sz w:val="18"/>
            <w:u w:val="none"/>
          </w:rPr>
          <w:t>,</w:t>
        </w:r>
      </w:hyperlink>
      <w:r>
        <w:rPr>
          <w:sz w:val="18"/>
          <w:u w:val="none"/>
        </w:rPr>
        <w:t> Name suppressed, p 1; </w:t>
      </w:r>
      <w:hyperlink r:id="rId48">
        <w:r>
          <w:rPr>
            <w:color w:val="0000FF"/>
            <w:sz w:val="18"/>
            <w:u w:val="single" w:color="0000FF"/>
          </w:rPr>
          <w:t>Submission 76</w:t>
        </w:r>
        <w:r>
          <w:rPr>
            <w:sz w:val="18"/>
            <w:u w:val="none"/>
          </w:rPr>
          <w:t>,</w:t>
        </w:r>
      </w:hyperlink>
      <w:r>
        <w:rPr>
          <w:sz w:val="18"/>
          <w:u w:val="none"/>
        </w:rPr>
        <w:t> Narrabri Shire Council, pp 2-3; </w:t>
      </w:r>
      <w:hyperlink r:id="rId80">
        <w:r>
          <w:rPr>
            <w:color w:val="0000FF"/>
            <w:sz w:val="18"/>
            <w:u w:val="single" w:color="0000FF"/>
          </w:rPr>
          <w:t>Submission 82</w:t>
        </w:r>
        <w:r>
          <w:rPr>
            <w:sz w:val="18"/>
            <w:u w:val="none"/>
          </w:rPr>
          <w:t>,</w:t>
        </w:r>
      </w:hyperlink>
      <w:r>
        <w:rPr>
          <w:sz w:val="18"/>
          <w:u w:val="none"/>
        </w:rPr>
        <w:t> Merced Farming, p 1; </w:t>
      </w:r>
      <w:hyperlink r:id="rId81">
        <w:r>
          <w:rPr>
            <w:color w:val="0000FF"/>
            <w:sz w:val="18"/>
            <w:u w:val="single" w:color="0000FF"/>
          </w:rPr>
          <w:t>Submission 89</w:t>
        </w:r>
        <w:r>
          <w:rPr>
            <w:sz w:val="18"/>
            <w:u w:val="none"/>
          </w:rPr>
          <w:t>,</w:t>
        </w:r>
      </w:hyperlink>
      <w:r>
        <w:rPr>
          <w:sz w:val="18"/>
          <w:u w:val="none"/>
        </w:rPr>
        <w:t> Wee Waa Chamber of Commerce,</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82">
        <w:r>
          <w:rPr>
            <w:color w:val="0000FF"/>
            <w:sz w:val="18"/>
            <w:u w:val="single" w:color="0000FF"/>
          </w:rPr>
          <w:t>Submission</w:t>
        </w:r>
        <w:r>
          <w:rPr>
            <w:color w:val="0000FF"/>
            <w:spacing w:val="-3"/>
            <w:sz w:val="18"/>
            <w:u w:val="single" w:color="0000FF"/>
          </w:rPr>
          <w:t> </w:t>
        </w:r>
        <w:r>
          <w:rPr>
            <w:color w:val="0000FF"/>
            <w:sz w:val="18"/>
            <w:u w:val="single" w:color="0000FF"/>
          </w:rPr>
          <w:t>93</w:t>
        </w:r>
        <w:r>
          <w:rPr>
            <w:sz w:val="18"/>
            <w:u w:val="none"/>
          </w:rPr>
          <w:t>,</w:t>
        </w:r>
      </w:hyperlink>
      <w:r>
        <w:rPr>
          <w:spacing w:val="-2"/>
          <w:sz w:val="18"/>
          <w:u w:val="none"/>
        </w:rPr>
        <w:t> </w:t>
      </w:r>
      <w:r>
        <w:rPr>
          <w:sz w:val="18"/>
          <w:u w:val="none"/>
        </w:rPr>
        <w:t>John</w:t>
      </w:r>
      <w:r>
        <w:rPr>
          <w:spacing w:val="-3"/>
          <w:sz w:val="18"/>
          <w:u w:val="none"/>
        </w:rPr>
        <w:t> </w:t>
      </w:r>
      <w:r>
        <w:rPr>
          <w:sz w:val="18"/>
          <w:u w:val="none"/>
        </w:rPr>
        <w:t>Fogarty,</w:t>
      </w:r>
      <w:r>
        <w:rPr>
          <w:spacing w:val="-2"/>
          <w:sz w:val="18"/>
          <w:u w:val="none"/>
        </w:rPr>
        <w:t> </w:t>
      </w:r>
      <w:r>
        <w:rPr>
          <w:sz w:val="18"/>
          <w:u w:val="none"/>
        </w:rPr>
        <w:t>pp</w:t>
      </w:r>
      <w:r>
        <w:rPr>
          <w:spacing w:val="-3"/>
          <w:sz w:val="18"/>
          <w:u w:val="none"/>
        </w:rPr>
        <w:t> </w:t>
      </w:r>
      <w:r>
        <w:rPr>
          <w:sz w:val="18"/>
          <w:u w:val="none"/>
        </w:rPr>
        <w:t>1-2; </w:t>
      </w:r>
      <w:hyperlink r:id="rId50">
        <w:r>
          <w:rPr>
            <w:color w:val="0000FF"/>
            <w:sz w:val="18"/>
            <w:u w:val="single" w:color="0000FF"/>
          </w:rPr>
          <w:t>Submission</w:t>
        </w:r>
        <w:r>
          <w:rPr>
            <w:color w:val="0000FF"/>
            <w:spacing w:val="-3"/>
            <w:sz w:val="18"/>
            <w:u w:val="single" w:color="0000FF"/>
          </w:rPr>
          <w:t> </w:t>
        </w:r>
        <w:r>
          <w:rPr>
            <w:color w:val="0000FF"/>
            <w:sz w:val="18"/>
            <w:u w:val="single" w:color="0000FF"/>
          </w:rPr>
          <w:t>94</w:t>
        </w:r>
        <w:r>
          <w:rPr>
            <w:sz w:val="18"/>
            <w:u w:val="none"/>
          </w:rPr>
          <w:t>,</w:t>
        </w:r>
      </w:hyperlink>
      <w:r>
        <w:rPr>
          <w:spacing w:val="-2"/>
          <w:sz w:val="18"/>
          <w:u w:val="none"/>
        </w:rPr>
        <w:t> </w:t>
      </w:r>
      <w:r>
        <w:rPr>
          <w:sz w:val="18"/>
          <w:u w:val="none"/>
        </w:rPr>
        <w:t>NSW</w:t>
      </w:r>
      <w:r>
        <w:rPr>
          <w:spacing w:val="-2"/>
          <w:sz w:val="18"/>
          <w:u w:val="none"/>
        </w:rPr>
        <w:t> </w:t>
      </w:r>
      <w:r>
        <w:rPr>
          <w:sz w:val="18"/>
          <w:u w:val="none"/>
        </w:rPr>
        <w:t>Farmers</w:t>
      </w:r>
      <w:r>
        <w:rPr>
          <w:spacing w:val="-3"/>
          <w:sz w:val="18"/>
          <w:u w:val="none"/>
        </w:rPr>
        <w:t> </w:t>
      </w:r>
      <w:r>
        <w:rPr>
          <w:sz w:val="18"/>
          <w:u w:val="none"/>
        </w:rPr>
        <w:t>Association,</w:t>
      </w:r>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Branch, pp 1-2; </w:t>
      </w:r>
      <w:hyperlink r:id="rId83">
        <w:r>
          <w:rPr>
            <w:color w:val="0000FF"/>
            <w:sz w:val="18"/>
            <w:u w:val="single" w:color="0000FF"/>
          </w:rPr>
          <w:t>Submission 95</w:t>
        </w:r>
        <w:r>
          <w:rPr>
            <w:sz w:val="18"/>
            <w:u w:val="none"/>
          </w:rPr>
          <w:t>,</w:t>
        </w:r>
      </w:hyperlink>
      <w:r>
        <w:rPr>
          <w:sz w:val="18"/>
          <w:u w:val="none"/>
        </w:rPr>
        <w:t> Save Wee Waa Hospital Committee, p 1; </w:t>
      </w:r>
      <w:hyperlink r:id="rId84">
        <w:r>
          <w:rPr>
            <w:color w:val="0000FF"/>
            <w:sz w:val="18"/>
            <w:u w:val="single" w:color="0000FF"/>
          </w:rPr>
          <w:t>Submission 96</w:t>
        </w:r>
        <w:r>
          <w:rPr>
            <w:sz w:val="18"/>
            <w:u w:val="none"/>
          </w:rPr>
          <w:t>,</w:t>
        </w:r>
      </w:hyperlink>
      <w:r>
        <w:rPr>
          <w:sz w:val="18"/>
          <w:u w:val="none"/>
        </w:rPr>
        <w:t> RiverBank Youth Works Ltd, p 1; </w:t>
      </w:r>
      <w:hyperlink r:id="rId85">
        <w:r>
          <w:rPr>
            <w:color w:val="0000FF"/>
            <w:sz w:val="18"/>
            <w:u w:val="single" w:color="0000FF"/>
          </w:rPr>
          <w:t>Submission 97</w:t>
        </w:r>
        <w:r>
          <w:rPr>
            <w:sz w:val="18"/>
            <w:u w:val="none"/>
          </w:rPr>
          <w:t>,</w:t>
        </w:r>
      </w:hyperlink>
      <w:r>
        <w:rPr>
          <w:sz w:val="18"/>
          <w:u w:val="none"/>
        </w:rPr>
        <w:t> Peter Carrett, pp 1-2; </w:t>
      </w:r>
      <w:hyperlink r:id="rId86">
        <w:r>
          <w:rPr>
            <w:color w:val="0000FF"/>
            <w:sz w:val="18"/>
            <w:u w:val="single" w:color="0000FF"/>
          </w:rPr>
          <w:t>Submission 102</w:t>
        </w:r>
        <w:r>
          <w:rPr>
            <w:sz w:val="18"/>
            <w:u w:val="none"/>
          </w:rPr>
          <w:t>,</w:t>
        </w:r>
      </w:hyperlink>
      <w:r>
        <w:rPr>
          <w:sz w:val="18"/>
          <w:u w:val="none"/>
        </w:rPr>
        <w:t> Australian Food and Fibre, p 1; Kate Kahl, </w:t>
      </w:r>
      <w:hyperlink r:id="rId52">
        <w:r>
          <w:rPr>
            <w:color w:val="0000FF"/>
            <w:sz w:val="18"/>
            <w:u w:val="single" w:color="0000FF"/>
          </w:rPr>
          <w:t>Transcript of</w:t>
        </w:r>
      </w:hyperlink>
      <w:r>
        <w:rPr>
          <w:color w:val="0000FF"/>
          <w:sz w:val="18"/>
          <w:u w:val="none"/>
        </w:rPr>
        <w:t> </w:t>
      </w:r>
      <w:hyperlink r:id="rId52">
        <w:r>
          <w:rPr>
            <w:color w:val="0000FF"/>
            <w:sz w:val="18"/>
            <w:u w:val="single" w:color="0000FF"/>
          </w:rPr>
          <w:t>evidence</w:t>
        </w:r>
        <w:r>
          <w:rPr>
            <w:sz w:val="18"/>
            <w:u w:val="none"/>
          </w:rPr>
          <w:t>,</w:t>
        </w:r>
      </w:hyperlink>
      <w:r>
        <w:rPr>
          <w:sz w:val="18"/>
          <w:u w:val="none"/>
        </w:rPr>
        <w:t> 12 August 2025, p 17.</w:t>
      </w:r>
    </w:p>
    <w:p>
      <w:pPr>
        <w:spacing w:before="40"/>
        <w:ind w:left="284" w:right="680" w:firstLine="0"/>
        <w:jc w:val="left"/>
        <w:rPr>
          <w:sz w:val="18"/>
        </w:rPr>
      </w:pPr>
      <w:bookmarkStart w:name="_bookmark73" w:id="75"/>
      <w:bookmarkEnd w:id="75"/>
      <w:r>
        <w:rPr/>
      </w:r>
      <w:r>
        <w:rPr>
          <w:position w:val="5"/>
          <w:sz w:val="12"/>
        </w:rPr>
        <w:t>67</w:t>
      </w:r>
      <w:r>
        <w:rPr>
          <w:spacing w:val="10"/>
          <w:position w:val="5"/>
          <w:sz w:val="12"/>
        </w:rPr>
        <w:t> </w:t>
      </w:r>
      <w:hyperlink r:id="rId87">
        <w:r>
          <w:rPr>
            <w:color w:val="0000FF"/>
            <w:sz w:val="18"/>
            <w:u w:val="single" w:color="0000FF"/>
          </w:rPr>
          <w:t>Submission</w:t>
        </w:r>
        <w:r>
          <w:rPr>
            <w:color w:val="0000FF"/>
            <w:spacing w:val="-3"/>
            <w:sz w:val="18"/>
            <w:u w:val="single" w:color="0000FF"/>
          </w:rPr>
          <w:t> </w:t>
        </w:r>
        <w:r>
          <w:rPr>
            <w:color w:val="0000FF"/>
            <w:sz w:val="18"/>
            <w:u w:val="single" w:color="0000FF"/>
          </w:rPr>
          <w:t>17</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45">
        <w:r>
          <w:rPr>
            <w:color w:val="0000FF"/>
            <w:sz w:val="18"/>
            <w:u w:val="single" w:color="0000FF"/>
          </w:rPr>
          <w:t>Submission</w:t>
        </w:r>
        <w:r>
          <w:rPr>
            <w:color w:val="0000FF"/>
            <w:spacing w:val="-3"/>
            <w:sz w:val="18"/>
            <w:u w:val="single" w:color="0000FF"/>
          </w:rPr>
          <w:t> </w:t>
        </w:r>
        <w:r>
          <w:rPr>
            <w:color w:val="0000FF"/>
            <w:sz w:val="18"/>
            <w:u w:val="single" w:color="0000FF"/>
          </w:rPr>
          <w:t>46</w:t>
        </w:r>
        <w:r>
          <w:rPr>
            <w:sz w:val="18"/>
            <w:u w:val="none"/>
          </w:rPr>
          <w:t>,</w:t>
        </w:r>
      </w:hyperlink>
      <w:r>
        <w:rPr>
          <w:spacing w:val="-2"/>
          <w:sz w:val="18"/>
          <w:u w:val="none"/>
        </w:rPr>
        <w:t> </w:t>
      </w:r>
      <w:r>
        <w:rPr>
          <w:sz w:val="18"/>
          <w:u w:val="none"/>
        </w:rPr>
        <w:t>Kathleen</w:t>
      </w:r>
      <w:r>
        <w:rPr>
          <w:spacing w:val="-3"/>
          <w:sz w:val="18"/>
          <w:u w:val="none"/>
        </w:rPr>
        <w:t> </w:t>
      </w:r>
      <w:r>
        <w:rPr>
          <w:sz w:val="18"/>
          <w:u w:val="none"/>
        </w:rPr>
        <w:t>Denniss,</w:t>
      </w:r>
      <w:r>
        <w:rPr>
          <w:spacing w:val="-2"/>
          <w:sz w:val="18"/>
          <w:u w:val="none"/>
        </w:rPr>
        <w:t> </w:t>
      </w:r>
      <w:r>
        <w:rPr>
          <w:sz w:val="18"/>
          <w:u w:val="none"/>
        </w:rPr>
        <w:t>p</w:t>
      </w:r>
      <w:r>
        <w:rPr>
          <w:spacing w:val="-3"/>
          <w:sz w:val="18"/>
          <w:u w:val="none"/>
        </w:rPr>
        <w:t> </w:t>
      </w:r>
      <w:r>
        <w:rPr>
          <w:sz w:val="18"/>
          <w:u w:val="none"/>
        </w:rPr>
        <w:t>1; </w:t>
      </w:r>
      <w:hyperlink r:id="rId47">
        <w:r>
          <w:rPr>
            <w:color w:val="0000FF"/>
            <w:sz w:val="18"/>
            <w:u w:val="single" w:color="0000FF"/>
          </w:rPr>
          <w:t>Submission</w:t>
        </w:r>
        <w:r>
          <w:rPr>
            <w:color w:val="0000FF"/>
            <w:spacing w:val="-3"/>
            <w:sz w:val="18"/>
            <w:u w:val="single" w:color="0000FF"/>
          </w:rPr>
          <w:t> </w:t>
        </w:r>
        <w:r>
          <w:rPr>
            <w:color w:val="0000FF"/>
            <w:sz w:val="18"/>
            <w:u w:val="single" w:color="0000FF"/>
          </w:rPr>
          <w:t>59</w:t>
        </w:r>
        <w:r>
          <w:rPr>
            <w:sz w:val="18"/>
            <w:u w:val="none"/>
          </w:rPr>
          <w:t>,</w:t>
        </w:r>
      </w:hyperlink>
      <w:r>
        <w:rPr>
          <w:spacing w:val="-2"/>
          <w:sz w:val="18"/>
          <w:u w:val="none"/>
        </w:rPr>
        <w:t> </w:t>
      </w:r>
      <w:r>
        <w:rPr>
          <w:sz w:val="18"/>
          <w:u w:val="none"/>
        </w:rPr>
        <w:t>Oddette</w:t>
      </w:r>
      <w:r>
        <w:rPr>
          <w:spacing w:val="-3"/>
          <w:sz w:val="18"/>
          <w:u w:val="none"/>
        </w:rPr>
        <w:t> </w:t>
      </w:r>
      <w:r>
        <w:rPr>
          <w:sz w:val="18"/>
          <w:u w:val="none"/>
        </w:rPr>
        <w:t>Avery,</w:t>
      </w:r>
      <w:r>
        <w:rPr>
          <w:spacing w:val="-2"/>
          <w:sz w:val="18"/>
          <w:u w:val="none"/>
        </w:rPr>
        <w:t> </w:t>
      </w:r>
      <w:r>
        <w:rPr>
          <w:sz w:val="18"/>
          <w:u w:val="none"/>
        </w:rPr>
        <w:t>p</w:t>
      </w:r>
      <w:r>
        <w:rPr>
          <w:spacing w:val="-3"/>
          <w:sz w:val="18"/>
          <w:u w:val="none"/>
        </w:rPr>
        <w:t> </w:t>
      </w:r>
      <w:r>
        <w:rPr>
          <w:sz w:val="18"/>
          <w:u w:val="none"/>
        </w:rPr>
        <w:t>1; Ethan Towns, Narrabri Shire Council, </w:t>
      </w:r>
      <w:hyperlink r:id="rId53">
        <w:r>
          <w:rPr>
            <w:color w:val="0000FF"/>
            <w:sz w:val="18"/>
            <w:u w:val="single" w:color="0000FF"/>
          </w:rPr>
          <w:t>Transcript of evidence</w:t>
        </w:r>
        <w:r>
          <w:rPr>
            <w:sz w:val="18"/>
            <w:u w:val="none"/>
          </w:rPr>
          <w:t>,</w:t>
        </w:r>
      </w:hyperlink>
      <w:r>
        <w:rPr>
          <w:sz w:val="18"/>
          <w:u w:val="none"/>
        </w:rPr>
        <w:t> 22 August 2025, p 12.</w:t>
      </w:r>
    </w:p>
    <w:p>
      <w:pPr>
        <w:spacing w:before="40"/>
        <w:ind w:left="284" w:right="680" w:firstLine="0"/>
        <w:jc w:val="left"/>
        <w:rPr>
          <w:sz w:val="18"/>
        </w:rPr>
      </w:pPr>
      <w:bookmarkStart w:name="_bookmark74" w:id="76"/>
      <w:bookmarkEnd w:id="76"/>
      <w:r>
        <w:rPr/>
      </w:r>
      <w:r>
        <w:rPr>
          <w:position w:val="5"/>
          <w:sz w:val="12"/>
        </w:rPr>
        <w:t>68</w:t>
      </w:r>
      <w:r>
        <w:rPr>
          <w:spacing w:val="19"/>
          <w:position w:val="5"/>
          <w:sz w:val="12"/>
        </w:rPr>
        <w:t> </w:t>
      </w:r>
      <w:hyperlink r:id="rId65">
        <w:r>
          <w:rPr>
            <w:color w:val="0000FF"/>
            <w:sz w:val="18"/>
            <w:u w:val="single" w:color="0000FF"/>
          </w:rPr>
          <w:t>Submission 60</w:t>
        </w:r>
        <w:r>
          <w:rPr>
            <w:sz w:val="18"/>
            <w:u w:val="none"/>
          </w:rPr>
          <w:t>,</w:t>
        </w:r>
      </w:hyperlink>
      <w:r>
        <w:rPr>
          <w:sz w:val="18"/>
          <w:u w:val="none"/>
        </w:rPr>
        <w:t> Name suppressed, p 1; </w:t>
      </w:r>
      <w:hyperlink r:id="rId79">
        <w:r>
          <w:rPr>
            <w:color w:val="0000FF"/>
            <w:sz w:val="18"/>
            <w:u w:val="single" w:color="0000FF"/>
          </w:rPr>
          <w:t>Submission 65</w:t>
        </w:r>
        <w:r>
          <w:rPr>
            <w:sz w:val="18"/>
            <w:u w:val="none"/>
          </w:rPr>
          <w:t>,</w:t>
        </w:r>
      </w:hyperlink>
      <w:r>
        <w:rPr>
          <w:sz w:val="18"/>
          <w:u w:val="none"/>
        </w:rPr>
        <w:t> Sonia Fogarty, p 3; </w:t>
      </w:r>
      <w:hyperlink r:id="rId88">
        <w:r>
          <w:rPr>
            <w:color w:val="0000FF"/>
            <w:sz w:val="18"/>
            <w:u w:val="single" w:color="0000FF"/>
          </w:rPr>
          <w:t>Submission 73</w:t>
        </w:r>
        <w:r>
          <w:rPr>
            <w:sz w:val="18"/>
            <w:u w:val="none"/>
          </w:rPr>
          <w:t>,</w:t>
        </w:r>
      </w:hyperlink>
      <w:r>
        <w:rPr>
          <w:sz w:val="18"/>
          <w:u w:val="none"/>
        </w:rPr>
        <w:t> Wee Waa Hospital Auxiliary,</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Robyn</w:t>
      </w:r>
      <w:r>
        <w:rPr>
          <w:spacing w:val="-3"/>
          <w:sz w:val="18"/>
          <w:u w:val="none"/>
        </w:rPr>
        <w:t> </w:t>
      </w:r>
      <w:r>
        <w:rPr>
          <w:sz w:val="18"/>
          <w:u w:val="none"/>
        </w:rPr>
        <w:t>Keefe,</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3;</w:t>
      </w:r>
      <w:r>
        <w:rPr>
          <w:spacing w:val="-2"/>
          <w:sz w:val="18"/>
          <w:u w:val="none"/>
        </w:rPr>
        <w:t> </w:t>
      </w:r>
      <w:r>
        <w:rPr>
          <w:sz w:val="18"/>
          <w:u w:val="none"/>
        </w:rPr>
        <w:t>Andrew</w:t>
      </w:r>
      <w:r>
        <w:rPr>
          <w:spacing w:val="-1"/>
          <w:sz w:val="18"/>
          <w:u w:val="none"/>
        </w:rPr>
        <w:t> </w:t>
      </w:r>
      <w:r>
        <w:rPr>
          <w:sz w:val="18"/>
          <w:u w:val="none"/>
        </w:rPr>
        <w:t>Bowen,</w:t>
      </w:r>
      <w:r>
        <w:rPr>
          <w:spacing w:val="-2"/>
          <w:sz w:val="18"/>
          <w:u w:val="none"/>
        </w:rPr>
        <w:t> </w:t>
      </w:r>
      <w:hyperlink r:id="rId52">
        <w:r>
          <w:rPr>
            <w:color w:val="0000FF"/>
            <w:sz w:val="18"/>
            <w:u w:val="single" w:color="0000FF"/>
          </w:rPr>
          <w:t>Transcript 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 August 2025, 12.</w:t>
      </w:r>
    </w:p>
    <w:p>
      <w:pPr>
        <w:spacing w:before="42"/>
        <w:ind w:left="284" w:right="578" w:firstLine="0"/>
        <w:jc w:val="left"/>
        <w:rPr>
          <w:sz w:val="18"/>
        </w:rPr>
      </w:pPr>
      <w:bookmarkStart w:name="_bookmark75" w:id="77"/>
      <w:bookmarkEnd w:id="77"/>
      <w:r>
        <w:rPr/>
      </w:r>
      <w:r>
        <w:rPr>
          <w:position w:val="5"/>
          <w:sz w:val="12"/>
        </w:rPr>
        <w:t>69</w:t>
      </w:r>
      <w:r>
        <w:rPr>
          <w:spacing w:val="10"/>
          <w:position w:val="5"/>
          <w:sz w:val="12"/>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r>
          <w:rPr>
            <w:sz w:val="18"/>
            <w:u w:val="none"/>
          </w:rPr>
          <w:t>,</w:t>
        </w:r>
      </w:hyperlink>
      <w:r>
        <w:rPr>
          <w:spacing w:val="-2"/>
          <w:sz w:val="18"/>
          <w:u w:val="none"/>
        </w:rPr>
        <w:t> </w:t>
      </w:r>
      <w:r>
        <w:rPr>
          <w:sz w:val="18"/>
          <w:u w:val="none"/>
        </w:rPr>
        <w:t>Sonia</w:t>
      </w:r>
      <w:r>
        <w:rPr>
          <w:spacing w:val="-2"/>
          <w:sz w:val="18"/>
          <w:u w:val="none"/>
        </w:rPr>
        <w:t> </w:t>
      </w:r>
      <w:r>
        <w:rPr>
          <w:sz w:val="18"/>
          <w:u w:val="none"/>
        </w:rPr>
        <w:t>Fogarty,</w:t>
      </w:r>
      <w:r>
        <w:rPr>
          <w:spacing w:val="-2"/>
          <w:sz w:val="18"/>
          <w:u w:val="none"/>
        </w:rPr>
        <w:t> </w:t>
      </w:r>
      <w:r>
        <w:rPr>
          <w:sz w:val="18"/>
          <w:u w:val="none"/>
        </w:rPr>
        <w:t>p</w:t>
      </w:r>
      <w:r>
        <w:rPr>
          <w:spacing w:val="-1"/>
          <w:sz w:val="18"/>
          <w:u w:val="none"/>
        </w:rPr>
        <w:t> </w:t>
      </w:r>
      <w:r>
        <w:rPr>
          <w:sz w:val="18"/>
          <w:u w:val="none"/>
        </w:rPr>
        <w:t>3;</w:t>
      </w:r>
      <w:r>
        <w:rPr>
          <w:spacing w:val="-3"/>
          <w:sz w:val="18"/>
          <w:u w:val="none"/>
        </w:rPr>
        <w:t> </w:t>
      </w:r>
      <w:hyperlink r:id="rId54">
        <w:r>
          <w:rPr>
            <w:color w:val="0000FF"/>
            <w:sz w:val="18"/>
            <w:u w:val="single" w:color="0000FF"/>
          </w:rPr>
          <w:t>Submission</w:t>
        </w:r>
        <w:r>
          <w:rPr>
            <w:color w:val="0000FF"/>
            <w:spacing w:val="-3"/>
            <w:sz w:val="18"/>
            <w:u w:val="single" w:color="0000FF"/>
          </w:rPr>
          <w:t> </w:t>
        </w:r>
        <w:r>
          <w:rPr>
            <w:color w:val="0000FF"/>
            <w:sz w:val="18"/>
            <w:u w:val="single" w:color="0000FF"/>
          </w:rPr>
          <w:t>68</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w:t>
      </w:r>
      <w:r>
        <w:rPr>
          <w:spacing w:val="-2"/>
          <w:sz w:val="18"/>
          <w:u w:val="none"/>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 Shire</w:t>
      </w:r>
      <w:r>
        <w:rPr>
          <w:spacing w:val="-3"/>
          <w:sz w:val="18"/>
          <w:u w:val="none"/>
        </w:rPr>
        <w:t> </w:t>
      </w:r>
      <w:r>
        <w:rPr>
          <w:sz w:val="18"/>
          <w:u w:val="none"/>
        </w:rPr>
        <w:t>Council, pp 2-3; </w:t>
      </w:r>
      <w:hyperlink r:id="rId83">
        <w:r>
          <w:rPr>
            <w:color w:val="0000FF"/>
            <w:sz w:val="18"/>
            <w:u w:val="single" w:color="0000FF"/>
          </w:rPr>
          <w:t>Submission 95</w:t>
        </w:r>
        <w:r>
          <w:rPr>
            <w:sz w:val="18"/>
            <w:u w:val="none"/>
          </w:rPr>
          <w:t>,</w:t>
        </w:r>
      </w:hyperlink>
      <w:r>
        <w:rPr>
          <w:sz w:val="18"/>
          <w:u w:val="none"/>
        </w:rPr>
        <w:t> Save Wee Waa Hospital Committee, pp 3-4; </w:t>
      </w:r>
      <w:hyperlink r:id="rId85">
        <w:r>
          <w:rPr>
            <w:color w:val="0000FF"/>
            <w:sz w:val="18"/>
            <w:u w:val="single" w:color="0000FF"/>
          </w:rPr>
          <w:t>Submission 97</w:t>
        </w:r>
        <w:r>
          <w:rPr>
            <w:sz w:val="18"/>
            <w:u w:val="none"/>
          </w:rPr>
          <w:t>,</w:t>
        </w:r>
      </w:hyperlink>
      <w:r>
        <w:rPr>
          <w:sz w:val="18"/>
          <w:u w:val="none"/>
        </w:rPr>
        <w:t> Peter Carrett, p 7; Carmel Schwager, </w:t>
      </w:r>
      <w:hyperlink r:id="rId52">
        <w:r>
          <w:rPr>
            <w:color w:val="0000FF"/>
            <w:sz w:val="18"/>
            <w:u w:val="single" w:color="0000FF"/>
          </w:rPr>
          <w:t>Transcript of evidence</w:t>
        </w:r>
        <w:r>
          <w:rPr>
            <w:sz w:val="18"/>
            <w:u w:val="none"/>
          </w:rPr>
          <w:t>,</w:t>
        </w:r>
      </w:hyperlink>
      <w:r>
        <w:rPr>
          <w:sz w:val="18"/>
          <w:u w:val="none"/>
        </w:rPr>
        <w:t> 12 August 2025, p 18;</w:t>
      </w:r>
    </w:p>
    <w:p>
      <w:pPr>
        <w:spacing w:before="39"/>
        <w:ind w:left="284" w:right="578" w:firstLine="0"/>
        <w:jc w:val="left"/>
        <w:rPr>
          <w:sz w:val="18"/>
        </w:rPr>
      </w:pPr>
      <w:bookmarkStart w:name="_bookmark76" w:id="78"/>
      <w:bookmarkEnd w:id="78"/>
      <w:r>
        <w:rPr/>
      </w:r>
      <w:r>
        <w:rPr>
          <w:position w:val="5"/>
          <w:sz w:val="12"/>
        </w:rPr>
        <w:t>70</w:t>
      </w:r>
      <w:r>
        <w:rPr>
          <w:spacing w:val="10"/>
          <w:position w:val="5"/>
          <w:sz w:val="12"/>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r>
          <w:rPr>
            <w:sz w:val="18"/>
            <w:u w:val="none"/>
          </w:rPr>
          <w:t>,</w:t>
        </w:r>
      </w:hyperlink>
      <w:r>
        <w:rPr>
          <w:spacing w:val="-2"/>
          <w:sz w:val="18"/>
          <w:u w:val="none"/>
        </w:rPr>
        <w:t> </w:t>
      </w:r>
      <w:r>
        <w:rPr>
          <w:sz w:val="18"/>
          <w:u w:val="none"/>
        </w:rPr>
        <w:t>Sonia</w:t>
      </w:r>
      <w:r>
        <w:rPr>
          <w:spacing w:val="-2"/>
          <w:sz w:val="18"/>
          <w:u w:val="none"/>
        </w:rPr>
        <w:t> </w:t>
      </w:r>
      <w:r>
        <w:rPr>
          <w:sz w:val="18"/>
          <w:u w:val="none"/>
        </w:rPr>
        <w:t>Fogarty,</w:t>
      </w:r>
      <w:r>
        <w:rPr>
          <w:spacing w:val="-2"/>
          <w:sz w:val="18"/>
          <w:u w:val="none"/>
        </w:rPr>
        <w:t> </w:t>
      </w:r>
      <w:r>
        <w:rPr>
          <w:sz w:val="18"/>
          <w:u w:val="none"/>
        </w:rPr>
        <w:t>p</w:t>
      </w:r>
      <w:r>
        <w:rPr>
          <w:spacing w:val="-1"/>
          <w:sz w:val="18"/>
          <w:u w:val="none"/>
        </w:rPr>
        <w:t> </w:t>
      </w:r>
      <w:r>
        <w:rPr>
          <w:sz w:val="18"/>
          <w:u w:val="none"/>
        </w:rPr>
        <w:t>2;</w:t>
      </w:r>
      <w:r>
        <w:rPr>
          <w:spacing w:val="-2"/>
          <w:sz w:val="18"/>
          <w:u w:val="none"/>
        </w:rPr>
        <w:t> </w:t>
      </w:r>
      <w:hyperlink r:id="rId82">
        <w:r>
          <w:rPr>
            <w:color w:val="0000FF"/>
            <w:sz w:val="18"/>
            <w:u w:val="single" w:color="0000FF"/>
          </w:rPr>
          <w:t>Submission</w:t>
        </w:r>
        <w:r>
          <w:rPr>
            <w:color w:val="0000FF"/>
            <w:spacing w:val="-3"/>
            <w:sz w:val="18"/>
            <w:u w:val="single" w:color="0000FF"/>
          </w:rPr>
          <w:t> </w:t>
        </w:r>
        <w:r>
          <w:rPr>
            <w:color w:val="0000FF"/>
            <w:sz w:val="18"/>
            <w:u w:val="single" w:color="0000FF"/>
          </w:rPr>
          <w:t>93</w:t>
        </w:r>
        <w:r>
          <w:rPr>
            <w:sz w:val="18"/>
            <w:u w:val="none"/>
          </w:rPr>
          <w:t>,</w:t>
        </w:r>
      </w:hyperlink>
      <w:r>
        <w:rPr>
          <w:spacing w:val="-2"/>
          <w:sz w:val="18"/>
          <w:u w:val="none"/>
        </w:rPr>
        <w:t> </w:t>
      </w:r>
      <w:r>
        <w:rPr>
          <w:sz w:val="18"/>
          <w:u w:val="none"/>
        </w:rPr>
        <w:t>John</w:t>
      </w:r>
      <w:r>
        <w:rPr>
          <w:spacing w:val="-1"/>
          <w:sz w:val="18"/>
          <w:u w:val="none"/>
        </w:rPr>
        <w:t> </w:t>
      </w:r>
      <w:r>
        <w:rPr>
          <w:sz w:val="18"/>
          <w:u w:val="none"/>
        </w:rPr>
        <w:t>Fogarty,</w:t>
      </w:r>
      <w:r>
        <w:rPr>
          <w:spacing w:val="-2"/>
          <w:sz w:val="18"/>
          <w:u w:val="none"/>
        </w:rPr>
        <w:t> </w:t>
      </w:r>
      <w:r>
        <w:rPr>
          <w:sz w:val="18"/>
          <w:u w:val="none"/>
        </w:rPr>
        <w:t>pp</w:t>
      </w:r>
      <w:r>
        <w:rPr>
          <w:spacing w:val="-3"/>
          <w:sz w:val="18"/>
          <w:u w:val="none"/>
        </w:rPr>
        <w:t> </w:t>
      </w:r>
      <w:r>
        <w:rPr>
          <w:sz w:val="18"/>
          <w:u w:val="none"/>
        </w:rPr>
        <w:t>1-2;</w:t>
      </w:r>
      <w:r>
        <w:rPr>
          <w:spacing w:val="-3"/>
          <w:sz w:val="18"/>
          <w:u w:val="none"/>
        </w:rPr>
        <w:t> </w:t>
      </w:r>
      <w:hyperlink r:id="rId50">
        <w:r>
          <w:rPr>
            <w:color w:val="0000FF"/>
            <w:sz w:val="18"/>
            <w:u w:val="single" w:color="0000FF"/>
          </w:rPr>
          <w:t>Submission</w:t>
        </w:r>
        <w:r>
          <w:rPr>
            <w:color w:val="0000FF"/>
            <w:spacing w:val="-3"/>
            <w:sz w:val="18"/>
            <w:u w:val="single" w:color="0000FF"/>
          </w:rPr>
          <w:t> </w:t>
        </w:r>
        <w:r>
          <w:rPr>
            <w:color w:val="0000FF"/>
            <w:sz w:val="18"/>
            <w:u w:val="single" w:color="0000FF"/>
          </w:rPr>
          <w:t>94</w:t>
        </w:r>
        <w:r>
          <w:rPr>
            <w:sz w:val="18"/>
            <w:u w:val="none"/>
          </w:rPr>
          <w:t>,</w:t>
        </w:r>
      </w:hyperlink>
      <w:r>
        <w:rPr>
          <w:spacing w:val="-2"/>
          <w:sz w:val="18"/>
          <w:u w:val="none"/>
        </w:rPr>
        <w:t> </w:t>
      </w:r>
      <w:r>
        <w:rPr>
          <w:sz w:val="18"/>
          <w:u w:val="none"/>
        </w:rPr>
        <w:t>NSW</w:t>
      </w:r>
      <w:r>
        <w:rPr>
          <w:spacing w:val="-2"/>
          <w:sz w:val="18"/>
          <w:u w:val="none"/>
        </w:rPr>
        <w:t> </w:t>
      </w:r>
      <w:r>
        <w:rPr>
          <w:sz w:val="18"/>
          <w:u w:val="none"/>
        </w:rPr>
        <w:t>Farmers</w:t>
      </w:r>
      <w:r>
        <w:rPr>
          <w:spacing w:val="-3"/>
          <w:sz w:val="18"/>
          <w:u w:val="none"/>
        </w:rPr>
        <w:t> </w:t>
      </w:r>
      <w:r>
        <w:rPr>
          <w:sz w:val="18"/>
          <w:u w:val="none"/>
        </w:rPr>
        <w:t>Association, Wee Waa Branch, p 2.; </w:t>
      </w:r>
      <w:hyperlink r:id="rId84">
        <w:r>
          <w:rPr>
            <w:color w:val="0000FF"/>
            <w:sz w:val="18"/>
            <w:u w:val="single" w:color="0000FF"/>
          </w:rPr>
          <w:t>Submission 96</w:t>
        </w:r>
        <w:r>
          <w:rPr>
            <w:sz w:val="18"/>
            <w:u w:val="none"/>
          </w:rPr>
          <w:t>,</w:t>
        </w:r>
      </w:hyperlink>
      <w:r>
        <w:rPr>
          <w:sz w:val="18"/>
          <w:u w:val="none"/>
        </w:rPr>
        <w:t> RiverBank Youth Works Ltd, p 1; </w:t>
      </w:r>
      <w:hyperlink r:id="rId68">
        <w:r>
          <w:rPr>
            <w:color w:val="0000FF"/>
            <w:sz w:val="18"/>
            <w:u w:val="single" w:color="0000FF"/>
          </w:rPr>
          <w:t>Submission 40</w:t>
        </w:r>
        <w:r>
          <w:rPr>
            <w:sz w:val="18"/>
            <w:u w:val="none"/>
          </w:rPr>
          <w:t>,</w:t>
        </w:r>
      </w:hyperlink>
      <w:r>
        <w:rPr>
          <w:sz w:val="18"/>
          <w:u w:val="none"/>
        </w:rPr>
        <w:t> Wee Waa Aboriginal Land Council, p 1; Anne Weekes, Wee Waa Hospital Auxiliary, </w:t>
      </w:r>
      <w:hyperlink r:id="rId52">
        <w:r>
          <w:rPr>
            <w:color w:val="0000FF"/>
            <w:sz w:val="18"/>
            <w:u w:val="single" w:color="0000FF"/>
          </w:rPr>
          <w:t>Transcript of evidence</w:t>
        </w:r>
        <w:r>
          <w:rPr>
            <w:sz w:val="18"/>
            <w:u w:val="none"/>
          </w:rPr>
          <w:t>,</w:t>
        </w:r>
      </w:hyperlink>
      <w:r>
        <w:rPr>
          <w:sz w:val="18"/>
          <w:u w:val="none"/>
        </w:rPr>
        <w:t> 12 August 2025, pp 16, 19; Robyn Keefe, </w:t>
      </w:r>
      <w:hyperlink r:id="rId52">
        <w:r>
          <w:rPr>
            <w:color w:val="0000FF"/>
            <w:sz w:val="18"/>
            <w:u w:val="single" w:color="0000FF"/>
          </w:rPr>
          <w:t>Transcript of evidence</w:t>
        </w:r>
        <w:r>
          <w:rPr>
            <w:sz w:val="18"/>
            <w:u w:val="none"/>
          </w:rPr>
          <w:t>,</w:t>
        </w:r>
      </w:hyperlink>
      <w:r>
        <w:rPr>
          <w:sz w:val="18"/>
          <w:u w:val="none"/>
        </w:rPr>
        <w:t> 12 August 2025, pp 1, 2.</w:t>
      </w:r>
    </w:p>
    <w:p>
      <w:pPr>
        <w:spacing w:before="40"/>
        <w:ind w:left="284" w:right="680" w:firstLine="0"/>
        <w:jc w:val="left"/>
        <w:rPr>
          <w:sz w:val="18"/>
        </w:rPr>
      </w:pPr>
      <w:bookmarkStart w:name="_bookmark77" w:id="79"/>
      <w:bookmarkEnd w:id="79"/>
      <w:r>
        <w:rPr/>
      </w:r>
      <w:r>
        <w:rPr>
          <w:position w:val="5"/>
          <w:sz w:val="12"/>
        </w:rPr>
        <w:t>71</w:t>
      </w:r>
      <w:r>
        <w:rPr>
          <w:spacing w:val="19"/>
          <w:position w:val="5"/>
          <w:sz w:val="12"/>
        </w:rPr>
        <w:t> </w:t>
      </w:r>
      <w:hyperlink r:id="rId50">
        <w:r>
          <w:rPr>
            <w:color w:val="0000FF"/>
            <w:sz w:val="18"/>
            <w:u w:val="single" w:color="0000FF"/>
          </w:rPr>
          <w:t>Submission 94</w:t>
        </w:r>
        <w:r>
          <w:rPr>
            <w:sz w:val="18"/>
            <w:u w:val="none"/>
          </w:rPr>
          <w:t>,</w:t>
        </w:r>
      </w:hyperlink>
      <w:r>
        <w:rPr>
          <w:sz w:val="18"/>
          <w:u w:val="none"/>
        </w:rPr>
        <w:t> NSW Farmers Association, Wee Waa Branch, p 2; </w:t>
      </w:r>
      <w:hyperlink r:id="rId83">
        <w:r>
          <w:rPr>
            <w:color w:val="0000FF"/>
            <w:sz w:val="18"/>
            <w:u w:val="single" w:color="0000FF"/>
          </w:rPr>
          <w:t>Submission 95</w:t>
        </w:r>
        <w:r>
          <w:rPr>
            <w:sz w:val="18"/>
            <w:u w:val="none"/>
          </w:rPr>
          <w:t>,</w:t>
        </w:r>
      </w:hyperlink>
      <w:r>
        <w:rPr>
          <w:sz w:val="18"/>
          <w:u w:val="none"/>
        </w:rPr>
        <w:t> Save Wee Waa Hospital Committee,</w:t>
      </w:r>
      <w:r>
        <w:rPr>
          <w:spacing w:val="-2"/>
          <w:sz w:val="18"/>
          <w:u w:val="none"/>
        </w:rPr>
        <w:t> </w:t>
      </w:r>
      <w:r>
        <w:rPr>
          <w:sz w:val="18"/>
          <w:u w:val="none"/>
        </w:rPr>
        <w:t>pp</w:t>
      </w:r>
      <w:r>
        <w:rPr>
          <w:spacing w:val="-3"/>
          <w:sz w:val="18"/>
          <w:u w:val="none"/>
        </w:rPr>
        <w:t> </w:t>
      </w:r>
      <w:r>
        <w:rPr>
          <w:sz w:val="18"/>
          <w:u w:val="none"/>
        </w:rPr>
        <w:t>7-8;</w:t>
      </w:r>
      <w:r>
        <w:rPr>
          <w:spacing w:val="-3"/>
          <w:sz w:val="18"/>
          <w:u w:val="none"/>
        </w:rPr>
        <w:t> </w:t>
      </w:r>
      <w:hyperlink r:id="rId84">
        <w:r>
          <w:rPr>
            <w:color w:val="0000FF"/>
            <w:sz w:val="18"/>
            <w:u w:val="single" w:color="0000FF"/>
          </w:rPr>
          <w:t>Submission</w:t>
        </w:r>
        <w:r>
          <w:rPr>
            <w:color w:val="0000FF"/>
            <w:spacing w:val="-3"/>
            <w:sz w:val="18"/>
            <w:u w:val="single" w:color="0000FF"/>
          </w:rPr>
          <w:t> </w:t>
        </w:r>
        <w:r>
          <w:rPr>
            <w:color w:val="0000FF"/>
            <w:sz w:val="18"/>
            <w:u w:val="single" w:color="0000FF"/>
          </w:rPr>
          <w:t>96</w:t>
        </w:r>
        <w:r>
          <w:rPr>
            <w:sz w:val="18"/>
            <w:u w:val="none"/>
          </w:rPr>
          <w:t>,</w:t>
        </w:r>
      </w:hyperlink>
      <w:r>
        <w:rPr>
          <w:spacing w:val="-2"/>
          <w:sz w:val="18"/>
          <w:u w:val="none"/>
        </w:rPr>
        <w:t> </w:t>
      </w:r>
      <w:r>
        <w:rPr>
          <w:sz w:val="18"/>
          <w:u w:val="none"/>
        </w:rPr>
        <w:t>RiverBank</w:t>
      </w:r>
      <w:r>
        <w:rPr>
          <w:spacing w:val="-3"/>
          <w:sz w:val="18"/>
          <w:u w:val="none"/>
        </w:rPr>
        <w:t> </w:t>
      </w:r>
      <w:r>
        <w:rPr>
          <w:sz w:val="18"/>
          <w:u w:val="none"/>
        </w:rPr>
        <w:t>Youth</w:t>
      </w:r>
      <w:r>
        <w:rPr>
          <w:spacing w:val="-3"/>
          <w:sz w:val="18"/>
          <w:u w:val="none"/>
        </w:rPr>
        <w:t> </w:t>
      </w:r>
      <w:r>
        <w:rPr>
          <w:sz w:val="18"/>
          <w:u w:val="none"/>
        </w:rPr>
        <w:t>Works</w:t>
      </w:r>
      <w:r>
        <w:rPr>
          <w:spacing w:val="-3"/>
          <w:sz w:val="18"/>
          <w:u w:val="none"/>
        </w:rPr>
        <w:t> </w:t>
      </w:r>
      <w:r>
        <w:rPr>
          <w:sz w:val="18"/>
          <w:u w:val="none"/>
        </w:rPr>
        <w:t>Ltd,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85">
        <w:r>
          <w:rPr>
            <w:color w:val="0000FF"/>
            <w:sz w:val="18"/>
            <w:u w:val="single" w:color="0000FF"/>
          </w:rPr>
          <w:t>Submission</w:t>
        </w:r>
        <w:r>
          <w:rPr>
            <w:color w:val="0000FF"/>
            <w:spacing w:val="-3"/>
            <w:sz w:val="18"/>
            <w:u w:val="single" w:color="0000FF"/>
          </w:rPr>
          <w:t> </w:t>
        </w:r>
        <w:r>
          <w:rPr>
            <w:color w:val="0000FF"/>
            <w:sz w:val="18"/>
            <w:u w:val="single" w:color="0000FF"/>
          </w:rPr>
          <w:t>97</w:t>
        </w:r>
        <w:r>
          <w:rPr>
            <w:sz w:val="18"/>
            <w:u w:val="none"/>
          </w:rPr>
          <w:t>,</w:t>
        </w:r>
      </w:hyperlink>
      <w:r>
        <w:rPr>
          <w:spacing w:val="-2"/>
          <w:sz w:val="18"/>
          <w:u w:val="none"/>
        </w:rPr>
        <w:t> </w:t>
      </w:r>
      <w:r>
        <w:rPr>
          <w:sz w:val="18"/>
          <w:u w:val="none"/>
        </w:rPr>
        <w:t>Peter</w:t>
      </w:r>
      <w:r>
        <w:rPr>
          <w:spacing w:val="-3"/>
          <w:sz w:val="18"/>
          <w:u w:val="none"/>
        </w:rPr>
        <w:t> </w:t>
      </w:r>
      <w:r>
        <w:rPr>
          <w:sz w:val="18"/>
          <w:u w:val="none"/>
        </w:rPr>
        <w:t>Carrett,</w:t>
      </w:r>
      <w:r>
        <w:rPr>
          <w:spacing w:val="-2"/>
          <w:sz w:val="18"/>
          <w:u w:val="none"/>
        </w:rPr>
        <w:t> </w:t>
      </w:r>
      <w:r>
        <w:rPr>
          <w:sz w:val="18"/>
          <w:u w:val="none"/>
        </w:rPr>
        <w:t>p</w:t>
      </w:r>
      <w:r>
        <w:rPr>
          <w:spacing w:val="-1"/>
          <w:sz w:val="18"/>
          <w:u w:val="none"/>
        </w:rPr>
        <w:t> </w:t>
      </w:r>
      <w:r>
        <w:rPr>
          <w:sz w:val="18"/>
          <w:u w:val="none"/>
        </w:rPr>
        <w:t>1;</w:t>
      </w:r>
      <w:r>
        <w:rPr>
          <w:spacing w:val="-3"/>
          <w:sz w:val="18"/>
          <w:u w:val="none"/>
        </w:rPr>
        <w:t> </w:t>
      </w:r>
      <w:hyperlink r:id="rId70">
        <w:r>
          <w:rPr>
            <w:color w:val="0000FF"/>
            <w:sz w:val="18"/>
            <w:u w:val="single" w:color="0000FF"/>
          </w:rPr>
          <w:t>Answers</w:t>
        </w:r>
        <w:r>
          <w:rPr>
            <w:color w:val="0000FF"/>
            <w:spacing w:val="-3"/>
            <w:sz w:val="18"/>
            <w:u w:val="single" w:color="0000FF"/>
          </w:rPr>
          <w:t> </w:t>
        </w:r>
        <w:r>
          <w:rPr>
            <w:color w:val="0000FF"/>
            <w:sz w:val="18"/>
            <w:u w:val="single" w:color="0000FF"/>
          </w:rPr>
          <w:t>to</w:t>
        </w:r>
      </w:hyperlink>
      <w:r>
        <w:rPr>
          <w:color w:val="0000FF"/>
          <w:sz w:val="18"/>
          <w:u w:val="none"/>
        </w:rPr>
        <w:t> </w:t>
      </w:r>
      <w:hyperlink r:id="rId70">
        <w:r>
          <w:rPr>
            <w:color w:val="0000FF"/>
            <w:sz w:val="18"/>
            <w:u w:val="single" w:color="0000FF"/>
          </w:rPr>
          <w:t>supplementary questions</w:t>
        </w:r>
        <w:r>
          <w:rPr>
            <w:sz w:val="18"/>
            <w:u w:val="none"/>
          </w:rPr>
          <w:t>,</w:t>
        </w:r>
      </w:hyperlink>
      <w:r>
        <w:rPr>
          <w:sz w:val="18"/>
          <w:u w:val="none"/>
        </w:rPr>
        <w:t> Save Wee Waa Hospital Committee, 26 August 2025, p 1.</w:t>
      </w:r>
    </w:p>
    <w:p>
      <w:pPr>
        <w:spacing w:before="40"/>
        <w:ind w:left="284" w:right="680" w:firstLine="0"/>
        <w:jc w:val="left"/>
        <w:rPr>
          <w:sz w:val="18"/>
        </w:rPr>
      </w:pPr>
      <w:bookmarkStart w:name="_bookmark78" w:id="80"/>
      <w:bookmarkEnd w:id="80"/>
      <w:r>
        <w:rPr/>
      </w:r>
      <w:r>
        <w:rPr>
          <w:position w:val="5"/>
          <w:sz w:val="12"/>
        </w:rPr>
        <w:t>72</w:t>
      </w:r>
      <w:r>
        <w:rPr>
          <w:spacing w:val="10"/>
          <w:position w:val="5"/>
          <w:sz w:val="12"/>
        </w:rPr>
        <w:t> </w:t>
      </w:r>
      <w:hyperlink r:id="rId54">
        <w:r>
          <w:rPr>
            <w:color w:val="0000FF"/>
            <w:sz w:val="18"/>
            <w:u w:val="single" w:color="0000FF"/>
          </w:rPr>
          <w:t>Submission</w:t>
        </w:r>
        <w:r>
          <w:rPr>
            <w:color w:val="0000FF"/>
            <w:spacing w:val="-3"/>
            <w:sz w:val="18"/>
            <w:u w:val="single" w:color="0000FF"/>
          </w:rPr>
          <w:t> </w:t>
        </w:r>
        <w:r>
          <w:rPr>
            <w:color w:val="0000FF"/>
            <w:sz w:val="18"/>
            <w:u w:val="single" w:color="0000FF"/>
          </w:rPr>
          <w:t>68</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50">
        <w:r>
          <w:rPr>
            <w:color w:val="0000FF"/>
            <w:sz w:val="18"/>
            <w:u w:val="single" w:color="0000FF"/>
          </w:rPr>
          <w:t>Submission</w:t>
        </w:r>
        <w:r>
          <w:rPr>
            <w:color w:val="0000FF"/>
            <w:spacing w:val="-3"/>
            <w:sz w:val="18"/>
            <w:u w:val="single" w:color="0000FF"/>
          </w:rPr>
          <w:t> </w:t>
        </w:r>
        <w:r>
          <w:rPr>
            <w:color w:val="0000FF"/>
            <w:sz w:val="18"/>
            <w:u w:val="single" w:color="0000FF"/>
          </w:rPr>
          <w:t>94</w:t>
        </w:r>
        <w:r>
          <w:rPr>
            <w:sz w:val="18"/>
            <w:u w:val="none"/>
          </w:rPr>
          <w:t>,</w:t>
        </w:r>
      </w:hyperlink>
      <w:r>
        <w:rPr>
          <w:spacing w:val="-2"/>
          <w:sz w:val="18"/>
          <w:u w:val="none"/>
        </w:rPr>
        <w:t> </w:t>
      </w:r>
      <w:r>
        <w:rPr>
          <w:sz w:val="18"/>
          <w:u w:val="none"/>
        </w:rPr>
        <w:t>NSW</w:t>
      </w:r>
      <w:r>
        <w:rPr>
          <w:spacing w:val="-2"/>
          <w:sz w:val="18"/>
          <w:u w:val="none"/>
        </w:rPr>
        <w:t> </w:t>
      </w:r>
      <w:r>
        <w:rPr>
          <w:sz w:val="18"/>
          <w:u w:val="none"/>
        </w:rPr>
        <w:t>Farmers</w:t>
      </w:r>
      <w:r>
        <w:rPr>
          <w:spacing w:val="-3"/>
          <w:sz w:val="18"/>
          <w:u w:val="none"/>
        </w:rPr>
        <w:t> </w:t>
      </w:r>
      <w:r>
        <w:rPr>
          <w:sz w:val="18"/>
          <w:u w:val="none"/>
        </w:rPr>
        <w:t>Association</w:t>
      </w:r>
      <w:r>
        <w:rPr>
          <w:spacing w:val="-3"/>
          <w:sz w:val="18"/>
          <w:u w:val="none"/>
        </w:rPr>
        <w:t> </w:t>
      </w:r>
      <w:r>
        <w:rPr>
          <w:sz w:val="18"/>
          <w:u w:val="none"/>
        </w:rPr>
        <w:t>–</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Branch,</w:t>
      </w:r>
      <w:r>
        <w:rPr>
          <w:spacing w:val="-2"/>
          <w:sz w:val="18"/>
          <w:u w:val="none"/>
        </w:rPr>
        <w:t> </w:t>
      </w:r>
      <w:r>
        <w:rPr>
          <w:sz w:val="18"/>
          <w:u w:val="none"/>
        </w:rPr>
        <w:t>p</w:t>
      </w:r>
      <w:r>
        <w:rPr>
          <w:spacing w:val="-3"/>
          <w:sz w:val="18"/>
          <w:u w:val="none"/>
        </w:rPr>
        <w:t> </w:t>
      </w:r>
      <w:r>
        <w:rPr>
          <w:sz w:val="18"/>
          <w:u w:val="none"/>
        </w:rPr>
        <w:t>1; </w:t>
      </w:r>
      <w:hyperlink r:id="rId83">
        <w:r>
          <w:rPr>
            <w:color w:val="0000FF"/>
            <w:sz w:val="18"/>
            <w:u w:val="single" w:color="0000FF"/>
          </w:rPr>
          <w:t>Submission 95</w:t>
        </w:r>
        <w:r>
          <w:rPr>
            <w:sz w:val="18"/>
            <w:u w:val="none"/>
          </w:rPr>
          <w:t>,</w:t>
        </w:r>
      </w:hyperlink>
      <w:r>
        <w:rPr>
          <w:sz w:val="18"/>
          <w:u w:val="none"/>
        </w:rPr>
        <w:t> Save Wee Waa Hospital Committee, p 2, 3; </w:t>
      </w:r>
      <w:hyperlink r:id="rId85">
        <w:r>
          <w:rPr>
            <w:color w:val="0000FF"/>
            <w:sz w:val="18"/>
            <w:u w:val="single" w:color="0000FF"/>
          </w:rPr>
          <w:t>Submission 97</w:t>
        </w:r>
        <w:r>
          <w:rPr>
            <w:sz w:val="18"/>
            <w:u w:val="none"/>
          </w:rPr>
          <w:t>,</w:t>
        </w:r>
      </w:hyperlink>
      <w:r>
        <w:rPr>
          <w:sz w:val="18"/>
          <w:u w:val="none"/>
        </w:rPr>
        <w:t> Peter Carrett, p 2.</w:t>
      </w:r>
    </w:p>
    <w:p>
      <w:pPr>
        <w:spacing w:before="40"/>
        <w:ind w:left="284" w:right="680" w:firstLine="0"/>
        <w:jc w:val="left"/>
        <w:rPr>
          <w:sz w:val="18"/>
        </w:rPr>
      </w:pPr>
      <w:bookmarkStart w:name="_bookmark79" w:id="81"/>
      <w:bookmarkEnd w:id="81"/>
      <w:r>
        <w:rPr/>
      </w:r>
      <w:r>
        <w:rPr>
          <w:position w:val="5"/>
          <w:sz w:val="12"/>
        </w:rPr>
        <w:t>73</w:t>
      </w:r>
      <w:r>
        <w:rPr>
          <w:spacing w:val="10"/>
          <w:position w:val="5"/>
          <w:sz w:val="12"/>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r>
          <w:rPr>
            <w:sz w:val="18"/>
            <w:u w:val="none"/>
          </w:rPr>
          <w:t>,</w:t>
        </w:r>
      </w:hyperlink>
      <w:r>
        <w:rPr>
          <w:spacing w:val="-2"/>
          <w:sz w:val="18"/>
          <w:u w:val="none"/>
        </w:rPr>
        <w:t> </w:t>
      </w:r>
      <w:r>
        <w:rPr>
          <w:sz w:val="18"/>
          <w:u w:val="none"/>
        </w:rPr>
        <w:t>Sonia</w:t>
      </w:r>
      <w:r>
        <w:rPr>
          <w:spacing w:val="-2"/>
          <w:sz w:val="18"/>
          <w:u w:val="none"/>
        </w:rPr>
        <w:t> </w:t>
      </w:r>
      <w:r>
        <w:rPr>
          <w:sz w:val="18"/>
          <w:u w:val="none"/>
        </w:rPr>
        <w:t>Fogarty,</w:t>
      </w:r>
      <w:r>
        <w:rPr>
          <w:spacing w:val="-2"/>
          <w:sz w:val="18"/>
          <w:u w:val="none"/>
        </w:rPr>
        <w:t> </w:t>
      </w:r>
      <w:r>
        <w:rPr>
          <w:sz w:val="18"/>
          <w:u w:val="none"/>
        </w:rPr>
        <w:t>p</w:t>
      </w:r>
      <w:r>
        <w:rPr>
          <w:spacing w:val="-1"/>
          <w:sz w:val="18"/>
          <w:u w:val="none"/>
        </w:rPr>
        <w:t> </w:t>
      </w:r>
      <w:r>
        <w:rPr>
          <w:sz w:val="18"/>
          <w:u w:val="none"/>
        </w:rPr>
        <w:t>1;</w:t>
      </w:r>
      <w:r>
        <w:rPr>
          <w:spacing w:val="-2"/>
          <w:sz w:val="18"/>
          <w:u w:val="none"/>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 Shire</w:t>
      </w:r>
      <w:r>
        <w:rPr>
          <w:spacing w:val="-1"/>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16;</w:t>
      </w:r>
      <w:r>
        <w:rPr>
          <w:spacing w:val="-3"/>
          <w:sz w:val="18"/>
          <w:u w:val="none"/>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 Hospital Committee, p 3.</w:t>
      </w:r>
    </w:p>
    <w:p>
      <w:pPr>
        <w:spacing w:before="38"/>
        <w:ind w:left="284" w:right="0" w:firstLine="0"/>
        <w:jc w:val="left"/>
        <w:rPr>
          <w:sz w:val="18"/>
        </w:rPr>
      </w:pPr>
      <w:bookmarkStart w:name="_bookmark80" w:id="82"/>
      <w:bookmarkEnd w:id="82"/>
      <w:r>
        <w:rPr/>
      </w:r>
      <w:r>
        <w:rPr>
          <w:position w:val="5"/>
          <w:sz w:val="12"/>
        </w:rPr>
        <w:t>74</w:t>
      </w:r>
      <w:r>
        <w:rPr>
          <w:spacing w:val="10"/>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z w:val="18"/>
          <w:u w:val="none"/>
        </w:rPr>
        <w:t>2; Luke</w:t>
      </w:r>
      <w:r>
        <w:rPr>
          <w:spacing w:val="-3"/>
          <w:sz w:val="18"/>
          <w:u w:val="none"/>
        </w:rPr>
        <w:t> </w:t>
      </w:r>
      <w:r>
        <w:rPr>
          <w:sz w:val="18"/>
          <w:u w:val="none"/>
        </w:rPr>
        <w:t>Sloane,</w:t>
      </w:r>
      <w:r>
        <w:rPr>
          <w:spacing w:val="-1"/>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38.</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ListParagraph"/>
        <w:numPr>
          <w:ilvl w:val="1"/>
          <w:numId w:val="1"/>
        </w:numPr>
        <w:tabs>
          <w:tab w:pos="1474" w:val="left" w:leader="none"/>
        </w:tabs>
        <w:spacing w:line="240" w:lineRule="auto" w:before="0" w:after="0"/>
        <w:ind w:left="1474" w:right="933" w:hanging="1191"/>
        <w:jc w:val="left"/>
        <w:rPr>
          <w:sz w:val="22"/>
        </w:rPr>
      </w:pPr>
      <w:r>
        <w:rPr>
          <w:sz w:val="22"/>
        </w:rPr>
        <w:t>The</w:t>
      </w:r>
      <w:r>
        <w:rPr>
          <w:spacing w:val="-2"/>
          <w:sz w:val="22"/>
        </w:rPr>
        <w:t> </w:t>
      </w:r>
      <w:r>
        <w:rPr>
          <w:sz w:val="22"/>
        </w:rPr>
        <w:t>Hunter</w:t>
      </w:r>
      <w:r>
        <w:rPr>
          <w:spacing w:val="-3"/>
          <w:sz w:val="22"/>
        </w:rPr>
        <w:t> </w:t>
      </w:r>
      <w:r>
        <w:rPr>
          <w:sz w:val="22"/>
        </w:rPr>
        <w:t>New</w:t>
      </w:r>
      <w:r>
        <w:rPr>
          <w:spacing w:val="-5"/>
          <w:sz w:val="22"/>
        </w:rPr>
        <w:t> </w:t>
      </w:r>
      <w:r>
        <w:rPr>
          <w:sz w:val="22"/>
        </w:rPr>
        <w:t>England</w:t>
      </w:r>
      <w:r>
        <w:rPr>
          <w:spacing w:val="-4"/>
          <w:sz w:val="22"/>
        </w:rPr>
        <w:t> </w:t>
      </w:r>
      <w:r>
        <w:rPr>
          <w:sz w:val="22"/>
        </w:rPr>
        <w:t>LHD</w:t>
      </w:r>
      <w:r>
        <w:rPr>
          <w:spacing w:val="-1"/>
          <w:sz w:val="22"/>
        </w:rPr>
        <w:t> </w:t>
      </w:r>
      <w:r>
        <w:rPr>
          <w:sz w:val="22"/>
        </w:rPr>
        <w:t>said</w:t>
      </w:r>
      <w:r>
        <w:rPr>
          <w:spacing w:val="-4"/>
          <w:sz w:val="22"/>
        </w:rPr>
        <w:t> </w:t>
      </w:r>
      <w:r>
        <w:rPr>
          <w:sz w:val="22"/>
        </w:rPr>
        <w:t>that</w:t>
      </w:r>
      <w:r>
        <w:rPr>
          <w:spacing w:val="-2"/>
          <w:sz w:val="22"/>
        </w:rPr>
        <w:t> </w:t>
      </w:r>
      <w:r>
        <w:rPr>
          <w:sz w:val="22"/>
        </w:rPr>
        <w:t>it</w:t>
      </w:r>
      <w:r>
        <w:rPr>
          <w:spacing w:val="-2"/>
          <w:sz w:val="22"/>
        </w:rPr>
        <w:t> </w:t>
      </w:r>
      <w:r>
        <w:rPr>
          <w:sz w:val="22"/>
        </w:rPr>
        <w:t>provides</w:t>
      </w:r>
      <w:r>
        <w:rPr>
          <w:spacing w:val="-5"/>
          <w:sz w:val="22"/>
        </w:rPr>
        <w:t> </w:t>
      </w:r>
      <w:r>
        <w:rPr>
          <w:sz w:val="22"/>
        </w:rPr>
        <w:t>various</w:t>
      </w:r>
      <w:r>
        <w:rPr>
          <w:spacing w:val="-3"/>
          <w:sz w:val="22"/>
        </w:rPr>
        <w:t> </w:t>
      </w:r>
      <w:r>
        <w:rPr>
          <w:sz w:val="22"/>
        </w:rPr>
        <w:t>specialist,</w:t>
      </w:r>
      <w:r>
        <w:rPr>
          <w:spacing w:val="-5"/>
          <w:sz w:val="22"/>
        </w:rPr>
        <w:t> </w:t>
      </w:r>
      <w:r>
        <w:rPr>
          <w:sz w:val="22"/>
        </w:rPr>
        <w:t>outreach and virtual care services for patients, including:</w:t>
      </w:r>
    </w:p>
    <w:p>
      <w:pPr>
        <w:pStyle w:val="ListParagraph"/>
        <w:numPr>
          <w:ilvl w:val="2"/>
          <w:numId w:val="1"/>
        </w:numPr>
        <w:tabs>
          <w:tab w:pos="1832" w:val="left" w:leader="none"/>
        </w:tabs>
        <w:spacing w:line="240" w:lineRule="auto" w:before="226" w:after="0"/>
        <w:ind w:left="1832" w:right="583" w:hanging="358"/>
        <w:jc w:val="left"/>
        <w:rPr>
          <w:sz w:val="22"/>
        </w:rPr>
      </w:pPr>
      <w:r>
        <w:rPr>
          <w:sz w:val="22"/>
        </w:rPr>
        <w:t>Outreach</w:t>
      </w:r>
      <w:r>
        <w:rPr>
          <w:spacing w:val="-4"/>
          <w:sz w:val="22"/>
        </w:rPr>
        <w:t> </w:t>
      </w:r>
      <w:r>
        <w:rPr>
          <w:sz w:val="22"/>
        </w:rPr>
        <w:t>programs</w:t>
      </w:r>
      <w:r>
        <w:rPr>
          <w:spacing w:val="-3"/>
          <w:sz w:val="22"/>
        </w:rPr>
        <w:t> </w:t>
      </w:r>
      <w:r>
        <w:rPr>
          <w:sz w:val="22"/>
        </w:rPr>
        <w:t>delivered</w:t>
      </w:r>
      <w:r>
        <w:rPr>
          <w:spacing w:val="-4"/>
          <w:sz w:val="22"/>
        </w:rPr>
        <w:t> </w:t>
      </w:r>
      <w:r>
        <w:rPr>
          <w:sz w:val="22"/>
        </w:rPr>
        <w:t>in</w:t>
      </w:r>
      <w:r>
        <w:rPr>
          <w:spacing w:val="-4"/>
          <w:sz w:val="22"/>
        </w:rPr>
        <w:t> </w:t>
      </w:r>
      <w:r>
        <w:rPr>
          <w:sz w:val="22"/>
        </w:rPr>
        <w:t>partnership</w:t>
      </w:r>
      <w:r>
        <w:rPr>
          <w:spacing w:val="-6"/>
          <w:sz w:val="22"/>
        </w:rPr>
        <w:t> </w:t>
      </w:r>
      <w:r>
        <w:rPr>
          <w:sz w:val="22"/>
        </w:rPr>
        <w:t>with</w:t>
      </w:r>
      <w:r>
        <w:rPr>
          <w:spacing w:val="-4"/>
          <w:sz w:val="22"/>
        </w:rPr>
        <w:t> </w:t>
      </w:r>
      <w:r>
        <w:rPr>
          <w:sz w:val="22"/>
        </w:rPr>
        <w:t>Aboriginal</w:t>
      </w:r>
      <w:r>
        <w:rPr>
          <w:spacing w:val="-3"/>
          <w:sz w:val="22"/>
        </w:rPr>
        <w:t> </w:t>
      </w:r>
      <w:r>
        <w:rPr>
          <w:sz w:val="22"/>
        </w:rPr>
        <w:t>Medical</w:t>
      </w:r>
      <w:r>
        <w:rPr>
          <w:spacing w:val="-3"/>
          <w:sz w:val="22"/>
        </w:rPr>
        <w:t> </w:t>
      </w:r>
      <w:r>
        <w:rPr>
          <w:sz w:val="22"/>
        </w:rPr>
        <w:t>Services, such as Little Ears, Deadly Care, a service that improves access to specialised ear, nose and throat care for Aboriginal children.</w:t>
      </w:r>
    </w:p>
    <w:p>
      <w:pPr>
        <w:pStyle w:val="ListParagraph"/>
        <w:numPr>
          <w:ilvl w:val="2"/>
          <w:numId w:val="1"/>
        </w:numPr>
        <w:tabs>
          <w:tab w:pos="1832" w:val="left" w:leader="none"/>
        </w:tabs>
        <w:spacing w:line="240" w:lineRule="auto" w:before="229" w:after="0"/>
        <w:ind w:left="1832" w:right="0" w:hanging="357"/>
        <w:jc w:val="left"/>
        <w:rPr>
          <w:sz w:val="22"/>
        </w:rPr>
      </w:pPr>
      <w:r>
        <w:rPr>
          <w:sz w:val="22"/>
        </w:rPr>
        <w:t>Outreach</w:t>
      </w:r>
      <w:r>
        <w:rPr>
          <w:spacing w:val="-8"/>
          <w:sz w:val="22"/>
        </w:rPr>
        <w:t> </w:t>
      </w:r>
      <w:r>
        <w:rPr>
          <w:sz w:val="22"/>
        </w:rPr>
        <w:t>oncology</w:t>
      </w:r>
      <w:r>
        <w:rPr>
          <w:spacing w:val="-3"/>
          <w:sz w:val="22"/>
        </w:rPr>
        <w:t> </w:t>
      </w:r>
      <w:r>
        <w:rPr>
          <w:sz w:val="22"/>
        </w:rPr>
        <w:t>and</w:t>
      </w:r>
      <w:r>
        <w:rPr>
          <w:spacing w:val="-5"/>
          <w:sz w:val="22"/>
        </w:rPr>
        <w:t> </w:t>
      </w:r>
      <w:r>
        <w:rPr>
          <w:sz w:val="22"/>
        </w:rPr>
        <w:t>cardiology</w:t>
      </w:r>
      <w:r>
        <w:rPr>
          <w:spacing w:val="-5"/>
          <w:sz w:val="22"/>
        </w:rPr>
        <w:t> </w:t>
      </w:r>
      <w:r>
        <w:rPr>
          <w:spacing w:val="-2"/>
          <w:sz w:val="22"/>
        </w:rPr>
        <w:t>services.</w:t>
      </w:r>
    </w:p>
    <w:p>
      <w:pPr>
        <w:pStyle w:val="ListParagraph"/>
        <w:numPr>
          <w:ilvl w:val="2"/>
          <w:numId w:val="1"/>
        </w:numPr>
        <w:tabs>
          <w:tab w:pos="1832" w:val="left" w:leader="none"/>
        </w:tabs>
        <w:spacing w:line="240" w:lineRule="auto" w:before="226" w:after="0"/>
        <w:ind w:left="1832" w:right="0" w:hanging="357"/>
        <w:jc w:val="left"/>
        <w:rPr>
          <w:sz w:val="22"/>
        </w:rPr>
      </w:pPr>
      <w:r>
        <w:rPr>
          <w:sz w:val="22"/>
        </w:rPr>
        <w:t>Virtual</w:t>
      </w:r>
      <w:r>
        <w:rPr>
          <w:spacing w:val="-7"/>
          <w:sz w:val="22"/>
        </w:rPr>
        <w:t> </w:t>
      </w:r>
      <w:r>
        <w:rPr>
          <w:sz w:val="22"/>
        </w:rPr>
        <w:t>stroke</w:t>
      </w:r>
      <w:r>
        <w:rPr>
          <w:spacing w:val="-6"/>
          <w:sz w:val="22"/>
        </w:rPr>
        <w:t> </w:t>
      </w:r>
      <w:r>
        <w:rPr>
          <w:sz w:val="22"/>
        </w:rPr>
        <w:t>outpatient</w:t>
      </w:r>
      <w:r>
        <w:rPr>
          <w:spacing w:val="-6"/>
          <w:sz w:val="22"/>
        </w:rPr>
        <w:t> </w:t>
      </w:r>
      <w:r>
        <w:rPr>
          <w:spacing w:val="-2"/>
          <w:sz w:val="22"/>
        </w:rPr>
        <w:t>clinics.</w:t>
      </w:r>
    </w:p>
    <w:p>
      <w:pPr>
        <w:pStyle w:val="ListParagraph"/>
        <w:numPr>
          <w:ilvl w:val="2"/>
          <w:numId w:val="1"/>
        </w:numPr>
        <w:tabs>
          <w:tab w:pos="1832" w:val="left" w:leader="none"/>
        </w:tabs>
        <w:spacing w:line="240" w:lineRule="auto" w:before="228" w:after="0"/>
        <w:ind w:left="1832" w:right="1298" w:hanging="358"/>
        <w:jc w:val="left"/>
        <w:rPr>
          <w:sz w:val="22"/>
        </w:rPr>
      </w:pPr>
      <w:r>
        <w:rPr>
          <w:sz w:val="22"/>
        </w:rPr>
        <w:t>virtualKIDS,</w:t>
      </w:r>
      <w:r>
        <w:rPr>
          <w:spacing w:val="-4"/>
          <w:sz w:val="22"/>
        </w:rPr>
        <w:t> </w:t>
      </w:r>
      <w:r>
        <w:rPr>
          <w:sz w:val="22"/>
        </w:rPr>
        <w:t>a</w:t>
      </w:r>
      <w:r>
        <w:rPr>
          <w:spacing w:val="-4"/>
          <w:sz w:val="22"/>
        </w:rPr>
        <w:t> </w:t>
      </w:r>
      <w:r>
        <w:rPr>
          <w:sz w:val="22"/>
        </w:rPr>
        <w:t>statewide</w:t>
      </w:r>
      <w:r>
        <w:rPr>
          <w:spacing w:val="-5"/>
          <w:sz w:val="22"/>
        </w:rPr>
        <w:t> </w:t>
      </w:r>
      <w:r>
        <w:rPr>
          <w:sz w:val="22"/>
        </w:rPr>
        <w:t>telehealth</w:t>
      </w:r>
      <w:r>
        <w:rPr>
          <w:spacing w:val="-5"/>
          <w:sz w:val="22"/>
        </w:rPr>
        <w:t> </w:t>
      </w:r>
      <w:r>
        <w:rPr>
          <w:sz w:val="22"/>
        </w:rPr>
        <w:t>service</w:t>
      </w:r>
      <w:r>
        <w:rPr>
          <w:spacing w:val="-3"/>
          <w:sz w:val="22"/>
        </w:rPr>
        <w:t> </w:t>
      </w:r>
      <w:r>
        <w:rPr>
          <w:sz w:val="22"/>
        </w:rPr>
        <w:t>for</w:t>
      </w:r>
      <w:r>
        <w:rPr>
          <w:spacing w:val="-4"/>
          <w:sz w:val="22"/>
        </w:rPr>
        <w:t> </w:t>
      </w:r>
      <w:r>
        <w:rPr>
          <w:sz w:val="22"/>
        </w:rPr>
        <w:t>paediatric</w:t>
      </w:r>
      <w:r>
        <w:rPr>
          <w:spacing w:val="-4"/>
          <w:sz w:val="22"/>
        </w:rPr>
        <w:t> </w:t>
      </w:r>
      <w:r>
        <w:rPr>
          <w:sz w:val="22"/>
        </w:rPr>
        <w:t>care</w:t>
      </w:r>
      <w:r>
        <w:rPr>
          <w:spacing w:val="-5"/>
          <w:sz w:val="22"/>
        </w:rPr>
        <w:t> </w:t>
      </w:r>
      <w:r>
        <w:rPr>
          <w:sz w:val="22"/>
        </w:rPr>
        <w:t>that</w:t>
      </w:r>
      <w:r>
        <w:rPr>
          <w:spacing w:val="-3"/>
          <w:sz w:val="22"/>
        </w:rPr>
        <w:t> </w:t>
      </w:r>
      <w:r>
        <w:rPr>
          <w:sz w:val="22"/>
        </w:rPr>
        <w:t>has predominant uptake in the district.</w:t>
      </w:r>
      <w:hyperlink w:history="true" w:anchor="_bookmark82">
        <w:r>
          <w:rPr>
            <w:sz w:val="22"/>
            <w:vertAlign w:val="superscript"/>
          </w:rPr>
          <w:t>75</w:t>
        </w:r>
      </w:hyperlink>
    </w:p>
    <w:p>
      <w:pPr>
        <w:pStyle w:val="ListParagraph"/>
        <w:numPr>
          <w:ilvl w:val="1"/>
          <w:numId w:val="1"/>
        </w:numPr>
        <w:tabs>
          <w:tab w:pos="1475" w:val="left" w:leader="none"/>
        </w:tabs>
        <w:spacing w:line="240" w:lineRule="auto" w:before="226" w:after="0"/>
        <w:ind w:left="1475" w:right="612" w:hanging="1191"/>
        <w:jc w:val="left"/>
        <w:rPr>
          <w:sz w:val="22"/>
        </w:rPr>
      </w:pPr>
      <w:r>
        <w:rPr>
          <w:sz w:val="22"/>
        </w:rPr>
        <w:t>Some</w:t>
      </w:r>
      <w:r>
        <w:rPr>
          <w:spacing w:val="-2"/>
          <w:sz w:val="22"/>
        </w:rPr>
        <w:t> </w:t>
      </w:r>
      <w:r>
        <w:rPr>
          <w:sz w:val="22"/>
        </w:rPr>
        <w:t>stakeholders</w:t>
      </w:r>
      <w:r>
        <w:rPr>
          <w:spacing w:val="-3"/>
          <w:sz w:val="22"/>
        </w:rPr>
        <w:t> </w:t>
      </w:r>
      <w:r>
        <w:rPr>
          <w:sz w:val="22"/>
        </w:rPr>
        <w:t>agreed</w:t>
      </w:r>
      <w:r>
        <w:rPr>
          <w:spacing w:val="-6"/>
          <w:sz w:val="22"/>
        </w:rPr>
        <w:t> </w:t>
      </w:r>
      <w:r>
        <w:rPr>
          <w:sz w:val="22"/>
        </w:rPr>
        <w:t>that</w:t>
      </w:r>
      <w:r>
        <w:rPr>
          <w:spacing w:val="-2"/>
          <w:sz w:val="22"/>
        </w:rPr>
        <w:t> </w:t>
      </w:r>
      <w:r>
        <w:rPr>
          <w:sz w:val="22"/>
        </w:rPr>
        <w:t>the</w:t>
      </w:r>
      <w:r>
        <w:rPr>
          <w:spacing w:val="-5"/>
          <w:sz w:val="22"/>
        </w:rPr>
        <w:t> </w:t>
      </w:r>
      <w:r>
        <w:rPr>
          <w:sz w:val="22"/>
        </w:rPr>
        <w:t>district's</w:t>
      </w:r>
      <w:r>
        <w:rPr>
          <w:spacing w:val="-5"/>
          <w:sz w:val="22"/>
        </w:rPr>
        <w:t> </w:t>
      </w:r>
      <w:r>
        <w:rPr>
          <w:sz w:val="22"/>
        </w:rPr>
        <w:t>current</w:t>
      </w:r>
      <w:r>
        <w:rPr>
          <w:spacing w:val="-5"/>
          <w:sz w:val="22"/>
        </w:rPr>
        <w:t> </w:t>
      </w:r>
      <w:r>
        <w:rPr>
          <w:sz w:val="22"/>
        </w:rPr>
        <w:t>model</w:t>
      </w:r>
      <w:r>
        <w:rPr>
          <w:spacing w:val="-3"/>
          <w:sz w:val="22"/>
        </w:rPr>
        <w:t> </w:t>
      </w:r>
      <w:r>
        <w:rPr>
          <w:sz w:val="22"/>
        </w:rPr>
        <w:t>enables</w:t>
      </w:r>
      <w:r>
        <w:rPr>
          <w:spacing w:val="-3"/>
          <w:sz w:val="22"/>
        </w:rPr>
        <w:t> </w:t>
      </w:r>
      <w:r>
        <w:rPr>
          <w:sz w:val="22"/>
        </w:rPr>
        <w:t>crucial</w:t>
      </w:r>
      <w:r>
        <w:rPr>
          <w:spacing w:val="-4"/>
          <w:sz w:val="22"/>
        </w:rPr>
        <w:t> </w:t>
      </w:r>
      <w:r>
        <w:rPr>
          <w:sz w:val="22"/>
        </w:rPr>
        <w:t>access to various outreach, outpatient, telehealth and specialist services, and to John Hunter Hospital as a tertiary, quaternary-level hospital and trauma centre.</w:t>
      </w:r>
      <w:hyperlink w:history="true" w:anchor="_bookmark83">
        <w:r>
          <w:rPr>
            <w:sz w:val="22"/>
            <w:vertAlign w:val="superscript"/>
          </w:rPr>
          <w:t>76</w:t>
        </w:r>
      </w:hyperlink>
    </w:p>
    <w:p>
      <w:pPr>
        <w:pStyle w:val="ListParagraph"/>
        <w:numPr>
          <w:ilvl w:val="1"/>
          <w:numId w:val="1"/>
        </w:numPr>
        <w:tabs>
          <w:tab w:pos="1474" w:val="left" w:leader="none"/>
        </w:tabs>
        <w:spacing w:line="240" w:lineRule="auto" w:before="227" w:after="0"/>
        <w:ind w:left="1474" w:right="634" w:hanging="1191"/>
        <w:jc w:val="left"/>
        <w:rPr>
          <w:sz w:val="22"/>
        </w:rPr>
      </w:pPr>
      <w:r>
        <w:rPr>
          <w:sz w:val="22"/>
        </w:rPr>
        <w:t>Some inquiry participants highlighted positives examples of health service delivery in the district, including for maternity care and outreach services.</w:t>
      </w:r>
      <w:hyperlink w:history="true" w:anchor="_bookmark84">
        <w:r>
          <w:rPr>
            <w:sz w:val="22"/>
            <w:vertAlign w:val="superscript"/>
          </w:rPr>
          <w:t>77</w:t>
        </w:r>
      </w:hyperlink>
      <w:r>
        <w:rPr>
          <w:sz w:val="22"/>
          <w:vertAlign w:val="baseline"/>
        </w:rPr>
        <w:t> For example,</w:t>
      </w:r>
      <w:r>
        <w:rPr>
          <w:spacing w:val="-2"/>
          <w:sz w:val="22"/>
          <w:vertAlign w:val="baseline"/>
        </w:rPr>
        <w:t> </w:t>
      </w:r>
      <w:r>
        <w:rPr>
          <w:sz w:val="22"/>
          <w:vertAlign w:val="baseline"/>
        </w:rPr>
        <w:t>the</w:t>
      </w:r>
      <w:r>
        <w:rPr>
          <w:spacing w:val="-1"/>
          <w:sz w:val="22"/>
          <w:vertAlign w:val="baseline"/>
        </w:rPr>
        <w:t> </w:t>
      </w:r>
      <w:r>
        <w:rPr>
          <w:sz w:val="22"/>
          <w:vertAlign w:val="baseline"/>
        </w:rPr>
        <w:t>AMA</w:t>
      </w:r>
      <w:r>
        <w:rPr>
          <w:spacing w:val="-5"/>
          <w:sz w:val="22"/>
          <w:vertAlign w:val="baseline"/>
        </w:rPr>
        <w:t> </w:t>
      </w:r>
      <w:r>
        <w:rPr>
          <w:sz w:val="22"/>
          <w:vertAlign w:val="baseline"/>
        </w:rPr>
        <w:t>NSW</w:t>
      </w:r>
      <w:r>
        <w:rPr>
          <w:spacing w:val="-2"/>
          <w:sz w:val="22"/>
          <w:vertAlign w:val="baseline"/>
        </w:rPr>
        <w:t> </w:t>
      </w:r>
      <w:r>
        <w:rPr>
          <w:sz w:val="22"/>
          <w:vertAlign w:val="baseline"/>
        </w:rPr>
        <w:t>referred</w:t>
      </w:r>
      <w:r>
        <w:rPr>
          <w:spacing w:val="-3"/>
          <w:sz w:val="22"/>
          <w:vertAlign w:val="baseline"/>
        </w:rPr>
        <w:t> </w:t>
      </w:r>
      <w:r>
        <w:rPr>
          <w:sz w:val="22"/>
          <w:vertAlign w:val="baseline"/>
        </w:rPr>
        <w:t>to</w:t>
      </w:r>
      <w:r>
        <w:rPr>
          <w:spacing w:val="-1"/>
          <w:sz w:val="22"/>
          <w:vertAlign w:val="baseline"/>
        </w:rPr>
        <w:t> </w:t>
      </w:r>
      <w:r>
        <w:rPr>
          <w:sz w:val="22"/>
          <w:vertAlign w:val="baseline"/>
        </w:rPr>
        <w:t>the</w:t>
      </w:r>
      <w:r>
        <w:rPr>
          <w:spacing w:val="-1"/>
          <w:sz w:val="22"/>
          <w:vertAlign w:val="baseline"/>
        </w:rPr>
        <w:t> </w:t>
      </w:r>
      <w:r>
        <w:rPr>
          <w:sz w:val="22"/>
          <w:vertAlign w:val="baseline"/>
        </w:rPr>
        <w:t>John</w:t>
      </w:r>
      <w:r>
        <w:rPr>
          <w:spacing w:val="-3"/>
          <w:sz w:val="22"/>
          <w:vertAlign w:val="baseline"/>
        </w:rPr>
        <w:t> </w:t>
      </w:r>
      <w:r>
        <w:rPr>
          <w:sz w:val="22"/>
          <w:vertAlign w:val="baseline"/>
        </w:rPr>
        <w:t>Hunter</w:t>
      </w:r>
      <w:r>
        <w:rPr>
          <w:spacing w:val="-2"/>
          <w:sz w:val="22"/>
          <w:vertAlign w:val="baseline"/>
        </w:rPr>
        <w:t> </w:t>
      </w:r>
      <w:r>
        <w:rPr>
          <w:sz w:val="22"/>
          <w:vertAlign w:val="baseline"/>
        </w:rPr>
        <w:t>Hospital</w:t>
      </w:r>
      <w:r>
        <w:rPr>
          <w:spacing w:val="-4"/>
          <w:sz w:val="22"/>
          <w:vertAlign w:val="baseline"/>
        </w:rPr>
        <w:t> </w:t>
      </w:r>
      <w:r>
        <w:rPr>
          <w:sz w:val="22"/>
          <w:vertAlign w:val="baseline"/>
        </w:rPr>
        <w:t>M3Team</w:t>
      </w:r>
      <w:r>
        <w:rPr>
          <w:spacing w:val="-2"/>
          <w:sz w:val="22"/>
          <w:vertAlign w:val="baseline"/>
        </w:rPr>
        <w:t> </w:t>
      </w:r>
      <w:r>
        <w:rPr>
          <w:sz w:val="22"/>
          <w:vertAlign w:val="baseline"/>
        </w:rPr>
        <w:t>–</w:t>
      </w:r>
      <w:r>
        <w:rPr>
          <w:spacing w:val="-1"/>
          <w:sz w:val="22"/>
          <w:vertAlign w:val="baseline"/>
        </w:rPr>
        <w:t> </w:t>
      </w:r>
      <w:r>
        <w:rPr>
          <w:sz w:val="22"/>
          <w:vertAlign w:val="baseline"/>
        </w:rPr>
        <w:t>a</w:t>
      </w:r>
      <w:r>
        <w:rPr>
          <w:spacing w:val="-4"/>
          <w:sz w:val="22"/>
          <w:vertAlign w:val="baseline"/>
        </w:rPr>
        <w:t> </w:t>
      </w:r>
      <w:r>
        <w:rPr>
          <w:sz w:val="22"/>
          <w:vertAlign w:val="baseline"/>
        </w:rPr>
        <w:t>virtual clinic for women in the district who need specialised or higher-level maternity care.</w:t>
      </w:r>
      <w:hyperlink w:history="true" w:anchor="_bookmark85">
        <w:r>
          <w:rPr>
            <w:sz w:val="22"/>
            <w:vertAlign w:val="superscript"/>
          </w:rPr>
          <w:t>78</w:t>
        </w:r>
      </w:hyperlink>
      <w:r>
        <w:rPr>
          <w:spacing w:val="-3"/>
          <w:sz w:val="22"/>
          <w:vertAlign w:val="baseline"/>
        </w:rPr>
        <w:t> </w:t>
      </w:r>
      <w:r>
        <w:rPr>
          <w:sz w:val="22"/>
          <w:vertAlign w:val="baseline"/>
        </w:rPr>
        <w:t>We</w:t>
      </w:r>
      <w:r>
        <w:rPr>
          <w:spacing w:val="-4"/>
          <w:sz w:val="22"/>
          <w:vertAlign w:val="baseline"/>
        </w:rPr>
        <w:t> </w:t>
      </w:r>
      <w:r>
        <w:rPr>
          <w:sz w:val="22"/>
          <w:vertAlign w:val="baseline"/>
        </w:rPr>
        <w:t>also</w:t>
      </w:r>
      <w:r>
        <w:rPr>
          <w:spacing w:val="-1"/>
          <w:sz w:val="22"/>
          <w:vertAlign w:val="baseline"/>
        </w:rPr>
        <w:t> </w:t>
      </w:r>
      <w:r>
        <w:rPr>
          <w:sz w:val="22"/>
          <w:vertAlign w:val="baseline"/>
        </w:rPr>
        <w:t>heard</w:t>
      </w:r>
      <w:r>
        <w:rPr>
          <w:spacing w:val="-5"/>
          <w:sz w:val="22"/>
          <w:vertAlign w:val="baseline"/>
        </w:rPr>
        <w:t> </w:t>
      </w:r>
      <w:r>
        <w:rPr>
          <w:sz w:val="22"/>
          <w:vertAlign w:val="baseline"/>
        </w:rPr>
        <w:t>that</w:t>
      </w:r>
      <w:r>
        <w:rPr>
          <w:spacing w:val="-1"/>
          <w:sz w:val="22"/>
          <w:vertAlign w:val="baseline"/>
        </w:rPr>
        <w:t> </w:t>
      </w:r>
      <w:r>
        <w:rPr>
          <w:sz w:val="22"/>
          <w:vertAlign w:val="baseline"/>
        </w:rPr>
        <w:t>the</w:t>
      </w:r>
      <w:r>
        <w:rPr>
          <w:spacing w:val="-1"/>
          <w:sz w:val="22"/>
          <w:vertAlign w:val="baseline"/>
        </w:rPr>
        <w:t> </w:t>
      </w:r>
      <w:r>
        <w:rPr>
          <w:sz w:val="22"/>
          <w:vertAlign w:val="baseline"/>
        </w:rPr>
        <w:t>district</w:t>
      </w:r>
      <w:r>
        <w:rPr>
          <w:spacing w:val="-4"/>
          <w:sz w:val="22"/>
          <w:vertAlign w:val="baseline"/>
        </w:rPr>
        <w:t> </w:t>
      </w:r>
      <w:r>
        <w:rPr>
          <w:sz w:val="22"/>
          <w:vertAlign w:val="baseline"/>
        </w:rPr>
        <w:t>has</w:t>
      </w:r>
      <w:r>
        <w:rPr>
          <w:spacing w:val="-2"/>
          <w:sz w:val="22"/>
          <w:vertAlign w:val="baseline"/>
        </w:rPr>
        <w:t> </w:t>
      </w:r>
      <w:r>
        <w:rPr>
          <w:sz w:val="22"/>
          <w:vertAlign w:val="baseline"/>
        </w:rPr>
        <w:t>recently</w:t>
      </w:r>
      <w:r>
        <w:rPr>
          <w:spacing w:val="-1"/>
          <w:sz w:val="22"/>
          <w:vertAlign w:val="baseline"/>
        </w:rPr>
        <w:t> </w:t>
      </w:r>
      <w:r>
        <w:rPr>
          <w:sz w:val="22"/>
          <w:vertAlign w:val="baseline"/>
        </w:rPr>
        <w:t>been</w:t>
      </w:r>
      <w:r>
        <w:rPr>
          <w:spacing w:val="-3"/>
          <w:sz w:val="22"/>
          <w:vertAlign w:val="baseline"/>
        </w:rPr>
        <w:t> </w:t>
      </w:r>
      <w:r>
        <w:rPr>
          <w:sz w:val="22"/>
          <w:vertAlign w:val="baseline"/>
        </w:rPr>
        <w:t>more</w:t>
      </w:r>
      <w:r>
        <w:rPr>
          <w:spacing w:val="-1"/>
          <w:sz w:val="22"/>
          <w:vertAlign w:val="baseline"/>
        </w:rPr>
        <w:t> </w:t>
      </w:r>
      <w:r>
        <w:rPr>
          <w:sz w:val="22"/>
          <w:vertAlign w:val="baseline"/>
        </w:rPr>
        <w:t>responsive</w:t>
      </w:r>
      <w:r>
        <w:rPr>
          <w:spacing w:val="-4"/>
          <w:sz w:val="22"/>
          <w:vertAlign w:val="baseline"/>
        </w:rPr>
        <w:t> </w:t>
      </w:r>
      <w:r>
        <w:rPr>
          <w:sz w:val="22"/>
          <w:vertAlign w:val="baseline"/>
        </w:rPr>
        <w:t>to</w:t>
      </w:r>
      <w:r>
        <w:rPr>
          <w:spacing w:val="-1"/>
          <w:sz w:val="22"/>
          <w:vertAlign w:val="baseline"/>
        </w:rPr>
        <w:t> </w:t>
      </w:r>
      <w:r>
        <w:rPr>
          <w:sz w:val="22"/>
          <w:vertAlign w:val="baseline"/>
        </w:rPr>
        <w:t>local </w:t>
      </w:r>
      <w:r>
        <w:rPr>
          <w:spacing w:val="-2"/>
          <w:sz w:val="22"/>
          <w:vertAlign w:val="baseline"/>
        </w:rPr>
        <w:t>needs.</w:t>
      </w:r>
      <w:hyperlink w:history="true" w:anchor="_bookmark86">
        <w:r>
          <w:rPr>
            <w:spacing w:val="-2"/>
            <w:sz w:val="22"/>
            <w:vertAlign w:val="superscript"/>
          </w:rPr>
          <w:t>79</w:t>
        </w:r>
      </w:hyperlink>
    </w:p>
    <w:p>
      <w:pPr>
        <w:pStyle w:val="Heading2"/>
        <w:spacing w:before="227"/>
      </w:pPr>
      <w:bookmarkStart w:name="_bookmark81" w:id="83"/>
      <w:bookmarkEnd w:id="83"/>
      <w:r>
        <w:rPr>
          <w:b w:val="0"/>
        </w:rPr>
      </w:r>
      <w:r>
        <w:rPr/>
        <w:t>Impact</w:t>
      </w:r>
      <w:r>
        <w:rPr>
          <w:spacing w:val="-4"/>
        </w:rPr>
        <w:t> </w:t>
      </w:r>
      <w:r>
        <w:rPr/>
        <w:t>on</w:t>
      </w:r>
      <w:r>
        <w:rPr>
          <w:spacing w:val="-4"/>
        </w:rPr>
        <w:t> </w:t>
      </w:r>
      <w:r>
        <w:rPr/>
        <w:t>health</w:t>
      </w:r>
      <w:r>
        <w:rPr>
          <w:spacing w:val="-5"/>
        </w:rPr>
        <w:t> </w:t>
      </w:r>
      <w:r>
        <w:rPr/>
        <w:t>services</w:t>
      </w:r>
      <w:r>
        <w:rPr>
          <w:spacing w:val="-4"/>
        </w:rPr>
        <w:t> </w:t>
      </w:r>
      <w:r>
        <w:rPr/>
        <w:t>and</w:t>
      </w:r>
      <w:r>
        <w:rPr>
          <w:spacing w:val="-4"/>
        </w:rPr>
        <w:t> </w:t>
      </w:r>
      <w:r>
        <w:rPr>
          <w:spacing w:val="-2"/>
        </w:rPr>
        <w:t>outcomes</w:t>
      </w:r>
    </w:p>
    <w:p>
      <w:pPr>
        <w:pStyle w:val="ListParagraph"/>
        <w:numPr>
          <w:ilvl w:val="1"/>
          <w:numId w:val="1"/>
        </w:numPr>
        <w:tabs>
          <w:tab w:pos="1474" w:val="left" w:leader="none"/>
        </w:tabs>
        <w:spacing w:line="240" w:lineRule="auto" w:before="114" w:after="0"/>
        <w:ind w:left="1474" w:right="1007" w:hanging="1191"/>
        <w:jc w:val="left"/>
        <w:rPr>
          <w:sz w:val="22"/>
        </w:rPr>
      </w:pPr>
      <w:r>
        <w:rPr>
          <w:sz w:val="22"/>
        </w:rPr>
        <w:t>There</w:t>
      </w:r>
      <w:r>
        <w:rPr>
          <w:spacing w:val="-4"/>
          <w:sz w:val="22"/>
        </w:rPr>
        <w:t> </w:t>
      </w:r>
      <w:r>
        <w:rPr>
          <w:sz w:val="22"/>
        </w:rPr>
        <w:t>were</w:t>
      </w:r>
      <w:r>
        <w:rPr>
          <w:spacing w:val="-1"/>
          <w:sz w:val="22"/>
        </w:rPr>
        <w:t> </w:t>
      </w:r>
      <w:r>
        <w:rPr>
          <w:sz w:val="22"/>
        </w:rPr>
        <w:t>differing</w:t>
      </w:r>
      <w:r>
        <w:rPr>
          <w:spacing w:val="-5"/>
          <w:sz w:val="22"/>
        </w:rPr>
        <w:t> </w:t>
      </w:r>
      <w:r>
        <w:rPr>
          <w:sz w:val="22"/>
        </w:rPr>
        <w:t>views</w:t>
      </w:r>
      <w:r>
        <w:rPr>
          <w:spacing w:val="-4"/>
          <w:sz w:val="22"/>
        </w:rPr>
        <w:t> </w:t>
      </w:r>
      <w:r>
        <w:rPr>
          <w:sz w:val="22"/>
        </w:rPr>
        <w:t>on</w:t>
      </w:r>
      <w:r>
        <w:rPr>
          <w:spacing w:val="-3"/>
          <w:sz w:val="22"/>
        </w:rPr>
        <w:t> </w:t>
      </w:r>
      <w:r>
        <w:rPr>
          <w:sz w:val="22"/>
        </w:rPr>
        <w:t>whether</w:t>
      </w:r>
      <w:r>
        <w:rPr>
          <w:spacing w:val="-2"/>
          <w:sz w:val="22"/>
        </w:rPr>
        <w:t> </w:t>
      </w:r>
      <w:r>
        <w:rPr>
          <w:sz w:val="22"/>
        </w:rPr>
        <w:t>passing</w:t>
      </w:r>
      <w:r>
        <w:rPr>
          <w:spacing w:val="-5"/>
          <w:sz w:val="22"/>
        </w:rPr>
        <w:t> </w:t>
      </w:r>
      <w:r>
        <w:rPr>
          <w:sz w:val="22"/>
        </w:rPr>
        <w:t>the</w:t>
      </w:r>
      <w:r>
        <w:rPr>
          <w:spacing w:val="-1"/>
          <w:sz w:val="22"/>
        </w:rPr>
        <w:t> </w:t>
      </w:r>
      <w:r>
        <w:rPr>
          <w:sz w:val="22"/>
        </w:rPr>
        <w:t>Bill</w:t>
      </w:r>
      <w:r>
        <w:rPr>
          <w:spacing w:val="-5"/>
          <w:sz w:val="22"/>
        </w:rPr>
        <w:t> </w:t>
      </w:r>
      <w:r>
        <w:rPr>
          <w:sz w:val="22"/>
        </w:rPr>
        <w:t>would</w:t>
      </w:r>
      <w:r>
        <w:rPr>
          <w:spacing w:val="-3"/>
          <w:sz w:val="22"/>
        </w:rPr>
        <w:t> </w:t>
      </w:r>
      <w:r>
        <w:rPr>
          <w:sz w:val="22"/>
        </w:rPr>
        <w:t>improve</w:t>
      </w:r>
      <w:r>
        <w:rPr>
          <w:spacing w:val="-1"/>
          <w:sz w:val="22"/>
        </w:rPr>
        <w:t> </w:t>
      </w:r>
      <w:r>
        <w:rPr>
          <w:sz w:val="22"/>
        </w:rPr>
        <w:t>health equity and access to healthcare.</w:t>
      </w:r>
    </w:p>
    <w:p>
      <w:pPr>
        <w:pStyle w:val="ListParagraph"/>
        <w:numPr>
          <w:ilvl w:val="1"/>
          <w:numId w:val="1"/>
        </w:numPr>
        <w:tabs>
          <w:tab w:pos="1474" w:val="left" w:leader="none"/>
        </w:tabs>
        <w:spacing w:line="240" w:lineRule="auto" w:before="226" w:after="0"/>
        <w:ind w:left="1474" w:right="575" w:hanging="1191"/>
        <w:jc w:val="left"/>
        <w:rPr>
          <w:sz w:val="22"/>
        </w:rPr>
      </w:pPr>
      <w:r>
        <w:rPr>
          <w:sz w:val="22"/>
        </w:rPr>
        <w:t>We heard that there is disparity in the district's facilities,</w:t>
      </w:r>
      <w:hyperlink w:history="true" w:anchor="_bookmark87">
        <w:r>
          <w:rPr>
            <w:sz w:val="22"/>
            <w:vertAlign w:val="superscript"/>
          </w:rPr>
          <w:t>80</w:t>
        </w:r>
      </w:hyperlink>
      <w:r>
        <w:rPr>
          <w:sz w:val="22"/>
          <w:vertAlign w:val="baseline"/>
        </w:rPr>
        <w:t> patient treatment outcomes,</w:t>
      </w:r>
      <w:hyperlink w:history="true" w:anchor="_bookmark88">
        <w:r>
          <w:rPr>
            <w:sz w:val="22"/>
            <w:vertAlign w:val="superscript"/>
          </w:rPr>
          <w:t>81</w:t>
        </w:r>
      </w:hyperlink>
      <w:r>
        <w:rPr>
          <w:spacing w:val="-3"/>
          <w:sz w:val="22"/>
          <w:vertAlign w:val="baseline"/>
        </w:rPr>
        <w:t> </w:t>
      </w:r>
      <w:r>
        <w:rPr>
          <w:sz w:val="22"/>
          <w:vertAlign w:val="baseline"/>
        </w:rPr>
        <w:t>and</w:t>
      </w:r>
      <w:r>
        <w:rPr>
          <w:spacing w:val="-3"/>
          <w:sz w:val="22"/>
          <w:vertAlign w:val="baseline"/>
        </w:rPr>
        <w:t> </w:t>
      </w:r>
      <w:r>
        <w:rPr>
          <w:sz w:val="22"/>
          <w:vertAlign w:val="baseline"/>
        </w:rPr>
        <w:t>health</w:t>
      </w:r>
      <w:r>
        <w:rPr>
          <w:spacing w:val="-3"/>
          <w:sz w:val="22"/>
          <w:vertAlign w:val="baseline"/>
        </w:rPr>
        <w:t> </w:t>
      </w:r>
      <w:r>
        <w:rPr>
          <w:sz w:val="22"/>
          <w:vertAlign w:val="baseline"/>
        </w:rPr>
        <w:t>services.</w:t>
      </w:r>
      <w:hyperlink w:history="true" w:anchor="_bookmark89">
        <w:r>
          <w:rPr>
            <w:sz w:val="22"/>
            <w:vertAlign w:val="superscript"/>
          </w:rPr>
          <w:t>82</w:t>
        </w:r>
      </w:hyperlink>
      <w:r>
        <w:rPr>
          <w:spacing w:val="-3"/>
          <w:sz w:val="22"/>
          <w:vertAlign w:val="baseline"/>
        </w:rPr>
        <w:t> </w:t>
      </w:r>
      <w:r>
        <w:rPr>
          <w:sz w:val="22"/>
          <w:vertAlign w:val="baseline"/>
        </w:rPr>
        <w:t>Some</w:t>
      </w:r>
      <w:r>
        <w:rPr>
          <w:spacing w:val="-4"/>
          <w:sz w:val="22"/>
          <w:vertAlign w:val="baseline"/>
        </w:rPr>
        <w:t> </w:t>
      </w:r>
      <w:r>
        <w:rPr>
          <w:sz w:val="22"/>
          <w:vertAlign w:val="baseline"/>
        </w:rPr>
        <w:t>stakeholders</w:t>
      </w:r>
      <w:r>
        <w:rPr>
          <w:spacing w:val="-2"/>
          <w:sz w:val="22"/>
          <w:vertAlign w:val="baseline"/>
        </w:rPr>
        <w:t> </w:t>
      </w:r>
      <w:r>
        <w:rPr>
          <w:sz w:val="22"/>
          <w:vertAlign w:val="baseline"/>
        </w:rPr>
        <w:t>indicated</w:t>
      </w:r>
      <w:r>
        <w:rPr>
          <w:spacing w:val="-3"/>
          <w:sz w:val="22"/>
          <w:vertAlign w:val="baseline"/>
        </w:rPr>
        <w:t> </w:t>
      </w:r>
      <w:r>
        <w:rPr>
          <w:sz w:val="22"/>
          <w:vertAlign w:val="baseline"/>
        </w:rPr>
        <w:t>that</w:t>
      </w:r>
      <w:r>
        <w:rPr>
          <w:spacing w:val="-1"/>
          <w:sz w:val="22"/>
          <w:vertAlign w:val="baseline"/>
        </w:rPr>
        <w:t> </w:t>
      </w:r>
      <w:r>
        <w:rPr>
          <w:sz w:val="22"/>
          <w:vertAlign w:val="baseline"/>
        </w:rPr>
        <w:t>this</w:t>
      </w:r>
      <w:r>
        <w:rPr>
          <w:spacing w:val="-2"/>
          <w:sz w:val="22"/>
          <w:vertAlign w:val="baseline"/>
        </w:rPr>
        <w:t> </w:t>
      </w:r>
      <w:r>
        <w:rPr>
          <w:sz w:val="22"/>
          <w:vertAlign w:val="baseline"/>
        </w:rPr>
        <w:t>disparity exists between the Hunter and New England North West/inland regions.</w:t>
      </w:r>
      <w:hyperlink w:history="true" w:anchor="_bookmark90">
        <w:r>
          <w:rPr>
            <w:sz w:val="22"/>
            <w:vertAlign w:val="superscript"/>
          </w:rPr>
          <w:t>83</w:t>
        </w:r>
      </w:hyperlink>
    </w:p>
    <w:p>
      <w:pPr>
        <w:pStyle w:val="ListParagraph"/>
        <w:numPr>
          <w:ilvl w:val="1"/>
          <w:numId w:val="1"/>
        </w:numPr>
        <w:tabs>
          <w:tab w:pos="1475" w:val="left" w:leader="none"/>
        </w:tabs>
        <w:spacing w:line="240" w:lineRule="auto" w:before="226" w:after="0"/>
        <w:ind w:left="1475" w:right="0" w:hanging="1191"/>
        <w:jc w:val="left"/>
        <w:rPr>
          <w:sz w:val="22"/>
        </w:rPr>
      </w:pPr>
      <w:r>
        <w:rPr>
          <w:sz w:val="22"/>
        </w:rPr>
        <w:t>A</w:t>
      </w:r>
      <w:r>
        <w:rPr>
          <w:spacing w:val="-7"/>
          <w:sz w:val="22"/>
        </w:rPr>
        <w:t> </w:t>
      </w:r>
      <w:r>
        <w:rPr>
          <w:sz w:val="22"/>
        </w:rPr>
        <w:t>number</w:t>
      </w:r>
      <w:r>
        <w:rPr>
          <w:spacing w:val="-6"/>
          <w:sz w:val="22"/>
        </w:rPr>
        <w:t> </w:t>
      </w:r>
      <w:r>
        <w:rPr>
          <w:sz w:val="22"/>
        </w:rPr>
        <w:t>of</w:t>
      </w:r>
      <w:r>
        <w:rPr>
          <w:spacing w:val="-4"/>
          <w:sz w:val="22"/>
        </w:rPr>
        <w:t> </w:t>
      </w:r>
      <w:r>
        <w:rPr>
          <w:sz w:val="22"/>
        </w:rPr>
        <w:t>inquiry</w:t>
      </w:r>
      <w:r>
        <w:rPr>
          <w:spacing w:val="-3"/>
          <w:sz w:val="22"/>
        </w:rPr>
        <w:t> </w:t>
      </w:r>
      <w:r>
        <w:rPr>
          <w:sz w:val="22"/>
        </w:rPr>
        <w:t>participants</w:t>
      </w:r>
      <w:r>
        <w:rPr>
          <w:spacing w:val="-4"/>
          <w:sz w:val="22"/>
        </w:rPr>
        <w:t> </w:t>
      </w:r>
      <w:r>
        <w:rPr>
          <w:sz w:val="22"/>
        </w:rPr>
        <w:t>with</w:t>
      </w:r>
      <w:r>
        <w:rPr>
          <w:spacing w:val="-5"/>
          <w:sz w:val="22"/>
        </w:rPr>
        <w:t> </w:t>
      </w:r>
      <w:r>
        <w:rPr>
          <w:sz w:val="22"/>
        </w:rPr>
        <w:t>different</w:t>
      </w:r>
      <w:r>
        <w:rPr>
          <w:spacing w:val="-3"/>
          <w:sz w:val="22"/>
        </w:rPr>
        <w:t> </w:t>
      </w:r>
      <w:r>
        <w:rPr>
          <w:sz w:val="22"/>
        </w:rPr>
        <w:t>positions</w:t>
      </w:r>
      <w:r>
        <w:rPr>
          <w:spacing w:val="-4"/>
          <w:sz w:val="22"/>
        </w:rPr>
        <w:t> </w:t>
      </w:r>
      <w:r>
        <w:rPr>
          <w:sz w:val="22"/>
        </w:rPr>
        <w:t>on</w:t>
      </w:r>
      <w:r>
        <w:rPr>
          <w:spacing w:val="-5"/>
          <w:sz w:val="22"/>
        </w:rPr>
        <w:t> </w:t>
      </w:r>
      <w:r>
        <w:rPr>
          <w:sz w:val="22"/>
        </w:rPr>
        <w:t>the</w:t>
      </w:r>
      <w:r>
        <w:rPr>
          <w:spacing w:val="-3"/>
          <w:sz w:val="22"/>
        </w:rPr>
        <w:t> </w:t>
      </w:r>
      <w:r>
        <w:rPr>
          <w:sz w:val="22"/>
        </w:rPr>
        <w:t>Bill</w:t>
      </w:r>
      <w:r>
        <w:rPr>
          <w:spacing w:val="-4"/>
          <w:sz w:val="22"/>
        </w:rPr>
        <w:t> </w:t>
      </w:r>
      <w:r>
        <w:rPr>
          <w:sz w:val="22"/>
        </w:rPr>
        <w:t>called</w:t>
      </w:r>
      <w:r>
        <w:rPr>
          <w:spacing w:val="-5"/>
          <w:sz w:val="22"/>
        </w:rPr>
        <w:t> for</w:t>
      </w:r>
    </w:p>
    <w:p>
      <w:pPr>
        <w:pStyle w:val="BodyText"/>
        <w:spacing w:before="2"/>
        <w:rPr>
          <w:sz w:val="17"/>
        </w:rPr>
      </w:pPr>
      <w:r>
        <w:rPr>
          <w:sz w:val="17"/>
        </w:rPr>
        <mc:AlternateContent>
          <mc:Choice Requires="wps">
            <w:drawing>
              <wp:anchor distT="0" distB="0" distL="0" distR="0" allowOverlap="1" layoutInCell="1" locked="0" behindDoc="1" simplePos="0" relativeHeight="487593984">
                <wp:simplePos x="0" y="0"/>
                <wp:positionH relativeFrom="page">
                  <wp:posOffset>1080516</wp:posOffset>
                </wp:positionH>
                <wp:positionV relativeFrom="paragraph">
                  <wp:posOffset>148832</wp:posOffset>
                </wp:positionV>
                <wp:extent cx="182880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1.719063pt;width:144pt;height:.72pt;mso-position-horizontal-relative:page;mso-position-vertical-relative:paragraph;z-index:-15722496;mso-wrap-distance-left:0;mso-wrap-distance-right:0" id="docshape22" filled="true" fillcolor="#000000" stroked="false">
                <v:fill type="solid"/>
                <w10:wrap type="topAndBottom"/>
              </v:rect>
            </w:pict>
          </mc:Fallback>
        </mc:AlternateContent>
      </w:r>
    </w:p>
    <w:p>
      <w:pPr>
        <w:spacing w:before="102"/>
        <w:ind w:left="284" w:right="585" w:firstLine="0"/>
        <w:jc w:val="left"/>
        <w:rPr>
          <w:sz w:val="18"/>
        </w:rPr>
      </w:pPr>
      <w:bookmarkStart w:name="_bookmark82" w:id="84"/>
      <w:bookmarkEnd w:id="84"/>
      <w:r>
        <w:rPr/>
      </w:r>
      <w:r>
        <w:rPr>
          <w:position w:val="5"/>
          <w:sz w:val="12"/>
        </w:rPr>
        <w:t>75</w:t>
      </w:r>
      <w:r>
        <w:rPr>
          <w:spacing w:val="18"/>
          <w:position w:val="5"/>
          <w:sz w:val="12"/>
        </w:rPr>
        <w:t> </w:t>
      </w:r>
      <w:hyperlink r:id="rId22">
        <w:r>
          <w:rPr>
            <w:color w:val="0000FF"/>
            <w:sz w:val="18"/>
            <w:u w:val="single" w:color="0000FF"/>
          </w:rPr>
          <w:t>Submission 30</w:t>
        </w:r>
        <w:r>
          <w:rPr>
            <w:sz w:val="18"/>
            <w:u w:val="none"/>
          </w:rPr>
          <w:t>,</w:t>
        </w:r>
      </w:hyperlink>
      <w:r>
        <w:rPr>
          <w:sz w:val="18"/>
          <w:u w:val="none"/>
        </w:rPr>
        <w:t> Hunter New England Local Health District, pp 5, 6, 10; Dr Paul Craven, Executive Director for Children and Young People and Families, Hunter New England Local Health District, </w:t>
      </w:r>
      <w:hyperlink r:id="rId53">
        <w:r>
          <w:rPr>
            <w:color w:val="0000FF"/>
            <w:sz w:val="18"/>
            <w:u w:val="single" w:color="0000FF"/>
          </w:rPr>
          <w:t>Transcript of evidence</w:t>
        </w:r>
        <w:r>
          <w:rPr>
            <w:sz w:val="18"/>
            <w:u w:val="none"/>
          </w:rPr>
          <w:t>,</w:t>
        </w:r>
      </w:hyperlink>
      <w:r>
        <w:rPr>
          <w:sz w:val="18"/>
          <w:u w:val="none"/>
        </w:rPr>
        <w:t> 22 August</w:t>
      </w:r>
      <w:r>
        <w:rPr>
          <w:spacing w:val="-3"/>
          <w:sz w:val="18"/>
          <w:u w:val="none"/>
        </w:rPr>
        <w:t> </w:t>
      </w:r>
      <w:r>
        <w:rPr>
          <w:sz w:val="18"/>
          <w:u w:val="none"/>
        </w:rPr>
        <w:t>2025,</w:t>
      </w:r>
      <w:r>
        <w:rPr>
          <w:spacing w:val="-2"/>
          <w:sz w:val="18"/>
          <w:u w:val="none"/>
        </w:rPr>
        <w:t> </w:t>
      </w:r>
      <w:r>
        <w:rPr>
          <w:sz w:val="18"/>
          <w:u w:val="none"/>
        </w:rPr>
        <w:t>pp</w:t>
      </w:r>
      <w:r>
        <w:rPr>
          <w:spacing w:val="-3"/>
          <w:sz w:val="18"/>
          <w:u w:val="none"/>
        </w:rPr>
        <w:t> </w:t>
      </w:r>
      <w:r>
        <w:rPr>
          <w:sz w:val="18"/>
          <w:u w:val="none"/>
        </w:rPr>
        <w:t>44,</w:t>
      </w:r>
      <w:r>
        <w:rPr>
          <w:spacing w:val="-2"/>
          <w:sz w:val="18"/>
          <w:u w:val="none"/>
        </w:rPr>
        <w:t> </w:t>
      </w:r>
      <w:r>
        <w:rPr>
          <w:sz w:val="18"/>
          <w:u w:val="none"/>
        </w:rPr>
        <w:t>49;</w:t>
      </w:r>
      <w:r>
        <w:rPr>
          <w:spacing w:val="-2"/>
          <w:sz w:val="18"/>
          <w:u w:val="none"/>
        </w:rPr>
        <w:t> </w:t>
      </w:r>
      <w:r>
        <w:rPr>
          <w:sz w:val="18"/>
          <w:u w:val="none"/>
        </w:rPr>
        <w:t>Dr</w:t>
      </w:r>
      <w:r>
        <w:rPr>
          <w:spacing w:val="-3"/>
          <w:sz w:val="18"/>
          <w:u w:val="none"/>
        </w:rPr>
        <w:t> </w:t>
      </w:r>
      <w:r>
        <w:rPr>
          <w:sz w:val="18"/>
          <w:u w:val="none"/>
        </w:rPr>
        <w:t>Elizabeth</w:t>
      </w:r>
      <w:r>
        <w:rPr>
          <w:spacing w:val="-3"/>
          <w:sz w:val="18"/>
          <w:u w:val="none"/>
        </w:rPr>
        <w:t> </w:t>
      </w:r>
      <w:r>
        <w:rPr>
          <w:sz w:val="18"/>
          <w:u w:val="none"/>
        </w:rPr>
        <w:t>Grist,</w:t>
      </w:r>
      <w:r>
        <w:rPr>
          <w:spacing w:val="-2"/>
          <w:sz w:val="18"/>
          <w:u w:val="none"/>
        </w:rPr>
        <w:t> </w:t>
      </w:r>
      <w:r>
        <w:rPr>
          <w:sz w:val="18"/>
          <w:u w:val="none"/>
        </w:rPr>
        <w:t>Executive</w:t>
      </w:r>
      <w:r>
        <w:rPr>
          <w:spacing w:val="-3"/>
          <w:sz w:val="18"/>
          <w:u w:val="none"/>
        </w:rPr>
        <w:t> </w:t>
      </w:r>
      <w:r>
        <w:rPr>
          <w:sz w:val="18"/>
          <w:u w:val="none"/>
        </w:rPr>
        <w:t>Director</w:t>
      </w:r>
      <w:r>
        <w:rPr>
          <w:spacing w:val="-3"/>
          <w:sz w:val="18"/>
          <w:u w:val="none"/>
        </w:rPr>
        <w:t> </w:t>
      </w:r>
      <w:r>
        <w:rPr>
          <w:sz w:val="18"/>
          <w:u w:val="none"/>
        </w:rPr>
        <w:t>of</w:t>
      </w:r>
      <w:r>
        <w:rPr>
          <w:spacing w:val="-2"/>
          <w:sz w:val="18"/>
          <w:u w:val="none"/>
        </w:rPr>
        <w:t> </w:t>
      </w:r>
      <w:r>
        <w:rPr>
          <w:sz w:val="18"/>
          <w:u w:val="none"/>
        </w:rPr>
        <w:t>Clinical</w:t>
      </w:r>
      <w:r>
        <w:rPr>
          <w:spacing w:val="-3"/>
          <w:sz w:val="18"/>
          <w:u w:val="none"/>
        </w:rPr>
        <w:t> </w:t>
      </w:r>
      <w:r>
        <w:rPr>
          <w:sz w:val="18"/>
          <w:u w:val="none"/>
        </w:rPr>
        <w:t>Services</w:t>
      </w:r>
      <w:r>
        <w:rPr>
          <w:spacing w:val="-3"/>
          <w:sz w:val="18"/>
          <w:u w:val="none"/>
        </w:rPr>
        <w:t> </w:t>
      </w:r>
      <w:r>
        <w:rPr>
          <w:sz w:val="18"/>
          <w:u w:val="none"/>
        </w:rPr>
        <w:t>and</w:t>
      </w:r>
      <w:r>
        <w:rPr>
          <w:spacing w:val="-3"/>
          <w:sz w:val="18"/>
          <w:u w:val="none"/>
        </w:rPr>
        <w:t> </w:t>
      </w:r>
      <w:r>
        <w:rPr>
          <w:sz w:val="18"/>
          <w:u w:val="none"/>
        </w:rPr>
        <w:t>Nursing</w:t>
      </w:r>
      <w:r>
        <w:rPr>
          <w:spacing w:val="-3"/>
          <w:sz w:val="18"/>
          <w:u w:val="none"/>
        </w:rPr>
        <w:t> </w:t>
      </w:r>
      <w:r>
        <w:rPr>
          <w:sz w:val="18"/>
          <w:u w:val="none"/>
        </w:rPr>
        <w:t>and</w:t>
      </w:r>
      <w:r>
        <w:rPr>
          <w:spacing w:val="-3"/>
          <w:sz w:val="18"/>
          <w:u w:val="none"/>
        </w:rPr>
        <w:t> </w:t>
      </w:r>
      <w:r>
        <w:rPr>
          <w:sz w:val="18"/>
          <w:u w:val="none"/>
        </w:rPr>
        <w:t>Midwifery,</w:t>
      </w:r>
      <w:r>
        <w:rPr>
          <w:spacing w:val="-2"/>
          <w:sz w:val="18"/>
          <w:u w:val="none"/>
        </w:rPr>
        <w:t> </w:t>
      </w:r>
      <w:r>
        <w:rPr>
          <w:sz w:val="18"/>
          <w:u w:val="none"/>
        </w:rPr>
        <w:t>Hunter New England Local Health District, </w:t>
      </w:r>
      <w:hyperlink r:id="rId53">
        <w:r>
          <w:rPr>
            <w:color w:val="0000FF"/>
            <w:sz w:val="18"/>
            <w:u w:val="single" w:color="0000FF"/>
          </w:rPr>
          <w:t>Transcript of evidence</w:t>
        </w:r>
        <w:r>
          <w:rPr>
            <w:sz w:val="18"/>
            <w:u w:val="none"/>
          </w:rPr>
          <w:t>,</w:t>
        </w:r>
      </w:hyperlink>
      <w:r>
        <w:rPr>
          <w:sz w:val="18"/>
          <w:u w:val="none"/>
        </w:rPr>
        <w:t> 22 August 2025, p 50.</w:t>
      </w:r>
    </w:p>
    <w:p>
      <w:pPr>
        <w:spacing w:line="261" w:lineRule="auto" w:before="40"/>
        <w:ind w:left="284" w:right="680" w:firstLine="0"/>
        <w:jc w:val="left"/>
        <w:rPr>
          <w:sz w:val="18"/>
        </w:rPr>
      </w:pPr>
      <w:bookmarkStart w:name="_bookmark83" w:id="85"/>
      <w:bookmarkEnd w:id="85"/>
      <w:r>
        <w:rPr/>
      </w:r>
      <w:r>
        <w:rPr>
          <w:position w:val="5"/>
          <w:sz w:val="12"/>
        </w:rPr>
        <w:t>76</w:t>
      </w:r>
      <w:r>
        <w:rPr>
          <w:spacing w:val="13"/>
          <w:position w:val="5"/>
          <w:sz w:val="12"/>
        </w:rPr>
        <w:t> </w:t>
      </w:r>
      <w:hyperlink r:id="rId38">
        <w:r>
          <w:rPr>
            <w:color w:val="0000FF"/>
            <w:sz w:val="18"/>
            <w:u w:val="single" w:color="0000FF"/>
          </w:rPr>
          <w:t>Submission 57</w:t>
        </w:r>
        <w:r>
          <w:rPr>
            <w:sz w:val="18"/>
            <w:u w:val="none"/>
          </w:rPr>
          <w:t>,</w:t>
        </w:r>
      </w:hyperlink>
      <w:r>
        <w:rPr>
          <w:sz w:val="18"/>
          <w:u w:val="none"/>
        </w:rPr>
        <w:t> ACON, p 2; </w:t>
      </w:r>
      <w:hyperlink r:id="rId37">
        <w:r>
          <w:rPr>
            <w:color w:val="0000FF"/>
            <w:sz w:val="18"/>
            <w:u w:val="single" w:color="0000FF"/>
          </w:rPr>
          <w:t>Submission 67</w:t>
        </w:r>
        <w:r>
          <w:rPr>
            <w:sz w:val="18"/>
            <w:u w:val="none"/>
          </w:rPr>
          <w:t>,</w:t>
        </w:r>
      </w:hyperlink>
      <w:r>
        <w:rPr>
          <w:sz w:val="18"/>
          <w:u w:val="none"/>
        </w:rPr>
        <w:t> Australian Medical Association (NSW), p 3; </w:t>
      </w:r>
      <w:hyperlink r:id="rId89">
        <w:r>
          <w:rPr>
            <w:color w:val="0000FF"/>
            <w:sz w:val="18"/>
            <w:u w:val="single" w:color="0000FF"/>
          </w:rPr>
          <w:t>Submission 91</w:t>
        </w:r>
        <w:r>
          <w:rPr>
            <w:sz w:val="18"/>
            <w:u w:val="none"/>
          </w:rPr>
          <w:t>,</w:t>
        </w:r>
      </w:hyperlink>
      <w:r>
        <w:rPr>
          <w:sz w:val="18"/>
          <w:u w:val="none"/>
        </w:rPr>
        <w:t> Aboriginal Health</w:t>
      </w:r>
      <w:r>
        <w:rPr>
          <w:spacing w:val="-3"/>
          <w:sz w:val="18"/>
          <w:u w:val="none"/>
        </w:rPr>
        <w:t> </w:t>
      </w:r>
      <w:r>
        <w:rPr>
          <w:sz w:val="18"/>
          <w:u w:val="none"/>
        </w:rPr>
        <w:t>and</w:t>
      </w:r>
      <w:r>
        <w:rPr>
          <w:spacing w:val="-1"/>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4;</w:t>
      </w:r>
      <w:r>
        <w:rPr>
          <w:spacing w:val="-2"/>
          <w:sz w:val="18"/>
          <w:u w:val="none"/>
        </w:rPr>
        <w:t> </w:t>
      </w:r>
      <w:r>
        <w:rPr>
          <w:sz w:val="18"/>
          <w:u w:val="none"/>
        </w:rPr>
        <w:t>Dr</w:t>
      </w:r>
      <w:r>
        <w:rPr>
          <w:spacing w:val="-3"/>
          <w:sz w:val="18"/>
          <w:u w:val="none"/>
        </w:rPr>
        <w:t> </w:t>
      </w:r>
      <w:r>
        <w:rPr>
          <w:sz w:val="18"/>
          <w:u w:val="none"/>
        </w:rPr>
        <w:t>Ian</w:t>
      </w:r>
      <w:r>
        <w:rPr>
          <w:spacing w:val="-3"/>
          <w:sz w:val="18"/>
          <w:u w:val="none"/>
        </w:rPr>
        <w:t> </w:t>
      </w:r>
      <w:r>
        <w:rPr>
          <w:sz w:val="18"/>
          <w:u w:val="none"/>
        </w:rPr>
        <w:t>Kamerman,</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47. </w:t>
      </w:r>
      <w:bookmarkStart w:name="_bookmark84" w:id="86"/>
      <w:bookmarkEnd w:id="86"/>
      <w:r>
        <w:rPr>
          <w:spacing w:val="-1"/>
          <w:sz w:val="18"/>
          <w:u w:val="none"/>
        </w:rPr>
      </w:r>
      <w:r>
        <w:rPr>
          <w:position w:val="5"/>
          <w:sz w:val="12"/>
          <w:u w:val="none"/>
        </w:rPr>
        <w:t>77</w:t>
      </w:r>
      <w:r>
        <w:rPr>
          <w:spacing w:val="19"/>
          <w:position w:val="5"/>
          <w:sz w:val="12"/>
          <w:u w:val="none"/>
        </w:rPr>
        <w:t> </w:t>
      </w:r>
      <w:hyperlink r:id="rId38">
        <w:r>
          <w:rPr>
            <w:color w:val="0000FF"/>
            <w:sz w:val="18"/>
            <w:u w:val="single" w:color="0000FF"/>
          </w:rPr>
          <w:t>Submission 57</w:t>
        </w:r>
        <w:r>
          <w:rPr>
            <w:sz w:val="18"/>
            <w:u w:val="none"/>
          </w:rPr>
          <w:t>,</w:t>
        </w:r>
      </w:hyperlink>
      <w:r>
        <w:rPr>
          <w:sz w:val="18"/>
          <w:u w:val="none"/>
        </w:rPr>
        <w:t> ACON, p 3; </w:t>
      </w:r>
      <w:hyperlink r:id="rId90">
        <w:r>
          <w:rPr>
            <w:color w:val="0000FF"/>
            <w:sz w:val="18"/>
            <w:u w:val="single" w:color="0000FF"/>
          </w:rPr>
          <w:t>Submission 77</w:t>
        </w:r>
        <w:r>
          <w:rPr>
            <w:sz w:val="18"/>
            <w:u w:val="none"/>
          </w:rPr>
          <w:t>,</w:t>
        </w:r>
      </w:hyperlink>
      <w:r>
        <w:rPr>
          <w:sz w:val="18"/>
          <w:u w:val="none"/>
        </w:rPr>
        <w:t> NSW Nurses and Midwives' Association, p 5; </w:t>
      </w:r>
      <w:hyperlink r:id="rId91">
        <w:r>
          <w:rPr>
            <w:color w:val="0000FF"/>
            <w:sz w:val="18"/>
            <w:u w:val="single" w:color="0000FF"/>
          </w:rPr>
          <w:t>Submission 98</w:t>
        </w:r>
        <w:r>
          <w:rPr>
            <w:sz w:val="18"/>
            <w:u w:val="none"/>
          </w:rPr>
          <w:t>,</w:t>
        </w:r>
      </w:hyperlink>
      <w:r>
        <w:rPr>
          <w:sz w:val="18"/>
          <w:u w:val="none"/>
        </w:rPr>
        <w:t> Hunter</w:t>
      </w:r>
    </w:p>
    <w:p>
      <w:pPr>
        <w:spacing w:line="200" w:lineRule="exact" w:before="0"/>
        <w:ind w:left="284" w:right="0" w:firstLine="0"/>
        <w:jc w:val="left"/>
        <w:rPr>
          <w:sz w:val="18"/>
        </w:rPr>
      </w:pPr>
      <w:r>
        <w:rPr>
          <w:sz w:val="18"/>
        </w:rPr>
        <w:t>Medical</w:t>
      </w:r>
      <w:r>
        <w:rPr>
          <w:spacing w:val="-3"/>
          <w:sz w:val="18"/>
        </w:rPr>
        <w:t> </w:t>
      </w:r>
      <w:r>
        <w:rPr>
          <w:sz w:val="18"/>
        </w:rPr>
        <w:t>Research</w:t>
      </w:r>
      <w:r>
        <w:rPr>
          <w:spacing w:val="-3"/>
          <w:sz w:val="18"/>
        </w:rPr>
        <w:t> </w:t>
      </w:r>
      <w:r>
        <w:rPr>
          <w:sz w:val="18"/>
        </w:rPr>
        <w:t>Institute,</w:t>
      </w:r>
      <w:r>
        <w:rPr>
          <w:spacing w:val="-1"/>
          <w:sz w:val="18"/>
        </w:rPr>
        <w:t> </w:t>
      </w:r>
      <w:r>
        <w:rPr>
          <w:sz w:val="18"/>
        </w:rPr>
        <w:t>p</w:t>
      </w:r>
      <w:r>
        <w:rPr>
          <w:spacing w:val="-3"/>
          <w:sz w:val="18"/>
        </w:rPr>
        <w:t> </w:t>
      </w:r>
      <w:r>
        <w:rPr>
          <w:sz w:val="18"/>
        </w:rPr>
        <w:t>3;</w:t>
      </w:r>
      <w:r>
        <w:rPr>
          <w:spacing w:val="1"/>
          <w:sz w:val="18"/>
        </w:rPr>
        <w:t> </w:t>
      </w:r>
      <w:r>
        <w:rPr>
          <w:sz w:val="18"/>
        </w:rPr>
        <w:t>Dr</w:t>
      </w:r>
      <w:r>
        <w:rPr>
          <w:spacing w:val="-3"/>
          <w:sz w:val="18"/>
        </w:rPr>
        <w:t> </w:t>
      </w:r>
      <w:r>
        <w:rPr>
          <w:sz w:val="18"/>
        </w:rPr>
        <w:t>Michelle</w:t>
      </w:r>
      <w:r>
        <w:rPr>
          <w:spacing w:val="-3"/>
          <w:sz w:val="18"/>
        </w:rPr>
        <w:t> </w:t>
      </w:r>
      <w:r>
        <w:rPr>
          <w:sz w:val="18"/>
        </w:rPr>
        <w:t>Guppy,</w:t>
      </w:r>
      <w:r>
        <w:rPr>
          <w:spacing w:val="-2"/>
          <w:sz w:val="18"/>
        </w:rPr>
        <w:t> </w:t>
      </w:r>
      <w:hyperlink r:id="rId36">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13</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z w:val="18"/>
          <w:u w:val="none"/>
        </w:rPr>
        <w:t>4;</w:t>
      </w:r>
      <w:r>
        <w:rPr>
          <w:spacing w:val="-2"/>
          <w:sz w:val="18"/>
          <w:u w:val="none"/>
        </w:rPr>
        <w:t> </w:t>
      </w:r>
      <w:r>
        <w:rPr>
          <w:sz w:val="18"/>
          <w:u w:val="none"/>
        </w:rPr>
        <w:t>Warren</w:t>
      </w:r>
      <w:r>
        <w:rPr>
          <w:spacing w:val="-2"/>
          <w:sz w:val="18"/>
          <w:u w:val="none"/>
        </w:rPr>
        <w:t> Isaac,</w:t>
      </w:r>
    </w:p>
    <w:p>
      <w:pPr>
        <w:spacing w:before="1"/>
        <w:ind w:left="284" w:right="578" w:firstLine="0"/>
        <w:jc w:val="left"/>
        <w:rPr>
          <w:sz w:val="18"/>
        </w:rPr>
      </w:pPr>
      <w:hyperlink r:id="rId33">
        <w:r>
          <w:rPr>
            <w:color w:val="0000FF"/>
            <w:sz w:val="18"/>
            <w:u w:val="single" w:color="0000FF"/>
          </w:rPr>
          <w:t>Transcript of evidence</w:t>
        </w:r>
        <w:r>
          <w:rPr>
            <w:sz w:val="18"/>
            <w:u w:val="none"/>
          </w:rPr>
          <w:t>,</w:t>
        </w:r>
      </w:hyperlink>
      <w:r>
        <w:rPr>
          <w:sz w:val="18"/>
          <w:u w:val="none"/>
        </w:rPr>
        <w:t> 20 August 2025, p 11; Dr Tania Day, Chair, Training and Accreditation Committee, Royal Australian</w:t>
      </w:r>
      <w:r>
        <w:rPr>
          <w:spacing w:val="-3"/>
          <w:sz w:val="18"/>
          <w:u w:val="none"/>
        </w:rPr>
        <w:t> </w:t>
      </w:r>
      <w:r>
        <w:rPr>
          <w:sz w:val="18"/>
          <w:u w:val="none"/>
        </w:rPr>
        <w:t>and</w:t>
      </w:r>
      <w:r>
        <w:rPr>
          <w:spacing w:val="-3"/>
          <w:sz w:val="18"/>
          <w:u w:val="none"/>
        </w:rPr>
        <w:t> </w:t>
      </w:r>
      <w:r>
        <w:rPr>
          <w:sz w:val="18"/>
          <w:u w:val="none"/>
        </w:rPr>
        <w:t>New</w:t>
      </w:r>
      <w:r>
        <w:rPr>
          <w:spacing w:val="-1"/>
          <w:sz w:val="18"/>
          <w:u w:val="none"/>
        </w:rPr>
        <w:t> </w:t>
      </w:r>
      <w:r>
        <w:rPr>
          <w:sz w:val="18"/>
          <w:u w:val="none"/>
        </w:rPr>
        <w:t>Zealand</w:t>
      </w:r>
      <w:r>
        <w:rPr>
          <w:spacing w:val="-3"/>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3"/>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 August</w:t>
      </w:r>
      <w:r>
        <w:rPr>
          <w:spacing w:val="-3"/>
          <w:sz w:val="18"/>
          <w:u w:val="none"/>
        </w:rPr>
        <w:t> </w:t>
      </w:r>
      <w:r>
        <w:rPr>
          <w:sz w:val="18"/>
          <w:u w:val="none"/>
        </w:rPr>
        <w:t>2025,</w:t>
      </w:r>
      <w:r>
        <w:rPr>
          <w:spacing w:val="-2"/>
          <w:sz w:val="18"/>
          <w:u w:val="none"/>
        </w:rPr>
        <w:t> </w:t>
      </w:r>
      <w:r>
        <w:rPr>
          <w:sz w:val="18"/>
          <w:u w:val="none"/>
        </w:rPr>
        <w:t>p 35; Professor Frances Kay, Chief Executive Officer and Institute Director, Hunter Medical Research Institute, </w:t>
      </w:r>
      <w:hyperlink r:id="rId53">
        <w:r>
          <w:rPr>
            <w:color w:val="0000FF"/>
            <w:sz w:val="18"/>
            <w:u w:val="single" w:color="0000FF"/>
          </w:rPr>
          <w:t>Transcript of evidence</w:t>
        </w:r>
        <w:r>
          <w:rPr>
            <w:sz w:val="18"/>
            <w:u w:val="none"/>
          </w:rPr>
          <w:t>,</w:t>
        </w:r>
      </w:hyperlink>
      <w:r>
        <w:rPr>
          <w:sz w:val="18"/>
          <w:u w:val="none"/>
        </w:rPr>
        <w:t> 22 August 2025, p 24.</w:t>
      </w:r>
    </w:p>
    <w:p>
      <w:pPr>
        <w:spacing w:before="38"/>
        <w:ind w:left="284" w:right="0" w:firstLine="0"/>
        <w:jc w:val="left"/>
        <w:rPr>
          <w:sz w:val="18"/>
        </w:rPr>
      </w:pPr>
      <w:bookmarkStart w:name="_bookmark85" w:id="87"/>
      <w:bookmarkEnd w:id="87"/>
      <w:r>
        <w:rPr/>
      </w:r>
      <w:r>
        <w:rPr>
          <w:position w:val="5"/>
          <w:sz w:val="12"/>
        </w:rPr>
        <w:t>78</w:t>
      </w:r>
      <w:r>
        <w:rPr>
          <w:spacing w:val="7"/>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3.</w:t>
      </w:r>
    </w:p>
    <w:p>
      <w:pPr>
        <w:spacing w:before="40"/>
        <w:ind w:left="284" w:right="0" w:firstLine="0"/>
        <w:jc w:val="left"/>
        <w:rPr>
          <w:sz w:val="18"/>
        </w:rPr>
      </w:pPr>
      <w:bookmarkStart w:name="_bookmark86" w:id="88"/>
      <w:bookmarkEnd w:id="88"/>
      <w:r>
        <w:rPr/>
      </w:r>
      <w:r>
        <w:rPr>
          <w:position w:val="5"/>
          <w:sz w:val="12"/>
        </w:rPr>
        <w:t>79</w:t>
      </w:r>
      <w:r>
        <w:rPr>
          <w:spacing w:val="10"/>
          <w:position w:val="5"/>
          <w:sz w:val="12"/>
        </w:rPr>
        <w:t> </w:t>
      </w:r>
      <w:r>
        <w:rPr>
          <w:sz w:val="18"/>
        </w:rPr>
        <w:t>Dr</w:t>
      </w:r>
      <w:r>
        <w:rPr>
          <w:spacing w:val="-3"/>
          <w:sz w:val="18"/>
        </w:rPr>
        <w:t> </w:t>
      </w:r>
      <w:r>
        <w:rPr>
          <w:sz w:val="18"/>
        </w:rPr>
        <w:t>Michelle</w:t>
      </w:r>
      <w:r>
        <w:rPr>
          <w:spacing w:val="-2"/>
          <w:sz w:val="18"/>
        </w:rPr>
        <w:t> </w:t>
      </w:r>
      <w:r>
        <w:rPr>
          <w:sz w:val="18"/>
        </w:rPr>
        <w:t>Guppy,</w:t>
      </w:r>
      <w:r>
        <w:rPr>
          <w:spacing w:val="-2"/>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5.</w:t>
      </w:r>
    </w:p>
    <w:p>
      <w:pPr>
        <w:spacing w:before="39"/>
        <w:ind w:left="284" w:right="0" w:firstLine="0"/>
        <w:jc w:val="left"/>
        <w:rPr>
          <w:sz w:val="18"/>
        </w:rPr>
      </w:pPr>
      <w:bookmarkStart w:name="_bookmark87" w:id="89"/>
      <w:bookmarkEnd w:id="89"/>
      <w:r>
        <w:rPr/>
      </w:r>
      <w:r>
        <w:rPr>
          <w:position w:val="5"/>
          <w:sz w:val="12"/>
        </w:rPr>
        <w:t>80</w:t>
      </w:r>
      <w:r>
        <w:rPr>
          <w:spacing w:val="10"/>
          <w:position w:val="5"/>
          <w:sz w:val="12"/>
        </w:rPr>
        <w:t> </w:t>
      </w:r>
      <w:r>
        <w:rPr>
          <w:sz w:val="18"/>
        </w:rPr>
        <w:t>Fiona</w:t>
      </w:r>
      <w:r>
        <w:rPr>
          <w:spacing w:val="-2"/>
          <w:sz w:val="18"/>
        </w:rPr>
        <w:t> </w:t>
      </w:r>
      <w:r>
        <w:rPr>
          <w:sz w:val="18"/>
        </w:rPr>
        <w:t>Davies,</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46.</w:t>
      </w:r>
    </w:p>
    <w:p>
      <w:pPr>
        <w:spacing w:before="42"/>
        <w:ind w:left="284" w:right="0" w:firstLine="0"/>
        <w:jc w:val="left"/>
        <w:rPr>
          <w:sz w:val="18"/>
        </w:rPr>
      </w:pPr>
      <w:bookmarkStart w:name="_bookmark88" w:id="90"/>
      <w:bookmarkEnd w:id="90"/>
      <w:r>
        <w:rPr/>
      </w:r>
      <w:r>
        <w:rPr>
          <w:position w:val="5"/>
          <w:sz w:val="12"/>
        </w:rPr>
        <w:t>81</w:t>
      </w:r>
      <w:r>
        <w:rPr>
          <w:spacing w:val="7"/>
          <w:position w:val="5"/>
          <w:sz w:val="12"/>
        </w:rPr>
        <w:t> </w:t>
      </w:r>
      <w:hyperlink r:id="rId66">
        <w:r>
          <w:rPr>
            <w:color w:val="0000FF"/>
            <w:sz w:val="18"/>
            <w:u w:val="single" w:color="0000FF"/>
          </w:rPr>
          <w:t>Submission</w:t>
        </w:r>
        <w:r>
          <w:rPr>
            <w:color w:val="0000FF"/>
            <w:spacing w:val="-3"/>
            <w:sz w:val="18"/>
            <w:u w:val="single" w:color="0000FF"/>
          </w:rPr>
          <w:t> </w:t>
        </w:r>
        <w:r>
          <w:rPr>
            <w:color w:val="0000FF"/>
            <w:sz w:val="18"/>
            <w:u w:val="single" w:color="0000FF"/>
          </w:rPr>
          <w:t>75</w:t>
        </w:r>
        <w:r>
          <w:rPr>
            <w:sz w:val="18"/>
            <w:u w:val="none"/>
          </w:rPr>
          <w:t>,</w:t>
        </w:r>
      </w:hyperlink>
      <w:r>
        <w:rPr>
          <w:spacing w:val="-2"/>
          <w:sz w:val="18"/>
          <w:u w:val="none"/>
        </w:rPr>
        <w:t> </w:t>
      </w:r>
      <w:r>
        <w:rPr>
          <w:sz w:val="18"/>
          <w:u w:val="none"/>
        </w:rPr>
        <w:t>Australian</w:t>
      </w:r>
      <w:r>
        <w:rPr>
          <w:spacing w:val="-3"/>
          <w:sz w:val="18"/>
          <w:u w:val="none"/>
        </w:rPr>
        <w:t> </w:t>
      </w:r>
      <w:r>
        <w:rPr>
          <w:sz w:val="18"/>
          <w:u w:val="none"/>
        </w:rPr>
        <w:t>Paramedics</w:t>
      </w:r>
      <w:r>
        <w:rPr>
          <w:spacing w:val="-4"/>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89" w:id="91"/>
      <w:bookmarkEnd w:id="91"/>
      <w:r>
        <w:rPr/>
      </w:r>
      <w:r>
        <w:rPr>
          <w:position w:val="5"/>
          <w:sz w:val="12"/>
        </w:rPr>
        <w:t>82</w:t>
      </w:r>
      <w:r>
        <w:rPr>
          <w:spacing w:val="9"/>
          <w:position w:val="5"/>
          <w:sz w:val="12"/>
        </w:rPr>
        <w:t> </w:t>
      </w:r>
      <w:hyperlink r:id="rId43">
        <w:r>
          <w:rPr>
            <w:color w:val="0000FF"/>
            <w:sz w:val="18"/>
            <w:u w:val="single" w:color="0000FF"/>
          </w:rPr>
          <w:t>Submission</w:t>
        </w:r>
        <w:r>
          <w:rPr>
            <w:color w:val="0000FF"/>
            <w:spacing w:val="-3"/>
            <w:sz w:val="18"/>
            <w:u w:val="single" w:color="0000FF"/>
          </w:rPr>
          <w:t> </w:t>
        </w:r>
        <w:r>
          <w:rPr>
            <w:color w:val="0000FF"/>
            <w:sz w:val="18"/>
            <w:u w:val="single" w:color="0000FF"/>
          </w:rPr>
          <w:t>27</w:t>
        </w:r>
        <w:r>
          <w:rPr>
            <w:sz w:val="18"/>
            <w:u w:val="none"/>
          </w:rPr>
          <w:t>,</w:t>
        </w:r>
      </w:hyperlink>
      <w:r>
        <w:rPr>
          <w:spacing w:val="-2"/>
          <w:sz w:val="18"/>
          <w:u w:val="none"/>
        </w:rPr>
        <w:t> </w:t>
      </w:r>
      <w:r>
        <w:rPr>
          <w:sz w:val="18"/>
          <w:u w:val="none"/>
        </w:rPr>
        <w:t>Tenterfield</w:t>
      </w:r>
      <w:r>
        <w:rPr>
          <w:spacing w:val="-3"/>
          <w:sz w:val="18"/>
          <w:u w:val="none"/>
        </w:rPr>
        <w:t> </w:t>
      </w:r>
      <w:r>
        <w:rPr>
          <w:sz w:val="18"/>
          <w:u w:val="none"/>
        </w:rPr>
        <w:t>Shire</w:t>
      </w:r>
      <w:r>
        <w:rPr>
          <w:spacing w:val="-1"/>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2.</w:t>
      </w:r>
    </w:p>
    <w:p>
      <w:pPr>
        <w:spacing w:before="40"/>
        <w:ind w:left="284" w:right="0" w:firstLine="0"/>
        <w:jc w:val="left"/>
        <w:rPr>
          <w:sz w:val="18"/>
        </w:rPr>
      </w:pPr>
      <w:bookmarkStart w:name="_bookmark90" w:id="92"/>
      <w:bookmarkEnd w:id="92"/>
      <w:r>
        <w:rPr/>
      </w:r>
      <w:r>
        <w:rPr>
          <w:position w:val="5"/>
          <w:sz w:val="12"/>
        </w:rPr>
        <w:t>83</w:t>
      </w:r>
      <w:r>
        <w:rPr>
          <w:spacing w:val="7"/>
          <w:position w:val="5"/>
          <w:sz w:val="12"/>
        </w:rPr>
        <w:t> </w:t>
      </w:r>
      <w:hyperlink r:id="rId43">
        <w:r>
          <w:rPr>
            <w:color w:val="0000FF"/>
            <w:sz w:val="18"/>
            <w:u w:val="single" w:color="0000FF"/>
          </w:rPr>
          <w:t>Submission</w:t>
        </w:r>
        <w:r>
          <w:rPr>
            <w:color w:val="0000FF"/>
            <w:spacing w:val="-3"/>
            <w:sz w:val="18"/>
            <w:u w:val="single" w:color="0000FF"/>
          </w:rPr>
          <w:t> </w:t>
        </w:r>
        <w:r>
          <w:rPr>
            <w:color w:val="0000FF"/>
            <w:sz w:val="18"/>
            <w:u w:val="single" w:color="0000FF"/>
          </w:rPr>
          <w:t>27</w:t>
        </w:r>
        <w:r>
          <w:rPr>
            <w:sz w:val="18"/>
            <w:u w:val="none"/>
          </w:rPr>
          <w:t>,</w:t>
        </w:r>
      </w:hyperlink>
      <w:r>
        <w:rPr>
          <w:spacing w:val="-2"/>
          <w:sz w:val="18"/>
          <w:u w:val="none"/>
        </w:rPr>
        <w:t> </w:t>
      </w:r>
      <w:r>
        <w:rPr>
          <w:sz w:val="18"/>
          <w:u w:val="none"/>
        </w:rPr>
        <w:t>Tenterfield</w:t>
      </w:r>
      <w:r>
        <w:rPr>
          <w:spacing w:val="-3"/>
          <w:sz w:val="18"/>
          <w:u w:val="none"/>
        </w:rPr>
        <w:t> </w:t>
      </w:r>
      <w:r>
        <w:rPr>
          <w:sz w:val="18"/>
          <w:u w:val="none"/>
        </w:rPr>
        <w:t>Shire</w:t>
      </w:r>
      <w:r>
        <w:rPr>
          <w:spacing w:val="-1"/>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2;</w:t>
      </w:r>
      <w:r>
        <w:rPr>
          <w:spacing w:val="-3"/>
          <w:sz w:val="18"/>
          <w:u w:val="none"/>
        </w:rPr>
        <w:t> </w:t>
      </w:r>
      <w:hyperlink r:id="rId66">
        <w:r>
          <w:rPr>
            <w:color w:val="0000FF"/>
            <w:sz w:val="18"/>
            <w:u w:val="single" w:color="0000FF"/>
          </w:rPr>
          <w:t>Submission</w:t>
        </w:r>
        <w:r>
          <w:rPr>
            <w:color w:val="0000FF"/>
            <w:spacing w:val="-3"/>
            <w:sz w:val="18"/>
            <w:u w:val="single" w:color="0000FF"/>
          </w:rPr>
          <w:t> </w:t>
        </w:r>
        <w:r>
          <w:rPr>
            <w:color w:val="0000FF"/>
            <w:sz w:val="18"/>
            <w:u w:val="single" w:color="0000FF"/>
          </w:rPr>
          <w:t>75</w:t>
        </w:r>
        <w:r>
          <w:rPr>
            <w:sz w:val="18"/>
            <w:u w:val="none"/>
          </w:rPr>
          <w:t>,</w:t>
        </w:r>
      </w:hyperlink>
      <w:r>
        <w:rPr>
          <w:spacing w:val="-2"/>
          <w:sz w:val="18"/>
          <w:u w:val="none"/>
        </w:rPr>
        <w:t> </w:t>
      </w:r>
      <w:r>
        <w:rPr>
          <w:sz w:val="18"/>
          <w:u w:val="none"/>
        </w:rPr>
        <w:t>Australian</w:t>
      </w:r>
      <w:r>
        <w:rPr>
          <w:spacing w:val="-3"/>
          <w:sz w:val="18"/>
          <w:u w:val="none"/>
        </w:rPr>
        <w:t> </w:t>
      </w:r>
      <w:r>
        <w:rPr>
          <w:sz w:val="18"/>
          <w:u w:val="none"/>
        </w:rPr>
        <w:t>Paramedics</w:t>
      </w:r>
      <w:r>
        <w:rPr>
          <w:spacing w:val="-1"/>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1.</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80"/>
      </w:pPr>
      <w:r>
        <w:rPr/>
        <w:t>health</w:t>
      </w:r>
      <w:r>
        <w:rPr>
          <w:spacing w:val="-3"/>
        </w:rPr>
        <w:t> </w:t>
      </w:r>
      <w:r>
        <w:rPr/>
        <w:t>equity,</w:t>
      </w:r>
      <w:hyperlink w:history="true" w:anchor="_bookmark91">
        <w:r>
          <w:rPr>
            <w:vertAlign w:val="superscript"/>
          </w:rPr>
          <w:t>84</w:t>
        </w:r>
      </w:hyperlink>
      <w:r>
        <w:rPr>
          <w:spacing w:val="-3"/>
          <w:vertAlign w:val="baseline"/>
        </w:rPr>
        <w:t> </w:t>
      </w:r>
      <w:r>
        <w:rPr>
          <w:vertAlign w:val="baseline"/>
        </w:rPr>
        <w:t>and</w:t>
      </w:r>
      <w:r>
        <w:rPr>
          <w:spacing w:val="-3"/>
          <w:vertAlign w:val="baseline"/>
        </w:rPr>
        <w:t> </w:t>
      </w:r>
      <w:r>
        <w:rPr>
          <w:vertAlign w:val="baseline"/>
        </w:rPr>
        <w:t>suggested</w:t>
      </w:r>
      <w:r>
        <w:rPr>
          <w:spacing w:val="-3"/>
          <w:vertAlign w:val="baseline"/>
        </w:rPr>
        <w:t> </w:t>
      </w:r>
      <w:r>
        <w:rPr>
          <w:vertAlign w:val="baseline"/>
        </w:rPr>
        <w:t>ways</w:t>
      </w:r>
      <w:r>
        <w:rPr>
          <w:spacing w:val="-2"/>
          <w:vertAlign w:val="baseline"/>
        </w:rPr>
        <w:t> </w:t>
      </w:r>
      <w:r>
        <w:rPr>
          <w:vertAlign w:val="baseline"/>
        </w:rPr>
        <w:t>to</w:t>
      </w:r>
      <w:r>
        <w:rPr>
          <w:spacing w:val="-1"/>
          <w:vertAlign w:val="baseline"/>
        </w:rPr>
        <w:t> </w:t>
      </w:r>
      <w:r>
        <w:rPr>
          <w:vertAlign w:val="baseline"/>
        </w:rPr>
        <w:t>improve</w:t>
      </w:r>
      <w:r>
        <w:rPr>
          <w:spacing w:val="-4"/>
          <w:vertAlign w:val="baseline"/>
        </w:rPr>
        <w:t> </w:t>
      </w:r>
      <w:r>
        <w:rPr>
          <w:vertAlign w:val="baseline"/>
        </w:rPr>
        <w:t>outcomes</w:t>
      </w:r>
      <w:r>
        <w:rPr>
          <w:spacing w:val="-4"/>
          <w:vertAlign w:val="baseline"/>
        </w:rPr>
        <w:t> </w:t>
      </w:r>
      <w:r>
        <w:rPr>
          <w:vertAlign w:val="baseline"/>
        </w:rPr>
        <w:t>for</w:t>
      </w:r>
      <w:r>
        <w:rPr>
          <w:spacing w:val="-4"/>
          <w:vertAlign w:val="baseline"/>
        </w:rPr>
        <w:t> </w:t>
      </w:r>
      <w:r>
        <w:rPr>
          <w:vertAlign w:val="baseline"/>
        </w:rPr>
        <w:t>regional communities, the district or healthcare more broadly.</w:t>
      </w:r>
      <w:hyperlink w:history="true" w:anchor="_bookmark92">
        <w:r>
          <w:rPr>
            <w:vertAlign w:val="superscript"/>
          </w:rPr>
          <w:t>85</w:t>
        </w:r>
      </w:hyperlink>
    </w:p>
    <w:p>
      <w:pPr>
        <w:pStyle w:val="Heading4"/>
        <w:spacing w:before="258"/>
      </w:pPr>
      <w:r>
        <w:rPr/>
        <w:t>Creating</w:t>
      </w:r>
      <w:r>
        <w:rPr>
          <w:spacing w:val="-4"/>
        </w:rPr>
        <w:t> </w:t>
      </w:r>
      <w:r>
        <w:rPr/>
        <w:t>a</w:t>
      </w:r>
      <w:r>
        <w:rPr>
          <w:spacing w:val="-5"/>
        </w:rPr>
        <w:t> </w:t>
      </w:r>
      <w:r>
        <w:rPr/>
        <w:t>structure</w:t>
      </w:r>
      <w:r>
        <w:rPr>
          <w:spacing w:val="-5"/>
        </w:rPr>
        <w:t> </w:t>
      </w:r>
      <w:r>
        <w:rPr/>
        <w:t>that</w:t>
      </w:r>
      <w:r>
        <w:rPr>
          <w:spacing w:val="-6"/>
        </w:rPr>
        <w:t> </w:t>
      </w:r>
      <w:r>
        <w:rPr/>
        <w:t>meets</w:t>
      </w:r>
      <w:r>
        <w:rPr>
          <w:spacing w:val="-6"/>
        </w:rPr>
        <w:t> </w:t>
      </w:r>
      <w:r>
        <w:rPr/>
        <w:t>local</w:t>
      </w:r>
      <w:r>
        <w:rPr>
          <w:spacing w:val="-5"/>
        </w:rPr>
        <w:t> </w:t>
      </w:r>
      <w:r>
        <w:rPr/>
        <w:t>communities'</w:t>
      </w:r>
      <w:r>
        <w:rPr>
          <w:spacing w:val="-7"/>
        </w:rPr>
        <w:t> </w:t>
      </w:r>
      <w:r>
        <w:rPr>
          <w:spacing w:val="-2"/>
        </w:rPr>
        <w:t>needs</w:t>
      </w:r>
    </w:p>
    <w:p>
      <w:pPr>
        <w:pStyle w:val="ListParagraph"/>
        <w:numPr>
          <w:ilvl w:val="1"/>
          <w:numId w:val="1"/>
        </w:numPr>
        <w:tabs>
          <w:tab w:pos="1475" w:val="left" w:leader="none"/>
        </w:tabs>
        <w:spacing w:line="240" w:lineRule="auto" w:before="113" w:after="0"/>
        <w:ind w:left="1475" w:right="932" w:hanging="1191"/>
        <w:jc w:val="left"/>
        <w:rPr>
          <w:sz w:val="22"/>
        </w:rPr>
      </w:pPr>
      <w:r>
        <w:rPr>
          <w:sz w:val="22"/>
        </w:rPr>
        <w:t>Some</w:t>
      </w:r>
      <w:r>
        <w:rPr>
          <w:spacing w:val="-3"/>
          <w:sz w:val="22"/>
        </w:rPr>
        <w:t> </w:t>
      </w:r>
      <w:r>
        <w:rPr>
          <w:sz w:val="22"/>
        </w:rPr>
        <w:t>stakeholders</w:t>
      </w:r>
      <w:r>
        <w:rPr>
          <w:spacing w:val="-5"/>
          <w:sz w:val="22"/>
        </w:rPr>
        <w:t> </w:t>
      </w:r>
      <w:r>
        <w:rPr>
          <w:sz w:val="22"/>
        </w:rPr>
        <w:t>outlined</w:t>
      </w:r>
      <w:r>
        <w:rPr>
          <w:spacing w:val="-4"/>
          <w:sz w:val="22"/>
        </w:rPr>
        <w:t> </w:t>
      </w:r>
      <w:r>
        <w:rPr>
          <w:sz w:val="22"/>
        </w:rPr>
        <w:t>a</w:t>
      </w:r>
      <w:r>
        <w:rPr>
          <w:spacing w:val="-4"/>
          <w:sz w:val="22"/>
        </w:rPr>
        <w:t> </w:t>
      </w:r>
      <w:r>
        <w:rPr>
          <w:sz w:val="22"/>
        </w:rPr>
        <w:t>connection</w:t>
      </w:r>
      <w:r>
        <w:rPr>
          <w:spacing w:val="-4"/>
          <w:sz w:val="22"/>
        </w:rPr>
        <w:t> </w:t>
      </w:r>
      <w:r>
        <w:rPr>
          <w:sz w:val="22"/>
        </w:rPr>
        <w:t>between</w:t>
      </w:r>
      <w:r>
        <w:rPr>
          <w:spacing w:val="-6"/>
          <w:sz w:val="22"/>
        </w:rPr>
        <w:t> </w:t>
      </w:r>
      <w:r>
        <w:rPr>
          <w:sz w:val="22"/>
        </w:rPr>
        <w:t>the</w:t>
      </w:r>
      <w:r>
        <w:rPr>
          <w:spacing w:val="-3"/>
          <w:sz w:val="22"/>
        </w:rPr>
        <w:t> </w:t>
      </w:r>
      <w:r>
        <w:rPr>
          <w:sz w:val="22"/>
        </w:rPr>
        <w:t>district's</w:t>
      </w:r>
      <w:r>
        <w:rPr>
          <w:spacing w:val="-5"/>
          <w:sz w:val="22"/>
        </w:rPr>
        <w:t> </w:t>
      </w:r>
      <w:r>
        <w:rPr>
          <w:sz w:val="22"/>
        </w:rPr>
        <w:t>structure</w:t>
      </w:r>
      <w:r>
        <w:rPr>
          <w:spacing w:val="-3"/>
          <w:sz w:val="22"/>
        </w:rPr>
        <w:t> </w:t>
      </w:r>
      <w:r>
        <w:rPr>
          <w:sz w:val="22"/>
        </w:rPr>
        <w:t>and worse outcomes for communities. There were concerns that:</w:t>
      </w:r>
    </w:p>
    <w:p>
      <w:pPr>
        <w:pStyle w:val="ListParagraph"/>
        <w:numPr>
          <w:ilvl w:val="2"/>
          <w:numId w:val="1"/>
        </w:numPr>
        <w:tabs>
          <w:tab w:pos="1832" w:val="left" w:leader="none"/>
        </w:tabs>
        <w:spacing w:line="240" w:lineRule="auto" w:before="228" w:after="0"/>
        <w:ind w:left="1832" w:right="0" w:hanging="357"/>
        <w:jc w:val="left"/>
        <w:rPr>
          <w:sz w:val="22"/>
        </w:rPr>
      </w:pPr>
      <w:r>
        <w:rPr>
          <w:sz w:val="22"/>
        </w:rPr>
        <w:t>the</w:t>
      </w:r>
      <w:r>
        <w:rPr>
          <w:spacing w:val="-3"/>
          <w:sz w:val="22"/>
        </w:rPr>
        <w:t> </w:t>
      </w:r>
      <w:r>
        <w:rPr>
          <w:sz w:val="22"/>
        </w:rPr>
        <w:t>district</w:t>
      </w:r>
      <w:r>
        <w:rPr>
          <w:spacing w:val="-2"/>
          <w:sz w:val="22"/>
        </w:rPr>
        <w:t> </w:t>
      </w:r>
      <w:r>
        <w:rPr>
          <w:sz w:val="22"/>
        </w:rPr>
        <w:t>is</w:t>
      </w:r>
      <w:r>
        <w:rPr>
          <w:spacing w:val="-3"/>
          <w:sz w:val="22"/>
        </w:rPr>
        <w:t> </w:t>
      </w:r>
      <w:r>
        <w:rPr>
          <w:sz w:val="22"/>
        </w:rPr>
        <w:t>'not</w:t>
      </w:r>
      <w:r>
        <w:rPr>
          <w:spacing w:val="-2"/>
          <w:sz w:val="22"/>
        </w:rPr>
        <w:t> </w:t>
      </w:r>
      <w:r>
        <w:rPr>
          <w:sz w:val="22"/>
        </w:rPr>
        <w:t>fit</w:t>
      </w:r>
      <w:r>
        <w:rPr>
          <w:spacing w:val="-5"/>
          <w:sz w:val="22"/>
        </w:rPr>
        <w:t> </w:t>
      </w:r>
      <w:r>
        <w:rPr>
          <w:sz w:val="22"/>
        </w:rPr>
        <w:t>for</w:t>
      </w:r>
      <w:r>
        <w:rPr>
          <w:spacing w:val="-5"/>
          <w:sz w:val="22"/>
        </w:rPr>
        <w:t> </w:t>
      </w:r>
      <w:r>
        <w:rPr>
          <w:sz w:val="22"/>
        </w:rPr>
        <w:t>purpose'</w:t>
      </w:r>
      <w:hyperlink w:history="true" w:anchor="_bookmark93">
        <w:r>
          <w:rPr>
            <w:sz w:val="22"/>
            <w:vertAlign w:val="superscript"/>
          </w:rPr>
          <w:t>86</w:t>
        </w:r>
      </w:hyperlink>
      <w:r>
        <w:rPr>
          <w:spacing w:val="-4"/>
          <w:sz w:val="22"/>
          <w:vertAlign w:val="baseline"/>
        </w:rPr>
        <w:t> </w:t>
      </w:r>
      <w:r>
        <w:rPr>
          <w:sz w:val="22"/>
          <w:vertAlign w:val="baseline"/>
        </w:rPr>
        <w:t>and</w:t>
      </w:r>
      <w:r>
        <w:rPr>
          <w:spacing w:val="-4"/>
          <w:sz w:val="22"/>
          <w:vertAlign w:val="baseline"/>
        </w:rPr>
        <w:t> </w:t>
      </w:r>
      <w:r>
        <w:rPr>
          <w:sz w:val="22"/>
          <w:vertAlign w:val="baseline"/>
        </w:rPr>
        <w:t>disadvantages</w:t>
      </w:r>
      <w:r>
        <w:rPr>
          <w:spacing w:val="-3"/>
          <w:sz w:val="22"/>
          <w:vertAlign w:val="baseline"/>
        </w:rPr>
        <w:t> </w:t>
      </w:r>
      <w:r>
        <w:rPr>
          <w:sz w:val="22"/>
          <w:vertAlign w:val="baseline"/>
        </w:rPr>
        <w:t>rural</w:t>
      </w:r>
      <w:r>
        <w:rPr>
          <w:spacing w:val="-3"/>
          <w:sz w:val="22"/>
          <w:vertAlign w:val="baseline"/>
        </w:rPr>
        <w:t> </w:t>
      </w:r>
      <w:r>
        <w:rPr>
          <w:spacing w:val="-2"/>
          <w:sz w:val="22"/>
          <w:vertAlign w:val="baseline"/>
        </w:rPr>
        <w:t>hospitals</w:t>
      </w:r>
      <w:hyperlink w:history="true" w:anchor="_bookmark94">
        <w:r>
          <w:rPr>
            <w:spacing w:val="-2"/>
            <w:sz w:val="22"/>
            <w:vertAlign w:val="superscript"/>
          </w:rPr>
          <w:t>87</w:t>
        </w:r>
      </w:hyperlink>
    </w:p>
    <w:p>
      <w:pPr>
        <w:pStyle w:val="ListParagraph"/>
        <w:numPr>
          <w:ilvl w:val="2"/>
          <w:numId w:val="1"/>
        </w:numPr>
        <w:tabs>
          <w:tab w:pos="1832" w:val="left" w:leader="none"/>
        </w:tabs>
        <w:spacing w:line="240" w:lineRule="auto" w:before="226" w:after="0"/>
        <w:ind w:left="1832" w:right="0" w:hanging="357"/>
        <w:jc w:val="left"/>
        <w:rPr>
          <w:sz w:val="22"/>
        </w:rPr>
      </w:pPr>
      <w:r>
        <w:rPr>
          <w:sz w:val="22"/>
        </w:rPr>
        <w:t>its</w:t>
      </w:r>
      <w:r>
        <w:rPr>
          <w:spacing w:val="-5"/>
          <w:sz w:val="22"/>
        </w:rPr>
        <w:t> </w:t>
      </w:r>
      <w:r>
        <w:rPr>
          <w:sz w:val="22"/>
        </w:rPr>
        <w:t>size</w:t>
      </w:r>
      <w:r>
        <w:rPr>
          <w:spacing w:val="-3"/>
          <w:sz w:val="22"/>
        </w:rPr>
        <w:t> </w:t>
      </w:r>
      <w:r>
        <w:rPr>
          <w:sz w:val="22"/>
        </w:rPr>
        <w:t>causes</w:t>
      </w:r>
      <w:r>
        <w:rPr>
          <w:spacing w:val="-4"/>
          <w:sz w:val="22"/>
        </w:rPr>
        <w:t> </w:t>
      </w:r>
      <w:r>
        <w:rPr>
          <w:sz w:val="22"/>
        </w:rPr>
        <w:t>poorer</w:t>
      </w:r>
      <w:r>
        <w:rPr>
          <w:spacing w:val="-4"/>
          <w:sz w:val="22"/>
        </w:rPr>
        <w:t> </w:t>
      </w:r>
      <w:r>
        <w:rPr>
          <w:sz w:val="22"/>
        </w:rPr>
        <w:t>health</w:t>
      </w:r>
      <w:r>
        <w:rPr>
          <w:spacing w:val="-5"/>
          <w:sz w:val="22"/>
        </w:rPr>
        <w:t> </w:t>
      </w:r>
      <w:r>
        <w:rPr>
          <w:spacing w:val="-2"/>
          <w:sz w:val="22"/>
        </w:rPr>
        <w:t>outcomes</w:t>
      </w:r>
      <w:hyperlink w:history="true" w:anchor="_bookmark95">
        <w:r>
          <w:rPr>
            <w:spacing w:val="-2"/>
            <w:sz w:val="22"/>
            <w:vertAlign w:val="superscript"/>
          </w:rPr>
          <w:t>88</w:t>
        </w:r>
      </w:hyperlink>
    </w:p>
    <w:p>
      <w:pPr>
        <w:pStyle w:val="ListParagraph"/>
        <w:numPr>
          <w:ilvl w:val="2"/>
          <w:numId w:val="1"/>
        </w:numPr>
        <w:tabs>
          <w:tab w:pos="1832" w:val="left" w:leader="none"/>
        </w:tabs>
        <w:spacing w:line="240" w:lineRule="auto" w:before="228" w:after="0"/>
        <w:ind w:left="1832" w:right="1095" w:hanging="358"/>
        <w:jc w:val="left"/>
        <w:rPr>
          <w:sz w:val="22"/>
        </w:rPr>
      </w:pPr>
      <w:r>
        <w:rPr>
          <w:sz w:val="22"/>
        </w:rPr>
        <w:t>keeping</w:t>
      </w:r>
      <w:r>
        <w:rPr>
          <w:spacing w:val="-4"/>
          <w:sz w:val="22"/>
        </w:rPr>
        <w:t> </w:t>
      </w:r>
      <w:r>
        <w:rPr>
          <w:sz w:val="22"/>
        </w:rPr>
        <w:t>the</w:t>
      </w:r>
      <w:r>
        <w:rPr>
          <w:spacing w:val="-4"/>
          <w:sz w:val="22"/>
        </w:rPr>
        <w:t> </w:t>
      </w:r>
      <w:r>
        <w:rPr>
          <w:sz w:val="22"/>
        </w:rPr>
        <w:t>current</w:t>
      </w:r>
      <w:r>
        <w:rPr>
          <w:spacing w:val="-5"/>
          <w:sz w:val="22"/>
        </w:rPr>
        <w:t> </w:t>
      </w:r>
      <w:r>
        <w:rPr>
          <w:sz w:val="22"/>
        </w:rPr>
        <w:t>structure</w:t>
      </w:r>
      <w:r>
        <w:rPr>
          <w:spacing w:val="-2"/>
          <w:sz w:val="22"/>
        </w:rPr>
        <w:t> </w:t>
      </w:r>
      <w:r>
        <w:rPr>
          <w:sz w:val="22"/>
        </w:rPr>
        <w:t>will</w:t>
      </w:r>
      <w:r>
        <w:rPr>
          <w:spacing w:val="-6"/>
          <w:sz w:val="22"/>
        </w:rPr>
        <w:t> </w:t>
      </w:r>
      <w:r>
        <w:rPr>
          <w:sz w:val="22"/>
        </w:rPr>
        <w:t>mean</w:t>
      </w:r>
      <w:r>
        <w:rPr>
          <w:spacing w:val="-4"/>
          <w:sz w:val="22"/>
        </w:rPr>
        <w:t> </w:t>
      </w:r>
      <w:r>
        <w:rPr>
          <w:sz w:val="22"/>
        </w:rPr>
        <w:t>that</w:t>
      </w:r>
      <w:r>
        <w:rPr>
          <w:spacing w:val="-2"/>
          <w:sz w:val="22"/>
        </w:rPr>
        <w:t> </w:t>
      </w:r>
      <w:r>
        <w:rPr>
          <w:sz w:val="22"/>
        </w:rPr>
        <w:t>health</w:t>
      </w:r>
      <w:r>
        <w:rPr>
          <w:spacing w:val="-4"/>
          <w:sz w:val="22"/>
        </w:rPr>
        <w:t> </w:t>
      </w:r>
      <w:r>
        <w:rPr>
          <w:sz w:val="22"/>
        </w:rPr>
        <w:t>services</w:t>
      </w:r>
      <w:r>
        <w:rPr>
          <w:spacing w:val="-5"/>
          <w:sz w:val="22"/>
        </w:rPr>
        <w:t> </w:t>
      </w:r>
      <w:r>
        <w:rPr>
          <w:sz w:val="22"/>
        </w:rPr>
        <w:t>continue</w:t>
      </w:r>
      <w:r>
        <w:rPr>
          <w:spacing w:val="-2"/>
          <w:sz w:val="22"/>
        </w:rPr>
        <w:t> </w:t>
      </w:r>
      <w:r>
        <w:rPr>
          <w:sz w:val="22"/>
        </w:rPr>
        <w:t>to </w:t>
      </w:r>
      <w:r>
        <w:rPr>
          <w:spacing w:val="-2"/>
          <w:sz w:val="22"/>
        </w:rPr>
        <w:t>decline.</w:t>
      </w:r>
      <w:hyperlink w:history="true" w:anchor="_bookmark96">
        <w:r>
          <w:rPr>
            <w:spacing w:val="-2"/>
            <w:sz w:val="22"/>
            <w:vertAlign w:val="superscript"/>
          </w:rPr>
          <w:t>89</w:t>
        </w:r>
      </w:hyperlink>
    </w:p>
    <w:p>
      <w:pPr>
        <w:pStyle w:val="ListParagraph"/>
        <w:numPr>
          <w:ilvl w:val="1"/>
          <w:numId w:val="1"/>
        </w:numPr>
        <w:tabs>
          <w:tab w:pos="1474" w:val="left" w:leader="none"/>
        </w:tabs>
        <w:spacing w:line="240" w:lineRule="auto" w:before="226" w:after="0"/>
        <w:ind w:left="1474" w:right="901" w:hanging="1191"/>
        <w:jc w:val="left"/>
        <w:rPr>
          <w:sz w:val="22"/>
        </w:rPr>
      </w:pPr>
      <w:r>
        <w:rPr>
          <w:sz w:val="22"/>
        </w:rPr>
        <w:t>We heard that creating a New England North West district would mean local decision</w:t>
      </w:r>
      <w:r>
        <w:rPr>
          <w:spacing w:val="-5"/>
          <w:sz w:val="22"/>
        </w:rPr>
        <w:t> </w:t>
      </w:r>
      <w:r>
        <w:rPr>
          <w:sz w:val="22"/>
        </w:rPr>
        <w:t>making,</w:t>
      </w:r>
      <w:hyperlink w:history="true" w:anchor="_bookmark97">
        <w:r>
          <w:rPr>
            <w:sz w:val="22"/>
            <w:vertAlign w:val="superscript"/>
          </w:rPr>
          <w:t>90</w:t>
        </w:r>
      </w:hyperlink>
      <w:r>
        <w:rPr>
          <w:spacing w:val="-3"/>
          <w:sz w:val="22"/>
          <w:vertAlign w:val="baseline"/>
        </w:rPr>
        <w:t> </w:t>
      </w:r>
      <w:r>
        <w:rPr>
          <w:sz w:val="22"/>
          <w:vertAlign w:val="baseline"/>
        </w:rPr>
        <w:t>and</w:t>
      </w:r>
      <w:r>
        <w:rPr>
          <w:spacing w:val="-3"/>
          <w:sz w:val="22"/>
          <w:vertAlign w:val="baseline"/>
        </w:rPr>
        <w:t> </w:t>
      </w:r>
      <w:r>
        <w:rPr>
          <w:sz w:val="22"/>
          <w:vertAlign w:val="baseline"/>
        </w:rPr>
        <w:t>restoring</w:t>
      </w:r>
      <w:r>
        <w:rPr>
          <w:spacing w:val="-2"/>
          <w:sz w:val="22"/>
          <w:vertAlign w:val="baseline"/>
        </w:rPr>
        <w:t> </w:t>
      </w:r>
      <w:r>
        <w:rPr>
          <w:sz w:val="22"/>
          <w:vertAlign w:val="baseline"/>
        </w:rPr>
        <w:t>some</w:t>
      </w:r>
      <w:r>
        <w:rPr>
          <w:spacing w:val="-1"/>
          <w:sz w:val="22"/>
          <w:vertAlign w:val="baseline"/>
        </w:rPr>
        <w:t> </w:t>
      </w:r>
      <w:r>
        <w:rPr>
          <w:sz w:val="22"/>
          <w:vertAlign w:val="baseline"/>
        </w:rPr>
        <w:t>control</w:t>
      </w:r>
      <w:r>
        <w:rPr>
          <w:spacing w:val="-5"/>
          <w:sz w:val="22"/>
          <w:vertAlign w:val="baseline"/>
        </w:rPr>
        <w:t> </w:t>
      </w:r>
      <w:r>
        <w:rPr>
          <w:sz w:val="22"/>
          <w:vertAlign w:val="baseline"/>
        </w:rPr>
        <w:t>over</w:t>
      </w:r>
      <w:r>
        <w:rPr>
          <w:spacing w:val="-2"/>
          <w:sz w:val="22"/>
          <w:vertAlign w:val="baseline"/>
        </w:rPr>
        <w:t> </w:t>
      </w:r>
      <w:r>
        <w:rPr>
          <w:sz w:val="22"/>
          <w:vertAlign w:val="baseline"/>
        </w:rPr>
        <w:t>health</w:t>
      </w:r>
      <w:r>
        <w:rPr>
          <w:spacing w:val="-3"/>
          <w:sz w:val="22"/>
          <w:vertAlign w:val="baseline"/>
        </w:rPr>
        <w:t> </w:t>
      </w:r>
      <w:r>
        <w:rPr>
          <w:sz w:val="22"/>
          <w:vertAlign w:val="baseline"/>
        </w:rPr>
        <w:t>service</w:t>
      </w:r>
      <w:r>
        <w:rPr>
          <w:spacing w:val="-1"/>
          <w:sz w:val="22"/>
          <w:vertAlign w:val="baseline"/>
        </w:rPr>
        <w:t> </w:t>
      </w:r>
      <w:r>
        <w:rPr>
          <w:sz w:val="22"/>
          <w:vertAlign w:val="baseline"/>
        </w:rPr>
        <w:t>provision</w:t>
      </w:r>
      <w:r>
        <w:rPr>
          <w:spacing w:val="-5"/>
          <w:sz w:val="22"/>
          <w:vertAlign w:val="baseline"/>
        </w:rPr>
        <w:t> </w:t>
      </w:r>
      <w:r>
        <w:rPr>
          <w:sz w:val="22"/>
          <w:vertAlign w:val="baseline"/>
        </w:rPr>
        <w:t>to </w:t>
      </w:r>
      <w:r>
        <w:rPr>
          <w:spacing w:val="-2"/>
          <w:sz w:val="22"/>
          <w:vertAlign w:val="baseline"/>
        </w:rPr>
        <w:t>communities.</w:t>
      </w:r>
      <w:hyperlink w:history="true" w:anchor="_bookmark98">
        <w:r>
          <w:rPr>
            <w:spacing w:val="-2"/>
            <w:sz w:val="22"/>
            <w:vertAlign w:val="superscript"/>
          </w:rPr>
          <w:t>91</w:t>
        </w:r>
      </w:hyperlink>
    </w:p>
    <w:p>
      <w:pPr>
        <w:pStyle w:val="ListParagraph"/>
        <w:numPr>
          <w:ilvl w:val="1"/>
          <w:numId w:val="1"/>
        </w:numPr>
        <w:tabs>
          <w:tab w:pos="1474" w:val="left" w:leader="none"/>
        </w:tabs>
        <w:spacing w:line="240" w:lineRule="auto" w:before="227" w:after="0"/>
        <w:ind w:left="1474" w:right="610" w:hanging="1191"/>
        <w:jc w:val="left"/>
        <w:rPr>
          <w:sz w:val="22"/>
        </w:rPr>
      </w:pPr>
      <w:r>
        <w:rPr>
          <w:sz w:val="22"/>
        </w:rPr>
        <w:t>Some inquiry participants asserted that the Hunter New England LHD does not appear to understand,</w:t>
      </w:r>
      <w:hyperlink w:history="true" w:anchor="_bookmark99">
        <w:r>
          <w:rPr>
            <w:sz w:val="22"/>
            <w:vertAlign w:val="superscript"/>
          </w:rPr>
          <w:t>92</w:t>
        </w:r>
      </w:hyperlink>
      <w:r>
        <w:rPr>
          <w:sz w:val="22"/>
          <w:vertAlign w:val="baseline"/>
        </w:rPr>
        <w:t> or is unable to adequately meet the health needs of remote,</w:t>
      </w:r>
      <w:r>
        <w:rPr>
          <w:spacing w:val="-2"/>
          <w:sz w:val="22"/>
          <w:vertAlign w:val="baseline"/>
        </w:rPr>
        <w:t> </w:t>
      </w:r>
      <w:r>
        <w:rPr>
          <w:sz w:val="22"/>
          <w:vertAlign w:val="baseline"/>
        </w:rPr>
        <w:t>rural</w:t>
      </w:r>
      <w:r>
        <w:rPr>
          <w:spacing w:val="-2"/>
          <w:sz w:val="22"/>
          <w:vertAlign w:val="baseline"/>
        </w:rPr>
        <w:t> </w:t>
      </w:r>
      <w:r>
        <w:rPr>
          <w:sz w:val="22"/>
          <w:vertAlign w:val="baseline"/>
        </w:rPr>
        <w:t>and</w:t>
      </w:r>
      <w:r>
        <w:rPr>
          <w:spacing w:val="-3"/>
          <w:sz w:val="22"/>
          <w:vertAlign w:val="baseline"/>
        </w:rPr>
        <w:t> </w:t>
      </w:r>
      <w:r>
        <w:rPr>
          <w:sz w:val="22"/>
          <w:vertAlign w:val="baseline"/>
        </w:rPr>
        <w:t>regional</w:t>
      </w:r>
      <w:r>
        <w:rPr>
          <w:spacing w:val="-5"/>
          <w:sz w:val="22"/>
          <w:vertAlign w:val="baseline"/>
        </w:rPr>
        <w:t> </w:t>
      </w:r>
      <w:r>
        <w:rPr>
          <w:sz w:val="22"/>
          <w:vertAlign w:val="baseline"/>
        </w:rPr>
        <w:t>communities.</w:t>
      </w:r>
      <w:hyperlink w:history="true" w:anchor="_bookmark100">
        <w:r>
          <w:rPr>
            <w:sz w:val="22"/>
            <w:vertAlign w:val="superscript"/>
          </w:rPr>
          <w:t>93</w:t>
        </w:r>
      </w:hyperlink>
      <w:r>
        <w:rPr>
          <w:spacing w:val="-3"/>
          <w:sz w:val="22"/>
          <w:vertAlign w:val="baseline"/>
        </w:rPr>
        <w:t> </w:t>
      </w:r>
      <w:r>
        <w:rPr>
          <w:sz w:val="22"/>
          <w:vertAlign w:val="baseline"/>
        </w:rPr>
        <w:t>Several</w:t>
      </w:r>
      <w:r>
        <w:rPr>
          <w:spacing w:val="-2"/>
          <w:sz w:val="22"/>
          <w:vertAlign w:val="baseline"/>
        </w:rPr>
        <w:t> </w:t>
      </w:r>
      <w:r>
        <w:rPr>
          <w:sz w:val="22"/>
          <w:vertAlign w:val="baseline"/>
        </w:rPr>
        <w:t>stakeholders</w:t>
      </w:r>
      <w:r>
        <w:rPr>
          <w:spacing w:val="-2"/>
          <w:sz w:val="22"/>
          <w:vertAlign w:val="baseline"/>
        </w:rPr>
        <w:t> </w:t>
      </w:r>
      <w:r>
        <w:rPr>
          <w:sz w:val="22"/>
          <w:vertAlign w:val="baseline"/>
        </w:rPr>
        <w:t>hoped</w:t>
      </w:r>
      <w:r>
        <w:rPr>
          <w:spacing w:val="-5"/>
          <w:sz w:val="22"/>
          <w:vertAlign w:val="baseline"/>
        </w:rPr>
        <w:t> </w:t>
      </w:r>
      <w:r>
        <w:rPr>
          <w:sz w:val="22"/>
          <w:vertAlign w:val="baseline"/>
        </w:rPr>
        <w:t>or</w:t>
      </w:r>
      <w:r>
        <w:rPr>
          <w:spacing w:val="-2"/>
          <w:sz w:val="22"/>
          <w:vertAlign w:val="baseline"/>
        </w:rPr>
        <w:t> </w:t>
      </w:r>
      <w:r>
        <w:rPr>
          <w:sz w:val="22"/>
          <w:vertAlign w:val="baseline"/>
        </w:rPr>
        <w:t>were</w:t>
      </w:r>
      <w:r>
        <w:rPr>
          <w:spacing w:val="-4"/>
          <w:sz w:val="22"/>
          <w:vertAlign w:val="baseline"/>
        </w:rPr>
        <w:t> </w:t>
      </w:r>
      <w:r>
        <w:rPr>
          <w:sz w:val="22"/>
          <w:vertAlign w:val="baseline"/>
        </w:rPr>
        <w:t>of the view that a separate New England North West district would improve outcomes for communities by establishing an organisation that can better understand and serve local health needs.</w:t>
      </w:r>
      <w:hyperlink w:history="true" w:anchor="_bookmark101">
        <w:r>
          <w:rPr>
            <w:sz w:val="22"/>
            <w:vertAlign w:val="superscript"/>
          </w:rPr>
          <w:t>94</w:t>
        </w:r>
      </w:hyperlink>
      <w:r>
        <w:rPr>
          <w:sz w:val="22"/>
          <w:vertAlign w:val="baseline"/>
        </w:rPr>
        <w:t> Meeting the needs of local communities is discussed in detail in chapter four.</w:t>
      </w:r>
    </w:p>
    <w:p>
      <w:pPr>
        <w:pStyle w:val="ListParagraph"/>
        <w:numPr>
          <w:ilvl w:val="1"/>
          <w:numId w:val="1"/>
        </w:numPr>
        <w:tabs>
          <w:tab w:pos="1474" w:val="left" w:leader="none"/>
        </w:tabs>
        <w:spacing w:line="240" w:lineRule="auto" w:before="227" w:after="0"/>
        <w:ind w:left="1474" w:right="0" w:hanging="1190"/>
        <w:jc w:val="left"/>
        <w:rPr>
          <w:sz w:val="22"/>
        </w:rPr>
      </w:pPr>
      <w:r>
        <w:rPr>
          <w:sz w:val="22"/>
        </w:rPr>
        <w:t>We</w:t>
      </w:r>
      <w:r>
        <w:rPr>
          <w:spacing w:val="-5"/>
          <w:sz w:val="22"/>
        </w:rPr>
        <w:t> </w:t>
      </w:r>
      <w:r>
        <w:rPr>
          <w:sz w:val="22"/>
        </w:rPr>
        <w:t>heard</w:t>
      </w:r>
      <w:r>
        <w:rPr>
          <w:spacing w:val="-6"/>
          <w:sz w:val="22"/>
        </w:rPr>
        <w:t> </w:t>
      </w:r>
      <w:r>
        <w:rPr>
          <w:sz w:val="22"/>
        </w:rPr>
        <w:t>perspectives</w:t>
      </w:r>
      <w:r>
        <w:rPr>
          <w:spacing w:val="-3"/>
          <w:sz w:val="22"/>
        </w:rPr>
        <w:t> </w:t>
      </w:r>
      <w:r>
        <w:rPr>
          <w:sz w:val="22"/>
        </w:rPr>
        <w:t>that</w:t>
      </w:r>
      <w:r>
        <w:rPr>
          <w:spacing w:val="-3"/>
          <w:sz w:val="22"/>
        </w:rPr>
        <w:t> </w:t>
      </w:r>
      <w:r>
        <w:rPr>
          <w:sz w:val="22"/>
        </w:rPr>
        <w:t>a</w:t>
      </w:r>
      <w:r>
        <w:rPr>
          <w:spacing w:val="-3"/>
          <w:sz w:val="22"/>
        </w:rPr>
        <w:t> </w:t>
      </w:r>
      <w:r>
        <w:rPr>
          <w:sz w:val="22"/>
        </w:rPr>
        <w:t>new</w:t>
      </w:r>
      <w:r>
        <w:rPr>
          <w:spacing w:val="-2"/>
          <w:sz w:val="22"/>
        </w:rPr>
        <w:t> </w:t>
      </w:r>
      <w:r>
        <w:rPr>
          <w:sz w:val="22"/>
        </w:rPr>
        <w:t>district</w:t>
      </w:r>
      <w:r>
        <w:rPr>
          <w:spacing w:val="-3"/>
          <w:sz w:val="22"/>
        </w:rPr>
        <w:t> </w:t>
      </w:r>
      <w:r>
        <w:rPr>
          <w:sz w:val="22"/>
        </w:rPr>
        <w:t>would</w:t>
      </w:r>
      <w:r>
        <w:rPr>
          <w:spacing w:val="-4"/>
          <w:sz w:val="22"/>
        </w:rPr>
        <w:t> </w:t>
      </w:r>
      <w:r>
        <w:rPr>
          <w:sz w:val="22"/>
        </w:rPr>
        <w:t>lead</w:t>
      </w:r>
      <w:r>
        <w:rPr>
          <w:spacing w:val="-8"/>
          <w:sz w:val="22"/>
        </w:rPr>
        <w:t> </w:t>
      </w:r>
      <w:r>
        <w:rPr>
          <w:sz w:val="22"/>
        </w:rPr>
        <w:t>to</w:t>
      </w:r>
      <w:r>
        <w:rPr>
          <w:spacing w:val="-2"/>
          <w:sz w:val="22"/>
        </w:rPr>
        <w:t> </w:t>
      </w:r>
      <w:r>
        <w:rPr>
          <w:sz w:val="22"/>
        </w:rPr>
        <w:t>policies</w:t>
      </w:r>
      <w:r>
        <w:rPr>
          <w:spacing w:val="-5"/>
          <w:sz w:val="22"/>
        </w:rPr>
        <w:t> </w:t>
      </w:r>
      <w:r>
        <w:rPr>
          <w:sz w:val="22"/>
        </w:rPr>
        <w:t>and</w:t>
      </w:r>
      <w:r>
        <w:rPr>
          <w:spacing w:val="-4"/>
          <w:sz w:val="22"/>
        </w:rPr>
        <w:t> </w:t>
      </w:r>
      <w:r>
        <w:rPr>
          <w:spacing w:val="-2"/>
          <w:sz w:val="22"/>
        </w:rPr>
        <w:t>procedures</w:t>
      </w:r>
    </w:p>
    <w:p>
      <w:pPr>
        <w:pStyle w:val="BodyText"/>
        <w:rPr>
          <w:sz w:val="20"/>
        </w:rPr>
      </w:pPr>
    </w:p>
    <w:p>
      <w:pPr>
        <w:pStyle w:val="BodyText"/>
        <w:spacing w:before="163"/>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1080516</wp:posOffset>
                </wp:positionH>
                <wp:positionV relativeFrom="paragraph">
                  <wp:posOffset>273974</wp:posOffset>
                </wp:positionV>
                <wp:extent cx="182880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572813pt;width:144pt;height:.72pt;mso-position-horizontal-relative:page;mso-position-vertical-relative:paragraph;z-index:-15721984;mso-wrap-distance-left:0;mso-wrap-distance-right:0" id="docshape23" filled="true" fillcolor="#000000" stroked="false">
                <v:fill type="solid"/>
                <w10:wrap type="topAndBottom"/>
              </v:rect>
            </w:pict>
          </mc:Fallback>
        </mc:AlternateContent>
      </w:r>
    </w:p>
    <w:p>
      <w:pPr>
        <w:spacing w:before="100"/>
        <w:ind w:left="284" w:right="680" w:firstLine="0"/>
        <w:jc w:val="left"/>
        <w:rPr>
          <w:sz w:val="18"/>
        </w:rPr>
      </w:pPr>
      <w:bookmarkStart w:name="_bookmark91" w:id="93"/>
      <w:bookmarkEnd w:id="93"/>
      <w:r>
        <w:rPr/>
      </w:r>
      <w:r>
        <w:rPr>
          <w:position w:val="5"/>
          <w:sz w:val="12"/>
        </w:rPr>
        <w:t>84</w:t>
      </w:r>
      <w:r>
        <w:rPr>
          <w:spacing w:val="18"/>
          <w:position w:val="5"/>
          <w:sz w:val="12"/>
        </w:rPr>
        <w:t> </w:t>
      </w:r>
      <w:hyperlink r:id="rId46">
        <w:r>
          <w:rPr>
            <w:color w:val="0000FF"/>
            <w:sz w:val="18"/>
            <w:u w:val="single" w:color="0000FF"/>
          </w:rPr>
          <w:t>Submission 55</w:t>
        </w:r>
        <w:r>
          <w:rPr>
            <w:sz w:val="18"/>
            <w:u w:val="none"/>
          </w:rPr>
          <w:t>,</w:t>
        </w:r>
      </w:hyperlink>
      <w:r>
        <w:rPr>
          <w:sz w:val="18"/>
          <w:u w:val="none"/>
        </w:rPr>
        <w:t> Dr Eric Baker, p 3; </w:t>
      </w:r>
      <w:hyperlink r:id="rId32">
        <w:r>
          <w:rPr>
            <w:color w:val="0000FF"/>
            <w:sz w:val="18"/>
            <w:u w:val="single" w:color="0000FF"/>
          </w:rPr>
          <w:t>Submission 58</w:t>
        </w:r>
        <w:r>
          <w:rPr>
            <w:sz w:val="18"/>
            <w:u w:val="none"/>
          </w:rPr>
          <w:t>,</w:t>
        </w:r>
      </w:hyperlink>
      <w:r>
        <w:rPr>
          <w:sz w:val="18"/>
          <w:u w:val="none"/>
        </w:rPr>
        <w:t> NSW Council of Social Service, pp 1-2; Bronwyn Dunston, </w:t>
      </w:r>
      <w:hyperlink r:id="rId33">
        <w:r>
          <w:rPr>
            <w:color w:val="0000FF"/>
            <w:sz w:val="18"/>
            <w:u w:val="single" w:color="0000FF"/>
          </w:rPr>
          <w:t>Transcript of evidence</w:t>
        </w:r>
        <w:r>
          <w:rPr>
            <w:sz w:val="18"/>
            <w:u w:val="none"/>
          </w:rPr>
          <w:t>,</w:t>
        </w:r>
      </w:hyperlink>
      <w:r>
        <w:rPr>
          <w:sz w:val="18"/>
          <w:u w:val="none"/>
        </w:rPr>
        <w:t> 20 August 2025, p 18; Sandy Harrison, Country Women's Association, Murrurundi Branch,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 2025,</w:t>
      </w:r>
      <w:r>
        <w:rPr>
          <w:spacing w:val="-2"/>
          <w:sz w:val="18"/>
          <w:u w:val="none"/>
        </w:rPr>
        <w:t> </w:t>
      </w:r>
      <w:r>
        <w:rPr>
          <w:sz w:val="18"/>
          <w:u w:val="none"/>
        </w:rPr>
        <w:t>p</w:t>
      </w:r>
      <w:r>
        <w:rPr>
          <w:spacing w:val="-3"/>
          <w:sz w:val="18"/>
          <w:u w:val="none"/>
        </w:rPr>
        <w:t> </w:t>
      </w:r>
      <w:r>
        <w:rPr>
          <w:sz w:val="18"/>
          <w:u w:val="none"/>
        </w:rPr>
        <w:t>18;</w:t>
      </w:r>
      <w:r>
        <w:rPr>
          <w:spacing w:val="-2"/>
          <w:sz w:val="18"/>
          <w:u w:val="none"/>
        </w:rPr>
        <w:t> </w:t>
      </w:r>
      <w:r>
        <w:rPr>
          <w:sz w:val="18"/>
          <w:u w:val="none"/>
        </w:rPr>
        <w:t>Bradley</w:t>
      </w:r>
      <w:r>
        <w:rPr>
          <w:spacing w:val="-2"/>
          <w:sz w:val="18"/>
          <w:u w:val="none"/>
        </w:rPr>
        <w:t> </w:t>
      </w:r>
      <w:r>
        <w:rPr>
          <w:sz w:val="18"/>
          <w:u w:val="none"/>
        </w:rPr>
        <w:t>Gellert,</w:t>
      </w:r>
      <w:r>
        <w:rPr>
          <w:spacing w:val="-2"/>
          <w:sz w:val="18"/>
          <w:u w:val="none"/>
        </w:rPr>
        <w:t> </w:t>
      </w:r>
      <w:r>
        <w:rPr>
          <w:sz w:val="18"/>
          <w:u w:val="none"/>
        </w:rPr>
        <w:t>Manager,</w:t>
      </w:r>
      <w:r>
        <w:rPr>
          <w:spacing w:val="-2"/>
          <w:sz w:val="18"/>
          <w:u w:val="none"/>
        </w:rPr>
        <w:t> </w:t>
      </w:r>
      <w:r>
        <w:rPr>
          <w:sz w:val="18"/>
          <w:u w:val="none"/>
        </w:rPr>
        <w:t>Policy</w:t>
      </w:r>
      <w:r>
        <w:rPr>
          <w:spacing w:val="-2"/>
          <w:sz w:val="18"/>
          <w:u w:val="none"/>
        </w:rPr>
        <w:t> </w:t>
      </w:r>
      <w:r>
        <w:rPr>
          <w:sz w:val="18"/>
          <w:u w:val="none"/>
        </w:rPr>
        <w:t>and</w:t>
      </w:r>
      <w:r>
        <w:rPr>
          <w:spacing w:val="-3"/>
          <w:sz w:val="18"/>
          <w:u w:val="none"/>
        </w:rPr>
        <w:t> </w:t>
      </w:r>
      <w:r>
        <w:rPr>
          <w:sz w:val="18"/>
          <w:u w:val="none"/>
        </w:rPr>
        <w:t>Advocacy,</w:t>
      </w:r>
      <w:r>
        <w:rPr>
          <w:spacing w:val="-2"/>
          <w:sz w:val="18"/>
          <w:u w:val="none"/>
        </w:rPr>
        <w:t> </w:t>
      </w:r>
      <w:r>
        <w:rPr>
          <w:sz w:val="18"/>
          <w:u w:val="none"/>
        </w:rPr>
        <w:t>Cancer</w:t>
      </w:r>
      <w:r>
        <w:rPr>
          <w:spacing w:val="-3"/>
          <w:sz w:val="18"/>
          <w:u w:val="none"/>
        </w:rPr>
        <w:t> </w:t>
      </w:r>
      <w:r>
        <w:rPr>
          <w:sz w:val="18"/>
          <w:u w:val="none"/>
        </w:rPr>
        <w:t>Council</w:t>
      </w:r>
      <w:r>
        <w:rPr>
          <w:spacing w:val="-3"/>
          <w:sz w:val="18"/>
          <w:u w:val="none"/>
        </w:rPr>
        <w:t> </w:t>
      </w:r>
      <w:r>
        <w:rPr>
          <w:sz w:val="18"/>
          <w:u w:val="none"/>
        </w:rPr>
        <w:t>NSW, </w:t>
      </w:r>
      <w:hyperlink r:id="rId33">
        <w:r>
          <w:rPr>
            <w:color w:val="0000FF"/>
            <w:sz w:val="18"/>
            <w:u w:val="single" w:color="0000FF"/>
          </w:rPr>
          <w:t>Transcript of evidence</w:t>
        </w:r>
        <w:r>
          <w:rPr>
            <w:sz w:val="18"/>
            <w:u w:val="none"/>
          </w:rPr>
          <w:t>,</w:t>
        </w:r>
      </w:hyperlink>
      <w:r>
        <w:rPr>
          <w:sz w:val="18"/>
          <w:u w:val="none"/>
        </w:rPr>
        <w:t> 20 August 2025, p 22.</w:t>
      </w:r>
    </w:p>
    <w:p>
      <w:pPr>
        <w:spacing w:before="40"/>
        <w:ind w:left="284" w:right="680" w:firstLine="0"/>
        <w:jc w:val="left"/>
        <w:rPr>
          <w:sz w:val="18"/>
        </w:rPr>
      </w:pPr>
      <w:bookmarkStart w:name="_bookmark92" w:id="94"/>
      <w:bookmarkEnd w:id="94"/>
      <w:r>
        <w:rPr/>
      </w:r>
      <w:r>
        <w:rPr>
          <w:position w:val="5"/>
          <w:sz w:val="12"/>
        </w:rPr>
        <w:t>85</w:t>
      </w:r>
      <w:r>
        <w:rPr>
          <w:spacing w:val="19"/>
          <w:position w:val="5"/>
          <w:sz w:val="12"/>
        </w:rPr>
        <w:t> </w:t>
      </w:r>
      <w:r>
        <w:rPr>
          <w:sz w:val="18"/>
        </w:rPr>
        <w:t>For example: Ben McAlpine, </w:t>
      </w:r>
      <w:hyperlink r:id="rId33">
        <w:r>
          <w:rPr>
            <w:color w:val="0000FF"/>
            <w:sz w:val="18"/>
            <w:u w:val="single" w:color="0000FF"/>
          </w:rPr>
          <w:t>Transcript of evidence</w:t>
        </w:r>
        <w:r>
          <w:rPr>
            <w:sz w:val="18"/>
            <w:u w:val="none"/>
          </w:rPr>
          <w:t>,</w:t>
        </w:r>
      </w:hyperlink>
      <w:r>
        <w:rPr>
          <w:sz w:val="18"/>
          <w:u w:val="none"/>
        </w:rPr>
        <w:t> 20 August 2025, pp 1-2; Bradley Gellert, </w:t>
      </w:r>
      <w:hyperlink r:id="rId33">
        <w:r>
          <w:rPr>
            <w:color w:val="0000FF"/>
            <w:sz w:val="18"/>
            <w:u w:val="single" w:color="0000FF"/>
          </w:rPr>
          <w:t>Transcript of</w:t>
        </w:r>
      </w:hyperlink>
      <w:r>
        <w:rPr>
          <w:color w:val="0000FF"/>
          <w:sz w:val="18"/>
          <w:u w:val="none"/>
        </w:rPr>
        <w:t> </w:t>
      </w:r>
      <w:hyperlink r:id="rId33">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pp</w:t>
      </w:r>
      <w:r>
        <w:rPr>
          <w:spacing w:val="-3"/>
          <w:sz w:val="18"/>
          <w:u w:val="none"/>
        </w:rPr>
        <w:t> </w:t>
      </w:r>
      <w:r>
        <w:rPr>
          <w:sz w:val="18"/>
          <w:u w:val="none"/>
        </w:rPr>
        <w:t>23-24;</w:t>
      </w:r>
      <w:r>
        <w:rPr>
          <w:spacing w:val="-3"/>
          <w:sz w:val="18"/>
          <w:u w:val="none"/>
        </w:rPr>
        <w:t> </w:t>
      </w:r>
      <w:r>
        <w:rPr>
          <w:sz w:val="18"/>
          <w:u w:val="none"/>
        </w:rPr>
        <w:t>Reece</w:t>
      </w:r>
      <w:r>
        <w:rPr>
          <w:spacing w:val="-3"/>
          <w:sz w:val="18"/>
          <w:u w:val="none"/>
        </w:rPr>
        <w:t> </w:t>
      </w:r>
      <w:r>
        <w:rPr>
          <w:sz w:val="18"/>
          <w:u w:val="none"/>
        </w:rPr>
        <w:t>Fredericks,</w:t>
      </w:r>
      <w:r>
        <w:rPr>
          <w:spacing w:val="-2"/>
          <w:sz w:val="18"/>
          <w:u w:val="none"/>
        </w:rPr>
        <w:t> </w:t>
      </w:r>
      <w:hyperlink r:id="rId33">
        <w:r>
          <w:rPr>
            <w:color w:val="0000FF"/>
            <w:sz w:val="18"/>
            <w:u w:val="single" w:color="0000FF"/>
          </w:rPr>
          <w:t>Transcript 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32;</w:t>
      </w:r>
      <w:r>
        <w:rPr>
          <w:spacing w:val="-2"/>
          <w:sz w:val="18"/>
          <w:u w:val="none"/>
        </w:rPr>
        <w:t> </w:t>
      </w:r>
      <w:r>
        <w:rPr>
          <w:sz w:val="18"/>
          <w:u w:val="none"/>
        </w:rPr>
        <w:t>Fiona</w:t>
      </w:r>
      <w:r>
        <w:rPr>
          <w:spacing w:val="-2"/>
          <w:sz w:val="18"/>
          <w:u w:val="none"/>
        </w:rPr>
        <w:t> </w:t>
      </w:r>
      <w:r>
        <w:rPr>
          <w:sz w:val="18"/>
          <w:u w:val="none"/>
        </w:rPr>
        <w:t>Davies,</w:t>
      </w:r>
    </w:p>
    <w:p>
      <w:pPr>
        <w:spacing w:before="0"/>
        <w:ind w:left="284" w:right="578" w:firstLine="0"/>
        <w:jc w:val="left"/>
        <w:rPr>
          <w:sz w:val="18"/>
        </w:rPr>
      </w:pPr>
      <w:hyperlink r:id="rId33">
        <w:r>
          <w:rPr>
            <w:color w:val="0000FF"/>
            <w:sz w:val="18"/>
            <w:u w:val="single" w:color="0000FF"/>
          </w:rPr>
          <w:t>Transcript</w:t>
        </w:r>
        <w:r>
          <w:rPr>
            <w:color w:val="0000FF"/>
            <w:spacing w:val="-1"/>
            <w:sz w:val="18"/>
            <w:u w:val="single" w:color="0000FF"/>
          </w:rPr>
          <w:t> </w:t>
        </w:r>
        <w:r>
          <w:rPr>
            <w:color w:val="0000FF"/>
            <w:sz w:val="18"/>
            <w:u w:val="single" w:color="0000FF"/>
          </w:rPr>
          <w:t>of evidence</w:t>
        </w:r>
        <w:r>
          <w:rPr>
            <w:sz w:val="18"/>
            <w:u w:val="none"/>
          </w:rPr>
          <w:t>,</w:t>
        </w:r>
      </w:hyperlink>
      <w:r>
        <w:rPr>
          <w:sz w:val="18"/>
          <w:u w:val="none"/>
        </w:rPr>
        <w:t> 20 August 2025, pp</w:t>
      </w:r>
      <w:r>
        <w:rPr>
          <w:spacing w:val="-1"/>
          <w:sz w:val="18"/>
          <w:u w:val="none"/>
        </w:rPr>
        <w:t> </w:t>
      </w:r>
      <w:r>
        <w:rPr>
          <w:sz w:val="18"/>
          <w:u w:val="none"/>
        </w:rPr>
        <w:t>42, 45; Dr</w:t>
      </w:r>
      <w:r>
        <w:rPr>
          <w:spacing w:val="-1"/>
          <w:sz w:val="18"/>
          <w:u w:val="none"/>
        </w:rPr>
        <w:t> </w:t>
      </w:r>
      <w:r>
        <w:rPr>
          <w:sz w:val="18"/>
          <w:u w:val="none"/>
        </w:rPr>
        <w:t>Ian</w:t>
      </w:r>
      <w:r>
        <w:rPr>
          <w:spacing w:val="-1"/>
          <w:sz w:val="18"/>
          <w:u w:val="none"/>
        </w:rPr>
        <w:t> </w:t>
      </w:r>
      <w:r>
        <w:rPr>
          <w:sz w:val="18"/>
          <w:u w:val="none"/>
        </w:rPr>
        <w:t>Kamerman, </w:t>
      </w:r>
      <w:hyperlink r:id="rId33">
        <w:r>
          <w:rPr>
            <w:color w:val="0000FF"/>
            <w:sz w:val="18"/>
            <w:u w:val="single" w:color="0000FF"/>
          </w:rPr>
          <w:t>Transcript</w:t>
        </w:r>
        <w:r>
          <w:rPr>
            <w:color w:val="0000FF"/>
            <w:spacing w:val="-1"/>
            <w:sz w:val="18"/>
            <w:u w:val="single" w:color="0000FF"/>
          </w:rPr>
          <w:t> </w:t>
        </w:r>
        <w:r>
          <w:rPr>
            <w:color w:val="0000FF"/>
            <w:sz w:val="18"/>
            <w:u w:val="single" w:color="0000FF"/>
          </w:rPr>
          <w:t>of evidence</w:t>
        </w:r>
        <w:r>
          <w:rPr>
            <w:sz w:val="18"/>
            <w:u w:val="none"/>
          </w:rPr>
          <w:t>,</w:t>
        </w:r>
      </w:hyperlink>
      <w:r>
        <w:rPr>
          <w:sz w:val="18"/>
          <w:u w:val="none"/>
        </w:rPr>
        <w:t> 20 August</w:t>
      </w:r>
      <w:r>
        <w:rPr>
          <w:spacing w:val="-1"/>
          <w:sz w:val="18"/>
          <w:u w:val="none"/>
        </w:rPr>
        <w:t> </w:t>
      </w:r>
      <w:r>
        <w:rPr>
          <w:sz w:val="18"/>
          <w:u w:val="none"/>
        </w:rPr>
        <w:t>2025, p</w:t>
      </w:r>
      <w:r>
        <w:rPr>
          <w:spacing w:val="-1"/>
          <w:sz w:val="18"/>
          <w:u w:val="none"/>
        </w:rPr>
        <w:t> </w:t>
      </w:r>
      <w:r>
        <w:rPr>
          <w:sz w:val="18"/>
          <w:u w:val="none"/>
        </w:rPr>
        <w:t>45; Councillor Susannah Pearse, </w:t>
      </w:r>
      <w:hyperlink r:id="rId53">
        <w:r>
          <w:rPr>
            <w:color w:val="0000FF"/>
            <w:sz w:val="18"/>
            <w:u w:val="single" w:color="0000FF"/>
          </w:rPr>
          <w:t>Transcript of evidence</w:t>
        </w:r>
        <w:r>
          <w:rPr>
            <w:sz w:val="18"/>
            <w:u w:val="none"/>
          </w:rPr>
          <w:t>,</w:t>
        </w:r>
      </w:hyperlink>
      <w:r>
        <w:rPr>
          <w:sz w:val="18"/>
          <w:u w:val="none"/>
        </w:rPr>
        <w:t> 22 August 2025, p 6; Councillor Bronwyn Petrie, </w:t>
      </w:r>
      <w:hyperlink r:id="rId53">
        <w:r>
          <w:rPr>
            <w:color w:val="0000FF"/>
            <w:sz w:val="18"/>
            <w:u w:val="single" w:color="0000FF"/>
          </w:rPr>
          <w:t>Transcript of</w:t>
        </w:r>
      </w:hyperlink>
      <w:r>
        <w:rPr>
          <w:color w:val="0000FF"/>
          <w:sz w:val="18"/>
          <w:u w:val="none"/>
        </w:rPr>
        <w:t> </w:t>
      </w:r>
      <w:hyperlink r:id="rId53">
        <w:r>
          <w:rPr>
            <w:color w:val="0000FF"/>
            <w:sz w:val="18"/>
            <w:u w:val="single" w:color="0000FF"/>
          </w:rPr>
          <w:t>evidence</w:t>
        </w:r>
        <w:r>
          <w:rPr>
            <w:sz w:val="18"/>
            <w:u w:val="none"/>
          </w:rPr>
          <w:t>,</w:t>
        </w:r>
      </w:hyperlink>
      <w:r>
        <w:rPr>
          <w:sz w:val="18"/>
          <w:u w:val="none"/>
        </w:rPr>
        <w:t> 22 August 2025, p 11; Dr Eric Baker, </w:t>
      </w:r>
      <w:hyperlink r:id="rId53">
        <w:r>
          <w:rPr>
            <w:color w:val="0000FF"/>
            <w:sz w:val="18"/>
            <w:u w:val="single" w:color="0000FF"/>
          </w:rPr>
          <w:t>Transcript of evidence</w:t>
        </w:r>
        <w:r>
          <w:rPr>
            <w:sz w:val="18"/>
            <w:u w:val="none"/>
          </w:rPr>
          <w:t>,</w:t>
        </w:r>
      </w:hyperlink>
      <w:r>
        <w:rPr>
          <w:sz w:val="18"/>
          <w:u w:val="none"/>
        </w:rPr>
        <w:t> 22 August 2025, p 16; Dr Michelle Guppy, Head</w:t>
      </w:r>
      <w:r>
        <w:rPr>
          <w:spacing w:val="-3"/>
          <w:sz w:val="18"/>
          <w:u w:val="none"/>
        </w:rPr>
        <w:t> </w:t>
      </w:r>
      <w:r>
        <w:rPr>
          <w:sz w:val="18"/>
          <w:u w:val="none"/>
        </w:rPr>
        <w:t>of</w:t>
      </w:r>
      <w:r>
        <w:rPr>
          <w:spacing w:val="-2"/>
          <w:sz w:val="18"/>
          <w:u w:val="none"/>
        </w:rPr>
        <w:t> </w:t>
      </w:r>
      <w:r>
        <w:rPr>
          <w:sz w:val="18"/>
          <w:u w:val="none"/>
        </w:rPr>
        <w:t>School,</w:t>
      </w:r>
      <w:r>
        <w:rPr>
          <w:spacing w:val="-2"/>
          <w:sz w:val="18"/>
          <w:u w:val="none"/>
        </w:rPr>
        <w:t> </w:t>
      </w:r>
      <w:r>
        <w:rPr>
          <w:sz w:val="18"/>
          <w:u w:val="none"/>
        </w:rPr>
        <w:t>School</w:t>
      </w:r>
      <w:r>
        <w:rPr>
          <w:spacing w:val="-3"/>
          <w:sz w:val="18"/>
          <w:u w:val="none"/>
        </w:rPr>
        <w:t> </w:t>
      </w:r>
      <w:r>
        <w:rPr>
          <w:sz w:val="18"/>
          <w:u w:val="none"/>
        </w:rPr>
        <w:t>of</w:t>
      </w:r>
      <w:r>
        <w:rPr>
          <w:spacing w:val="-5"/>
          <w:sz w:val="18"/>
          <w:u w:val="none"/>
        </w:rPr>
        <w:t> </w:t>
      </w:r>
      <w:r>
        <w:rPr>
          <w:sz w:val="18"/>
          <w:u w:val="none"/>
        </w:rPr>
        <w:t>Rural</w:t>
      </w:r>
      <w:r>
        <w:rPr>
          <w:spacing w:val="-3"/>
          <w:sz w:val="18"/>
          <w:u w:val="none"/>
        </w:rPr>
        <w:t> </w:t>
      </w:r>
      <w:r>
        <w:rPr>
          <w:sz w:val="18"/>
          <w:u w:val="none"/>
        </w:rPr>
        <w:t>Medicine,</w:t>
      </w:r>
      <w:r>
        <w:rPr>
          <w:spacing w:val="-2"/>
          <w:sz w:val="18"/>
          <w:u w:val="none"/>
        </w:rPr>
        <w:t> </w:t>
      </w:r>
      <w:r>
        <w:rPr>
          <w:sz w:val="18"/>
          <w:u w:val="none"/>
        </w:rPr>
        <w:t>University</w:t>
      </w:r>
      <w:r>
        <w:rPr>
          <w:spacing w:val="-2"/>
          <w:sz w:val="18"/>
          <w:u w:val="none"/>
        </w:rPr>
        <w:t> </w:t>
      </w:r>
      <w:r>
        <w:rPr>
          <w:sz w:val="18"/>
          <w:u w:val="none"/>
        </w:rPr>
        <w:t>of</w:t>
      </w:r>
      <w:r>
        <w:rPr>
          <w:spacing w:val="-2"/>
          <w:sz w:val="18"/>
          <w:u w:val="none"/>
        </w:rPr>
        <w:t> </w:t>
      </w:r>
      <w:r>
        <w:rPr>
          <w:sz w:val="18"/>
          <w:u w:val="none"/>
        </w:rPr>
        <w:t>New</w:t>
      </w:r>
      <w:r>
        <w:rPr>
          <w:spacing w:val="-1"/>
          <w:sz w:val="18"/>
          <w:u w:val="none"/>
        </w:rPr>
        <w:t> </w:t>
      </w:r>
      <w:r>
        <w:rPr>
          <w:sz w:val="18"/>
          <w:u w:val="none"/>
        </w:rPr>
        <w:t>England,</w:t>
      </w:r>
      <w:r>
        <w:rPr>
          <w:spacing w:val="-2"/>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29; Dr David Scott, Chair, Tamworth Medical Staff Council, </w:t>
      </w:r>
      <w:hyperlink r:id="rId53">
        <w:r>
          <w:rPr>
            <w:color w:val="0000FF"/>
            <w:sz w:val="18"/>
            <w:u w:val="single" w:color="0000FF"/>
          </w:rPr>
          <w:t>Transcript of evidence</w:t>
        </w:r>
        <w:r>
          <w:rPr>
            <w:sz w:val="18"/>
            <w:u w:val="none"/>
          </w:rPr>
          <w:t>,</w:t>
        </w:r>
      </w:hyperlink>
      <w:r>
        <w:rPr>
          <w:sz w:val="18"/>
          <w:u w:val="none"/>
        </w:rPr>
        <w:t> 22 August 2025, p 32.</w:t>
      </w:r>
    </w:p>
    <w:p>
      <w:pPr>
        <w:spacing w:before="41"/>
        <w:ind w:left="284" w:right="680" w:firstLine="0"/>
        <w:jc w:val="left"/>
        <w:rPr>
          <w:sz w:val="18"/>
        </w:rPr>
      </w:pPr>
      <w:bookmarkStart w:name="_bookmark93" w:id="95"/>
      <w:bookmarkEnd w:id="95"/>
      <w:r>
        <w:rPr/>
      </w:r>
      <w:r>
        <w:rPr>
          <w:position w:val="5"/>
          <w:sz w:val="12"/>
        </w:rPr>
        <w:t>86</w:t>
      </w:r>
      <w:r>
        <w:rPr>
          <w:spacing w:val="10"/>
          <w:position w:val="5"/>
          <w:sz w:val="12"/>
        </w:rPr>
        <w:t> </w:t>
      </w:r>
      <w:hyperlink r:id="rId81">
        <w:r>
          <w:rPr>
            <w:color w:val="0000FF"/>
            <w:sz w:val="18"/>
            <w:u w:val="single" w:color="0000FF"/>
          </w:rPr>
          <w:t>Submission</w:t>
        </w:r>
        <w:r>
          <w:rPr>
            <w:color w:val="0000FF"/>
            <w:spacing w:val="-3"/>
            <w:sz w:val="18"/>
            <w:u w:val="single" w:color="0000FF"/>
          </w:rPr>
          <w:t> </w:t>
        </w:r>
        <w:r>
          <w:rPr>
            <w:color w:val="0000FF"/>
            <w:sz w:val="18"/>
            <w:u w:val="single" w:color="0000FF"/>
          </w:rPr>
          <w:t>89</w:t>
        </w:r>
        <w:r>
          <w:rPr>
            <w:sz w:val="18"/>
            <w:u w:val="none"/>
          </w:rPr>
          <w:t>,</w:t>
        </w:r>
      </w:hyperlink>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Chamber</w:t>
      </w:r>
      <w:r>
        <w:rPr>
          <w:spacing w:val="-3"/>
          <w:sz w:val="18"/>
          <w:u w:val="none"/>
        </w:rPr>
        <w:t> </w:t>
      </w:r>
      <w:r>
        <w:rPr>
          <w:sz w:val="18"/>
          <w:u w:val="none"/>
        </w:rPr>
        <w:t>of</w:t>
      </w:r>
      <w:r>
        <w:rPr>
          <w:spacing w:val="-2"/>
          <w:sz w:val="18"/>
          <w:u w:val="none"/>
        </w:rPr>
        <w:t> </w:t>
      </w:r>
      <w:r>
        <w:rPr>
          <w:sz w:val="18"/>
          <w:u w:val="none"/>
        </w:rPr>
        <w:t>Commerce,</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83">
        <w:r>
          <w:rPr>
            <w:color w:val="0000FF"/>
            <w:sz w:val="18"/>
            <w:u w:val="single" w:color="0000FF"/>
          </w:rPr>
          <w:t>Submission</w:t>
        </w:r>
        <w:r>
          <w:rPr>
            <w:color w:val="0000FF"/>
            <w:spacing w:val="-1"/>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pp</w:t>
      </w:r>
      <w:r>
        <w:rPr>
          <w:spacing w:val="-3"/>
          <w:sz w:val="18"/>
          <w:u w:val="none"/>
        </w:rPr>
        <w:t> </w:t>
      </w:r>
      <w:r>
        <w:rPr>
          <w:sz w:val="18"/>
          <w:u w:val="none"/>
        </w:rPr>
        <w:t>2, </w:t>
      </w:r>
      <w:r>
        <w:rPr>
          <w:spacing w:val="-4"/>
          <w:sz w:val="18"/>
          <w:u w:val="none"/>
        </w:rPr>
        <w:t>14.</w:t>
      </w:r>
    </w:p>
    <w:p>
      <w:pPr>
        <w:spacing w:before="38"/>
        <w:ind w:left="284" w:right="0" w:firstLine="0"/>
        <w:jc w:val="left"/>
        <w:rPr>
          <w:sz w:val="18"/>
        </w:rPr>
      </w:pPr>
      <w:bookmarkStart w:name="_bookmark94" w:id="96"/>
      <w:bookmarkEnd w:id="96"/>
      <w:r>
        <w:rPr/>
      </w:r>
      <w:r>
        <w:rPr>
          <w:position w:val="5"/>
          <w:sz w:val="12"/>
        </w:rPr>
        <w:t>87</w:t>
      </w:r>
      <w:r>
        <w:rPr>
          <w:spacing w:val="7"/>
          <w:position w:val="5"/>
          <w:sz w:val="12"/>
        </w:rPr>
        <w:t> </w:t>
      </w:r>
      <w:hyperlink r:id="rId61">
        <w:r>
          <w:rPr>
            <w:color w:val="0000FF"/>
            <w:sz w:val="18"/>
            <w:u w:val="single" w:color="0000FF"/>
          </w:rPr>
          <w:t>Submission</w:t>
        </w:r>
        <w:r>
          <w:rPr>
            <w:color w:val="0000FF"/>
            <w:spacing w:val="-3"/>
            <w:sz w:val="18"/>
            <w:u w:val="single" w:color="0000FF"/>
          </w:rPr>
          <w:t> </w:t>
        </w:r>
        <w:r>
          <w:rPr>
            <w:color w:val="0000FF"/>
            <w:sz w:val="18"/>
            <w:u w:val="single" w:color="0000FF"/>
          </w:rPr>
          <w:t>11</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w:t>
      </w:r>
      <w:r>
        <w:rPr>
          <w:spacing w:val="-3"/>
          <w:sz w:val="18"/>
          <w:u w:val="none"/>
        </w:rPr>
        <w:t> </w:t>
      </w:r>
      <w:r>
        <w:rPr>
          <w:spacing w:val="-5"/>
          <w:sz w:val="18"/>
          <w:u w:val="none"/>
        </w:rPr>
        <w:t>1.</w:t>
      </w:r>
    </w:p>
    <w:p>
      <w:pPr>
        <w:spacing w:before="40"/>
        <w:ind w:left="284" w:right="0" w:firstLine="0"/>
        <w:jc w:val="left"/>
        <w:rPr>
          <w:sz w:val="18"/>
        </w:rPr>
      </w:pPr>
      <w:bookmarkStart w:name="_bookmark95" w:id="97"/>
      <w:bookmarkEnd w:id="97"/>
      <w:r>
        <w:rPr/>
      </w:r>
      <w:r>
        <w:rPr>
          <w:position w:val="5"/>
          <w:sz w:val="12"/>
        </w:rPr>
        <w:t>88</w:t>
      </w:r>
      <w:r>
        <w:rPr>
          <w:spacing w:val="9"/>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 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2.</w:t>
      </w:r>
    </w:p>
    <w:p>
      <w:pPr>
        <w:spacing w:before="39"/>
        <w:ind w:left="284" w:right="0" w:firstLine="0"/>
        <w:jc w:val="left"/>
        <w:rPr>
          <w:sz w:val="18"/>
        </w:rPr>
      </w:pPr>
      <w:bookmarkStart w:name="_bookmark96" w:id="98"/>
      <w:bookmarkEnd w:id="98"/>
      <w:r>
        <w:rPr/>
      </w:r>
      <w:r>
        <w:rPr>
          <w:position w:val="5"/>
          <w:sz w:val="12"/>
        </w:rPr>
        <w:t>89</w:t>
      </w:r>
      <w:r>
        <w:rPr>
          <w:spacing w:val="8"/>
          <w:position w:val="5"/>
          <w:sz w:val="12"/>
        </w:rPr>
        <w:t> </w:t>
      </w:r>
      <w:hyperlink r:id="rId50">
        <w:r>
          <w:rPr>
            <w:color w:val="0000FF"/>
            <w:sz w:val="18"/>
            <w:u w:val="single" w:color="0000FF"/>
          </w:rPr>
          <w:t>Submission</w:t>
        </w:r>
        <w:r>
          <w:rPr>
            <w:color w:val="0000FF"/>
            <w:spacing w:val="-3"/>
            <w:sz w:val="18"/>
            <w:u w:val="single" w:color="0000FF"/>
          </w:rPr>
          <w:t> </w:t>
        </w:r>
        <w:r>
          <w:rPr>
            <w:color w:val="0000FF"/>
            <w:sz w:val="18"/>
            <w:u w:val="single" w:color="0000FF"/>
          </w:rPr>
          <w:t>94</w:t>
        </w:r>
        <w:r>
          <w:rPr>
            <w:sz w:val="18"/>
            <w:u w:val="none"/>
          </w:rPr>
          <w:t>,</w:t>
        </w:r>
      </w:hyperlink>
      <w:r>
        <w:rPr>
          <w:spacing w:val="-1"/>
          <w:sz w:val="18"/>
          <w:u w:val="none"/>
        </w:rPr>
        <w:t> </w:t>
      </w:r>
      <w:r>
        <w:rPr>
          <w:sz w:val="18"/>
          <w:u w:val="none"/>
        </w:rPr>
        <w:t>NSW</w:t>
      </w:r>
      <w:r>
        <w:rPr>
          <w:spacing w:val="-2"/>
          <w:sz w:val="18"/>
          <w:u w:val="none"/>
        </w:rPr>
        <w:t> </w:t>
      </w:r>
      <w:r>
        <w:rPr>
          <w:sz w:val="18"/>
          <w:u w:val="none"/>
        </w:rPr>
        <w:t>Farmers</w:t>
      </w:r>
      <w:r>
        <w:rPr>
          <w:spacing w:val="-2"/>
          <w:sz w:val="18"/>
          <w:u w:val="none"/>
        </w:rPr>
        <w:t> </w:t>
      </w:r>
      <w:r>
        <w:rPr>
          <w:sz w:val="18"/>
          <w:u w:val="none"/>
        </w:rPr>
        <w:t>Association</w:t>
      </w:r>
      <w:r>
        <w:rPr>
          <w:spacing w:val="-3"/>
          <w:sz w:val="18"/>
          <w:u w:val="none"/>
        </w:rPr>
        <w:t> </w:t>
      </w:r>
      <w:r>
        <w:rPr>
          <w:sz w:val="18"/>
          <w:u w:val="none"/>
        </w:rPr>
        <w:t>-</w:t>
      </w:r>
      <w:r>
        <w:rPr>
          <w:spacing w:val="-1"/>
          <w:sz w:val="18"/>
          <w:u w:val="none"/>
        </w:rPr>
        <w:t> </w:t>
      </w:r>
      <w:r>
        <w:rPr>
          <w:sz w:val="18"/>
          <w:u w:val="none"/>
        </w:rPr>
        <w:t>Wee</w:t>
      </w:r>
      <w:r>
        <w:rPr>
          <w:spacing w:val="-3"/>
          <w:sz w:val="18"/>
          <w:u w:val="none"/>
        </w:rPr>
        <w:t> </w:t>
      </w:r>
      <w:r>
        <w:rPr>
          <w:sz w:val="18"/>
          <w:u w:val="none"/>
        </w:rPr>
        <w:t>Waa</w:t>
      </w:r>
      <w:r>
        <w:rPr>
          <w:spacing w:val="-1"/>
          <w:sz w:val="18"/>
          <w:u w:val="none"/>
        </w:rPr>
        <w:t> </w:t>
      </w:r>
      <w:r>
        <w:rPr>
          <w:sz w:val="18"/>
          <w:u w:val="none"/>
        </w:rPr>
        <w:t>Branch,</w:t>
      </w:r>
      <w:r>
        <w:rPr>
          <w:spacing w:val="-2"/>
          <w:sz w:val="18"/>
          <w:u w:val="none"/>
        </w:rPr>
        <w:t> </w:t>
      </w:r>
      <w:r>
        <w:rPr>
          <w:sz w:val="18"/>
          <w:u w:val="none"/>
        </w:rPr>
        <w:t>p</w:t>
      </w:r>
      <w:r>
        <w:rPr>
          <w:spacing w:val="-2"/>
          <w:sz w:val="18"/>
          <w:u w:val="none"/>
        </w:rPr>
        <w:t> </w:t>
      </w:r>
      <w:r>
        <w:rPr>
          <w:spacing w:val="-5"/>
          <w:sz w:val="18"/>
          <w:u w:val="none"/>
        </w:rPr>
        <w:t>2.</w:t>
      </w:r>
    </w:p>
    <w:p>
      <w:pPr>
        <w:spacing w:before="42"/>
        <w:ind w:left="284" w:right="680" w:firstLine="0"/>
        <w:jc w:val="left"/>
        <w:rPr>
          <w:sz w:val="18"/>
        </w:rPr>
      </w:pPr>
      <w:bookmarkStart w:name="_bookmark97" w:id="99"/>
      <w:bookmarkEnd w:id="99"/>
      <w:r>
        <w:rPr/>
      </w:r>
      <w:r>
        <w:rPr>
          <w:position w:val="5"/>
          <w:sz w:val="12"/>
        </w:rPr>
        <w:t>90</w:t>
      </w:r>
      <w:r>
        <w:rPr>
          <w:spacing w:val="10"/>
          <w:position w:val="5"/>
          <w:sz w:val="12"/>
        </w:rPr>
        <w:t> </w:t>
      </w:r>
      <w:r>
        <w:rPr>
          <w:sz w:val="18"/>
        </w:rPr>
        <w:t>Daniel</w:t>
      </w:r>
      <w:r>
        <w:rPr>
          <w:spacing w:val="-3"/>
          <w:sz w:val="18"/>
        </w:rPr>
        <w:t> </w:t>
      </w:r>
      <w:r>
        <w:rPr>
          <w:sz w:val="18"/>
        </w:rPr>
        <w:t>Kahl,</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37;</w:t>
      </w:r>
      <w:r>
        <w:rPr>
          <w:spacing w:val="-2"/>
          <w:sz w:val="18"/>
          <w:u w:val="none"/>
        </w:rPr>
        <w:t> </w:t>
      </w:r>
      <w:r>
        <w:rPr>
          <w:sz w:val="18"/>
          <w:u w:val="none"/>
        </w:rPr>
        <w:t>Councillor</w:t>
      </w:r>
      <w:r>
        <w:rPr>
          <w:spacing w:val="-3"/>
          <w:sz w:val="18"/>
          <w:u w:val="none"/>
        </w:rPr>
        <w:t> </w:t>
      </w:r>
      <w:r>
        <w:rPr>
          <w:sz w:val="18"/>
          <w:u w:val="none"/>
        </w:rPr>
        <w:t>Tiffany</w:t>
      </w:r>
      <w:r>
        <w:rPr>
          <w:spacing w:val="-2"/>
          <w:sz w:val="18"/>
          <w:u w:val="none"/>
        </w:rPr>
        <w:t> </w:t>
      </w:r>
      <w:r>
        <w:rPr>
          <w:sz w:val="18"/>
          <w:u w:val="none"/>
        </w:rPr>
        <w:t>Galvin,</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 August 2025, p 24.</w:t>
      </w:r>
    </w:p>
    <w:p>
      <w:pPr>
        <w:spacing w:before="38"/>
        <w:ind w:left="284" w:right="0" w:firstLine="0"/>
        <w:jc w:val="left"/>
        <w:rPr>
          <w:sz w:val="18"/>
        </w:rPr>
      </w:pPr>
      <w:bookmarkStart w:name="_bookmark98" w:id="100"/>
      <w:bookmarkEnd w:id="100"/>
      <w:r>
        <w:rPr/>
      </w:r>
      <w:r>
        <w:rPr>
          <w:position w:val="5"/>
          <w:sz w:val="12"/>
        </w:rPr>
        <w:t>91</w:t>
      </w:r>
      <w:r>
        <w:rPr>
          <w:spacing w:val="10"/>
          <w:position w:val="5"/>
          <w:sz w:val="12"/>
        </w:rPr>
        <w:t> </w:t>
      </w:r>
      <w:hyperlink r:id="rId92">
        <w:r>
          <w:rPr>
            <w:color w:val="0000FF"/>
            <w:sz w:val="18"/>
            <w:u w:val="single" w:color="0000FF"/>
          </w:rPr>
          <w:t>Submission</w:t>
        </w:r>
        <w:r>
          <w:rPr>
            <w:color w:val="0000FF"/>
            <w:spacing w:val="-3"/>
            <w:sz w:val="18"/>
            <w:u w:val="single" w:color="0000FF"/>
          </w:rPr>
          <w:t> </w:t>
        </w:r>
        <w:r>
          <w:rPr>
            <w:color w:val="0000FF"/>
            <w:sz w:val="18"/>
            <w:u w:val="single" w:color="0000FF"/>
          </w:rPr>
          <w:t>81</w:t>
        </w:r>
        <w:r>
          <w:rPr>
            <w:sz w:val="18"/>
            <w:u w:val="none"/>
          </w:rPr>
          <w:t>,</w:t>
        </w:r>
      </w:hyperlink>
      <w:r>
        <w:rPr>
          <w:spacing w:val="-2"/>
          <w:sz w:val="18"/>
          <w:u w:val="none"/>
        </w:rPr>
        <w:t> </w:t>
      </w:r>
      <w:r>
        <w:rPr>
          <w:sz w:val="18"/>
          <w:u w:val="none"/>
        </w:rPr>
        <w:t>Gwydir</w:t>
      </w:r>
      <w:r>
        <w:rPr>
          <w:spacing w:val="-3"/>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2"/>
          <w:sz w:val="18"/>
          <w:u w:val="none"/>
        </w:rPr>
        <w:t> </w:t>
      </w:r>
      <w:r>
        <w:rPr>
          <w:spacing w:val="-5"/>
          <w:sz w:val="18"/>
          <w:u w:val="none"/>
        </w:rPr>
        <w:t>1.</w:t>
      </w:r>
    </w:p>
    <w:p>
      <w:pPr>
        <w:spacing w:before="40"/>
        <w:ind w:left="284" w:right="0" w:firstLine="0"/>
        <w:jc w:val="left"/>
        <w:rPr>
          <w:sz w:val="18"/>
        </w:rPr>
      </w:pPr>
      <w:bookmarkStart w:name="_bookmark99" w:id="101"/>
      <w:bookmarkEnd w:id="101"/>
      <w:r>
        <w:rPr/>
      </w:r>
      <w:r>
        <w:rPr>
          <w:position w:val="5"/>
          <w:sz w:val="12"/>
        </w:rPr>
        <w:t>92</w:t>
      </w:r>
      <w:r>
        <w:rPr>
          <w:spacing w:val="10"/>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 p</w:t>
      </w:r>
      <w:r>
        <w:rPr>
          <w:spacing w:val="-2"/>
          <w:sz w:val="18"/>
          <w:u w:val="none"/>
        </w:rPr>
        <w:t> </w:t>
      </w:r>
      <w:r>
        <w:rPr>
          <w:spacing w:val="-5"/>
          <w:sz w:val="18"/>
          <w:u w:val="none"/>
        </w:rPr>
        <w:t>1.</w:t>
      </w:r>
    </w:p>
    <w:p>
      <w:pPr>
        <w:spacing w:before="41"/>
        <w:ind w:left="284" w:right="0" w:firstLine="0"/>
        <w:jc w:val="left"/>
        <w:rPr>
          <w:sz w:val="18"/>
        </w:rPr>
      </w:pPr>
      <w:bookmarkStart w:name="_bookmark100" w:id="102"/>
      <w:bookmarkEnd w:id="102"/>
      <w:r>
        <w:rPr/>
      </w:r>
      <w:r>
        <w:rPr>
          <w:position w:val="5"/>
          <w:sz w:val="12"/>
        </w:rPr>
        <w:t>93</w:t>
      </w:r>
      <w:r>
        <w:rPr>
          <w:spacing w:val="10"/>
          <w:position w:val="5"/>
          <w:sz w:val="12"/>
        </w:rPr>
        <w:t> </w:t>
      </w:r>
      <w:hyperlink r:id="rId81">
        <w:r>
          <w:rPr>
            <w:color w:val="0000FF"/>
            <w:sz w:val="18"/>
            <w:u w:val="single" w:color="0000FF"/>
          </w:rPr>
          <w:t>Submission</w:t>
        </w:r>
        <w:r>
          <w:rPr>
            <w:color w:val="0000FF"/>
            <w:spacing w:val="-3"/>
            <w:sz w:val="18"/>
            <w:u w:val="single" w:color="0000FF"/>
          </w:rPr>
          <w:t> </w:t>
        </w:r>
        <w:r>
          <w:rPr>
            <w:color w:val="0000FF"/>
            <w:sz w:val="18"/>
            <w:u w:val="single" w:color="0000FF"/>
          </w:rPr>
          <w:t>89</w:t>
        </w:r>
        <w:r>
          <w:rPr>
            <w:sz w:val="18"/>
            <w:u w:val="none"/>
          </w:rPr>
          <w:t>,</w:t>
        </w:r>
      </w:hyperlink>
      <w:r>
        <w:rPr>
          <w:spacing w:val="-1"/>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Chamber</w:t>
      </w:r>
      <w:r>
        <w:rPr>
          <w:spacing w:val="-2"/>
          <w:sz w:val="18"/>
          <w:u w:val="none"/>
        </w:rPr>
        <w:t> </w:t>
      </w:r>
      <w:r>
        <w:rPr>
          <w:sz w:val="18"/>
          <w:u w:val="none"/>
        </w:rPr>
        <w:t>of</w:t>
      </w:r>
      <w:r>
        <w:rPr>
          <w:spacing w:val="-2"/>
          <w:sz w:val="18"/>
          <w:u w:val="none"/>
        </w:rPr>
        <w:t> </w:t>
      </w:r>
      <w:r>
        <w:rPr>
          <w:sz w:val="18"/>
          <w:u w:val="none"/>
        </w:rPr>
        <w:t>Commerce,</w:t>
      </w:r>
      <w:r>
        <w:rPr>
          <w:spacing w:val="-2"/>
          <w:sz w:val="18"/>
          <w:u w:val="none"/>
        </w:rPr>
        <w:t> </w:t>
      </w:r>
      <w:r>
        <w:rPr>
          <w:sz w:val="18"/>
          <w:u w:val="none"/>
        </w:rPr>
        <w:t>p</w:t>
      </w:r>
      <w:r>
        <w:rPr>
          <w:spacing w:val="-2"/>
          <w:sz w:val="18"/>
          <w:u w:val="none"/>
        </w:rPr>
        <w:t> </w:t>
      </w:r>
      <w:r>
        <w:rPr>
          <w:sz w:val="18"/>
          <w:u w:val="none"/>
        </w:rPr>
        <w:t>2;</w:t>
      </w:r>
      <w:r>
        <w:rPr>
          <w:spacing w:val="-2"/>
          <w:sz w:val="18"/>
          <w:u w:val="none"/>
        </w:rPr>
        <w:t> </w:t>
      </w:r>
      <w:hyperlink r:id="rId86">
        <w:r>
          <w:rPr>
            <w:color w:val="0000FF"/>
            <w:sz w:val="18"/>
            <w:u w:val="single" w:color="0000FF"/>
          </w:rPr>
          <w:t>Submission</w:t>
        </w:r>
        <w:r>
          <w:rPr>
            <w:color w:val="0000FF"/>
            <w:spacing w:val="-1"/>
            <w:sz w:val="18"/>
            <w:u w:val="single" w:color="0000FF"/>
          </w:rPr>
          <w:t> </w:t>
        </w:r>
        <w:r>
          <w:rPr>
            <w:color w:val="0000FF"/>
            <w:sz w:val="18"/>
            <w:u w:val="single" w:color="0000FF"/>
          </w:rPr>
          <w:t>102</w:t>
        </w:r>
        <w:r>
          <w:rPr>
            <w:sz w:val="18"/>
            <w:u w:val="none"/>
          </w:rPr>
          <w:t>,</w:t>
        </w:r>
      </w:hyperlink>
      <w:r>
        <w:rPr>
          <w:spacing w:val="-1"/>
          <w:sz w:val="18"/>
          <w:u w:val="none"/>
        </w:rPr>
        <w:t> </w:t>
      </w:r>
      <w:r>
        <w:rPr>
          <w:sz w:val="18"/>
          <w:u w:val="none"/>
        </w:rPr>
        <w:t>Australian</w:t>
      </w:r>
      <w:r>
        <w:rPr>
          <w:spacing w:val="-3"/>
          <w:sz w:val="18"/>
          <w:u w:val="none"/>
        </w:rPr>
        <w:t> </w:t>
      </w:r>
      <w:r>
        <w:rPr>
          <w:sz w:val="18"/>
          <w:u w:val="none"/>
        </w:rPr>
        <w:t>Food</w:t>
      </w:r>
      <w:r>
        <w:rPr>
          <w:spacing w:val="-3"/>
          <w:sz w:val="18"/>
          <w:u w:val="none"/>
        </w:rPr>
        <w:t> </w:t>
      </w:r>
      <w:r>
        <w:rPr>
          <w:sz w:val="18"/>
          <w:u w:val="none"/>
        </w:rPr>
        <w:t>&amp;</w:t>
      </w:r>
      <w:r>
        <w:rPr>
          <w:spacing w:val="-2"/>
          <w:sz w:val="18"/>
          <w:u w:val="none"/>
        </w:rPr>
        <w:t> </w:t>
      </w:r>
      <w:r>
        <w:rPr>
          <w:sz w:val="18"/>
          <w:u w:val="none"/>
        </w:rPr>
        <w:t>Fibre,</w:t>
      </w:r>
      <w:r>
        <w:rPr>
          <w:spacing w:val="-2"/>
          <w:sz w:val="18"/>
          <w:u w:val="none"/>
        </w:rPr>
        <w:t> </w:t>
      </w:r>
      <w:r>
        <w:rPr>
          <w:sz w:val="18"/>
          <w:u w:val="none"/>
        </w:rPr>
        <w:t>p</w:t>
      </w:r>
      <w:r>
        <w:rPr>
          <w:spacing w:val="-2"/>
          <w:sz w:val="18"/>
          <w:u w:val="none"/>
        </w:rPr>
        <w:t> </w:t>
      </w:r>
      <w:r>
        <w:rPr>
          <w:spacing w:val="-5"/>
          <w:sz w:val="18"/>
          <w:u w:val="none"/>
        </w:rPr>
        <w:t>1.</w:t>
      </w:r>
    </w:p>
    <w:p>
      <w:pPr>
        <w:spacing w:before="40"/>
        <w:ind w:left="284" w:right="604" w:firstLine="0"/>
        <w:jc w:val="left"/>
        <w:rPr>
          <w:sz w:val="18"/>
        </w:rPr>
      </w:pPr>
      <w:bookmarkStart w:name="_bookmark101" w:id="103"/>
      <w:bookmarkEnd w:id="103"/>
      <w:r>
        <w:rPr/>
      </w:r>
      <w:r>
        <w:rPr>
          <w:position w:val="5"/>
          <w:sz w:val="12"/>
        </w:rPr>
        <w:t>94</w:t>
      </w:r>
      <w:r>
        <w:rPr>
          <w:spacing w:val="10"/>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 p</w:t>
      </w:r>
      <w:r>
        <w:rPr>
          <w:spacing w:val="-3"/>
          <w:sz w:val="18"/>
          <w:u w:val="none"/>
        </w:rPr>
        <w:t> </w:t>
      </w:r>
      <w:r>
        <w:rPr>
          <w:sz w:val="18"/>
          <w:u w:val="none"/>
        </w:rPr>
        <w:t>1;</w:t>
      </w:r>
      <w:r>
        <w:rPr>
          <w:spacing w:val="-2"/>
          <w:sz w:val="18"/>
          <w:u w:val="none"/>
        </w:rPr>
        <w:t> </w:t>
      </w:r>
      <w:hyperlink r:id="rId94">
        <w:r>
          <w:rPr>
            <w:color w:val="0000FF"/>
            <w:sz w:val="18"/>
            <w:u w:val="single" w:color="0000FF"/>
          </w:rPr>
          <w:t>Submission</w:t>
        </w:r>
        <w:r>
          <w:rPr>
            <w:color w:val="0000FF"/>
            <w:spacing w:val="-3"/>
            <w:sz w:val="18"/>
            <w:u w:val="single" w:color="0000FF"/>
          </w:rPr>
          <w:t> </w:t>
        </w:r>
        <w:r>
          <w:rPr>
            <w:color w:val="0000FF"/>
            <w:sz w:val="18"/>
            <w:u w:val="single" w:color="0000FF"/>
          </w:rPr>
          <w:t>29</w:t>
        </w:r>
        <w:r>
          <w:rPr>
            <w:sz w:val="18"/>
            <w:u w:val="none"/>
          </w:rPr>
          <w:t>,</w:t>
        </w:r>
      </w:hyperlink>
      <w:r>
        <w:rPr>
          <w:spacing w:val="-2"/>
          <w:sz w:val="18"/>
          <w:u w:val="none"/>
        </w:rPr>
        <w:t> </w:t>
      </w:r>
      <w:r>
        <w:rPr>
          <w:sz w:val="18"/>
          <w:u w:val="none"/>
        </w:rPr>
        <w:t>Mr</w:t>
      </w:r>
      <w:r>
        <w:rPr>
          <w:spacing w:val="-3"/>
          <w:sz w:val="18"/>
          <w:u w:val="none"/>
        </w:rPr>
        <w:t> </w:t>
      </w:r>
      <w:r>
        <w:rPr>
          <w:sz w:val="18"/>
          <w:u w:val="none"/>
        </w:rPr>
        <w:t>Brian</w:t>
      </w:r>
      <w:r>
        <w:rPr>
          <w:spacing w:val="-3"/>
          <w:sz w:val="18"/>
          <w:u w:val="none"/>
        </w:rPr>
        <w:t> </w:t>
      </w:r>
      <w:r>
        <w:rPr>
          <w:sz w:val="18"/>
          <w:u w:val="none"/>
        </w:rPr>
        <w:t>Leslie,</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80">
        <w:r>
          <w:rPr>
            <w:color w:val="0000FF"/>
            <w:sz w:val="18"/>
            <w:u w:val="single" w:color="0000FF"/>
          </w:rPr>
          <w:t>Submission</w:t>
        </w:r>
        <w:r>
          <w:rPr>
            <w:color w:val="0000FF"/>
            <w:spacing w:val="-3"/>
            <w:sz w:val="18"/>
            <w:u w:val="single" w:color="0000FF"/>
          </w:rPr>
          <w:t> </w:t>
        </w:r>
        <w:r>
          <w:rPr>
            <w:color w:val="0000FF"/>
            <w:sz w:val="18"/>
            <w:u w:val="single" w:color="0000FF"/>
          </w:rPr>
          <w:t>82</w:t>
        </w:r>
        <w:r>
          <w:rPr>
            <w:sz w:val="18"/>
            <w:u w:val="none"/>
          </w:rPr>
          <w:t>,</w:t>
        </w:r>
      </w:hyperlink>
      <w:r>
        <w:rPr>
          <w:spacing w:val="-2"/>
          <w:sz w:val="18"/>
          <w:u w:val="none"/>
        </w:rPr>
        <w:t> </w:t>
      </w:r>
      <w:r>
        <w:rPr>
          <w:sz w:val="18"/>
          <w:u w:val="none"/>
        </w:rPr>
        <w:t>Merced</w:t>
      </w:r>
      <w:r>
        <w:rPr>
          <w:spacing w:val="-3"/>
          <w:sz w:val="18"/>
          <w:u w:val="none"/>
        </w:rPr>
        <w:t> </w:t>
      </w:r>
      <w:r>
        <w:rPr>
          <w:sz w:val="18"/>
          <w:u w:val="none"/>
        </w:rPr>
        <w:t>Farming</w:t>
      </w:r>
      <w:r>
        <w:rPr>
          <w:spacing w:val="-3"/>
          <w:sz w:val="18"/>
          <w:u w:val="none"/>
        </w:rPr>
        <w:t> </w:t>
      </w:r>
      <w:r>
        <w:rPr>
          <w:sz w:val="18"/>
          <w:u w:val="none"/>
        </w:rPr>
        <w:t>Pty</w:t>
      </w:r>
      <w:r>
        <w:rPr>
          <w:spacing w:val="-2"/>
          <w:sz w:val="18"/>
          <w:u w:val="none"/>
        </w:rPr>
        <w:t> </w:t>
      </w:r>
      <w:r>
        <w:rPr>
          <w:sz w:val="18"/>
          <w:u w:val="none"/>
        </w:rPr>
        <w:t>Ltd, p 1; </w:t>
      </w:r>
      <w:hyperlink r:id="rId82">
        <w:r>
          <w:rPr>
            <w:color w:val="0000FF"/>
            <w:sz w:val="18"/>
            <w:u w:val="single" w:color="0000FF"/>
          </w:rPr>
          <w:t>Submission 93</w:t>
        </w:r>
        <w:r>
          <w:rPr>
            <w:sz w:val="18"/>
            <w:u w:val="none"/>
          </w:rPr>
          <w:t>,</w:t>
        </w:r>
      </w:hyperlink>
      <w:r>
        <w:rPr>
          <w:sz w:val="18"/>
          <w:u w:val="none"/>
        </w:rPr>
        <w:t> Mr John Fogarty, p 2; </w:t>
      </w:r>
      <w:hyperlink r:id="rId84">
        <w:r>
          <w:rPr>
            <w:color w:val="0000FF"/>
            <w:sz w:val="18"/>
            <w:u w:val="single" w:color="0000FF"/>
          </w:rPr>
          <w:t>Submission 96</w:t>
        </w:r>
        <w:r>
          <w:rPr>
            <w:sz w:val="18"/>
            <w:u w:val="none"/>
          </w:rPr>
          <w:t>,</w:t>
        </w:r>
      </w:hyperlink>
      <w:r>
        <w:rPr>
          <w:sz w:val="18"/>
          <w:u w:val="none"/>
        </w:rPr>
        <w:t> RiverBank Youth Works Ltd, p 1; </w:t>
      </w:r>
      <w:hyperlink r:id="rId86">
        <w:r>
          <w:rPr>
            <w:color w:val="0000FF"/>
            <w:sz w:val="18"/>
            <w:u w:val="single" w:color="0000FF"/>
          </w:rPr>
          <w:t>Submission 102</w:t>
        </w:r>
        <w:r>
          <w:rPr>
            <w:sz w:val="18"/>
            <w:u w:val="none"/>
          </w:rPr>
          <w:t>,</w:t>
        </w:r>
      </w:hyperlink>
      <w:r>
        <w:rPr>
          <w:sz w:val="18"/>
          <w:u w:val="none"/>
        </w:rPr>
        <w:t> Australian Food &amp; Fibre, p 1; Robyn Keefe, </w:t>
      </w:r>
      <w:hyperlink r:id="rId52">
        <w:r>
          <w:rPr>
            <w:color w:val="0000FF"/>
            <w:sz w:val="18"/>
            <w:u w:val="single" w:color="0000FF"/>
          </w:rPr>
          <w:t>Transcript of evidence</w:t>
        </w:r>
        <w:r>
          <w:rPr>
            <w:sz w:val="18"/>
            <w:u w:val="none"/>
          </w:rPr>
          <w:t>,</w:t>
        </w:r>
      </w:hyperlink>
      <w:r>
        <w:rPr>
          <w:sz w:val="18"/>
          <w:u w:val="none"/>
        </w:rPr>
        <w:t> 12 August 2025, p 6.</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80"/>
      </w:pPr>
      <w:r>
        <w:rPr/>
        <w:t>that</w:t>
      </w:r>
      <w:r>
        <w:rPr>
          <w:spacing w:val="-1"/>
        </w:rPr>
        <w:t> </w:t>
      </w:r>
      <w:r>
        <w:rPr/>
        <w:t>are</w:t>
      </w:r>
      <w:r>
        <w:rPr>
          <w:spacing w:val="-4"/>
        </w:rPr>
        <w:t> </w:t>
      </w:r>
      <w:r>
        <w:rPr/>
        <w:t>more</w:t>
      </w:r>
      <w:r>
        <w:rPr>
          <w:spacing w:val="-4"/>
        </w:rPr>
        <w:t> </w:t>
      </w:r>
      <w:r>
        <w:rPr/>
        <w:t>aligned</w:t>
      </w:r>
      <w:r>
        <w:rPr>
          <w:spacing w:val="-3"/>
        </w:rPr>
        <w:t> </w:t>
      </w:r>
      <w:r>
        <w:rPr/>
        <w:t>to</w:t>
      </w:r>
      <w:r>
        <w:rPr>
          <w:spacing w:val="-1"/>
        </w:rPr>
        <w:t> </w:t>
      </w:r>
      <w:r>
        <w:rPr/>
        <w:t>rural</w:t>
      </w:r>
      <w:r>
        <w:rPr>
          <w:spacing w:val="-2"/>
        </w:rPr>
        <w:t> </w:t>
      </w:r>
      <w:r>
        <w:rPr/>
        <w:t>and</w:t>
      </w:r>
      <w:r>
        <w:rPr>
          <w:spacing w:val="-3"/>
        </w:rPr>
        <w:t> </w:t>
      </w:r>
      <w:r>
        <w:rPr/>
        <w:t>remote</w:t>
      </w:r>
      <w:r>
        <w:rPr>
          <w:spacing w:val="-1"/>
        </w:rPr>
        <w:t> </w:t>
      </w:r>
      <w:r>
        <w:rPr/>
        <w:t>needs,</w:t>
      </w:r>
      <w:hyperlink w:history="true" w:anchor="_bookmark102">
        <w:r>
          <w:rPr>
            <w:vertAlign w:val="superscript"/>
          </w:rPr>
          <w:t>95</w:t>
        </w:r>
      </w:hyperlink>
      <w:r>
        <w:rPr>
          <w:spacing w:val="-3"/>
          <w:vertAlign w:val="baseline"/>
        </w:rPr>
        <w:t> </w:t>
      </w:r>
      <w:r>
        <w:rPr>
          <w:vertAlign w:val="baseline"/>
        </w:rPr>
        <w:t>improved</w:t>
      </w:r>
      <w:r>
        <w:rPr>
          <w:spacing w:val="-3"/>
          <w:vertAlign w:val="baseline"/>
        </w:rPr>
        <w:t> </w:t>
      </w:r>
      <w:r>
        <w:rPr>
          <w:vertAlign w:val="baseline"/>
        </w:rPr>
        <w:t>and</w:t>
      </w:r>
      <w:r>
        <w:rPr>
          <w:spacing w:val="-3"/>
          <w:vertAlign w:val="baseline"/>
        </w:rPr>
        <w:t> </w:t>
      </w:r>
      <w:r>
        <w:rPr>
          <w:vertAlign w:val="baseline"/>
        </w:rPr>
        <w:t>tailored</w:t>
      </w:r>
      <w:r>
        <w:rPr>
          <w:spacing w:val="-3"/>
          <w:vertAlign w:val="baseline"/>
        </w:rPr>
        <w:t> </w:t>
      </w:r>
      <w:r>
        <w:rPr>
          <w:vertAlign w:val="baseline"/>
        </w:rPr>
        <w:t>health service delivery,</w:t>
      </w:r>
      <w:hyperlink w:history="true" w:anchor="_bookmark103">
        <w:r>
          <w:rPr>
            <w:vertAlign w:val="superscript"/>
          </w:rPr>
          <w:t>96</w:t>
        </w:r>
      </w:hyperlink>
      <w:r>
        <w:rPr>
          <w:vertAlign w:val="baseline"/>
        </w:rPr>
        <w:t> and better use of underutilised health facilities.</w:t>
      </w:r>
      <w:hyperlink w:history="true" w:anchor="_bookmark104">
        <w:r>
          <w:rPr>
            <w:vertAlign w:val="superscript"/>
          </w:rPr>
          <w:t>97</w:t>
        </w:r>
      </w:hyperlink>
    </w:p>
    <w:p>
      <w:pPr>
        <w:spacing w:before="226"/>
        <w:ind w:left="284" w:right="0" w:firstLine="0"/>
        <w:jc w:val="left"/>
        <w:rPr>
          <w:i/>
          <w:sz w:val="22"/>
        </w:rPr>
      </w:pPr>
      <w:r>
        <w:rPr>
          <w:i/>
          <w:sz w:val="22"/>
        </w:rPr>
        <w:t>Strengthening</w:t>
      </w:r>
      <w:r>
        <w:rPr>
          <w:i/>
          <w:spacing w:val="-7"/>
          <w:sz w:val="22"/>
        </w:rPr>
        <w:t> </w:t>
      </w:r>
      <w:r>
        <w:rPr>
          <w:i/>
          <w:sz w:val="22"/>
        </w:rPr>
        <w:t>local</w:t>
      </w:r>
      <w:r>
        <w:rPr>
          <w:i/>
          <w:spacing w:val="-6"/>
          <w:sz w:val="22"/>
        </w:rPr>
        <w:t> </w:t>
      </w:r>
      <w:r>
        <w:rPr>
          <w:i/>
          <w:spacing w:val="-2"/>
          <w:sz w:val="22"/>
        </w:rPr>
        <w:t>services</w:t>
      </w:r>
    </w:p>
    <w:p>
      <w:pPr>
        <w:pStyle w:val="ListParagraph"/>
        <w:numPr>
          <w:ilvl w:val="1"/>
          <w:numId w:val="1"/>
        </w:numPr>
        <w:tabs>
          <w:tab w:pos="1475" w:val="left" w:leader="none"/>
        </w:tabs>
        <w:spacing w:line="240" w:lineRule="auto" w:before="113" w:after="0"/>
        <w:ind w:left="1475" w:right="894" w:hanging="1191"/>
        <w:jc w:val="left"/>
        <w:rPr>
          <w:sz w:val="22"/>
        </w:rPr>
      </w:pPr>
      <w:r>
        <w:rPr>
          <w:sz w:val="22"/>
        </w:rPr>
        <w:t>Some</w:t>
      </w:r>
      <w:r>
        <w:rPr>
          <w:spacing w:val="-2"/>
          <w:sz w:val="22"/>
        </w:rPr>
        <w:t> </w:t>
      </w:r>
      <w:r>
        <w:rPr>
          <w:sz w:val="22"/>
        </w:rPr>
        <w:t>stakeholders</w:t>
      </w:r>
      <w:r>
        <w:rPr>
          <w:spacing w:val="-3"/>
          <w:sz w:val="22"/>
        </w:rPr>
        <w:t> </w:t>
      </w:r>
      <w:r>
        <w:rPr>
          <w:sz w:val="22"/>
        </w:rPr>
        <w:t>from</w:t>
      </w:r>
      <w:r>
        <w:rPr>
          <w:spacing w:val="-4"/>
          <w:sz w:val="22"/>
        </w:rPr>
        <w:t> </w:t>
      </w:r>
      <w:r>
        <w:rPr>
          <w:sz w:val="22"/>
        </w:rPr>
        <w:t>Wee</w:t>
      </w:r>
      <w:r>
        <w:rPr>
          <w:spacing w:val="-2"/>
          <w:sz w:val="22"/>
        </w:rPr>
        <w:t> </w:t>
      </w:r>
      <w:r>
        <w:rPr>
          <w:sz w:val="22"/>
        </w:rPr>
        <w:t>Waa</w:t>
      </w:r>
      <w:r>
        <w:rPr>
          <w:spacing w:val="-3"/>
          <w:sz w:val="22"/>
        </w:rPr>
        <w:t> </w:t>
      </w:r>
      <w:r>
        <w:rPr>
          <w:sz w:val="22"/>
        </w:rPr>
        <w:t>argued</w:t>
      </w:r>
      <w:r>
        <w:rPr>
          <w:spacing w:val="-6"/>
          <w:sz w:val="22"/>
        </w:rPr>
        <w:t> </w:t>
      </w:r>
      <w:r>
        <w:rPr>
          <w:sz w:val="22"/>
        </w:rPr>
        <w:t>that</w:t>
      </w:r>
      <w:r>
        <w:rPr>
          <w:spacing w:val="-2"/>
          <w:sz w:val="22"/>
        </w:rPr>
        <w:t> </w:t>
      </w:r>
      <w:r>
        <w:rPr>
          <w:sz w:val="22"/>
        </w:rPr>
        <w:t>enacting</w:t>
      </w:r>
      <w:r>
        <w:rPr>
          <w:spacing w:val="-4"/>
          <w:sz w:val="22"/>
        </w:rPr>
        <w:t> </w:t>
      </w:r>
      <w:r>
        <w:rPr>
          <w:sz w:val="22"/>
        </w:rPr>
        <w:t>the</w:t>
      </w:r>
      <w:r>
        <w:rPr>
          <w:spacing w:val="-2"/>
          <w:sz w:val="22"/>
        </w:rPr>
        <w:t> </w:t>
      </w:r>
      <w:r>
        <w:rPr>
          <w:sz w:val="22"/>
        </w:rPr>
        <w:t>Bill</w:t>
      </w:r>
      <w:r>
        <w:rPr>
          <w:spacing w:val="-5"/>
          <w:sz w:val="22"/>
        </w:rPr>
        <w:t> </w:t>
      </w:r>
      <w:r>
        <w:rPr>
          <w:sz w:val="22"/>
        </w:rPr>
        <w:t>would</w:t>
      </w:r>
      <w:r>
        <w:rPr>
          <w:spacing w:val="-4"/>
          <w:sz w:val="22"/>
        </w:rPr>
        <w:t> </w:t>
      </w:r>
      <w:r>
        <w:rPr>
          <w:sz w:val="22"/>
        </w:rPr>
        <w:t>restore regional health services, including 24/7 care and services that have been removed like maternity care.</w:t>
      </w:r>
      <w:hyperlink w:history="true" w:anchor="_bookmark105">
        <w:r>
          <w:rPr>
            <w:sz w:val="22"/>
            <w:vertAlign w:val="superscript"/>
          </w:rPr>
          <w:t>98</w:t>
        </w:r>
      </w:hyperlink>
    </w:p>
    <w:p>
      <w:pPr>
        <w:pStyle w:val="ListParagraph"/>
        <w:numPr>
          <w:ilvl w:val="1"/>
          <w:numId w:val="1"/>
        </w:numPr>
        <w:tabs>
          <w:tab w:pos="1475" w:val="left" w:leader="none"/>
        </w:tabs>
        <w:spacing w:line="240" w:lineRule="auto" w:before="229" w:after="0"/>
        <w:ind w:left="1475" w:right="967" w:hanging="1191"/>
        <w:jc w:val="left"/>
        <w:rPr>
          <w:sz w:val="22"/>
        </w:rPr>
      </w:pPr>
      <w:r>
        <w:rPr>
          <w:sz w:val="22"/>
        </w:rPr>
        <w:t>Kate Kahl, a member of the Save Wee Waa Hospital Committee, said that if health management improved, the capability of rural hospitals in the district would be increased. She explained that by providing hospital care locally the need</w:t>
      </w:r>
      <w:r>
        <w:rPr>
          <w:spacing w:val="-3"/>
          <w:sz w:val="22"/>
        </w:rPr>
        <w:t> </w:t>
      </w:r>
      <w:r>
        <w:rPr>
          <w:sz w:val="22"/>
        </w:rPr>
        <w:t>for</w:t>
      </w:r>
      <w:r>
        <w:rPr>
          <w:spacing w:val="-4"/>
          <w:sz w:val="22"/>
        </w:rPr>
        <w:t> </w:t>
      </w:r>
      <w:r>
        <w:rPr>
          <w:sz w:val="22"/>
        </w:rPr>
        <w:t>patient</w:t>
      </w:r>
      <w:r>
        <w:rPr>
          <w:spacing w:val="-4"/>
          <w:sz w:val="22"/>
        </w:rPr>
        <w:t> </w:t>
      </w:r>
      <w:r>
        <w:rPr>
          <w:sz w:val="22"/>
        </w:rPr>
        <w:t>travel</w:t>
      </w:r>
      <w:r>
        <w:rPr>
          <w:spacing w:val="-5"/>
          <w:sz w:val="22"/>
        </w:rPr>
        <w:t> </w:t>
      </w:r>
      <w:r>
        <w:rPr>
          <w:sz w:val="22"/>
        </w:rPr>
        <w:t>would</w:t>
      </w:r>
      <w:r>
        <w:rPr>
          <w:spacing w:val="-3"/>
          <w:sz w:val="22"/>
        </w:rPr>
        <w:t> </w:t>
      </w:r>
      <w:r>
        <w:rPr>
          <w:sz w:val="22"/>
        </w:rPr>
        <w:t>be</w:t>
      </w:r>
      <w:r>
        <w:rPr>
          <w:spacing w:val="-1"/>
          <w:sz w:val="22"/>
        </w:rPr>
        <w:t> </w:t>
      </w:r>
      <w:r>
        <w:rPr>
          <w:sz w:val="22"/>
        </w:rPr>
        <w:t>reduced</w:t>
      </w:r>
      <w:r>
        <w:rPr>
          <w:spacing w:val="-3"/>
          <w:sz w:val="22"/>
        </w:rPr>
        <w:t> </w:t>
      </w:r>
      <w:r>
        <w:rPr>
          <w:sz w:val="22"/>
        </w:rPr>
        <w:t>and</w:t>
      </w:r>
      <w:r>
        <w:rPr>
          <w:spacing w:val="-3"/>
          <w:sz w:val="22"/>
        </w:rPr>
        <w:t> </w:t>
      </w:r>
      <w:r>
        <w:rPr>
          <w:sz w:val="22"/>
        </w:rPr>
        <w:t>pressure</w:t>
      </w:r>
      <w:r>
        <w:rPr>
          <w:spacing w:val="-1"/>
          <w:sz w:val="22"/>
        </w:rPr>
        <w:t> </w:t>
      </w:r>
      <w:r>
        <w:rPr>
          <w:sz w:val="22"/>
        </w:rPr>
        <w:t>on</w:t>
      </w:r>
      <w:r>
        <w:rPr>
          <w:spacing w:val="-5"/>
          <w:sz w:val="22"/>
        </w:rPr>
        <w:t> </w:t>
      </w:r>
      <w:r>
        <w:rPr>
          <w:sz w:val="22"/>
        </w:rPr>
        <w:t>the</w:t>
      </w:r>
      <w:r>
        <w:rPr>
          <w:spacing w:val="-1"/>
          <w:sz w:val="22"/>
        </w:rPr>
        <w:t> </w:t>
      </w:r>
      <w:r>
        <w:rPr>
          <w:sz w:val="22"/>
        </w:rPr>
        <w:t>broader</w:t>
      </w:r>
      <w:r>
        <w:rPr>
          <w:spacing w:val="-2"/>
          <w:sz w:val="22"/>
        </w:rPr>
        <w:t> </w:t>
      </w:r>
      <w:r>
        <w:rPr>
          <w:sz w:val="22"/>
        </w:rPr>
        <w:t>health system and larger hospitals, like Tamworth Hospital, would be relieved.</w:t>
      </w:r>
      <w:hyperlink w:history="true" w:anchor="_bookmark106">
        <w:r>
          <w:rPr>
            <w:sz w:val="22"/>
            <w:vertAlign w:val="superscript"/>
          </w:rPr>
          <w:t>99</w:t>
        </w:r>
      </w:hyperlink>
    </w:p>
    <w:p>
      <w:pPr>
        <w:pStyle w:val="ListParagraph"/>
        <w:numPr>
          <w:ilvl w:val="1"/>
          <w:numId w:val="1"/>
        </w:numPr>
        <w:tabs>
          <w:tab w:pos="1474" w:val="left" w:leader="none"/>
        </w:tabs>
        <w:spacing w:line="240" w:lineRule="auto" w:before="227" w:after="0"/>
        <w:ind w:left="1474" w:right="789" w:hanging="1191"/>
        <w:jc w:val="left"/>
        <w:rPr>
          <w:sz w:val="22"/>
        </w:rPr>
      </w:pPr>
      <w:r>
        <w:rPr>
          <w:sz w:val="22"/>
        </w:rPr>
        <w:t>We</w:t>
      </w:r>
      <w:r>
        <w:rPr>
          <w:spacing w:val="-4"/>
          <w:sz w:val="22"/>
        </w:rPr>
        <w:t> </w:t>
      </w:r>
      <w:r>
        <w:rPr>
          <w:sz w:val="22"/>
        </w:rPr>
        <w:t>were</w:t>
      </w:r>
      <w:r>
        <w:rPr>
          <w:spacing w:val="-4"/>
          <w:sz w:val="22"/>
        </w:rPr>
        <w:t> </w:t>
      </w:r>
      <w:r>
        <w:rPr>
          <w:sz w:val="22"/>
        </w:rPr>
        <w:t>also</w:t>
      </w:r>
      <w:r>
        <w:rPr>
          <w:spacing w:val="-1"/>
          <w:sz w:val="22"/>
        </w:rPr>
        <w:t> </w:t>
      </w:r>
      <w:r>
        <w:rPr>
          <w:sz w:val="22"/>
        </w:rPr>
        <w:t>told</w:t>
      </w:r>
      <w:r>
        <w:rPr>
          <w:spacing w:val="-3"/>
          <w:sz w:val="22"/>
        </w:rPr>
        <w:t> </w:t>
      </w:r>
      <w:r>
        <w:rPr>
          <w:sz w:val="22"/>
        </w:rPr>
        <w:t>that</w:t>
      </w:r>
      <w:r>
        <w:rPr>
          <w:spacing w:val="-4"/>
          <w:sz w:val="22"/>
        </w:rPr>
        <w:t> </w:t>
      </w:r>
      <w:r>
        <w:rPr>
          <w:sz w:val="22"/>
        </w:rPr>
        <w:t>passing</w:t>
      </w:r>
      <w:r>
        <w:rPr>
          <w:spacing w:val="-3"/>
          <w:sz w:val="22"/>
        </w:rPr>
        <w:t> </w:t>
      </w:r>
      <w:r>
        <w:rPr>
          <w:sz w:val="22"/>
        </w:rPr>
        <w:t>the</w:t>
      </w:r>
      <w:r>
        <w:rPr>
          <w:spacing w:val="-1"/>
          <w:sz w:val="22"/>
        </w:rPr>
        <w:t> </w:t>
      </w:r>
      <w:r>
        <w:rPr>
          <w:sz w:val="22"/>
        </w:rPr>
        <w:t>Bill</w:t>
      </w:r>
      <w:r>
        <w:rPr>
          <w:spacing w:val="-5"/>
          <w:sz w:val="22"/>
        </w:rPr>
        <w:t> </w:t>
      </w:r>
      <w:r>
        <w:rPr>
          <w:sz w:val="22"/>
        </w:rPr>
        <w:t>would</w:t>
      </w:r>
      <w:r>
        <w:rPr>
          <w:spacing w:val="-3"/>
          <w:sz w:val="22"/>
        </w:rPr>
        <w:t> </w:t>
      </w:r>
      <w:r>
        <w:rPr>
          <w:sz w:val="22"/>
        </w:rPr>
        <w:t>allow</w:t>
      </w:r>
      <w:r>
        <w:rPr>
          <w:spacing w:val="-4"/>
          <w:sz w:val="22"/>
        </w:rPr>
        <w:t> </w:t>
      </w:r>
      <w:r>
        <w:rPr>
          <w:sz w:val="22"/>
        </w:rPr>
        <w:t>regional</w:t>
      </w:r>
      <w:r>
        <w:rPr>
          <w:spacing w:val="-2"/>
          <w:sz w:val="22"/>
        </w:rPr>
        <w:t> </w:t>
      </w:r>
      <w:r>
        <w:rPr>
          <w:sz w:val="22"/>
        </w:rPr>
        <w:t>parts</w:t>
      </w:r>
      <w:r>
        <w:rPr>
          <w:spacing w:val="-4"/>
          <w:sz w:val="22"/>
        </w:rPr>
        <w:t> </w:t>
      </w:r>
      <w:r>
        <w:rPr>
          <w:sz w:val="22"/>
        </w:rPr>
        <w:t>of</w:t>
      </w:r>
      <w:r>
        <w:rPr>
          <w:spacing w:val="-4"/>
          <w:sz w:val="22"/>
        </w:rPr>
        <w:t> </w:t>
      </w:r>
      <w:r>
        <w:rPr>
          <w:sz w:val="22"/>
        </w:rPr>
        <w:t>the</w:t>
      </w:r>
      <w:r>
        <w:rPr>
          <w:spacing w:val="-1"/>
          <w:sz w:val="22"/>
        </w:rPr>
        <w:t> </w:t>
      </w:r>
      <w:r>
        <w:rPr>
          <w:sz w:val="22"/>
        </w:rPr>
        <w:t>district to attract specialists and doctors.</w:t>
      </w:r>
      <w:hyperlink w:history="true" w:anchor="_bookmark107">
        <w:r>
          <w:rPr>
            <w:sz w:val="22"/>
            <w:vertAlign w:val="superscript"/>
          </w:rPr>
          <w:t>100</w:t>
        </w:r>
      </w:hyperlink>
      <w:r>
        <w:rPr>
          <w:sz w:val="22"/>
          <w:vertAlign w:val="baseline"/>
        </w:rPr>
        <w:t> While noting some concerns about the proposed separation, HealthWISE members from the New England and North West region emphasised that the split could be an opportunity to improve the availability of specialists.</w:t>
      </w:r>
      <w:hyperlink w:history="true" w:anchor="_bookmark108">
        <w:r>
          <w:rPr>
            <w:sz w:val="22"/>
            <w:vertAlign w:val="superscript"/>
          </w:rPr>
          <w:t>101</w:t>
        </w:r>
      </w:hyperlink>
    </w:p>
    <w:p>
      <w:pPr>
        <w:pStyle w:val="Heading4"/>
        <w:spacing w:before="258"/>
      </w:pPr>
      <w:r>
        <w:rPr/>
        <w:t>Disrupting</w:t>
      </w:r>
      <w:r>
        <w:rPr>
          <w:spacing w:val="-8"/>
        </w:rPr>
        <w:t> </w:t>
      </w:r>
      <w:r>
        <w:rPr/>
        <w:t>clinical</w:t>
      </w:r>
      <w:r>
        <w:rPr>
          <w:spacing w:val="-5"/>
        </w:rPr>
        <w:t> </w:t>
      </w:r>
      <w:r>
        <w:rPr/>
        <w:t>pathways</w:t>
      </w:r>
      <w:r>
        <w:rPr>
          <w:spacing w:val="-4"/>
        </w:rPr>
        <w:t> </w:t>
      </w:r>
      <w:r>
        <w:rPr/>
        <w:t>and</w:t>
      </w:r>
      <w:r>
        <w:rPr>
          <w:spacing w:val="-6"/>
        </w:rPr>
        <w:t> </w:t>
      </w:r>
      <w:r>
        <w:rPr/>
        <w:t>further</w:t>
      </w:r>
      <w:r>
        <w:rPr>
          <w:spacing w:val="-6"/>
        </w:rPr>
        <w:t> </w:t>
      </w:r>
      <w:r>
        <w:rPr/>
        <w:t>limiting</w:t>
      </w:r>
      <w:r>
        <w:rPr>
          <w:spacing w:val="-4"/>
        </w:rPr>
        <w:t> </w:t>
      </w:r>
      <w:r>
        <w:rPr/>
        <w:t>access</w:t>
      </w:r>
      <w:r>
        <w:rPr>
          <w:spacing w:val="-3"/>
        </w:rPr>
        <w:t> </w:t>
      </w:r>
      <w:r>
        <w:rPr/>
        <w:t>to</w:t>
      </w:r>
      <w:r>
        <w:rPr>
          <w:spacing w:val="-7"/>
        </w:rPr>
        <w:t> </w:t>
      </w:r>
      <w:r>
        <w:rPr>
          <w:spacing w:val="-2"/>
        </w:rPr>
        <w:t>services</w:t>
      </w:r>
    </w:p>
    <w:p>
      <w:pPr>
        <w:pStyle w:val="ListParagraph"/>
        <w:numPr>
          <w:ilvl w:val="1"/>
          <w:numId w:val="1"/>
        </w:numPr>
        <w:tabs>
          <w:tab w:pos="1474" w:val="left" w:leader="none"/>
        </w:tabs>
        <w:spacing w:line="240" w:lineRule="auto" w:before="113" w:after="0"/>
        <w:ind w:left="1474" w:right="674" w:hanging="1191"/>
        <w:jc w:val="left"/>
        <w:rPr>
          <w:sz w:val="22"/>
        </w:rPr>
      </w:pPr>
      <w:r>
        <w:rPr>
          <w:sz w:val="22"/>
        </w:rPr>
        <w:t>The Hunter New England LHD stated that it operates as an integrated network, ensuring patients across its expansive region have access to 'safe, timely and coordinated' care.</w:t>
      </w:r>
      <w:hyperlink w:history="true" w:anchor="_bookmark109">
        <w:r>
          <w:rPr>
            <w:sz w:val="22"/>
            <w:vertAlign w:val="superscript"/>
          </w:rPr>
          <w:t>102</w:t>
        </w:r>
      </w:hyperlink>
      <w:r>
        <w:rPr>
          <w:sz w:val="22"/>
          <w:vertAlign w:val="baseline"/>
        </w:rPr>
        <w:t> The LHD said that its model supports patient flow through structured</w:t>
      </w:r>
      <w:r>
        <w:rPr>
          <w:spacing w:val="-3"/>
          <w:sz w:val="22"/>
          <w:vertAlign w:val="baseline"/>
        </w:rPr>
        <w:t> </w:t>
      </w:r>
      <w:r>
        <w:rPr>
          <w:sz w:val="22"/>
          <w:vertAlign w:val="baseline"/>
        </w:rPr>
        <w:t>referral</w:t>
      </w:r>
      <w:r>
        <w:rPr>
          <w:spacing w:val="-2"/>
          <w:sz w:val="22"/>
          <w:vertAlign w:val="baseline"/>
        </w:rPr>
        <w:t> </w:t>
      </w:r>
      <w:r>
        <w:rPr>
          <w:sz w:val="22"/>
          <w:vertAlign w:val="baseline"/>
        </w:rPr>
        <w:t>pathways</w:t>
      </w:r>
      <w:r>
        <w:rPr>
          <w:spacing w:val="-2"/>
          <w:sz w:val="22"/>
          <w:vertAlign w:val="baseline"/>
        </w:rPr>
        <w:t> </w:t>
      </w:r>
      <w:r>
        <w:rPr>
          <w:sz w:val="22"/>
          <w:vertAlign w:val="baseline"/>
        </w:rPr>
        <w:t>and</w:t>
      </w:r>
      <w:r>
        <w:rPr>
          <w:spacing w:val="-3"/>
          <w:sz w:val="22"/>
          <w:vertAlign w:val="baseline"/>
        </w:rPr>
        <w:t> </w:t>
      </w:r>
      <w:r>
        <w:rPr>
          <w:sz w:val="22"/>
          <w:vertAlign w:val="baseline"/>
        </w:rPr>
        <w:t>shared</w:t>
      </w:r>
      <w:r>
        <w:rPr>
          <w:spacing w:val="-5"/>
          <w:sz w:val="22"/>
          <w:vertAlign w:val="baseline"/>
        </w:rPr>
        <w:t> </w:t>
      </w:r>
      <w:r>
        <w:rPr>
          <w:sz w:val="22"/>
          <w:vertAlign w:val="baseline"/>
        </w:rPr>
        <w:t>clinical</w:t>
      </w:r>
      <w:r>
        <w:rPr>
          <w:spacing w:val="-2"/>
          <w:sz w:val="22"/>
          <w:vertAlign w:val="baseline"/>
        </w:rPr>
        <w:t> </w:t>
      </w:r>
      <w:r>
        <w:rPr>
          <w:sz w:val="22"/>
          <w:vertAlign w:val="baseline"/>
        </w:rPr>
        <w:t>services</w:t>
      </w:r>
      <w:r>
        <w:rPr>
          <w:spacing w:val="-2"/>
          <w:sz w:val="22"/>
          <w:vertAlign w:val="baseline"/>
        </w:rPr>
        <w:t> </w:t>
      </w:r>
      <w:r>
        <w:rPr>
          <w:sz w:val="22"/>
          <w:vertAlign w:val="baseline"/>
        </w:rPr>
        <w:t>across</w:t>
      </w:r>
      <w:r>
        <w:rPr>
          <w:spacing w:val="-3"/>
          <w:sz w:val="22"/>
          <w:vertAlign w:val="baseline"/>
        </w:rPr>
        <w:t> </w:t>
      </w:r>
      <w:r>
        <w:rPr>
          <w:sz w:val="22"/>
          <w:vertAlign w:val="baseline"/>
        </w:rPr>
        <w:t>multiple</w:t>
      </w:r>
      <w:r>
        <w:rPr>
          <w:spacing w:val="-4"/>
          <w:sz w:val="22"/>
          <w:vertAlign w:val="baseline"/>
        </w:rPr>
        <w:t> </w:t>
      </w:r>
      <w:r>
        <w:rPr>
          <w:sz w:val="22"/>
          <w:vertAlign w:val="baseline"/>
        </w:rPr>
        <w:t>areas</w:t>
      </w:r>
      <w:r>
        <w:rPr>
          <w:spacing w:val="-4"/>
          <w:sz w:val="22"/>
          <w:vertAlign w:val="baseline"/>
        </w:rPr>
        <w:t> </w:t>
      </w:r>
      <w:r>
        <w:rPr>
          <w:sz w:val="22"/>
          <w:vertAlign w:val="baseline"/>
        </w:rPr>
        <w:t>of healthcare, including maternity, emergency and cancer care.</w:t>
      </w:r>
      <w:hyperlink w:history="true" w:anchor="_bookmark110">
        <w:r>
          <w:rPr>
            <w:sz w:val="22"/>
            <w:vertAlign w:val="superscript"/>
          </w:rPr>
          <w:t>103</w:t>
        </w:r>
      </w:hyperlink>
    </w:p>
    <w:p>
      <w:pPr>
        <w:pStyle w:val="ListParagraph"/>
        <w:numPr>
          <w:ilvl w:val="1"/>
          <w:numId w:val="1"/>
        </w:numPr>
        <w:tabs>
          <w:tab w:pos="1474" w:val="left" w:leader="none"/>
        </w:tabs>
        <w:spacing w:line="240" w:lineRule="auto" w:before="227" w:after="0"/>
        <w:ind w:left="1474" w:right="612" w:hanging="1191"/>
        <w:jc w:val="left"/>
        <w:rPr>
          <w:sz w:val="22"/>
        </w:rPr>
      </w:pPr>
      <w:r>
        <w:rPr>
          <w:sz w:val="22"/>
        </w:rPr>
        <w:t>The Hunter New England LHD submitted that its model provides access to complex</w:t>
      </w:r>
      <w:r>
        <w:rPr>
          <w:spacing w:val="-4"/>
          <w:sz w:val="22"/>
        </w:rPr>
        <w:t> </w:t>
      </w:r>
      <w:r>
        <w:rPr>
          <w:sz w:val="22"/>
        </w:rPr>
        <w:t>and</w:t>
      </w:r>
      <w:r>
        <w:rPr>
          <w:spacing w:val="-3"/>
          <w:sz w:val="22"/>
        </w:rPr>
        <w:t> </w:t>
      </w:r>
      <w:r>
        <w:rPr>
          <w:sz w:val="22"/>
        </w:rPr>
        <w:t>high-risk</w:t>
      </w:r>
      <w:r>
        <w:rPr>
          <w:spacing w:val="-1"/>
          <w:sz w:val="22"/>
        </w:rPr>
        <w:t> </w:t>
      </w:r>
      <w:r>
        <w:rPr>
          <w:sz w:val="22"/>
        </w:rPr>
        <w:t>care,</w:t>
      </w:r>
      <w:r>
        <w:rPr>
          <w:spacing w:val="-4"/>
          <w:sz w:val="22"/>
        </w:rPr>
        <w:t> </w:t>
      </w:r>
      <w:r>
        <w:rPr>
          <w:sz w:val="22"/>
        </w:rPr>
        <w:t>especially</w:t>
      </w:r>
      <w:r>
        <w:rPr>
          <w:spacing w:val="-1"/>
          <w:sz w:val="22"/>
        </w:rPr>
        <w:t> </w:t>
      </w:r>
      <w:r>
        <w:rPr>
          <w:sz w:val="22"/>
        </w:rPr>
        <w:t>for</w:t>
      </w:r>
      <w:r>
        <w:rPr>
          <w:spacing w:val="-4"/>
          <w:sz w:val="22"/>
        </w:rPr>
        <w:t> </w:t>
      </w:r>
      <w:r>
        <w:rPr>
          <w:sz w:val="22"/>
        </w:rPr>
        <w:t>vulnerable</w:t>
      </w:r>
      <w:r>
        <w:rPr>
          <w:spacing w:val="-1"/>
          <w:sz w:val="22"/>
        </w:rPr>
        <w:t> </w:t>
      </w:r>
      <w:r>
        <w:rPr>
          <w:sz w:val="22"/>
        </w:rPr>
        <w:t>populations.</w:t>
      </w:r>
      <w:hyperlink w:history="true" w:anchor="_bookmark111">
        <w:r>
          <w:rPr>
            <w:sz w:val="22"/>
            <w:vertAlign w:val="superscript"/>
          </w:rPr>
          <w:t>104</w:t>
        </w:r>
      </w:hyperlink>
      <w:r>
        <w:rPr>
          <w:spacing w:val="-3"/>
          <w:sz w:val="22"/>
          <w:vertAlign w:val="baseline"/>
        </w:rPr>
        <w:t> </w:t>
      </w:r>
      <w:r>
        <w:rPr>
          <w:sz w:val="22"/>
          <w:vertAlign w:val="baseline"/>
        </w:rPr>
        <w:t>The</w:t>
      </w:r>
      <w:r>
        <w:rPr>
          <w:spacing w:val="-1"/>
          <w:sz w:val="22"/>
          <w:vertAlign w:val="baseline"/>
        </w:rPr>
        <w:t> </w:t>
      </w:r>
      <w:r>
        <w:rPr>
          <w:sz w:val="22"/>
          <w:vertAlign w:val="baseline"/>
        </w:rPr>
        <w:t>LHD</w:t>
      </w:r>
      <w:r>
        <w:rPr>
          <w:spacing w:val="-1"/>
          <w:sz w:val="22"/>
          <w:vertAlign w:val="baseline"/>
        </w:rPr>
        <w:t> </w:t>
      </w:r>
      <w:r>
        <w:rPr>
          <w:sz w:val="22"/>
          <w:vertAlign w:val="baseline"/>
        </w:rPr>
        <w:t>said that its delivery of specialist and outreach services is dependent on district-wide coordinated planning and the scale, infrastructure and clinical leadership of central health facilities like John Hunter Hospital and John Hunter Children's </w:t>
      </w:r>
      <w:r>
        <w:rPr>
          <w:spacing w:val="-2"/>
          <w:sz w:val="22"/>
          <w:vertAlign w:val="baseline"/>
        </w:rPr>
        <w:t>Hospital.</w:t>
      </w:r>
      <w:hyperlink w:history="true" w:anchor="_bookmark112">
        <w:r>
          <w:rPr>
            <w:spacing w:val="-2"/>
            <w:sz w:val="22"/>
            <w:vertAlign w:val="superscript"/>
          </w:rPr>
          <w:t>105</w:t>
        </w:r>
      </w:hyperlink>
    </w:p>
    <w:p>
      <w:pPr>
        <w:pStyle w:val="ListParagraph"/>
        <w:numPr>
          <w:ilvl w:val="1"/>
          <w:numId w:val="1"/>
        </w:numPr>
        <w:tabs>
          <w:tab w:pos="1475" w:val="left" w:leader="none"/>
        </w:tabs>
        <w:spacing w:line="240" w:lineRule="auto" w:before="227" w:after="0"/>
        <w:ind w:left="1475" w:right="850" w:hanging="1191"/>
        <w:jc w:val="left"/>
        <w:rPr>
          <w:sz w:val="22"/>
        </w:rPr>
      </w:pPr>
      <w:r>
        <w:rPr>
          <w:sz w:val="22"/>
        </w:rPr>
        <w:t>The Hunter New England LHD warned that splitting the district would cause significant</w:t>
      </w:r>
      <w:r>
        <w:rPr>
          <w:spacing w:val="-3"/>
          <w:sz w:val="22"/>
        </w:rPr>
        <w:t> </w:t>
      </w:r>
      <w:r>
        <w:rPr>
          <w:sz w:val="22"/>
        </w:rPr>
        <w:t>fragmentation</w:t>
      </w:r>
      <w:r>
        <w:rPr>
          <w:spacing w:val="-4"/>
          <w:sz w:val="22"/>
        </w:rPr>
        <w:t> </w:t>
      </w:r>
      <w:r>
        <w:rPr>
          <w:sz w:val="22"/>
        </w:rPr>
        <w:t>and</w:t>
      </w:r>
      <w:r>
        <w:rPr>
          <w:spacing w:val="-4"/>
          <w:sz w:val="22"/>
        </w:rPr>
        <w:t> </w:t>
      </w:r>
      <w:r>
        <w:rPr>
          <w:sz w:val="22"/>
        </w:rPr>
        <w:t>reduce</w:t>
      </w:r>
      <w:r>
        <w:rPr>
          <w:spacing w:val="-3"/>
          <w:sz w:val="22"/>
        </w:rPr>
        <w:t> </w:t>
      </w:r>
      <w:r>
        <w:rPr>
          <w:sz w:val="22"/>
        </w:rPr>
        <w:t>the</w:t>
      </w:r>
      <w:r>
        <w:rPr>
          <w:spacing w:val="-5"/>
          <w:sz w:val="22"/>
        </w:rPr>
        <w:t> </w:t>
      </w:r>
      <w:r>
        <w:rPr>
          <w:sz w:val="22"/>
        </w:rPr>
        <w:t>quality</w:t>
      </w:r>
      <w:r>
        <w:rPr>
          <w:spacing w:val="-4"/>
          <w:sz w:val="22"/>
        </w:rPr>
        <w:t> </w:t>
      </w:r>
      <w:r>
        <w:rPr>
          <w:sz w:val="22"/>
        </w:rPr>
        <w:t>and</w:t>
      </w:r>
      <w:r>
        <w:rPr>
          <w:spacing w:val="-4"/>
          <w:sz w:val="22"/>
        </w:rPr>
        <w:t> </w:t>
      </w:r>
      <w:r>
        <w:rPr>
          <w:sz w:val="22"/>
        </w:rPr>
        <w:t>consistency</w:t>
      </w:r>
      <w:r>
        <w:rPr>
          <w:spacing w:val="-4"/>
          <w:sz w:val="22"/>
        </w:rPr>
        <w:t> </w:t>
      </w:r>
      <w:r>
        <w:rPr>
          <w:sz w:val="22"/>
        </w:rPr>
        <w:t>of</w:t>
      </w:r>
      <w:r>
        <w:rPr>
          <w:spacing w:val="-3"/>
          <w:sz w:val="22"/>
        </w:rPr>
        <w:t> </w:t>
      </w:r>
      <w:r>
        <w:rPr>
          <w:sz w:val="22"/>
        </w:rPr>
        <w:t>healthcare </w:t>
      </w:r>
      <w:r>
        <w:rPr>
          <w:spacing w:val="-4"/>
          <w:sz w:val="22"/>
        </w:rPr>
        <w:t>by:</w:t>
      </w:r>
    </w:p>
    <w:p>
      <w:pPr>
        <w:pStyle w:val="BodyText"/>
        <w:spacing w:before="201"/>
        <w:rPr>
          <w:sz w:val="20"/>
        </w:rPr>
      </w:pPr>
      <w:r>
        <w:rPr>
          <w:sz w:val="20"/>
        </w:rPr>
        <mc:AlternateContent>
          <mc:Choice Requires="wps">
            <w:drawing>
              <wp:anchor distT="0" distB="0" distL="0" distR="0" allowOverlap="1" layoutInCell="1" locked="0" behindDoc="1" simplePos="0" relativeHeight="487595008">
                <wp:simplePos x="0" y="0"/>
                <wp:positionH relativeFrom="page">
                  <wp:posOffset>1080516</wp:posOffset>
                </wp:positionH>
                <wp:positionV relativeFrom="paragraph">
                  <wp:posOffset>298256</wp:posOffset>
                </wp:positionV>
                <wp:extent cx="182880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484766pt;width:144pt;height:.72pt;mso-position-horizontal-relative:page;mso-position-vertical-relative:paragraph;z-index:-15721472;mso-wrap-distance-left:0;mso-wrap-distance-right:0" id="docshape24" filled="true" fillcolor="#000000" stroked="false">
                <v:fill type="solid"/>
                <w10:wrap type="topAndBottom"/>
              </v:rect>
            </w:pict>
          </mc:Fallback>
        </mc:AlternateContent>
      </w:r>
    </w:p>
    <w:p>
      <w:pPr>
        <w:spacing w:before="100"/>
        <w:ind w:left="284" w:right="0" w:firstLine="0"/>
        <w:jc w:val="left"/>
        <w:rPr>
          <w:sz w:val="18"/>
        </w:rPr>
      </w:pPr>
      <w:bookmarkStart w:name="_bookmark102" w:id="104"/>
      <w:bookmarkEnd w:id="104"/>
      <w:r>
        <w:rPr/>
      </w:r>
      <w:r>
        <w:rPr>
          <w:position w:val="5"/>
          <w:sz w:val="12"/>
        </w:rPr>
        <w:t>95</w:t>
      </w:r>
      <w:r>
        <w:rPr>
          <w:spacing w:val="10"/>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 p</w:t>
      </w:r>
      <w:r>
        <w:rPr>
          <w:spacing w:val="-2"/>
          <w:sz w:val="18"/>
          <w:u w:val="none"/>
        </w:rPr>
        <w:t> </w:t>
      </w:r>
      <w:r>
        <w:rPr>
          <w:spacing w:val="-5"/>
          <w:sz w:val="18"/>
          <w:u w:val="none"/>
        </w:rPr>
        <w:t>1.</w:t>
      </w:r>
    </w:p>
    <w:p>
      <w:pPr>
        <w:spacing w:before="41"/>
        <w:ind w:left="284" w:right="0" w:firstLine="0"/>
        <w:jc w:val="left"/>
        <w:rPr>
          <w:sz w:val="18"/>
        </w:rPr>
      </w:pPr>
      <w:bookmarkStart w:name="_bookmark103" w:id="105"/>
      <w:bookmarkEnd w:id="105"/>
      <w:r>
        <w:rPr/>
      </w:r>
      <w:r>
        <w:rPr>
          <w:position w:val="5"/>
          <w:sz w:val="12"/>
        </w:rPr>
        <w:t>96</w:t>
      </w:r>
      <w:r>
        <w:rPr>
          <w:spacing w:val="8"/>
          <w:position w:val="5"/>
          <w:sz w:val="12"/>
        </w:rPr>
        <w:t> </w:t>
      </w:r>
      <w:hyperlink r:id="rId80">
        <w:r>
          <w:rPr>
            <w:color w:val="0000FF"/>
            <w:sz w:val="18"/>
            <w:u w:val="single" w:color="0000FF"/>
          </w:rPr>
          <w:t>Submission</w:t>
        </w:r>
        <w:r>
          <w:rPr>
            <w:color w:val="0000FF"/>
            <w:spacing w:val="-3"/>
            <w:sz w:val="18"/>
            <w:u w:val="single" w:color="0000FF"/>
          </w:rPr>
          <w:t> </w:t>
        </w:r>
        <w:r>
          <w:rPr>
            <w:color w:val="0000FF"/>
            <w:sz w:val="18"/>
            <w:u w:val="single" w:color="0000FF"/>
          </w:rPr>
          <w:t>82</w:t>
        </w:r>
        <w:r>
          <w:rPr>
            <w:sz w:val="18"/>
            <w:u w:val="none"/>
          </w:rPr>
          <w:t>,</w:t>
        </w:r>
      </w:hyperlink>
      <w:r>
        <w:rPr>
          <w:spacing w:val="-2"/>
          <w:sz w:val="18"/>
          <w:u w:val="none"/>
        </w:rPr>
        <w:t> </w:t>
      </w:r>
      <w:r>
        <w:rPr>
          <w:sz w:val="18"/>
          <w:u w:val="none"/>
        </w:rPr>
        <w:t>Merced</w:t>
      </w:r>
      <w:r>
        <w:rPr>
          <w:spacing w:val="-2"/>
          <w:sz w:val="18"/>
          <w:u w:val="none"/>
        </w:rPr>
        <w:t> </w:t>
      </w:r>
      <w:r>
        <w:rPr>
          <w:sz w:val="18"/>
          <w:u w:val="none"/>
        </w:rPr>
        <w:t>Farming</w:t>
      </w:r>
      <w:r>
        <w:rPr>
          <w:spacing w:val="-1"/>
          <w:sz w:val="18"/>
          <w:u w:val="none"/>
        </w:rPr>
        <w:t> </w:t>
      </w:r>
      <w:r>
        <w:rPr>
          <w:sz w:val="18"/>
          <w:u w:val="none"/>
        </w:rPr>
        <w:t>Pty</w:t>
      </w:r>
      <w:r>
        <w:rPr>
          <w:spacing w:val="-2"/>
          <w:sz w:val="18"/>
          <w:u w:val="none"/>
        </w:rPr>
        <w:t> </w:t>
      </w:r>
      <w:r>
        <w:rPr>
          <w:sz w:val="18"/>
          <w:u w:val="none"/>
        </w:rPr>
        <w:t>Ltd,</w:t>
      </w:r>
      <w:r>
        <w:rPr>
          <w:spacing w:val="-2"/>
          <w:sz w:val="18"/>
          <w:u w:val="none"/>
        </w:rPr>
        <w:t> </w:t>
      </w:r>
      <w:r>
        <w:rPr>
          <w:sz w:val="18"/>
          <w:u w:val="none"/>
        </w:rPr>
        <w:t>p</w:t>
      </w:r>
      <w:r>
        <w:rPr>
          <w:spacing w:val="-2"/>
          <w:sz w:val="18"/>
          <w:u w:val="none"/>
        </w:rPr>
        <w:t> </w:t>
      </w:r>
      <w:r>
        <w:rPr>
          <w:spacing w:val="-5"/>
          <w:sz w:val="18"/>
          <w:u w:val="none"/>
        </w:rPr>
        <w:t>1.</w:t>
      </w:r>
    </w:p>
    <w:p>
      <w:pPr>
        <w:spacing w:before="40"/>
        <w:ind w:left="284" w:right="0" w:firstLine="0"/>
        <w:jc w:val="left"/>
        <w:rPr>
          <w:sz w:val="18"/>
        </w:rPr>
      </w:pPr>
      <w:bookmarkStart w:name="_bookmark104" w:id="106"/>
      <w:bookmarkEnd w:id="106"/>
      <w:r>
        <w:rPr/>
      </w:r>
      <w:r>
        <w:rPr>
          <w:position w:val="5"/>
          <w:sz w:val="12"/>
        </w:rPr>
        <w:t>97</w:t>
      </w:r>
      <w:r>
        <w:rPr>
          <w:spacing w:val="10"/>
          <w:position w:val="5"/>
          <w:sz w:val="12"/>
        </w:rPr>
        <w:t> </w:t>
      </w:r>
      <w:hyperlink r:id="rId56">
        <w:r>
          <w:rPr>
            <w:color w:val="0000FF"/>
            <w:sz w:val="18"/>
            <w:u w:val="single" w:color="0000FF"/>
          </w:rPr>
          <w:t>Submission</w:t>
        </w:r>
        <w:r>
          <w:rPr>
            <w:color w:val="0000FF"/>
            <w:spacing w:val="-2"/>
            <w:sz w:val="18"/>
            <w:u w:val="single" w:color="0000FF"/>
          </w:rPr>
          <w:t> </w:t>
        </w:r>
        <w:r>
          <w:rPr>
            <w:color w:val="0000FF"/>
            <w:sz w:val="18"/>
            <w:u w:val="single" w:color="0000FF"/>
          </w:rPr>
          <w:t>83</w:t>
        </w:r>
        <w:r>
          <w:rPr>
            <w:sz w:val="18"/>
            <w:u w:val="none"/>
          </w:rPr>
          <w:t>,</w:t>
        </w:r>
      </w:hyperlink>
      <w:r>
        <w:rPr>
          <w:spacing w:val="-1"/>
          <w:sz w:val="18"/>
          <w:u w:val="none"/>
        </w:rPr>
        <w:t> </w:t>
      </w:r>
      <w:r>
        <w:rPr>
          <w:sz w:val="18"/>
          <w:u w:val="none"/>
        </w:rPr>
        <w:t>Ron</w:t>
      </w:r>
      <w:r>
        <w:rPr>
          <w:spacing w:val="-3"/>
          <w:sz w:val="18"/>
          <w:u w:val="none"/>
        </w:rPr>
        <w:t> </w:t>
      </w:r>
      <w:r>
        <w:rPr>
          <w:sz w:val="18"/>
          <w:u w:val="none"/>
        </w:rPr>
        <w:t>Thorp,</w:t>
      </w:r>
      <w:r>
        <w:rPr>
          <w:spacing w:val="-1"/>
          <w:sz w:val="18"/>
          <w:u w:val="none"/>
        </w:rPr>
        <w:t> </w:t>
      </w:r>
      <w:r>
        <w:rPr>
          <w:sz w:val="18"/>
          <w:u w:val="none"/>
        </w:rPr>
        <w:t>p</w:t>
      </w:r>
      <w:r>
        <w:rPr>
          <w:spacing w:val="-2"/>
          <w:sz w:val="18"/>
          <w:u w:val="none"/>
        </w:rPr>
        <w:t> </w:t>
      </w:r>
      <w:r>
        <w:rPr>
          <w:spacing w:val="-5"/>
          <w:sz w:val="18"/>
          <w:u w:val="none"/>
        </w:rPr>
        <w:t>1.</w:t>
      </w:r>
    </w:p>
    <w:p>
      <w:pPr>
        <w:spacing w:before="39"/>
        <w:ind w:left="284" w:right="687" w:firstLine="0"/>
        <w:jc w:val="left"/>
        <w:rPr>
          <w:sz w:val="18"/>
        </w:rPr>
      </w:pPr>
      <w:bookmarkStart w:name="_bookmark105" w:id="107"/>
      <w:bookmarkEnd w:id="107"/>
      <w:r>
        <w:rPr/>
      </w:r>
      <w:r>
        <w:rPr>
          <w:position w:val="5"/>
          <w:sz w:val="12"/>
        </w:rPr>
        <w:t>98</w:t>
      </w:r>
      <w:r>
        <w:rPr>
          <w:spacing w:val="10"/>
          <w:position w:val="5"/>
          <w:sz w:val="12"/>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w:t>
      </w:r>
      <w:r>
        <w:rPr>
          <w:spacing w:val="-3"/>
          <w:sz w:val="18"/>
          <w:u w:val="none"/>
        </w:rPr>
        <w:t> </w:t>
      </w:r>
      <w:r>
        <w:rPr>
          <w:sz w:val="18"/>
          <w:u w:val="none"/>
        </w:rPr>
        <w:t>1;</w:t>
      </w:r>
      <w:r>
        <w:rPr>
          <w:spacing w:val="-3"/>
          <w:sz w:val="18"/>
          <w:u w:val="none"/>
        </w:rPr>
        <w:t> </w:t>
      </w:r>
      <w:r>
        <w:rPr>
          <w:sz w:val="18"/>
          <w:u w:val="none"/>
        </w:rPr>
        <w:t>Robyn</w:t>
      </w:r>
      <w:r>
        <w:rPr>
          <w:spacing w:val="-3"/>
          <w:sz w:val="18"/>
          <w:u w:val="none"/>
        </w:rPr>
        <w:t> </w:t>
      </w:r>
      <w:r>
        <w:rPr>
          <w:sz w:val="18"/>
          <w:u w:val="none"/>
        </w:rPr>
        <w:t>Keefe,</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 </w:t>
      </w:r>
      <w:r>
        <w:rPr>
          <w:spacing w:val="-6"/>
          <w:sz w:val="18"/>
          <w:u w:val="none"/>
        </w:rPr>
        <w:t>6.</w:t>
      </w:r>
    </w:p>
    <w:p>
      <w:pPr>
        <w:spacing w:before="41"/>
        <w:ind w:left="284" w:right="0" w:firstLine="0"/>
        <w:jc w:val="left"/>
        <w:rPr>
          <w:sz w:val="18"/>
        </w:rPr>
      </w:pPr>
      <w:bookmarkStart w:name="_bookmark106" w:id="108"/>
      <w:bookmarkEnd w:id="108"/>
      <w:r>
        <w:rPr/>
      </w:r>
      <w:r>
        <w:rPr>
          <w:position w:val="5"/>
          <w:sz w:val="12"/>
        </w:rPr>
        <w:t>99</w:t>
      </w:r>
      <w:r>
        <w:rPr>
          <w:spacing w:val="8"/>
          <w:position w:val="5"/>
          <w:sz w:val="12"/>
        </w:rPr>
        <w:t> </w:t>
      </w:r>
      <w:r>
        <w:rPr>
          <w:sz w:val="18"/>
        </w:rPr>
        <w:t>Kate</w:t>
      </w:r>
      <w:r>
        <w:rPr>
          <w:spacing w:val="-2"/>
          <w:sz w:val="18"/>
        </w:rPr>
        <w:t> </w:t>
      </w:r>
      <w:r>
        <w:rPr>
          <w:sz w:val="18"/>
        </w:rPr>
        <w:t>Kahl,</w:t>
      </w:r>
      <w:r>
        <w:rPr>
          <w:spacing w:val="-2"/>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1"/>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pp</w:t>
      </w:r>
      <w:r>
        <w:rPr>
          <w:spacing w:val="-2"/>
          <w:sz w:val="18"/>
          <w:u w:val="none"/>
        </w:rPr>
        <w:t> </w:t>
      </w:r>
      <w:r>
        <w:rPr>
          <w:sz w:val="18"/>
          <w:u w:val="none"/>
        </w:rPr>
        <w:t>18,</w:t>
      </w:r>
      <w:r>
        <w:rPr>
          <w:spacing w:val="-1"/>
          <w:sz w:val="18"/>
          <w:u w:val="none"/>
        </w:rPr>
        <w:t> </w:t>
      </w:r>
      <w:r>
        <w:rPr>
          <w:sz w:val="18"/>
          <w:u w:val="none"/>
        </w:rPr>
        <w:t>21-</w:t>
      </w:r>
      <w:r>
        <w:rPr>
          <w:spacing w:val="-5"/>
          <w:sz w:val="18"/>
          <w:u w:val="none"/>
        </w:rPr>
        <w:t>22.</w:t>
      </w:r>
    </w:p>
    <w:p>
      <w:pPr>
        <w:spacing w:before="39"/>
        <w:ind w:left="284" w:right="0" w:firstLine="0"/>
        <w:jc w:val="left"/>
        <w:rPr>
          <w:sz w:val="18"/>
        </w:rPr>
      </w:pPr>
      <w:bookmarkStart w:name="_bookmark107" w:id="109"/>
      <w:bookmarkEnd w:id="109"/>
      <w:r>
        <w:rPr/>
      </w:r>
      <w:r>
        <w:rPr>
          <w:position w:val="5"/>
          <w:sz w:val="12"/>
        </w:rPr>
        <w:t>100</w:t>
      </w:r>
      <w:r>
        <w:rPr>
          <w:spacing w:val="7"/>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1"/>
          <w:sz w:val="18"/>
          <w:u w:val="none"/>
        </w:rPr>
        <w:t> </w:t>
      </w:r>
      <w:r>
        <w:rPr>
          <w:sz w:val="18"/>
          <w:u w:val="none"/>
        </w:rPr>
        <w:t>p</w:t>
      </w:r>
      <w:r>
        <w:rPr>
          <w:spacing w:val="-3"/>
          <w:sz w:val="18"/>
          <w:u w:val="none"/>
        </w:rPr>
        <w:t> </w:t>
      </w:r>
      <w:r>
        <w:rPr>
          <w:spacing w:val="-5"/>
          <w:sz w:val="18"/>
          <w:u w:val="none"/>
        </w:rPr>
        <w:t>1.</w:t>
      </w:r>
    </w:p>
    <w:p>
      <w:pPr>
        <w:spacing w:before="40"/>
        <w:ind w:left="284" w:right="0" w:firstLine="0"/>
        <w:jc w:val="left"/>
        <w:rPr>
          <w:sz w:val="18"/>
        </w:rPr>
      </w:pPr>
      <w:bookmarkStart w:name="_bookmark108" w:id="110"/>
      <w:bookmarkEnd w:id="110"/>
      <w:r>
        <w:rPr/>
      </w:r>
      <w:r>
        <w:rPr>
          <w:position w:val="5"/>
          <w:sz w:val="12"/>
        </w:rPr>
        <w:t>101</w:t>
      </w:r>
      <w:r>
        <w:rPr>
          <w:spacing w:val="9"/>
          <w:position w:val="5"/>
          <w:sz w:val="12"/>
        </w:rPr>
        <w:t> </w:t>
      </w:r>
      <w:hyperlink r:id="rId95">
        <w:r>
          <w:rPr>
            <w:color w:val="0000FF"/>
            <w:sz w:val="18"/>
            <w:u w:val="single" w:color="0000FF"/>
          </w:rPr>
          <w:t>Submission</w:t>
        </w:r>
        <w:r>
          <w:rPr>
            <w:color w:val="0000FF"/>
            <w:spacing w:val="-3"/>
            <w:sz w:val="18"/>
            <w:u w:val="single" w:color="0000FF"/>
          </w:rPr>
          <w:t> </w:t>
        </w:r>
        <w:r>
          <w:rPr>
            <w:color w:val="0000FF"/>
            <w:sz w:val="18"/>
            <w:u w:val="single" w:color="0000FF"/>
          </w:rPr>
          <w:t>61</w:t>
        </w:r>
        <w:r>
          <w:rPr>
            <w:sz w:val="18"/>
            <w:u w:val="none"/>
          </w:rPr>
          <w:t>,</w:t>
        </w:r>
      </w:hyperlink>
      <w:r>
        <w:rPr>
          <w:spacing w:val="-3"/>
          <w:sz w:val="18"/>
          <w:u w:val="none"/>
        </w:rPr>
        <w:t> </w:t>
      </w:r>
      <w:r>
        <w:rPr>
          <w:sz w:val="18"/>
          <w:u w:val="none"/>
        </w:rPr>
        <w:t>HealthWISE,</w:t>
      </w:r>
      <w:r>
        <w:rPr>
          <w:spacing w:val="-2"/>
          <w:sz w:val="18"/>
          <w:u w:val="none"/>
        </w:rPr>
        <w:t> </w:t>
      </w:r>
      <w:r>
        <w:rPr>
          <w:sz w:val="18"/>
          <w:u w:val="none"/>
        </w:rPr>
        <w:t>p</w:t>
      </w:r>
      <w:r>
        <w:rPr>
          <w:spacing w:val="-3"/>
          <w:sz w:val="18"/>
          <w:u w:val="none"/>
        </w:rPr>
        <w:t> </w:t>
      </w:r>
      <w:r>
        <w:rPr>
          <w:spacing w:val="-5"/>
          <w:sz w:val="18"/>
          <w:u w:val="none"/>
        </w:rPr>
        <w:t>2.</w:t>
      </w:r>
    </w:p>
    <w:p>
      <w:pPr>
        <w:spacing w:before="39"/>
        <w:ind w:left="284" w:right="0" w:firstLine="0"/>
        <w:jc w:val="left"/>
        <w:rPr>
          <w:sz w:val="18"/>
        </w:rPr>
      </w:pPr>
      <w:bookmarkStart w:name="_bookmark109" w:id="111"/>
      <w:bookmarkEnd w:id="111"/>
      <w:r>
        <w:rPr/>
      </w:r>
      <w:r>
        <w:rPr>
          <w:position w:val="5"/>
          <w:sz w:val="12"/>
        </w:rPr>
        <w:t>102</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5.</w:t>
      </w:r>
    </w:p>
    <w:p>
      <w:pPr>
        <w:spacing w:before="42"/>
        <w:ind w:left="284" w:right="0" w:firstLine="0"/>
        <w:jc w:val="left"/>
        <w:rPr>
          <w:sz w:val="18"/>
        </w:rPr>
      </w:pPr>
      <w:bookmarkStart w:name="_bookmark110" w:id="112"/>
      <w:bookmarkEnd w:id="112"/>
      <w:r>
        <w:rPr/>
      </w:r>
      <w:r>
        <w:rPr>
          <w:position w:val="5"/>
          <w:sz w:val="12"/>
        </w:rPr>
        <w:t>103</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5.</w:t>
      </w:r>
    </w:p>
    <w:p>
      <w:pPr>
        <w:spacing w:before="40"/>
        <w:ind w:left="284" w:right="0" w:firstLine="0"/>
        <w:jc w:val="left"/>
        <w:rPr>
          <w:sz w:val="18"/>
        </w:rPr>
      </w:pPr>
      <w:bookmarkStart w:name="_bookmark111" w:id="113"/>
      <w:bookmarkEnd w:id="113"/>
      <w:r>
        <w:rPr/>
      </w:r>
      <w:r>
        <w:rPr>
          <w:position w:val="5"/>
          <w:sz w:val="12"/>
        </w:rPr>
        <w:t>104</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6.</w:t>
      </w:r>
    </w:p>
    <w:p>
      <w:pPr>
        <w:spacing w:before="39"/>
        <w:ind w:left="284" w:right="0" w:firstLine="0"/>
        <w:jc w:val="left"/>
        <w:rPr>
          <w:sz w:val="18"/>
        </w:rPr>
      </w:pPr>
      <w:bookmarkStart w:name="_bookmark112" w:id="114"/>
      <w:bookmarkEnd w:id="114"/>
      <w:r>
        <w:rPr/>
      </w:r>
      <w:r>
        <w:rPr>
          <w:position w:val="5"/>
          <w:sz w:val="12"/>
        </w:rPr>
        <w:t>105</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6.</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ListParagraph"/>
        <w:numPr>
          <w:ilvl w:val="0"/>
          <w:numId w:val="2"/>
        </w:numPr>
        <w:tabs>
          <w:tab w:pos="1832" w:val="left" w:leader="none"/>
        </w:tabs>
        <w:spacing w:line="240" w:lineRule="auto" w:before="0" w:after="0"/>
        <w:ind w:left="1832" w:right="0" w:hanging="357"/>
        <w:jc w:val="left"/>
        <w:rPr>
          <w:sz w:val="22"/>
        </w:rPr>
      </w:pPr>
      <w:r>
        <w:rPr>
          <w:sz w:val="22"/>
        </w:rPr>
        <w:t>disrupting</w:t>
      </w:r>
      <w:r>
        <w:rPr>
          <w:spacing w:val="-6"/>
          <w:sz w:val="22"/>
        </w:rPr>
        <w:t> </w:t>
      </w:r>
      <w:r>
        <w:rPr>
          <w:sz w:val="22"/>
        </w:rPr>
        <w:t>referral</w:t>
      </w:r>
      <w:r>
        <w:rPr>
          <w:spacing w:val="-5"/>
          <w:sz w:val="22"/>
        </w:rPr>
        <w:t> </w:t>
      </w:r>
      <w:r>
        <w:rPr>
          <w:sz w:val="22"/>
        </w:rPr>
        <w:t>and</w:t>
      </w:r>
      <w:r>
        <w:rPr>
          <w:spacing w:val="-8"/>
          <w:sz w:val="22"/>
        </w:rPr>
        <w:t> </w:t>
      </w:r>
      <w:r>
        <w:rPr>
          <w:sz w:val="22"/>
        </w:rPr>
        <w:t>escalation</w:t>
      </w:r>
      <w:r>
        <w:rPr>
          <w:spacing w:val="-5"/>
          <w:sz w:val="22"/>
        </w:rPr>
        <w:t> </w:t>
      </w:r>
      <w:r>
        <w:rPr>
          <w:spacing w:val="-2"/>
          <w:sz w:val="22"/>
        </w:rPr>
        <w:t>pathways</w:t>
      </w:r>
    </w:p>
    <w:p>
      <w:pPr>
        <w:pStyle w:val="ListParagraph"/>
        <w:numPr>
          <w:ilvl w:val="0"/>
          <w:numId w:val="2"/>
        </w:numPr>
        <w:tabs>
          <w:tab w:pos="1832" w:val="left" w:leader="none"/>
        </w:tabs>
        <w:spacing w:line="240" w:lineRule="auto" w:before="229" w:after="0"/>
        <w:ind w:left="1832" w:right="0" w:hanging="357"/>
        <w:jc w:val="left"/>
        <w:rPr>
          <w:sz w:val="22"/>
        </w:rPr>
      </w:pPr>
      <w:r>
        <w:rPr>
          <w:sz w:val="22"/>
        </w:rPr>
        <w:t>delaying</w:t>
      </w:r>
      <w:r>
        <w:rPr>
          <w:spacing w:val="-5"/>
          <w:sz w:val="22"/>
        </w:rPr>
        <w:t> </w:t>
      </w:r>
      <w:r>
        <w:rPr>
          <w:sz w:val="22"/>
        </w:rPr>
        <w:t>access</w:t>
      </w:r>
      <w:r>
        <w:rPr>
          <w:spacing w:val="-6"/>
          <w:sz w:val="22"/>
        </w:rPr>
        <w:t> </w:t>
      </w:r>
      <w:r>
        <w:rPr>
          <w:sz w:val="22"/>
        </w:rPr>
        <w:t>to</w:t>
      </w:r>
      <w:r>
        <w:rPr>
          <w:spacing w:val="-5"/>
          <w:sz w:val="22"/>
        </w:rPr>
        <w:t> </w:t>
      </w:r>
      <w:r>
        <w:rPr>
          <w:sz w:val="22"/>
        </w:rPr>
        <w:t>specialist</w:t>
      </w:r>
      <w:r>
        <w:rPr>
          <w:spacing w:val="-4"/>
          <w:sz w:val="22"/>
        </w:rPr>
        <w:t> </w:t>
      </w:r>
      <w:r>
        <w:rPr>
          <w:sz w:val="22"/>
        </w:rPr>
        <w:t>health</w:t>
      </w:r>
      <w:r>
        <w:rPr>
          <w:spacing w:val="-4"/>
          <w:sz w:val="22"/>
        </w:rPr>
        <w:t> </w:t>
      </w:r>
      <w:r>
        <w:rPr>
          <w:spacing w:val="-2"/>
          <w:sz w:val="22"/>
        </w:rPr>
        <w:t>services</w:t>
      </w:r>
    </w:p>
    <w:p>
      <w:pPr>
        <w:pStyle w:val="ListParagraph"/>
        <w:numPr>
          <w:ilvl w:val="0"/>
          <w:numId w:val="2"/>
        </w:numPr>
        <w:tabs>
          <w:tab w:pos="1832" w:val="left" w:leader="none"/>
        </w:tabs>
        <w:spacing w:line="240" w:lineRule="auto" w:before="225" w:after="0"/>
        <w:ind w:left="1832" w:right="0" w:hanging="357"/>
        <w:jc w:val="left"/>
        <w:rPr>
          <w:sz w:val="22"/>
        </w:rPr>
      </w:pPr>
      <w:r>
        <w:rPr>
          <w:sz w:val="22"/>
        </w:rPr>
        <w:t>duplicating</w:t>
      </w:r>
      <w:r>
        <w:rPr>
          <w:spacing w:val="-7"/>
          <w:sz w:val="22"/>
        </w:rPr>
        <w:t> </w:t>
      </w:r>
      <w:r>
        <w:rPr>
          <w:sz w:val="22"/>
        </w:rPr>
        <w:t>clinical</w:t>
      </w:r>
      <w:r>
        <w:rPr>
          <w:spacing w:val="-6"/>
          <w:sz w:val="22"/>
        </w:rPr>
        <w:t> </w:t>
      </w:r>
      <w:r>
        <w:rPr>
          <w:sz w:val="22"/>
        </w:rPr>
        <w:t>governance</w:t>
      </w:r>
      <w:r>
        <w:rPr>
          <w:spacing w:val="-4"/>
          <w:sz w:val="22"/>
        </w:rPr>
        <w:t> </w:t>
      </w:r>
      <w:r>
        <w:rPr>
          <w:sz w:val="22"/>
        </w:rPr>
        <w:t>structures</w:t>
      </w:r>
      <w:r>
        <w:rPr>
          <w:spacing w:val="-6"/>
          <w:sz w:val="22"/>
        </w:rPr>
        <w:t> </w:t>
      </w:r>
      <w:r>
        <w:rPr>
          <w:sz w:val="22"/>
        </w:rPr>
        <w:t>and</w:t>
      </w:r>
      <w:r>
        <w:rPr>
          <w:spacing w:val="-8"/>
          <w:sz w:val="22"/>
        </w:rPr>
        <w:t> </w:t>
      </w:r>
      <w:r>
        <w:rPr>
          <w:sz w:val="22"/>
        </w:rPr>
        <w:t>virtual</w:t>
      </w:r>
      <w:r>
        <w:rPr>
          <w:spacing w:val="-8"/>
          <w:sz w:val="22"/>
        </w:rPr>
        <w:t> </w:t>
      </w:r>
      <w:r>
        <w:rPr>
          <w:spacing w:val="-4"/>
          <w:sz w:val="22"/>
        </w:rPr>
        <w:t>care</w:t>
      </w:r>
    </w:p>
    <w:p>
      <w:pPr>
        <w:pStyle w:val="ListParagraph"/>
        <w:numPr>
          <w:ilvl w:val="0"/>
          <w:numId w:val="2"/>
        </w:numPr>
        <w:tabs>
          <w:tab w:pos="1832" w:val="left" w:leader="none"/>
        </w:tabs>
        <w:spacing w:line="240" w:lineRule="auto" w:before="226" w:after="0"/>
        <w:ind w:left="1832" w:right="1604" w:hanging="358"/>
        <w:jc w:val="left"/>
        <w:rPr>
          <w:sz w:val="22"/>
        </w:rPr>
      </w:pPr>
      <w:r>
        <w:rPr>
          <w:sz w:val="22"/>
        </w:rPr>
        <w:t>compromising</w:t>
      </w:r>
      <w:r>
        <w:rPr>
          <w:spacing w:val="-5"/>
          <w:sz w:val="22"/>
        </w:rPr>
        <w:t> </w:t>
      </w:r>
      <w:r>
        <w:rPr>
          <w:sz w:val="22"/>
        </w:rPr>
        <w:t>coordinated</w:t>
      </w:r>
      <w:r>
        <w:rPr>
          <w:spacing w:val="-8"/>
          <w:sz w:val="22"/>
        </w:rPr>
        <w:t> </w:t>
      </w:r>
      <w:r>
        <w:rPr>
          <w:sz w:val="22"/>
        </w:rPr>
        <w:t>clinical</w:t>
      </w:r>
      <w:r>
        <w:rPr>
          <w:spacing w:val="-5"/>
          <w:sz w:val="22"/>
        </w:rPr>
        <w:t> </w:t>
      </w:r>
      <w:r>
        <w:rPr>
          <w:sz w:val="22"/>
        </w:rPr>
        <w:t>service</w:t>
      </w:r>
      <w:r>
        <w:rPr>
          <w:spacing w:val="-4"/>
          <w:sz w:val="22"/>
        </w:rPr>
        <w:t> </w:t>
      </w:r>
      <w:r>
        <w:rPr>
          <w:sz w:val="22"/>
        </w:rPr>
        <w:t>planning</w:t>
      </w:r>
      <w:r>
        <w:rPr>
          <w:spacing w:val="-5"/>
          <w:sz w:val="22"/>
        </w:rPr>
        <w:t> </w:t>
      </w:r>
      <w:r>
        <w:rPr>
          <w:sz w:val="22"/>
        </w:rPr>
        <w:t>and</w:t>
      </w:r>
      <w:r>
        <w:rPr>
          <w:spacing w:val="-6"/>
          <w:sz w:val="22"/>
        </w:rPr>
        <w:t> </w:t>
      </w:r>
      <w:r>
        <w:rPr>
          <w:sz w:val="22"/>
        </w:rPr>
        <w:t>workforce </w:t>
      </w:r>
      <w:r>
        <w:rPr>
          <w:spacing w:val="-2"/>
          <w:sz w:val="22"/>
        </w:rPr>
        <w:t>flexibility.</w:t>
      </w:r>
      <w:hyperlink w:history="true" w:anchor="_bookmark113">
        <w:r>
          <w:rPr>
            <w:spacing w:val="-2"/>
            <w:sz w:val="22"/>
            <w:vertAlign w:val="superscript"/>
          </w:rPr>
          <w:t>106</w:t>
        </w:r>
      </w:hyperlink>
    </w:p>
    <w:p>
      <w:pPr>
        <w:pStyle w:val="ListParagraph"/>
        <w:numPr>
          <w:ilvl w:val="1"/>
          <w:numId w:val="1"/>
        </w:numPr>
        <w:tabs>
          <w:tab w:pos="1475" w:val="left" w:leader="none"/>
        </w:tabs>
        <w:spacing w:line="240" w:lineRule="auto" w:before="229" w:after="0"/>
        <w:ind w:left="1475" w:right="720" w:hanging="1191"/>
        <w:jc w:val="left"/>
        <w:rPr>
          <w:sz w:val="22"/>
        </w:rPr>
      </w:pPr>
      <w:r>
        <w:rPr>
          <w:sz w:val="22"/>
        </w:rPr>
        <w:t>The</w:t>
      </w:r>
      <w:r>
        <w:rPr>
          <w:spacing w:val="-2"/>
          <w:sz w:val="22"/>
        </w:rPr>
        <w:t> </w:t>
      </w:r>
      <w:r>
        <w:rPr>
          <w:sz w:val="22"/>
        </w:rPr>
        <w:t>Hunter</w:t>
      </w:r>
      <w:r>
        <w:rPr>
          <w:spacing w:val="-3"/>
          <w:sz w:val="22"/>
        </w:rPr>
        <w:t> </w:t>
      </w:r>
      <w:r>
        <w:rPr>
          <w:sz w:val="22"/>
        </w:rPr>
        <w:t>New</w:t>
      </w:r>
      <w:r>
        <w:rPr>
          <w:spacing w:val="-5"/>
          <w:sz w:val="22"/>
        </w:rPr>
        <w:t> </w:t>
      </w:r>
      <w:r>
        <w:rPr>
          <w:sz w:val="22"/>
        </w:rPr>
        <w:t>England</w:t>
      </w:r>
      <w:r>
        <w:rPr>
          <w:spacing w:val="-4"/>
          <w:sz w:val="22"/>
        </w:rPr>
        <w:t> </w:t>
      </w:r>
      <w:r>
        <w:rPr>
          <w:sz w:val="22"/>
        </w:rPr>
        <w:t>LHD</w:t>
      </w:r>
      <w:r>
        <w:rPr>
          <w:spacing w:val="-2"/>
          <w:sz w:val="22"/>
        </w:rPr>
        <w:t> </w:t>
      </w:r>
      <w:r>
        <w:rPr>
          <w:sz w:val="22"/>
        </w:rPr>
        <w:t>stated</w:t>
      </w:r>
      <w:r>
        <w:rPr>
          <w:spacing w:val="-4"/>
          <w:sz w:val="22"/>
        </w:rPr>
        <w:t> </w:t>
      </w:r>
      <w:r>
        <w:rPr>
          <w:sz w:val="22"/>
        </w:rPr>
        <w:t>that</w:t>
      </w:r>
      <w:r>
        <w:rPr>
          <w:spacing w:val="-2"/>
          <w:sz w:val="22"/>
        </w:rPr>
        <w:t> </w:t>
      </w:r>
      <w:r>
        <w:rPr>
          <w:sz w:val="22"/>
        </w:rPr>
        <w:t>fragmentation</w:t>
      </w:r>
      <w:r>
        <w:rPr>
          <w:spacing w:val="-4"/>
          <w:sz w:val="22"/>
        </w:rPr>
        <w:t> </w:t>
      </w:r>
      <w:r>
        <w:rPr>
          <w:sz w:val="22"/>
        </w:rPr>
        <w:t>could</w:t>
      </w:r>
      <w:r>
        <w:rPr>
          <w:spacing w:val="-4"/>
          <w:sz w:val="22"/>
        </w:rPr>
        <w:t> </w:t>
      </w:r>
      <w:r>
        <w:rPr>
          <w:sz w:val="22"/>
        </w:rPr>
        <w:t>impact</w:t>
      </w:r>
      <w:r>
        <w:rPr>
          <w:spacing w:val="-5"/>
          <w:sz w:val="22"/>
        </w:rPr>
        <w:t> </w:t>
      </w:r>
      <w:r>
        <w:rPr>
          <w:sz w:val="22"/>
        </w:rPr>
        <w:t>outcomes for patients in the proposed New England North West district who need urgent medical attention, as it would impede timely access to John Hunter Hospital's retrieval teams and specialist trauma consultation.</w:t>
      </w:r>
      <w:hyperlink w:history="true" w:anchor="_bookmark114">
        <w:r>
          <w:rPr>
            <w:sz w:val="22"/>
            <w:vertAlign w:val="superscript"/>
          </w:rPr>
          <w:t>107</w:t>
        </w:r>
      </w:hyperlink>
    </w:p>
    <w:p>
      <w:pPr>
        <w:pStyle w:val="ListParagraph"/>
        <w:numPr>
          <w:ilvl w:val="1"/>
          <w:numId w:val="1"/>
        </w:numPr>
        <w:tabs>
          <w:tab w:pos="1474" w:val="left" w:leader="none"/>
        </w:tabs>
        <w:spacing w:line="240" w:lineRule="auto" w:before="226" w:after="0"/>
        <w:ind w:left="1474" w:right="859" w:hanging="1191"/>
        <w:jc w:val="left"/>
        <w:rPr>
          <w:sz w:val="22"/>
        </w:rPr>
      </w:pPr>
      <w:r>
        <w:rPr>
          <w:sz w:val="22"/>
        </w:rPr>
        <w:t>NSW Health observed that if the district separated, networked arrangements across district boundaries</w:t>
      </w:r>
      <w:r>
        <w:rPr>
          <w:spacing w:val="-2"/>
          <w:sz w:val="22"/>
        </w:rPr>
        <w:t> </w:t>
      </w:r>
      <w:r>
        <w:rPr>
          <w:sz w:val="22"/>
        </w:rPr>
        <w:t>would be more difficult and the New England North West district would not have local access to cardiac, neurology or plastic surgery.</w:t>
      </w:r>
      <w:hyperlink w:history="true" w:anchor="_bookmark115">
        <w:r>
          <w:rPr>
            <w:sz w:val="22"/>
            <w:vertAlign w:val="superscript"/>
          </w:rPr>
          <w:t>108</w:t>
        </w:r>
      </w:hyperlink>
      <w:r>
        <w:rPr>
          <w:spacing w:val="-3"/>
          <w:sz w:val="22"/>
          <w:vertAlign w:val="baseline"/>
        </w:rPr>
        <w:t> </w:t>
      </w:r>
      <w:r>
        <w:rPr>
          <w:sz w:val="22"/>
          <w:vertAlign w:val="baseline"/>
        </w:rPr>
        <w:t>The</w:t>
      </w:r>
      <w:r>
        <w:rPr>
          <w:spacing w:val="-1"/>
          <w:sz w:val="22"/>
          <w:vertAlign w:val="baseline"/>
        </w:rPr>
        <w:t> </w:t>
      </w:r>
      <w:r>
        <w:rPr>
          <w:sz w:val="22"/>
          <w:vertAlign w:val="baseline"/>
        </w:rPr>
        <w:t>Hunter</w:t>
      </w:r>
      <w:r>
        <w:rPr>
          <w:spacing w:val="-2"/>
          <w:sz w:val="22"/>
          <w:vertAlign w:val="baseline"/>
        </w:rPr>
        <w:t> </w:t>
      </w:r>
      <w:r>
        <w:rPr>
          <w:sz w:val="22"/>
          <w:vertAlign w:val="baseline"/>
        </w:rPr>
        <w:t>New</w:t>
      </w:r>
      <w:r>
        <w:rPr>
          <w:spacing w:val="-1"/>
          <w:sz w:val="22"/>
          <w:vertAlign w:val="baseline"/>
        </w:rPr>
        <w:t> </w:t>
      </w:r>
      <w:r>
        <w:rPr>
          <w:sz w:val="22"/>
          <w:vertAlign w:val="baseline"/>
        </w:rPr>
        <w:t>England</w:t>
      </w:r>
      <w:r>
        <w:rPr>
          <w:spacing w:val="-3"/>
          <w:sz w:val="22"/>
          <w:vertAlign w:val="baseline"/>
        </w:rPr>
        <w:t> </w:t>
      </w:r>
      <w:r>
        <w:rPr>
          <w:sz w:val="22"/>
          <w:vertAlign w:val="baseline"/>
        </w:rPr>
        <w:t>LHD</w:t>
      </w:r>
      <w:r>
        <w:rPr>
          <w:spacing w:val="-1"/>
          <w:sz w:val="22"/>
          <w:vertAlign w:val="baseline"/>
        </w:rPr>
        <w:t> </w:t>
      </w:r>
      <w:r>
        <w:rPr>
          <w:sz w:val="22"/>
          <w:vertAlign w:val="baseline"/>
        </w:rPr>
        <w:t>warned</w:t>
      </w:r>
      <w:r>
        <w:rPr>
          <w:spacing w:val="-3"/>
          <w:sz w:val="22"/>
          <w:vertAlign w:val="baseline"/>
        </w:rPr>
        <w:t> </w:t>
      </w:r>
      <w:r>
        <w:rPr>
          <w:sz w:val="22"/>
          <w:vertAlign w:val="baseline"/>
        </w:rPr>
        <w:t>us</w:t>
      </w:r>
      <w:r>
        <w:rPr>
          <w:spacing w:val="-2"/>
          <w:sz w:val="22"/>
          <w:vertAlign w:val="baseline"/>
        </w:rPr>
        <w:t> </w:t>
      </w:r>
      <w:r>
        <w:rPr>
          <w:sz w:val="22"/>
          <w:vertAlign w:val="baseline"/>
        </w:rPr>
        <w:t>that</w:t>
      </w:r>
      <w:r>
        <w:rPr>
          <w:spacing w:val="-4"/>
          <w:sz w:val="22"/>
          <w:vertAlign w:val="baseline"/>
        </w:rPr>
        <w:t> </w:t>
      </w:r>
      <w:r>
        <w:rPr>
          <w:sz w:val="22"/>
          <w:vertAlign w:val="baseline"/>
        </w:rPr>
        <w:t>it</w:t>
      </w:r>
      <w:r>
        <w:rPr>
          <w:spacing w:val="-1"/>
          <w:sz w:val="22"/>
          <w:vertAlign w:val="baseline"/>
        </w:rPr>
        <w:t> </w:t>
      </w:r>
      <w:r>
        <w:rPr>
          <w:sz w:val="22"/>
          <w:vertAlign w:val="baseline"/>
        </w:rPr>
        <w:t>would</w:t>
      </w:r>
      <w:r>
        <w:rPr>
          <w:spacing w:val="-3"/>
          <w:sz w:val="22"/>
          <w:vertAlign w:val="baseline"/>
        </w:rPr>
        <w:t> </w:t>
      </w:r>
      <w:r>
        <w:rPr>
          <w:sz w:val="22"/>
          <w:vertAlign w:val="baseline"/>
        </w:rPr>
        <w:t>take</w:t>
      </w:r>
      <w:r>
        <w:rPr>
          <w:spacing w:val="-4"/>
          <w:sz w:val="22"/>
          <w:vertAlign w:val="baseline"/>
        </w:rPr>
        <w:t> </w:t>
      </w:r>
      <w:r>
        <w:rPr>
          <w:sz w:val="22"/>
          <w:vertAlign w:val="baseline"/>
        </w:rPr>
        <w:t>years</w:t>
      </w:r>
      <w:r>
        <w:rPr>
          <w:spacing w:val="-4"/>
          <w:sz w:val="22"/>
          <w:vertAlign w:val="baseline"/>
        </w:rPr>
        <w:t> </w:t>
      </w:r>
      <w:r>
        <w:rPr>
          <w:sz w:val="22"/>
          <w:vertAlign w:val="baseline"/>
        </w:rPr>
        <w:t>to re-establish current systems and services.</w:t>
      </w:r>
      <w:hyperlink w:history="true" w:anchor="_bookmark116">
        <w:r>
          <w:rPr>
            <w:sz w:val="22"/>
            <w:vertAlign w:val="superscript"/>
          </w:rPr>
          <w:t>109</w:t>
        </w:r>
      </w:hyperlink>
    </w:p>
    <w:p>
      <w:pPr>
        <w:pStyle w:val="ListParagraph"/>
        <w:numPr>
          <w:ilvl w:val="1"/>
          <w:numId w:val="1"/>
        </w:numPr>
        <w:tabs>
          <w:tab w:pos="1474" w:val="left" w:leader="none"/>
        </w:tabs>
        <w:spacing w:line="240" w:lineRule="auto" w:before="227" w:after="0"/>
        <w:ind w:left="1474" w:right="581" w:hanging="1191"/>
        <w:jc w:val="left"/>
        <w:rPr>
          <w:sz w:val="22"/>
        </w:rPr>
      </w:pPr>
      <w:r>
        <w:rPr>
          <w:sz w:val="22"/>
        </w:rPr>
        <w:t>Some inquiry participants had similar concerns that a split would cause or risk fragmentation,</w:t>
      </w:r>
      <w:hyperlink w:history="true" w:anchor="_bookmark117">
        <w:r>
          <w:rPr>
            <w:sz w:val="22"/>
            <w:vertAlign w:val="superscript"/>
          </w:rPr>
          <w:t>110</w:t>
        </w:r>
      </w:hyperlink>
      <w:r>
        <w:rPr>
          <w:sz w:val="22"/>
          <w:vertAlign w:val="baseline"/>
        </w:rPr>
        <w:t> and disrupt existing clinical networks and referral pathways.</w:t>
      </w:r>
      <w:hyperlink w:history="true" w:anchor="_bookmark118">
        <w:r>
          <w:rPr>
            <w:sz w:val="22"/>
            <w:vertAlign w:val="superscript"/>
          </w:rPr>
          <w:t>111</w:t>
        </w:r>
      </w:hyperlink>
      <w:r>
        <w:rPr>
          <w:sz w:val="22"/>
          <w:vertAlign w:val="baseline"/>
        </w:rPr>
        <w:t> Stakeholders expressed concern that separating the district would create additional</w:t>
      </w:r>
      <w:r>
        <w:rPr>
          <w:spacing w:val="-2"/>
          <w:sz w:val="22"/>
          <w:vertAlign w:val="baseline"/>
        </w:rPr>
        <w:t> </w:t>
      </w:r>
      <w:r>
        <w:rPr>
          <w:sz w:val="22"/>
          <w:vertAlign w:val="baseline"/>
        </w:rPr>
        <w:t>barriers</w:t>
      </w:r>
      <w:r>
        <w:rPr>
          <w:spacing w:val="-4"/>
          <w:sz w:val="22"/>
          <w:vertAlign w:val="baseline"/>
        </w:rPr>
        <w:t> </w:t>
      </w:r>
      <w:r>
        <w:rPr>
          <w:sz w:val="22"/>
          <w:vertAlign w:val="baseline"/>
        </w:rPr>
        <w:t>to</w:t>
      </w:r>
      <w:r>
        <w:rPr>
          <w:spacing w:val="-1"/>
          <w:sz w:val="22"/>
          <w:vertAlign w:val="baseline"/>
        </w:rPr>
        <w:t> </w:t>
      </w:r>
      <w:r>
        <w:rPr>
          <w:sz w:val="22"/>
          <w:vertAlign w:val="baseline"/>
        </w:rPr>
        <w:t>healthcare,</w:t>
      </w:r>
      <w:hyperlink w:history="true" w:anchor="_bookmark119">
        <w:r>
          <w:rPr>
            <w:sz w:val="22"/>
            <w:vertAlign w:val="superscript"/>
          </w:rPr>
          <w:t>112</w:t>
        </w:r>
      </w:hyperlink>
      <w:r>
        <w:rPr>
          <w:spacing w:val="-3"/>
          <w:sz w:val="22"/>
          <w:vertAlign w:val="baseline"/>
        </w:rPr>
        <w:t> </w:t>
      </w:r>
      <w:r>
        <w:rPr>
          <w:sz w:val="22"/>
          <w:vertAlign w:val="baseline"/>
        </w:rPr>
        <w:t>and</w:t>
      </w:r>
      <w:r>
        <w:rPr>
          <w:spacing w:val="-3"/>
          <w:sz w:val="22"/>
          <w:vertAlign w:val="baseline"/>
        </w:rPr>
        <w:t> </w:t>
      </w:r>
      <w:r>
        <w:rPr>
          <w:sz w:val="22"/>
          <w:vertAlign w:val="baseline"/>
        </w:rPr>
        <w:t>impact</w:t>
      </w:r>
      <w:r>
        <w:rPr>
          <w:spacing w:val="-4"/>
          <w:sz w:val="22"/>
          <w:vertAlign w:val="baseline"/>
        </w:rPr>
        <w:t> </w:t>
      </w:r>
      <w:r>
        <w:rPr>
          <w:sz w:val="22"/>
          <w:vertAlign w:val="baseline"/>
        </w:rPr>
        <w:t>or</w:t>
      </w:r>
      <w:r>
        <w:rPr>
          <w:spacing w:val="-2"/>
          <w:sz w:val="22"/>
          <w:vertAlign w:val="baseline"/>
        </w:rPr>
        <w:t> </w:t>
      </w:r>
      <w:r>
        <w:rPr>
          <w:sz w:val="22"/>
          <w:vertAlign w:val="baseline"/>
        </w:rPr>
        <w:t>risk</w:t>
      </w:r>
      <w:r>
        <w:rPr>
          <w:spacing w:val="-1"/>
          <w:sz w:val="22"/>
          <w:vertAlign w:val="baseline"/>
        </w:rPr>
        <w:t> </w:t>
      </w:r>
      <w:r>
        <w:rPr>
          <w:sz w:val="22"/>
          <w:vertAlign w:val="baseline"/>
        </w:rPr>
        <w:t>reducing</w:t>
      </w:r>
      <w:r>
        <w:rPr>
          <w:spacing w:val="-3"/>
          <w:sz w:val="22"/>
          <w:vertAlign w:val="baseline"/>
        </w:rPr>
        <w:t> </w:t>
      </w:r>
      <w:r>
        <w:rPr>
          <w:sz w:val="22"/>
          <w:vertAlign w:val="baseline"/>
        </w:rPr>
        <w:t>its</w:t>
      </w:r>
      <w:r>
        <w:rPr>
          <w:spacing w:val="-2"/>
          <w:sz w:val="22"/>
          <w:vertAlign w:val="baseline"/>
        </w:rPr>
        <w:t> </w:t>
      </w:r>
      <w:r>
        <w:rPr>
          <w:sz w:val="22"/>
          <w:vertAlign w:val="baseline"/>
        </w:rPr>
        <w:t>accessibility.</w:t>
      </w:r>
      <w:hyperlink w:history="true" w:anchor="_bookmark120">
        <w:r>
          <w:rPr>
            <w:sz w:val="22"/>
            <w:vertAlign w:val="superscript"/>
          </w:rPr>
          <w:t>113</w:t>
        </w:r>
      </w:hyperlink>
    </w:p>
    <w:p>
      <w:pPr>
        <w:spacing w:before="227"/>
        <w:ind w:left="284" w:right="0" w:firstLine="0"/>
        <w:jc w:val="left"/>
        <w:rPr>
          <w:i/>
          <w:sz w:val="22"/>
        </w:rPr>
      </w:pPr>
      <w:r>
        <w:rPr>
          <w:i/>
          <w:sz w:val="22"/>
        </w:rPr>
        <w:t>Impact</w:t>
      </w:r>
      <w:r>
        <w:rPr>
          <w:i/>
          <w:spacing w:val="-3"/>
          <w:sz w:val="22"/>
        </w:rPr>
        <w:t> </w:t>
      </w:r>
      <w:r>
        <w:rPr>
          <w:i/>
          <w:sz w:val="22"/>
        </w:rPr>
        <w:t>on</w:t>
      </w:r>
      <w:r>
        <w:rPr>
          <w:i/>
          <w:spacing w:val="-5"/>
          <w:sz w:val="22"/>
        </w:rPr>
        <w:t> </w:t>
      </w:r>
      <w:r>
        <w:rPr>
          <w:i/>
          <w:sz w:val="22"/>
        </w:rPr>
        <w:t>Tamworth</w:t>
      </w:r>
      <w:r>
        <w:rPr>
          <w:i/>
          <w:spacing w:val="-5"/>
          <w:sz w:val="22"/>
        </w:rPr>
        <w:t> </w:t>
      </w:r>
      <w:r>
        <w:rPr>
          <w:i/>
          <w:sz w:val="22"/>
        </w:rPr>
        <w:t>Hospital</w:t>
      </w:r>
      <w:r>
        <w:rPr>
          <w:i/>
          <w:spacing w:val="-4"/>
          <w:sz w:val="22"/>
        </w:rPr>
        <w:t> </w:t>
      </w:r>
      <w:r>
        <w:rPr>
          <w:i/>
          <w:sz w:val="22"/>
        </w:rPr>
        <w:t>and</w:t>
      </w:r>
      <w:r>
        <w:rPr>
          <w:i/>
          <w:spacing w:val="-5"/>
          <w:sz w:val="22"/>
        </w:rPr>
        <w:t> </w:t>
      </w:r>
      <w:r>
        <w:rPr>
          <w:i/>
          <w:sz w:val="22"/>
        </w:rPr>
        <w:t>health</w:t>
      </w:r>
      <w:r>
        <w:rPr>
          <w:i/>
          <w:spacing w:val="-4"/>
          <w:sz w:val="22"/>
        </w:rPr>
        <w:t> </w:t>
      </w:r>
      <w:r>
        <w:rPr>
          <w:i/>
          <w:spacing w:val="-2"/>
          <w:sz w:val="22"/>
        </w:rPr>
        <w:t>disparities</w:t>
      </w:r>
    </w:p>
    <w:p>
      <w:pPr>
        <w:pStyle w:val="ListParagraph"/>
        <w:numPr>
          <w:ilvl w:val="1"/>
          <w:numId w:val="1"/>
        </w:numPr>
        <w:tabs>
          <w:tab w:pos="1474" w:val="left" w:leader="none"/>
        </w:tabs>
        <w:spacing w:line="240" w:lineRule="auto" w:before="113" w:after="0"/>
        <w:ind w:left="1474" w:right="742" w:hanging="1191"/>
        <w:jc w:val="left"/>
        <w:rPr>
          <w:sz w:val="22"/>
        </w:rPr>
      </w:pPr>
      <w:r>
        <w:rPr>
          <w:sz w:val="22"/>
        </w:rPr>
        <w:t>We</w:t>
      </w:r>
      <w:r>
        <w:rPr>
          <w:spacing w:val="-2"/>
          <w:sz w:val="22"/>
        </w:rPr>
        <w:t> </w:t>
      </w:r>
      <w:r>
        <w:rPr>
          <w:sz w:val="22"/>
        </w:rPr>
        <w:t>heard</w:t>
      </w:r>
      <w:r>
        <w:rPr>
          <w:spacing w:val="-6"/>
          <w:sz w:val="22"/>
        </w:rPr>
        <w:t> </w:t>
      </w:r>
      <w:r>
        <w:rPr>
          <w:sz w:val="22"/>
        </w:rPr>
        <w:t>that</w:t>
      </w:r>
      <w:r>
        <w:rPr>
          <w:spacing w:val="-2"/>
          <w:sz w:val="22"/>
        </w:rPr>
        <w:t> </w:t>
      </w:r>
      <w:r>
        <w:rPr>
          <w:sz w:val="22"/>
        </w:rPr>
        <w:t>a</w:t>
      </w:r>
      <w:r>
        <w:rPr>
          <w:spacing w:val="-5"/>
          <w:sz w:val="22"/>
        </w:rPr>
        <w:t> </w:t>
      </w:r>
      <w:r>
        <w:rPr>
          <w:sz w:val="22"/>
        </w:rPr>
        <w:t>connection</w:t>
      </w:r>
      <w:r>
        <w:rPr>
          <w:spacing w:val="-4"/>
          <w:sz w:val="22"/>
        </w:rPr>
        <w:t> </w:t>
      </w:r>
      <w:r>
        <w:rPr>
          <w:sz w:val="22"/>
        </w:rPr>
        <w:t>to</w:t>
      </w:r>
      <w:r>
        <w:rPr>
          <w:spacing w:val="-2"/>
          <w:sz w:val="22"/>
        </w:rPr>
        <w:t> </w:t>
      </w:r>
      <w:r>
        <w:rPr>
          <w:sz w:val="22"/>
        </w:rPr>
        <w:t>John</w:t>
      </w:r>
      <w:r>
        <w:rPr>
          <w:spacing w:val="-4"/>
          <w:sz w:val="22"/>
        </w:rPr>
        <w:t> </w:t>
      </w:r>
      <w:r>
        <w:rPr>
          <w:sz w:val="22"/>
        </w:rPr>
        <w:t>Hunter</w:t>
      </w:r>
      <w:r>
        <w:rPr>
          <w:spacing w:val="-3"/>
          <w:sz w:val="22"/>
        </w:rPr>
        <w:t> </w:t>
      </w:r>
      <w:r>
        <w:rPr>
          <w:sz w:val="22"/>
        </w:rPr>
        <w:t>Hospital</w:t>
      </w:r>
      <w:r>
        <w:rPr>
          <w:spacing w:val="-3"/>
          <w:sz w:val="22"/>
        </w:rPr>
        <w:t> </w:t>
      </w:r>
      <w:r>
        <w:rPr>
          <w:sz w:val="22"/>
        </w:rPr>
        <w:t>and</w:t>
      </w:r>
      <w:r>
        <w:rPr>
          <w:spacing w:val="-4"/>
          <w:sz w:val="22"/>
        </w:rPr>
        <w:t> </w:t>
      </w:r>
      <w:r>
        <w:rPr>
          <w:sz w:val="22"/>
        </w:rPr>
        <w:t>Newcastle</w:t>
      </w:r>
      <w:r>
        <w:rPr>
          <w:spacing w:val="-2"/>
          <w:sz w:val="22"/>
        </w:rPr>
        <w:t> </w:t>
      </w:r>
      <w:r>
        <w:rPr>
          <w:sz w:val="22"/>
        </w:rPr>
        <w:t>is</w:t>
      </w:r>
      <w:r>
        <w:rPr>
          <w:spacing w:val="-3"/>
          <w:sz w:val="22"/>
        </w:rPr>
        <w:t> </w:t>
      </w:r>
      <w:r>
        <w:rPr>
          <w:sz w:val="22"/>
        </w:rPr>
        <w:t>beneficial and/or necessary for communities and healthcare staff in the district.</w:t>
      </w:r>
      <w:hyperlink w:history="true" w:anchor="_bookmark121">
        <w:r>
          <w:rPr>
            <w:sz w:val="22"/>
            <w:vertAlign w:val="superscript"/>
          </w:rPr>
          <w:t>114</w:t>
        </w:r>
      </w:hyperlink>
      <w:r>
        <w:rPr>
          <w:sz w:val="22"/>
          <w:vertAlign w:val="baseline"/>
        </w:rPr>
        <w:t> Stakeholders</w:t>
      </w:r>
      <w:r>
        <w:rPr>
          <w:spacing w:val="-3"/>
          <w:sz w:val="22"/>
          <w:vertAlign w:val="baseline"/>
        </w:rPr>
        <w:t> </w:t>
      </w:r>
      <w:r>
        <w:rPr>
          <w:sz w:val="22"/>
          <w:vertAlign w:val="baseline"/>
        </w:rPr>
        <w:t>foreshadowed</w:t>
      </w:r>
      <w:r>
        <w:rPr>
          <w:spacing w:val="-3"/>
          <w:sz w:val="22"/>
          <w:vertAlign w:val="baseline"/>
        </w:rPr>
        <w:t> </w:t>
      </w:r>
      <w:r>
        <w:rPr>
          <w:sz w:val="22"/>
          <w:vertAlign w:val="baseline"/>
        </w:rPr>
        <w:t>that</w:t>
      </w:r>
      <w:r>
        <w:rPr>
          <w:spacing w:val="-2"/>
          <w:sz w:val="22"/>
          <w:vertAlign w:val="baseline"/>
        </w:rPr>
        <w:t> </w:t>
      </w:r>
      <w:r>
        <w:rPr>
          <w:sz w:val="22"/>
          <w:vertAlign w:val="baseline"/>
        </w:rPr>
        <w:t>if</w:t>
      </w:r>
      <w:r>
        <w:rPr>
          <w:spacing w:val="-3"/>
          <w:sz w:val="22"/>
          <w:vertAlign w:val="baseline"/>
        </w:rPr>
        <w:t> </w:t>
      </w:r>
      <w:r>
        <w:rPr>
          <w:sz w:val="22"/>
          <w:vertAlign w:val="baseline"/>
        </w:rPr>
        <w:t>the</w:t>
      </w:r>
      <w:r>
        <w:rPr>
          <w:spacing w:val="-2"/>
          <w:sz w:val="22"/>
          <w:vertAlign w:val="baseline"/>
        </w:rPr>
        <w:t> </w:t>
      </w:r>
      <w:r>
        <w:rPr>
          <w:sz w:val="22"/>
          <w:vertAlign w:val="baseline"/>
        </w:rPr>
        <w:t>district</w:t>
      </w:r>
      <w:r>
        <w:rPr>
          <w:spacing w:val="-2"/>
          <w:sz w:val="22"/>
          <w:vertAlign w:val="baseline"/>
        </w:rPr>
        <w:t> </w:t>
      </w:r>
      <w:r>
        <w:rPr>
          <w:sz w:val="22"/>
          <w:vertAlign w:val="baseline"/>
        </w:rPr>
        <w:t>was</w:t>
      </w:r>
      <w:r>
        <w:rPr>
          <w:spacing w:val="-3"/>
          <w:sz w:val="22"/>
          <w:vertAlign w:val="baseline"/>
        </w:rPr>
        <w:t> </w:t>
      </w:r>
      <w:r>
        <w:rPr>
          <w:sz w:val="22"/>
          <w:vertAlign w:val="baseline"/>
        </w:rPr>
        <w:t>split,</w:t>
      </w:r>
      <w:r>
        <w:rPr>
          <w:spacing w:val="-3"/>
          <w:sz w:val="22"/>
          <w:vertAlign w:val="baseline"/>
        </w:rPr>
        <w:t> </w:t>
      </w:r>
      <w:r>
        <w:rPr>
          <w:sz w:val="22"/>
          <w:vertAlign w:val="baseline"/>
        </w:rPr>
        <w:t>the</w:t>
      </w:r>
      <w:r>
        <w:rPr>
          <w:spacing w:val="-2"/>
          <w:sz w:val="22"/>
          <w:vertAlign w:val="baseline"/>
        </w:rPr>
        <w:t> </w:t>
      </w:r>
      <w:r>
        <w:rPr>
          <w:sz w:val="22"/>
          <w:vertAlign w:val="baseline"/>
        </w:rPr>
        <w:t>New</w:t>
      </w:r>
      <w:r>
        <w:rPr>
          <w:spacing w:val="-4"/>
          <w:sz w:val="22"/>
          <w:vertAlign w:val="baseline"/>
        </w:rPr>
        <w:t> </w:t>
      </w:r>
      <w:r>
        <w:rPr>
          <w:sz w:val="22"/>
          <w:vertAlign w:val="baseline"/>
        </w:rPr>
        <w:t>England</w:t>
      </w:r>
      <w:r>
        <w:rPr>
          <w:spacing w:val="-3"/>
          <w:sz w:val="22"/>
          <w:vertAlign w:val="baseline"/>
        </w:rPr>
        <w:t> </w:t>
      </w:r>
      <w:r>
        <w:rPr>
          <w:sz w:val="22"/>
          <w:vertAlign w:val="baseline"/>
        </w:rPr>
        <w:t>North West district would not have a tertiary referral centre as John Hunter Hospital would not be in its boundaries.</w:t>
      </w:r>
      <w:hyperlink w:history="true" w:anchor="_bookmark122">
        <w:r>
          <w:rPr>
            <w:sz w:val="22"/>
            <w:vertAlign w:val="superscript"/>
          </w:rPr>
          <w:t>115</w:t>
        </w:r>
      </w:hyperlink>
    </w:p>
    <w:p>
      <w:pPr>
        <w:pStyle w:val="ListParagraph"/>
        <w:numPr>
          <w:ilvl w:val="1"/>
          <w:numId w:val="1"/>
        </w:numPr>
        <w:tabs>
          <w:tab w:pos="1474" w:val="left" w:leader="none"/>
        </w:tabs>
        <w:spacing w:line="240" w:lineRule="auto" w:before="227" w:after="0"/>
        <w:ind w:left="1474" w:right="575" w:hanging="1191"/>
        <w:jc w:val="left"/>
        <w:rPr>
          <w:sz w:val="22"/>
        </w:rPr>
      </w:pPr>
      <w:r>
        <w:rPr>
          <w:sz w:val="22"/>
        </w:rPr>
        <w:t>Stakeholders said that this would mean high risk and high acuity patients in the New</w:t>
      </w:r>
      <w:r>
        <w:rPr>
          <w:spacing w:val="-1"/>
          <w:sz w:val="22"/>
        </w:rPr>
        <w:t> </w:t>
      </w:r>
      <w:r>
        <w:rPr>
          <w:sz w:val="22"/>
        </w:rPr>
        <w:t>England</w:t>
      </w:r>
      <w:r>
        <w:rPr>
          <w:spacing w:val="-3"/>
          <w:sz w:val="22"/>
        </w:rPr>
        <w:t> </w:t>
      </w:r>
      <w:r>
        <w:rPr>
          <w:sz w:val="22"/>
        </w:rPr>
        <w:t>North</w:t>
      </w:r>
      <w:r>
        <w:rPr>
          <w:spacing w:val="-3"/>
          <w:sz w:val="22"/>
        </w:rPr>
        <w:t> </w:t>
      </w:r>
      <w:r>
        <w:rPr>
          <w:sz w:val="22"/>
        </w:rPr>
        <w:t>West</w:t>
      </w:r>
      <w:r>
        <w:rPr>
          <w:spacing w:val="-4"/>
          <w:sz w:val="22"/>
        </w:rPr>
        <w:t> </w:t>
      </w:r>
      <w:r>
        <w:rPr>
          <w:sz w:val="22"/>
        </w:rPr>
        <w:t>would</w:t>
      </w:r>
      <w:r>
        <w:rPr>
          <w:spacing w:val="-3"/>
          <w:sz w:val="22"/>
        </w:rPr>
        <w:t> </w:t>
      </w:r>
      <w:r>
        <w:rPr>
          <w:sz w:val="22"/>
        </w:rPr>
        <w:t>have</w:t>
      </w:r>
      <w:r>
        <w:rPr>
          <w:spacing w:val="-3"/>
          <w:sz w:val="22"/>
        </w:rPr>
        <w:t> </w:t>
      </w:r>
      <w:r>
        <w:rPr>
          <w:sz w:val="22"/>
        </w:rPr>
        <w:t>to</w:t>
      </w:r>
      <w:r>
        <w:rPr>
          <w:spacing w:val="-1"/>
          <w:sz w:val="22"/>
        </w:rPr>
        <w:t> </w:t>
      </w:r>
      <w:r>
        <w:rPr>
          <w:sz w:val="22"/>
        </w:rPr>
        <w:t>be</w:t>
      </w:r>
      <w:r>
        <w:rPr>
          <w:spacing w:val="-1"/>
          <w:sz w:val="22"/>
        </w:rPr>
        <w:t> </w:t>
      </w:r>
      <w:r>
        <w:rPr>
          <w:sz w:val="22"/>
        </w:rPr>
        <w:t>transferred</w:t>
      </w:r>
      <w:r>
        <w:rPr>
          <w:spacing w:val="-3"/>
          <w:sz w:val="22"/>
        </w:rPr>
        <w:t> </w:t>
      </w:r>
      <w:r>
        <w:rPr>
          <w:sz w:val="22"/>
        </w:rPr>
        <w:t>to</w:t>
      </w:r>
      <w:r>
        <w:rPr>
          <w:spacing w:val="-3"/>
          <w:sz w:val="22"/>
        </w:rPr>
        <w:t> </w:t>
      </w:r>
      <w:r>
        <w:rPr>
          <w:sz w:val="22"/>
        </w:rPr>
        <w:t>a</w:t>
      </w:r>
      <w:r>
        <w:rPr>
          <w:spacing w:val="-2"/>
          <w:sz w:val="22"/>
        </w:rPr>
        <w:t> </w:t>
      </w:r>
      <w:r>
        <w:rPr>
          <w:sz w:val="22"/>
        </w:rPr>
        <w:t>different</w:t>
      </w:r>
      <w:r>
        <w:rPr>
          <w:spacing w:val="-1"/>
          <w:sz w:val="22"/>
        </w:rPr>
        <w:t> </w:t>
      </w:r>
      <w:r>
        <w:rPr>
          <w:sz w:val="22"/>
        </w:rPr>
        <w:t>district</w:t>
      </w:r>
      <w:r>
        <w:rPr>
          <w:spacing w:val="-4"/>
          <w:sz w:val="22"/>
        </w:rPr>
        <w:t> </w:t>
      </w:r>
      <w:r>
        <w:rPr>
          <w:sz w:val="22"/>
        </w:rPr>
        <w:t>or</w:t>
      </w:r>
      <w:r>
        <w:rPr>
          <w:spacing w:val="-4"/>
          <w:sz w:val="22"/>
        </w:rPr>
        <w:t> </w:t>
      </w:r>
      <w:r>
        <w:rPr>
          <w:sz w:val="22"/>
        </w:rPr>
        <w:t>to</w:t>
      </w:r>
    </w:p>
    <w:p>
      <w:pPr>
        <w:pStyle w:val="BodyText"/>
        <w:spacing w:before="176"/>
        <w:rPr>
          <w:sz w:val="20"/>
        </w:rPr>
      </w:pPr>
      <w:r>
        <w:rPr>
          <w:sz w:val="20"/>
        </w:rPr>
        <mc:AlternateContent>
          <mc:Choice Requires="wps">
            <w:drawing>
              <wp:anchor distT="0" distB="0" distL="0" distR="0" allowOverlap="1" layoutInCell="1" locked="0" behindDoc="1" simplePos="0" relativeHeight="487595520">
                <wp:simplePos x="0" y="0"/>
                <wp:positionH relativeFrom="page">
                  <wp:posOffset>1080516</wp:posOffset>
                </wp:positionH>
                <wp:positionV relativeFrom="paragraph">
                  <wp:posOffset>282618</wp:posOffset>
                </wp:positionV>
                <wp:extent cx="182880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253437pt;width:144pt;height:.72pt;mso-position-horizontal-relative:page;mso-position-vertical-relative:paragraph;z-index:-15720960;mso-wrap-distance-left:0;mso-wrap-distance-right:0" id="docshape25" filled="true" fillcolor="#000000" stroked="false">
                <v:fill type="solid"/>
                <w10:wrap type="topAndBottom"/>
              </v:rect>
            </w:pict>
          </mc:Fallback>
        </mc:AlternateContent>
      </w:r>
    </w:p>
    <w:p>
      <w:pPr>
        <w:spacing w:before="100"/>
        <w:ind w:left="284" w:right="0" w:firstLine="0"/>
        <w:jc w:val="left"/>
        <w:rPr>
          <w:sz w:val="18"/>
        </w:rPr>
      </w:pPr>
      <w:bookmarkStart w:name="_bookmark113" w:id="115"/>
      <w:bookmarkEnd w:id="115"/>
      <w:r>
        <w:rPr/>
      </w:r>
      <w:r>
        <w:rPr>
          <w:position w:val="5"/>
          <w:sz w:val="12"/>
        </w:rPr>
        <w:t>106</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5.</w:t>
      </w:r>
    </w:p>
    <w:p>
      <w:pPr>
        <w:spacing w:before="39"/>
        <w:ind w:left="284" w:right="0" w:firstLine="0"/>
        <w:jc w:val="left"/>
        <w:rPr>
          <w:sz w:val="18"/>
        </w:rPr>
      </w:pPr>
      <w:bookmarkStart w:name="_bookmark114" w:id="116"/>
      <w:bookmarkEnd w:id="116"/>
      <w:r>
        <w:rPr/>
      </w:r>
      <w:r>
        <w:rPr>
          <w:position w:val="5"/>
          <w:sz w:val="12"/>
        </w:rPr>
        <w:t>107</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5.</w:t>
      </w:r>
    </w:p>
    <w:p>
      <w:pPr>
        <w:spacing w:before="42"/>
        <w:ind w:left="284" w:right="0" w:firstLine="0"/>
        <w:jc w:val="left"/>
        <w:rPr>
          <w:sz w:val="18"/>
        </w:rPr>
      </w:pPr>
      <w:bookmarkStart w:name="_bookmark115" w:id="117"/>
      <w:bookmarkEnd w:id="117"/>
      <w:r>
        <w:rPr/>
      </w:r>
      <w:r>
        <w:rPr>
          <w:position w:val="5"/>
          <w:sz w:val="12"/>
        </w:rPr>
        <w:t>108</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3.</w:t>
      </w:r>
    </w:p>
    <w:p>
      <w:pPr>
        <w:spacing w:before="39"/>
        <w:ind w:left="284" w:right="0" w:firstLine="0"/>
        <w:jc w:val="left"/>
        <w:rPr>
          <w:sz w:val="18"/>
        </w:rPr>
      </w:pPr>
      <w:bookmarkStart w:name="_bookmark116" w:id="118"/>
      <w:bookmarkEnd w:id="118"/>
      <w:r>
        <w:rPr/>
      </w:r>
      <w:r>
        <w:rPr>
          <w:position w:val="5"/>
          <w:sz w:val="12"/>
        </w:rPr>
        <w:t>109</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4"/>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4"/>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pp</w:t>
      </w:r>
      <w:r>
        <w:rPr>
          <w:spacing w:val="-3"/>
          <w:sz w:val="18"/>
          <w:u w:val="none"/>
        </w:rPr>
        <w:t> </w:t>
      </w:r>
      <w:r>
        <w:rPr>
          <w:sz w:val="18"/>
          <w:u w:val="none"/>
        </w:rPr>
        <w:t>5-</w:t>
      </w:r>
      <w:r>
        <w:rPr>
          <w:spacing w:val="-5"/>
          <w:sz w:val="18"/>
          <w:u w:val="none"/>
        </w:rPr>
        <w:t>6.</w:t>
      </w:r>
    </w:p>
    <w:p>
      <w:pPr>
        <w:spacing w:before="42"/>
        <w:ind w:left="284" w:right="578" w:firstLine="0"/>
        <w:jc w:val="left"/>
        <w:rPr>
          <w:sz w:val="18"/>
        </w:rPr>
      </w:pPr>
      <w:bookmarkStart w:name="_bookmark117" w:id="119"/>
      <w:bookmarkEnd w:id="119"/>
      <w:r>
        <w:rPr/>
      </w:r>
      <w:r>
        <w:rPr>
          <w:position w:val="5"/>
          <w:sz w:val="12"/>
        </w:rPr>
        <w:t>110</w:t>
      </w:r>
      <w:r>
        <w:rPr>
          <w:spacing w:val="10"/>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Ms</w:t>
      </w:r>
      <w:r>
        <w:rPr>
          <w:spacing w:val="-1"/>
          <w:sz w:val="18"/>
          <w:u w:val="none"/>
        </w:rPr>
        <w:t> </w:t>
      </w:r>
      <w:r>
        <w:rPr>
          <w:sz w:val="18"/>
          <w:u w:val="none"/>
        </w:rPr>
        <w:t>Susan</w:t>
      </w:r>
      <w:r>
        <w:rPr>
          <w:spacing w:val="-3"/>
          <w:sz w:val="18"/>
          <w:u w:val="none"/>
        </w:rPr>
        <w:t> </w:t>
      </w:r>
      <w:r>
        <w:rPr>
          <w:sz w:val="18"/>
          <w:u w:val="none"/>
        </w:rPr>
        <w:t>Sargent,</w:t>
      </w:r>
      <w:r>
        <w:rPr>
          <w:spacing w:val="-2"/>
          <w:sz w:val="18"/>
          <w:u w:val="none"/>
        </w:rPr>
        <w:t> </w:t>
      </w:r>
      <w:r>
        <w:rPr>
          <w:sz w:val="18"/>
          <w:u w:val="none"/>
        </w:rPr>
        <w:t>pp</w:t>
      </w:r>
      <w:r>
        <w:rPr>
          <w:spacing w:val="-3"/>
          <w:sz w:val="18"/>
          <w:u w:val="none"/>
        </w:rPr>
        <w:t> </w:t>
      </w:r>
      <w:r>
        <w:rPr>
          <w:sz w:val="18"/>
          <w:u w:val="none"/>
        </w:rPr>
        <w:t>2-3;</w:t>
      </w:r>
      <w:r>
        <w:rPr>
          <w:spacing w:val="-3"/>
          <w:sz w:val="18"/>
          <w:u w:val="none"/>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1"/>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3;</w:t>
      </w:r>
      <w:r>
        <w:rPr>
          <w:spacing w:val="-3"/>
          <w:sz w:val="18"/>
          <w:u w:val="none"/>
        </w:rPr>
        <w:t> </w:t>
      </w:r>
      <w:hyperlink r:id="rId89">
        <w:r>
          <w:rPr>
            <w:color w:val="0000FF"/>
            <w:sz w:val="18"/>
            <w:u w:val="single" w:color="0000FF"/>
          </w:rPr>
          <w:t>Submission</w:t>
        </w:r>
      </w:hyperlink>
      <w:r>
        <w:rPr>
          <w:color w:val="0000FF"/>
          <w:sz w:val="18"/>
          <w:u w:val="none"/>
        </w:rPr>
        <w:t> </w:t>
      </w:r>
      <w:hyperlink r:id="rId89">
        <w:r>
          <w:rPr>
            <w:color w:val="0000FF"/>
            <w:sz w:val="18"/>
            <w:u w:val="single" w:color="0000FF"/>
          </w:rPr>
          <w:t>91</w:t>
        </w:r>
        <w:r>
          <w:rPr>
            <w:sz w:val="18"/>
            <w:u w:val="none"/>
          </w:rPr>
          <w:t>,</w:t>
        </w:r>
      </w:hyperlink>
      <w:r>
        <w:rPr>
          <w:sz w:val="18"/>
          <w:u w:val="none"/>
        </w:rPr>
        <w:t> Aboriginal Health and Medical Research Council of NSW, p 5.</w:t>
      </w:r>
    </w:p>
    <w:p>
      <w:pPr>
        <w:spacing w:before="38"/>
        <w:ind w:left="284" w:right="680" w:firstLine="0"/>
        <w:jc w:val="left"/>
        <w:rPr>
          <w:sz w:val="18"/>
        </w:rPr>
      </w:pPr>
      <w:bookmarkStart w:name="_bookmark118" w:id="120"/>
      <w:bookmarkEnd w:id="120"/>
      <w:r>
        <w:rPr/>
      </w:r>
      <w:r>
        <w:rPr>
          <w:position w:val="5"/>
          <w:sz w:val="12"/>
        </w:rPr>
        <w:t>111</w:t>
      </w:r>
      <w:r>
        <w:rPr>
          <w:spacing w:val="10"/>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pp</w:t>
      </w:r>
      <w:r>
        <w:rPr>
          <w:spacing w:val="-3"/>
          <w:sz w:val="18"/>
          <w:u w:val="none"/>
        </w:rPr>
        <w:t> </w:t>
      </w:r>
      <w:r>
        <w:rPr>
          <w:sz w:val="18"/>
          <w:u w:val="none"/>
        </w:rPr>
        <w:t>1,</w:t>
      </w:r>
      <w:r>
        <w:rPr>
          <w:spacing w:val="-2"/>
          <w:sz w:val="18"/>
          <w:u w:val="none"/>
        </w:rPr>
        <w:t> </w:t>
      </w:r>
      <w:r>
        <w:rPr>
          <w:sz w:val="18"/>
          <w:u w:val="none"/>
        </w:rPr>
        <w:t>3;</w:t>
      </w:r>
      <w:r>
        <w:rPr>
          <w:spacing w:val="-1"/>
          <w:sz w:val="18"/>
          <w:u w:val="none"/>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3"/>
          <w:sz w:val="18"/>
          <w:u w:val="none"/>
        </w:rPr>
        <w:t> </w:t>
      </w:r>
      <w:r>
        <w:rPr>
          <w:sz w:val="18"/>
          <w:u w:val="none"/>
        </w:rPr>
        <w:t>and</w:t>
      </w:r>
      <w:r>
        <w:rPr>
          <w:spacing w:val="-1"/>
          <w:sz w:val="18"/>
          <w:u w:val="none"/>
        </w:rPr>
        <w:t> </w:t>
      </w:r>
      <w:r>
        <w:rPr>
          <w:sz w:val="18"/>
          <w:u w:val="none"/>
        </w:rPr>
        <w:t>Medical Research Council of NSW, p 5; </w:t>
      </w:r>
      <w:hyperlink r:id="rId58">
        <w:r>
          <w:rPr>
            <w:color w:val="0000FF"/>
            <w:sz w:val="18"/>
            <w:u w:val="single" w:color="0000FF"/>
          </w:rPr>
          <w:t>Submission 100</w:t>
        </w:r>
        <w:r>
          <w:rPr>
            <w:sz w:val="18"/>
            <w:u w:val="none"/>
          </w:rPr>
          <w:t>,</w:t>
        </w:r>
      </w:hyperlink>
      <w:r>
        <w:rPr>
          <w:sz w:val="18"/>
          <w:u w:val="none"/>
        </w:rPr>
        <w:t> Rural Doctors Association of NSW, pp 1, 3.</w:t>
      </w:r>
    </w:p>
    <w:p>
      <w:pPr>
        <w:spacing w:before="41"/>
        <w:ind w:left="284" w:right="0" w:firstLine="0"/>
        <w:jc w:val="left"/>
        <w:rPr>
          <w:sz w:val="18"/>
        </w:rPr>
      </w:pPr>
      <w:bookmarkStart w:name="_bookmark119" w:id="121"/>
      <w:bookmarkEnd w:id="121"/>
      <w:r>
        <w:rPr/>
      </w:r>
      <w:r>
        <w:rPr>
          <w:position w:val="5"/>
          <w:sz w:val="12"/>
        </w:rPr>
        <w:t>112</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8.</w:t>
      </w:r>
    </w:p>
    <w:p>
      <w:pPr>
        <w:spacing w:line="219" w:lineRule="exact" w:before="39"/>
        <w:ind w:left="284" w:right="0" w:firstLine="0"/>
        <w:jc w:val="left"/>
        <w:rPr>
          <w:sz w:val="18"/>
        </w:rPr>
      </w:pPr>
      <w:bookmarkStart w:name="_bookmark120" w:id="122"/>
      <w:bookmarkEnd w:id="122"/>
      <w:r>
        <w:rPr/>
      </w:r>
      <w:r>
        <w:rPr>
          <w:position w:val="5"/>
          <w:sz w:val="12"/>
        </w:rPr>
        <w:t>113</w:t>
      </w:r>
      <w:r>
        <w:rPr>
          <w:spacing w:val="8"/>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2"/>
          <w:sz w:val="18"/>
          <w:u w:val="none"/>
        </w:rPr>
        <w:t> </w:t>
      </w:r>
      <w:r>
        <w:rPr>
          <w:sz w:val="18"/>
          <w:u w:val="none"/>
        </w:rPr>
        <w:t>1;</w:t>
      </w:r>
      <w:r>
        <w:rPr>
          <w:spacing w:val="-2"/>
          <w:sz w:val="18"/>
          <w:u w:val="none"/>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Ms</w:t>
      </w:r>
      <w:r>
        <w:rPr>
          <w:spacing w:val="-3"/>
          <w:sz w:val="18"/>
          <w:u w:val="none"/>
        </w:rPr>
        <w:t> </w:t>
      </w:r>
      <w:r>
        <w:rPr>
          <w:sz w:val="18"/>
          <w:u w:val="none"/>
        </w:rPr>
        <w:t>Susan</w:t>
      </w:r>
      <w:r>
        <w:rPr>
          <w:spacing w:val="-1"/>
          <w:sz w:val="18"/>
          <w:u w:val="none"/>
        </w:rPr>
        <w:t> </w:t>
      </w:r>
      <w:r>
        <w:rPr>
          <w:sz w:val="18"/>
          <w:u w:val="none"/>
        </w:rPr>
        <w:t>Sargent,</w:t>
      </w:r>
      <w:r>
        <w:rPr>
          <w:spacing w:val="-2"/>
          <w:sz w:val="18"/>
          <w:u w:val="none"/>
        </w:rPr>
        <w:t> </w:t>
      </w:r>
      <w:r>
        <w:rPr>
          <w:sz w:val="18"/>
          <w:u w:val="none"/>
        </w:rPr>
        <w:t>p</w:t>
      </w:r>
      <w:r>
        <w:rPr>
          <w:spacing w:val="-3"/>
          <w:sz w:val="18"/>
          <w:u w:val="none"/>
        </w:rPr>
        <w:t> </w:t>
      </w:r>
      <w:r>
        <w:rPr>
          <w:sz w:val="18"/>
          <w:u w:val="none"/>
        </w:rPr>
        <w:t>3;</w:t>
      </w:r>
      <w:r>
        <w:rPr>
          <w:spacing w:val="-2"/>
          <w:sz w:val="18"/>
          <w:u w:val="none"/>
        </w:rPr>
        <w:t> </w:t>
      </w:r>
      <w:hyperlink r:id="rId38">
        <w:r>
          <w:rPr>
            <w:color w:val="0000FF"/>
            <w:sz w:val="18"/>
            <w:u w:val="single" w:color="0000FF"/>
          </w:rPr>
          <w:t>Submission</w:t>
        </w:r>
        <w:r>
          <w:rPr>
            <w:color w:val="0000FF"/>
            <w:spacing w:val="-2"/>
            <w:sz w:val="18"/>
            <w:u w:val="single" w:color="0000FF"/>
          </w:rPr>
          <w:t> </w:t>
        </w:r>
        <w:r>
          <w:rPr>
            <w:color w:val="0000FF"/>
            <w:spacing w:val="-5"/>
            <w:sz w:val="18"/>
            <w:u w:val="single" w:color="0000FF"/>
          </w:rPr>
          <w:t>57</w:t>
        </w:r>
        <w:r>
          <w:rPr>
            <w:spacing w:val="-5"/>
            <w:sz w:val="18"/>
            <w:u w:val="none"/>
          </w:rPr>
          <w:t>,</w:t>
        </w:r>
      </w:hyperlink>
    </w:p>
    <w:p>
      <w:pPr>
        <w:spacing w:line="219" w:lineRule="exact" w:before="0"/>
        <w:ind w:left="284" w:right="0" w:firstLine="0"/>
        <w:jc w:val="left"/>
        <w:rPr>
          <w:sz w:val="18"/>
        </w:rPr>
      </w:pPr>
      <w:r>
        <w:rPr>
          <w:sz w:val="18"/>
        </w:rPr>
        <w:t>ACON,</w:t>
      </w:r>
      <w:r>
        <w:rPr>
          <w:spacing w:val="-2"/>
          <w:sz w:val="18"/>
        </w:rPr>
        <w:t> </w:t>
      </w:r>
      <w:r>
        <w:rPr>
          <w:sz w:val="18"/>
        </w:rPr>
        <w:t>p</w:t>
      </w:r>
      <w:r>
        <w:rPr>
          <w:spacing w:val="-1"/>
          <w:sz w:val="18"/>
        </w:rPr>
        <w:t> </w:t>
      </w:r>
      <w:r>
        <w:rPr>
          <w:spacing w:val="-5"/>
          <w:sz w:val="18"/>
        </w:rPr>
        <w:t>2.</w:t>
      </w:r>
    </w:p>
    <w:p>
      <w:pPr>
        <w:spacing w:before="42"/>
        <w:ind w:left="284" w:right="680" w:firstLine="0"/>
        <w:jc w:val="left"/>
        <w:rPr>
          <w:sz w:val="18"/>
        </w:rPr>
      </w:pPr>
      <w:bookmarkStart w:name="_bookmark121" w:id="123"/>
      <w:bookmarkEnd w:id="123"/>
      <w:r>
        <w:rPr/>
      </w:r>
      <w:r>
        <w:rPr>
          <w:position w:val="5"/>
          <w:sz w:val="12"/>
        </w:rPr>
        <w:t>114</w:t>
      </w:r>
      <w:r>
        <w:rPr>
          <w:spacing w:val="10"/>
          <w:position w:val="5"/>
          <w:sz w:val="12"/>
        </w:rPr>
        <w:t> </w:t>
      </w:r>
      <w:hyperlink r:id="rId98">
        <w:r>
          <w:rPr>
            <w:color w:val="0000FF"/>
            <w:sz w:val="18"/>
            <w:u w:val="single" w:color="0000FF"/>
          </w:rPr>
          <w:t>Submission</w:t>
        </w:r>
        <w:r>
          <w:rPr>
            <w:color w:val="0000FF"/>
            <w:spacing w:val="-3"/>
            <w:sz w:val="18"/>
            <w:u w:val="single" w:color="0000FF"/>
          </w:rPr>
          <w:t> </w:t>
        </w:r>
        <w:r>
          <w:rPr>
            <w:color w:val="0000FF"/>
            <w:sz w:val="18"/>
            <w:u w:val="single" w:color="0000FF"/>
          </w:rPr>
          <w:t>104</w:t>
        </w:r>
        <w:r>
          <w:rPr>
            <w:sz w:val="18"/>
            <w:u w:val="none"/>
          </w:rPr>
          <w:t>,</w:t>
        </w:r>
      </w:hyperlink>
      <w:r>
        <w:rPr>
          <w:spacing w:val="-2"/>
          <w:sz w:val="18"/>
          <w:u w:val="none"/>
        </w:rPr>
        <w:t> </w:t>
      </w:r>
      <w:r>
        <w:rPr>
          <w:sz w:val="18"/>
          <w:u w:val="none"/>
        </w:rPr>
        <w:t>New</w:t>
      </w:r>
      <w:r>
        <w:rPr>
          <w:spacing w:val="-1"/>
          <w:sz w:val="18"/>
          <w:u w:val="none"/>
        </w:rPr>
        <w:t> </w:t>
      </w:r>
      <w:r>
        <w:rPr>
          <w:sz w:val="18"/>
          <w:u w:val="none"/>
        </w:rPr>
        <w:t>England</w:t>
      </w:r>
      <w:r>
        <w:rPr>
          <w:spacing w:val="-1"/>
          <w:sz w:val="18"/>
          <w:u w:val="none"/>
        </w:rPr>
        <w:t> </w:t>
      </w:r>
      <w:r>
        <w:rPr>
          <w:sz w:val="18"/>
          <w:u w:val="none"/>
        </w:rPr>
        <w:t>Division</w:t>
      </w:r>
      <w:r>
        <w:rPr>
          <w:spacing w:val="-3"/>
          <w:sz w:val="18"/>
          <w:u w:val="none"/>
        </w:rPr>
        <w:t> </w:t>
      </w:r>
      <w:r>
        <w:rPr>
          <w:sz w:val="18"/>
          <w:u w:val="none"/>
        </w:rPr>
        <w:t>of</w:t>
      </w:r>
      <w:r>
        <w:rPr>
          <w:spacing w:val="-2"/>
          <w:sz w:val="18"/>
          <w:u w:val="none"/>
        </w:rPr>
        <w:t> </w:t>
      </w:r>
      <w:r>
        <w:rPr>
          <w:sz w:val="18"/>
          <w:u w:val="none"/>
        </w:rPr>
        <w:t>General</w:t>
      </w:r>
      <w:r>
        <w:rPr>
          <w:spacing w:val="-3"/>
          <w:sz w:val="18"/>
          <w:u w:val="none"/>
        </w:rPr>
        <w:t> </w:t>
      </w:r>
      <w:r>
        <w:rPr>
          <w:sz w:val="18"/>
          <w:u w:val="none"/>
        </w:rPr>
        <w:t>Practice,</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Councillor</w:t>
      </w:r>
      <w:r>
        <w:rPr>
          <w:spacing w:val="-3"/>
          <w:sz w:val="18"/>
          <w:u w:val="none"/>
        </w:rPr>
        <w:t> </w:t>
      </w:r>
      <w:r>
        <w:rPr>
          <w:sz w:val="18"/>
          <w:u w:val="none"/>
        </w:rPr>
        <w:t>Russell</w:t>
      </w:r>
      <w:r>
        <w:rPr>
          <w:spacing w:val="-3"/>
          <w:sz w:val="18"/>
          <w:u w:val="none"/>
        </w:rPr>
        <w:t> </w:t>
      </w:r>
      <w:r>
        <w:rPr>
          <w:sz w:val="18"/>
          <w:u w:val="none"/>
        </w:rPr>
        <w:t>Webb,</w:t>
      </w:r>
      <w:r>
        <w:rPr>
          <w:spacing w:val="-2"/>
          <w:sz w:val="18"/>
          <w:u w:val="none"/>
        </w:rPr>
        <w:t> </w:t>
      </w:r>
      <w:hyperlink r:id="rId36">
        <w:r>
          <w:rPr>
            <w:color w:val="0000FF"/>
            <w:sz w:val="18"/>
            <w:u w:val="single" w:color="0000FF"/>
          </w:rPr>
          <w:t>Transcript of</w:t>
        </w:r>
        <w:r>
          <w:rPr>
            <w:color w:val="0000FF"/>
            <w:spacing w:val="-2"/>
            <w:sz w:val="18"/>
            <w:u w:val="single" w:color="0000FF"/>
          </w:rPr>
          <w:t> </w:t>
        </w:r>
        <w:r>
          <w:rPr>
            <w:color w:val="0000FF"/>
            <w:sz w:val="18"/>
            <w:u w:val="single" w:color="0000FF"/>
          </w:rPr>
          <w:t>evidence</w:t>
        </w:r>
        <w:r>
          <w:rPr>
            <w:sz w:val="18"/>
            <w:u w:val="none"/>
          </w:rPr>
          <w:t>,</w:t>
        </w:r>
      </w:hyperlink>
      <w:r>
        <w:rPr>
          <w:sz w:val="18"/>
          <w:u w:val="none"/>
        </w:rPr>
        <w:t> 13</w:t>
      </w:r>
      <w:r>
        <w:rPr>
          <w:spacing w:val="-4"/>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z w:val="18"/>
          <w:u w:val="none"/>
        </w:rPr>
        <w:t>14;</w:t>
      </w:r>
      <w:r>
        <w:rPr>
          <w:spacing w:val="-2"/>
          <w:sz w:val="18"/>
          <w:u w:val="none"/>
        </w:rPr>
        <w:t> </w:t>
      </w:r>
      <w:r>
        <w:rPr>
          <w:sz w:val="18"/>
          <w:u w:val="none"/>
        </w:rPr>
        <w:t>Reece Fredericks,</w:t>
      </w:r>
      <w:r>
        <w:rPr>
          <w:spacing w:val="-2"/>
          <w:sz w:val="18"/>
          <w:u w:val="none"/>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20</w:t>
      </w:r>
      <w:r>
        <w:rPr>
          <w:spacing w:val="1"/>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3"/>
          <w:sz w:val="18"/>
          <w:u w:val="none"/>
        </w:rPr>
        <w:t> </w:t>
      </w:r>
      <w:r>
        <w:rPr>
          <w:sz w:val="18"/>
          <w:u w:val="none"/>
        </w:rPr>
        <w:t>29;</w:t>
      </w:r>
      <w:r>
        <w:rPr>
          <w:spacing w:val="-3"/>
          <w:sz w:val="18"/>
          <w:u w:val="none"/>
        </w:rPr>
        <w:t> </w:t>
      </w:r>
      <w:r>
        <w:rPr>
          <w:sz w:val="18"/>
          <w:u w:val="none"/>
        </w:rPr>
        <w:t>Dr</w:t>
      </w:r>
      <w:r>
        <w:rPr>
          <w:spacing w:val="-2"/>
          <w:sz w:val="18"/>
          <w:u w:val="none"/>
        </w:rPr>
        <w:t> </w:t>
      </w:r>
      <w:r>
        <w:rPr>
          <w:sz w:val="18"/>
          <w:u w:val="none"/>
        </w:rPr>
        <w:t>Ian</w:t>
      </w:r>
      <w:r>
        <w:rPr>
          <w:spacing w:val="-2"/>
          <w:sz w:val="18"/>
          <w:u w:val="none"/>
        </w:rPr>
        <w:t> </w:t>
      </w:r>
      <w:r>
        <w:rPr>
          <w:sz w:val="18"/>
          <w:u w:val="none"/>
        </w:rPr>
        <w:t>Kamerman,</w:t>
      </w:r>
      <w:r>
        <w:rPr>
          <w:spacing w:val="-1"/>
          <w:sz w:val="18"/>
          <w:u w:val="none"/>
        </w:rPr>
        <w:t> </w:t>
      </w:r>
      <w:hyperlink r:id="rId33">
        <w:r>
          <w:rPr>
            <w:color w:val="0000FF"/>
            <w:spacing w:val="-2"/>
            <w:sz w:val="18"/>
            <w:u w:val="single" w:color="0000FF"/>
          </w:rPr>
          <w:t>Transcript</w:t>
        </w:r>
      </w:hyperlink>
    </w:p>
    <w:p>
      <w:pPr>
        <w:spacing w:line="219" w:lineRule="exact" w:before="0"/>
        <w:ind w:left="284" w:right="0" w:firstLine="0"/>
        <w:jc w:val="left"/>
        <w:rPr>
          <w:sz w:val="18"/>
        </w:rPr>
      </w:pPr>
      <w:hyperlink r:id="rId33">
        <w:r>
          <w:rPr>
            <w:color w:val="0000FF"/>
            <w:sz w:val="18"/>
            <w:u w:val="single" w:color="0000FF"/>
          </w:rPr>
          <w:t>of</w:t>
        </w:r>
        <w:r>
          <w:rPr>
            <w:color w:val="0000FF"/>
            <w:spacing w:val="-4"/>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z w:val="18"/>
          <w:u w:val="none"/>
        </w:rPr>
        <w:t>47;</w:t>
      </w:r>
      <w:r>
        <w:rPr>
          <w:spacing w:val="-1"/>
          <w:sz w:val="18"/>
          <w:u w:val="none"/>
        </w:rPr>
        <w:t> </w:t>
      </w:r>
      <w:r>
        <w:rPr>
          <w:sz w:val="18"/>
          <w:u w:val="none"/>
        </w:rPr>
        <w:t>Councillor</w:t>
      </w:r>
      <w:r>
        <w:rPr>
          <w:spacing w:val="-3"/>
          <w:sz w:val="18"/>
          <w:u w:val="none"/>
        </w:rPr>
        <w:t> </w:t>
      </w:r>
      <w:r>
        <w:rPr>
          <w:sz w:val="18"/>
          <w:u w:val="none"/>
        </w:rPr>
        <w:t>Susannah</w:t>
      </w:r>
      <w:r>
        <w:rPr>
          <w:spacing w:val="-2"/>
          <w:sz w:val="18"/>
          <w:u w:val="none"/>
        </w:rPr>
        <w:t> </w:t>
      </w:r>
      <w:r>
        <w:rPr>
          <w:sz w:val="18"/>
          <w:u w:val="none"/>
        </w:rPr>
        <w:t>Pearse,</w:t>
      </w:r>
      <w:r>
        <w:rPr>
          <w:spacing w:val="-2"/>
          <w:sz w:val="18"/>
          <w:u w:val="none"/>
        </w:rPr>
        <w:t> </w:t>
      </w:r>
      <w:hyperlink r:id="rId5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2.</w:t>
      </w:r>
    </w:p>
    <w:p>
      <w:pPr>
        <w:spacing w:before="40"/>
        <w:ind w:left="284" w:right="604" w:firstLine="0"/>
        <w:jc w:val="left"/>
        <w:rPr>
          <w:sz w:val="18"/>
        </w:rPr>
      </w:pPr>
      <w:bookmarkStart w:name="_bookmark122" w:id="124"/>
      <w:bookmarkEnd w:id="124"/>
      <w:r>
        <w:rPr/>
      </w:r>
      <w:r>
        <w:rPr>
          <w:position w:val="5"/>
          <w:sz w:val="12"/>
        </w:rPr>
        <w:t>115</w:t>
      </w:r>
      <w:r>
        <w:rPr>
          <w:spacing w:val="10"/>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Ms</w:t>
      </w:r>
      <w:r>
        <w:rPr>
          <w:spacing w:val="-2"/>
          <w:sz w:val="18"/>
          <w:u w:val="none"/>
        </w:rPr>
        <w:t> </w:t>
      </w:r>
      <w:r>
        <w:rPr>
          <w:sz w:val="18"/>
          <w:u w:val="none"/>
        </w:rPr>
        <w:t>Susan</w:t>
      </w:r>
      <w:r>
        <w:rPr>
          <w:spacing w:val="-3"/>
          <w:sz w:val="18"/>
          <w:u w:val="none"/>
        </w:rPr>
        <w:t> </w:t>
      </w:r>
      <w:r>
        <w:rPr>
          <w:sz w:val="18"/>
          <w:u w:val="none"/>
        </w:rPr>
        <w:t>Sargent,</w:t>
      </w:r>
      <w:r>
        <w:rPr>
          <w:spacing w:val="-2"/>
          <w:sz w:val="18"/>
          <w:u w:val="none"/>
        </w:rPr>
        <w:t> </w:t>
      </w:r>
      <w:r>
        <w:rPr>
          <w:sz w:val="18"/>
          <w:u w:val="none"/>
        </w:rPr>
        <w:t>p</w:t>
      </w:r>
      <w:r>
        <w:rPr>
          <w:spacing w:val="-3"/>
          <w:sz w:val="18"/>
          <w:u w:val="none"/>
        </w:rPr>
        <w:t> </w:t>
      </w:r>
      <w:r>
        <w:rPr>
          <w:sz w:val="18"/>
          <w:u w:val="none"/>
        </w:rPr>
        <w:t>3;</w:t>
      </w:r>
      <w:r>
        <w:rPr>
          <w:spacing w:val="-3"/>
          <w:sz w:val="18"/>
          <w:u w:val="none"/>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z w:val="18"/>
          <w:u w:val="none"/>
        </w:rPr>
        <w:t> Australian</w:t>
      </w:r>
      <w:r>
        <w:rPr>
          <w:spacing w:val="-2"/>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2;</w:t>
      </w:r>
      <w:r>
        <w:rPr>
          <w:spacing w:val="-2"/>
          <w:sz w:val="18"/>
          <w:u w:val="none"/>
        </w:rPr>
        <w:t> </w:t>
      </w:r>
      <w:hyperlink r:id="rId90">
        <w:r>
          <w:rPr>
            <w:color w:val="0000FF"/>
            <w:sz w:val="18"/>
            <w:u w:val="single" w:color="0000FF"/>
          </w:rPr>
          <w:t>Submission</w:t>
        </w:r>
        <w:r>
          <w:rPr>
            <w:color w:val="0000FF"/>
            <w:spacing w:val="-3"/>
            <w:sz w:val="18"/>
            <w:u w:val="single" w:color="0000FF"/>
          </w:rPr>
          <w:t> </w:t>
        </w:r>
        <w:r>
          <w:rPr>
            <w:color w:val="0000FF"/>
            <w:sz w:val="18"/>
            <w:u w:val="single" w:color="0000FF"/>
          </w:rPr>
          <w:t>77</w:t>
        </w:r>
        <w:r>
          <w:rPr>
            <w:sz w:val="18"/>
            <w:u w:val="none"/>
          </w:rPr>
          <w:t>,</w:t>
        </w:r>
      </w:hyperlink>
      <w:r>
        <w:rPr>
          <w:sz w:val="18"/>
          <w:u w:val="none"/>
        </w:rPr>
        <w:t> NSW Nurses and Midwives' Association, p 5; </w:t>
      </w:r>
      <w:hyperlink r:id="rId89">
        <w:r>
          <w:rPr>
            <w:color w:val="0000FF"/>
            <w:sz w:val="18"/>
            <w:u w:val="single" w:color="0000FF"/>
          </w:rPr>
          <w:t>Submission 91</w:t>
        </w:r>
        <w:r>
          <w:rPr>
            <w:sz w:val="18"/>
            <w:u w:val="none"/>
          </w:rPr>
          <w:t>,</w:t>
        </w:r>
      </w:hyperlink>
      <w:r>
        <w:rPr>
          <w:sz w:val="18"/>
          <w:u w:val="none"/>
        </w:rPr>
        <w:t> Aboriginal Health and Medical Research Council of NSW, pp 4-5; Fiona Davies, </w:t>
      </w:r>
      <w:hyperlink r:id="rId33">
        <w:r>
          <w:rPr>
            <w:color w:val="0000FF"/>
            <w:sz w:val="18"/>
            <w:u w:val="single" w:color="0000FF"/>
          </w:rPr>
          <w:t>Transcript of evidence</w:t>
        </w:r>
        <w:r>
          <w:rPr>
            <w:sz w:val="18"/>
            <w:u w:val="none"/>
          </w:rPr>
          <w:t>,</w:t>
        </w:r>
      </w:hyperlink>
      <w:r>
        <w:rPr>
          <w:sz w:val="18"/>
          <w:u w:val="none"/>
        </w:rPr>
        <w:t> 20 August 2025, p 41.</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80"/>
      </w:pPr>
      <w:r>
        <w:rPr/>
        <w:t>Tamworth, which would be the largest hospital in their district.</w:t>
      </w:r>
      <w:hyperlink w:history="true" w:anchor="_bookmark123">
        <w:r>
          <w:rPr>
            <w:vertAlign w:val="superscript"/>
          </w:rPr>
          <w:t>116</w:t>
        </w:r>
      </w:hyperlink>
      <w:r>
        <w:rPr>
          <w:vertAlign w:val="baseline"/>
        </w:rPr>
        <w:t> We were warned there would be more pressure on Tamworth Hospital, which is already impacted</w:t>
      </w:r>
      <w:r>
        <w:rPr>
          <w:spacing w:val="-3"/>
          <w:vertAlign w:val="baseline"/>
        </w:rPr>
        <w:t> </w:t>
      </w:r>
      <w:r>
        <w:rPr>
          <w:vertAlign w:val="baseline"/>
        </w:rPr>
        <w:t>by</w:t>
      </w:r>
      <w:r>
        <w:rPr>
          <w:spacing w:val="-3"/>
          <w:vertAlign w:val="baseline"/>
        </w:rPr>
        <w:t> </w:t>
      </w:r>
      <w:r>
        <w:rPr>
          <w:vertAlign w:val="baseline"/>
        </w:rPr>
        <w:t>critical</w:t>
      </w:r>
      <w:r>
        <w:rPr>
          <w:spacing w:val="-2"/>
          <w:vertAlign w:val="baseline"/>
        </w:rPr>
        <w:t> </w:t>
      </w:r>
      <w:r>
        <w:rPr>
          <w:vertAlign w:val="baseline"/>
        </w:rPr>
        <w:t>staffing</w:t>
      </w:r>
      <w:r>
        <w:rPr>
          <w:spacing w:val="-3"/>
          <w:vertAlign w:val="baseline"/>
        </w:rPr>
        <w:t> </w:t>
      </w:r>
      <w:r>
        <w:rPr>
          <w:vertAlign w:val="baseline"/>
        </w:rPr>
        <w:t>shortages,</w:t>
      </w:r>
      <w:hyperlink w:history="true" w:anchor="_bookmark124">
        <w:r>
          <w:rPr>
            <w:vertAlign w:val="superscript"/>
          </w:rPr>
          <w:t>117</w:t>
        </w:r>
      </w:hyperlink>
      <w:r>
        <w:rPr>
          <w:spacing w:val="-3"/>
          <w:vertAlign w:val="baseline"/>
        </w:rPr>
        <w:t> </w:t>
      </w:r>
      <w:r>
        <w:rPr>
          <w:vertAlign w:val="baseline"/>
        </w:rPr>
        <w:t>and</w:t>
      </w:r>
      <w:r>
        <w:rPr>
          <w:spacing w:val="-3"/>
          <w:vertAlign w:val="baseline"/>
        </w:rPr>
        <w:t> </w:t>
      </w:r>
      <w:r>
        <w:rPr>
          <w:vertAlign w:val="baseline"/>
        </w:rPr>
        <w:t>does</w:t>
      </w:r>
      <w:r>
        <w:rPr>
          <w:spacing w:val="-2"/>
          <w:vertAlign w:val="baseline"/>
        </w:rPr>
        <w:t> </w:t>
      </w:r>
      <w:r>
        <w:rPr>
          <w:vertAlign w:val="baseline"/>
        </w:rPr>
        <w:t>not</w:t>
      </w:r>
      <w:r>
        <w:rPr>
          <w:spacing w:val="-4"/>
          <w:vertAlign w:val="baseline"/>
        </w:rPr>
        <w:t> </w:t>
      </w:r>
      <w:r>
        <w:rPr>
          <w:vertAlign w:val="baseline"/>
        </w:rPr>
        <w:t>have</w:t>
      </w:r>
      <w:r>
        <w:rPr>
          <w:spacing w:val="-1"/>
          <w:vertAlign w:val="baseline"/>
        </w:rPr>
        <w:t> </w:t>
      </w:r>
      <w:r>
        <w:rPr>
          <w:vertAlign w:val="baseline"/>
        </w:rPr>
        <w:t>the</w:t>
      </w:r>
      <w:r>
        <w:rPr>
          <w:spacing w:val="-1"/>
          <w:vertAlign w:val="baseline"/>
        </w:rPr>
        <w:t> </w:t>
      </w:r>
      <w:r>
        <w:rPr>
          <w:vertAlign w:val="baseline"/>
        </w:rPr>
        <w:t>full</w:t>
      </w:r>
      <w:r>
        <w:rPr>
          <w:spacing w:val="-2"/>
          <w:vertAlign w:val="baseline"/>
        </w:rPr>
        <w:t> </w:t>
      </w:r>
      <w:r>
        <w:rPr>
          <w:vertAlign w:val="baseline"/>
        </w:rPr>
        <w:t>capability</w:t>
      </w:r>
      <w:r>
        <w:rPr>
          <w:spacing w:val="-3"/>
          <w:vertAlign w:val="baseline"/>
        </w:rPr>
        <w:t> </w:t>
      </w:r>
      <w:r>
        <w:rPr>
          <w:vertAlign w:val="baseline"/>
        </w:rPr>
        <w:t>of a district's 'flagship' hospital or tertiary referral centre.</w:t>
      </w:r>
      <w:hyperlink w:history="true" w:anchor="_bookmark125">
        <w:r>
          <w:rPr>
            <w:vertAlign w:val="superscript"/>
          </w:rPr>
          <w:t>118</w:t>
        </w:r>
      </w:hyperlink>
    </w:p>
    <w:p>
      <w:pPr>
        <w:pStyle w:val="ListParagraph"/>
        <w:numPr>
          <w:ilvl w:val="1"/>
          <w:numId w:val="1"/>
        </w:numPr>
        <w:tabs>
          <w:tab w:pos="1475" w:val="left" w:leader="none"/>
        </w:tabs>
        <w:spacing w:line="240" w:lineRule="auto" w:before="227" w:after="0"/>
        <w:ind w:left="1475" w:right="566" w:hanging="1191"/>
        <w:jc w:val="left"/>
        <w:rPr>
          <w:sz w:val="22"/>
        </w:rPr>
      </w:pPr>
      <w:r>
        <w:rPr>
          <w:sz w:val="22"/>
        </w:rPr>
        <w:t>We</w:t>
      </w:r>
      <w:r>
        <w:rPr>
          <w:spacing w:val="-4"/>
          <w:sz w:val="22"/>
        </w:rPr>
        <w:t> </w:t>
      </w:r>
      <w:r>
        <w:rPr>
          <w:sz w:val="22"/>
        </w:rPr>
        <w:t>were</w:t>
      </w:r>
      <w:r>
        <w:rPr>
          <w:spacing w:val="-4"/>
          <w:sz w:val="22"/>
        </w:rPr>
        <w:t> </w:t>
      </w:r>
      <w:r>
        <w:rPr>
          <w:sz w:val="22"/>
        </w:rPr>
        <w:t>told</w:t>
      </w:r>
      <w:r>
        <w:rPr>
          <w:spacing w:val="-3"/>
          <w:sz w:val="22"/>
        </w:rPr>
        <w:t> </w:t>
      </w:r>
      <w:r>
        <w:rPr>
          <w:sz w:val="22"/>
        </w:rPr>
        <w:t>that</w:t>
      </w:r>
      <w:r>
        <w:rPr>
          <w:spacing w:val="-4"/>
          <w:sz w:val="22"/>
        </w:rPr>
        <w:t> </w:t>
      </w:r>
      <w:r>
        <w:rPr>
          <w:sz w:val="22"/>
        </w:rPr>
        <w:t>separating</w:t>
      </w:r>
      <w:r>
        <w:rPr>
          <w:spacing w:val="-3"/>
          <w:sz w:val="22"/>
        </w:rPr>
        <w:t> </w:t>
      </w:r>
      <w:r>
        <w:rPr>
          <w:sz w:val="22"/>
        </w:rPr>
        <w:t>the</w:t>
      </w:r>
      <w:r>
        <w:rPr>
          <w:spacing w:val="-2"/>
          <w:sz w:val="22"/>
        </w:rPr>
        <w:t> </w:t>
      </w:r>
      <w:r>
        <w:rPr>
          <w:sz w:val="22"/>
        </w:rPr>
        <w:t>district</w:t>
      </w:r>
      <w:r>
        <w:rPr>
          <w:spacing w:val="-2"/>
          <w:sz w:val="22"/>
        </w:rPr>
        <w:t> </w:t>
      </w:r>
      <w:r>
        <w:rPr>
          <w:sz w:val="22"/>
        </w:rPr>
        <w:t>would</w:t>
      </w:r>
      <w:r>
        <w:rPr>
          <w:spacing w:val="-3"/>
          <w:sz w:val="22"/>
        </w:rPr>
        <w:t> </w:t>
      </w:r>
      <w:r>
        <w:rPr>
          <w:sz w:val="22"/>
        </w:rPr>
        <w:t>have</w:t>
      </w:r>
      <w:r>
        <w:rPr>
          <w:spacing w:val="-4"/>
          <w:sz w:val="22"/>
        </w:rPr>
        <w:t> </w:t>
      </w:r>
      <w:r>
        <w:rPr>
          <w:sz w:val="22"/>
        </w:rPr>
        <w:t>significant</w:t>
      </w:r>
      <w:r>
        <w:rPr>
          <w:spacing w:val="-2"/>
          <w:sz w:val="22"/>
        </w:rPr>
        <w:t> </w:t>
      </w:r>
      <w:r>
        <w:rPr>
          <w:sz w:val="22"/>
        </w:rPr>
        <w:t>consequences</w:t>
      </w:r>
      <w:r>
        <w:rPr>
          <w:spacing w:val="-4"/>
          <w:sz w:val="22"/>
        </w:rPr>
        <w:t> </w:t>
      </w:r>
      <w:r>
        <w:rPr>
          <w:sz w:val="22"/>
        </w:rPr>
        <w:t>for communities,</w:t>
      </w:r>
      <w:hyperlink w:history="true" w:anchor="_bookmark126">
        <w:r>
          <w:rPr>
            <w:sz w:val="22"/>
            <w:vertAlign w:val="superscript"/>
          </w:rPr>
          <w:t>119</w:t>
        </w:r>
      </w:hyperlink>
      <w:r>
        <w:rPr>
          <w:sz w:val="22"/>
          <w:vertAlign w:val="baseline"/>
        </w:rPr>
        <w:t> particularly for residents in the New England North West </w:t>
      </w:r>
      <w:r>
        <w:rPr>
          <w:spacing w:val="-2"/>
          <w:sz w:val="22"/>
          <w:vertAlign w:val="baseline"/>
        </w:rPr>
        <w:t>region.</w:t>
      </w:r>
      <w:hyperlink w:history="true" w:anchor="_bookmark127">
        <w:r>
          <w:rPr>
            <w:spacing w:val="-2"/>
            <w:sz w:val="22"/>
            <w:vertAlign w:val="superscript"/>
          </w:rPr>
          <w:t>120</w:t>
        </w:r>
      </w:hyperlink>
    </w:p>
    <w:p>
      <w:pPr>
        <w:pStyle w:val="ListParagraph"/>
        <w:numPr>
          <w:ilvl w:val="1"/>
          <w:numId w:val="1"/>
        </w:numPr>
        <w:tabs>
          <w:tab w:pos="1474" w:val="left" w:leader="none"/>
        </w:tabs>
        <w:spacing w:line="240" w:lineRule="auto" w:before="226" w:after="0"/>
        <w:ind w:left="1474" w:right="573" w:hanging="1191"/>
        <w:jc w:val="left"/>
        <w:rPr>
          <w:sz w:val="22"/>
        </w:rPr>
      </w:pPr>
      <w:r>
        <w:rPr>
          <w:sz w:val="22"/>
        </w:rPr>
        <w:t>The Aboriginal Health and Medical Research Council of NSW (AH&amp;MRC) submitted that without increasing the capability of Tamworth Hospital, the proposed</w:t>
      </w:r>
      <w:r>
        <w:rPr>
          <w:spacing w:val="-4"/>
          <w:sz w:val="22"/>
        </w:rPr>
        <w:t> </w:t>
      </w:r>
      <w:r>
        <w:rPr>
          <w:sz w:val="22"/>
        </w:rPr>
        <w:t>shift</w:t>
      </w:r>
      <w:r>
        <w:rPr>
          <w:spacing w:val="-2"/>
          <w:sz w:val="22"/>
        </w:rPr>
        <w:t> </w:t>
      </w:r>
      <w:r>
        <w:rPr>
          <w:sz w:val="22"/>
        </w:rPr>
        <w:t>could</w:t>
      </w:r>
      <w:r>
        <w:rPr>
          <w:spacing w:val="-4"/>
          <w:sz w:val="22"/>
        </w:rPr>
        <w:t> </w:t>
      </w:r>
      <w:r>
        <w:rPr>
          <w:sz w:val="22"/>
        </w:rPr>
        <w:t>raise</w:t>
      </w:r>
      <w:r>
        <w:rPr>
          <w:spacing w:val="-2"/>
          <w:sz w:val="22"/>
        </w:rPr>
        <w:t> </w:t>
      </w:r>
      <w:r>
        <w:rPr>
          <w:sz w:val="22"/>
        </w:rPr>
        <w:t>clinical</w:t>
      </w:r>
      <w:r>
        <w:rPr>
          <w:spacing w:val="-3"/>
          <w:sz w:val="22"/>
        </w:rPr>
        <w:t> </w:t>
      </w:r>
      <w:r>
        <w:rPr>
          <w:sz w:val="22"/>
        </w:rPr>
        <w:t>risk</w:t>
      </w:r>
      <w:r>
        <w:rPr>
          <w:spacing w:val="-2"/>
          <w:sz w:val="22"/>
        </w:rPr>
        <w:t> </w:t>
      </w:r>
      <w:r>
        <w:rPr>
          <w:sz w:val="22"/>
        </w:rPr>
        <w:t>and</w:t>
      </w:r>
      <w:r>
        <w:rPr>
          <w:spacing w:val="-4"/>
          <w:sz w:val="22"/>
        </w:rPr>
        <w:t> </w:t>
      </w:r>
      <w:r>
        <w:rPr>
          <w:sz w:val="22"/>
        </w:rPr>
        <w:t>put</w:t>
      </w:r>
      <w:r>
        <w:rPr>
          <w:spacing w:val="-4"/>
          <w:sz w:val="22"/>
        </w:rPr>
        <w:t> </w:t>
      </w:r>
      <w:r>
        <w:rPr>
          <w:sz w:val="22"/>
        </w:rPr>
        <w:t>more</w:t>
      </w:r>
      <w:r>
        <w:rPr>
          <w:spacing w:val="-2"/>
          <w:sz w:val="22"/>
        </w:rPr>
        <w:t> </w:t>
      </w:r>
      <w:r>
        <w:rPr>
          <w:sz w:val="22"/>
        </w:rPr>
        <w:t>pressure</w:t>
      </w:r>
      <w:r>
        <w:rPr>
          <w:spacing w:val="-4"/>
          <w:sz w:val="22"/>
        </w:rPr>
        <w:t> </w:t>
      </w:r>
      <w:r>
        <w:rPr>
          <w:sz w:val="22"/>
        </w:rPr>
        <w:t>on</w:t>
      </w:r>
      <w:r>
        <w:rPr>
          <w:spacing w:val="-4"/>
          <w:sz w:val="22"/>
        </w:rPr>
        <w:t> </w:t>
      </w:r>
      <w:r>
        <w:rPr>
          <w:sz w:val="22"/>
        </w:rPr>
        <w:t>an</w:t>
      </w:r>
      <w:r>
        <w:rPr>
          <w:spacing w:val="-5"/>
          <w:sz w:val="22"/>
        </w:rPr>
        <w:t> </w:t>
      </w:r>
      <w:r>
        <w:rPr>
          <w:sz w:val="22"/>
        </w:rPr>
        <w:t>overburdened workforce.</w:t>
      </w:r>
      <w:hyperlink w:history="true" w:anchor="_bookmark128">
        <w:r>
          <w:rPr>
            <w:sz w:val="22"/>
            <w:vertAlign w:val="superscript"/>
          </w:rPr>
          <w:t>121</w:t>
        </w:r>
      </w:hyperlink>
      <w:r>
        <w:rPr>
          <w:sz w:val="22"/>
          <w:vertAlign w:val="baseline"/>
        </w:rPr>
        <w:t> The AH&amp;MRC cautioned that the discrepancy between the hospital's capacity and patient needs is 'likely to widen health disparities and undermine the quality of care' for residents in the proposed New England North West district.</w:t>
      </w:r>
      <w:hyperlink w:history="true" w:anchor="_bookmark129">
        <w:r>
          <w:rPr>
            <w:sz w:val="22"/>
            <w:vertAlign w:val="superscript"/>
          </w:rPr>
          <w:t>122</w:t>
        </w:r>
      </w:hyperlink>
    </w:p>
    <w:p>
      <w:pPr>
        <w:pStyle w:val="ListParagraph"/>
        <w:numPr>
          <w:ilvl w:val="1"/>
          <w:numId w:val="1"/>
        </w:numPr>
        <w:tabs>
          <w:tab w:pos="1474" w:val="left" w:leader="none"/>
        </w:tabs>
        <w:spacing w:line="240" w:lineRule="auto" w:before="228" w:after="0"/>
        <w:ind w:left="1474" w:right="655" w:hanging="1191"/>
        <w:jc w:val="left"/>
        <w:rPr>
          <w:sz w:val="22"/>
        </w:rPr>
      </w:pPr>
      <w:r>
        <w:rPr>
          <w:sz w:val="22"/>
        </w:rPr>
        <w:t>Others raised similar concerns about the impact of a separation on regional residents.</w:t>
      </w:r>
      <w:hyperlink w:history="true" w:anchor="_bookmark130">
        <w:r>
          <w:rPr>
            <w:sz w:val="22"/>
            <w:vertAlign w:val="superscript"/>
          </w:rPr>
          <w:t>123</w:t>
        </w:r>
      </w:hyperlink>
      <w:r>
        <w:rPr>
          <w:sz w:val="22"/>
          <w:vertAlign w:val="baseline"/>
        </w:rPr>
        <w:t> Health unions cautioned that New England hospital services would be severely impacted,</w:t>
      </w:r>
      <w:hyperlink w:history="true" w:anchor="_bookmark131">
        <w:r>
          <w:rPr>
            <w:sz w:val="22"/>
            <w:vertAlign w:val="superscript"/>
          </w:rPr>
          <w:t>124</w:t>
        </w:r>
      </w:hyperlink>
      <w:r>
        <w:rPr>
          <w:sz w:val="22"/>
          <w:vertAlign w:val="baseline"/>
        </w:rPr>
        <w:t> and</w:t>
      </w:r>
      <w:r>
        <w:rPr>
          <w:spacing w:val="-1"/>
          <w:sz w:val="22"/>
          <w:vertAlign w:val="baseline"/>
        </w:rPr>
        <w:t> </w:t>
      </w:r>
      <w:r>
        <w:rPr>
          <w:sz w:val="22"/>
          <w:vertAlign w:val="baseline"/>
        </w:rPr>
        <w:t>patient care and access to</w:t>
      </w:r>
      <w:r>
        <w:rPr>
          <w:spacing w:val="-1"/>
          <w:sz w:val="22"/>
          <w:vertAlign w:val="baseline"/>
        </w:rPr>
        <w:t> </w:t>
      </w:r>
      <w:r>
        <w:rPr>
          <w:sz w:val="22"/>
          <w:vertAlign w:val="baseline"/>
        </w:rPr>
        <w:t>specialists in</w:t>
      </w:r>
      <w:r>
        <w:rPr>
          <w:spacing w:val="-1"/>
          <w:sz w:val="22"/>
          <w:vertAlign w:val="baseline"/>
        </w:rPr>
        <w:t> </w:t>
      </w:r>
      <w:r>
        <w:rPr>
          <w:sz w:val="22"/>
          <w:vertAlign w:val="baseline"/>
        </w:rPr>
        <w:t>the regions would</w:t>
      </w:r>
      <w:r>
        <w:rPr>
          <w:spacing w:val="-3"/>
          <w:sz w:val="22"/>
          <w:vertAlign w:val="baseline"/>
        </w:rPr>
        <w:t> </w:t>
      </w:r>
      <w:r>
        <w:rPr>
          <w:sz w:val="22"/>
          <w:vertAlign w:val="baseline"/>
        </w:rPr>
        <w:t>be</w:t>
      </w:r>
      <w:r>
        <w:rPr>
          <w:spacing w:val="-4"/>
          <w:sz w:val="22"/>
          <w:vertAlign w:val="baseline"/>
        </w:rPr>
        <w:t> </w:t>
      </w:r>
      <w:r>
        <w:rPr>
          <w:sz w:val="22"/>
          <w:vertAlign w:val="baseline"/>
        </w:rPr>
        <w:t>impaired.</w:t>
      </w:r>
      <w:hyperlink w:history="true" w:anchor="_bookmark132">
        <w:r>
          <w:rPr>
            <w:sz w:val="22"/>
            <w:vertAlign w:val="superscript"/>
          </w:rPr>
          <w:t>125</w:t>
        </w:r>
      </w:hyperlink>
      <w:r>
        <w:rPr>
          <w:spacing w:val="-3"/>
          <w:sz w:val="22"/>
          <w:vertAlign w:val="baseline"/>
        </w:rPr>
        <w:t> </w:t>
      </w:r>
      <w:r>
        <w:rPr>
          <w:sz w:val="22"/>
          <w:vertAlign w:val="baseline"/>
        </w:rPr>
        <w:t>The</w:t>
      </w:r>
      <w:r>
        <w:rPr>
          <w:spacing w:val="-1"/>
          <w:sz w:val="22"/>
          <w:vertAlign w:val="baseline"/>
        </w:rPr>
        <w:t> </w:t>
      </w:r>
      <w:r>
        <w:rPr>
          <w:sz w:val="22"/>
          <w:vertAlign w:val="baseline"/>
        </w:rPr>
        <w:t>AMA</w:t>
      </w:r>
      <w:r>
        <w:rPr>
          <w:spacing w:val="-2"/>
          <w:sz w:val="22"/>
          <w:vertAlign w:val="baseline"/>
        </w:rPr>
        <w:t> </w:t>
      </w:r>
      <w:r>
        <w:rPr>
          <w:sz w:val="22"/>
          <w:vertAlign w:val="baseline"/>
        </w:rPr>
        <w:t>NSW</w:t>
      </w:r>
      <w:r>
        <w:rPr>
          <w:spacing w:val="-2"/>
          <w:sz w:val="22"/>
          <w:vertAlign w:val="baseline"/>
        </w:rPr>
        <w:t> </w:t>
      </w:r>
      <w:r>
        <w:rPr>
          <w:sz w:val="22"/>
          <w:vertAlign w:val="baseline"/>
        </w:rPr>
        <w:t>submitted</w:t>
      </w:r>
      <w:r>
        <w:rPr>
          <w:spacing w:val="-3"/>
          <w:sz w:val="22"/>
          <w:vertAlign w:val="baseline"/>
        </w:rPr>
        <w:t> </w:t>
      </w:r>
      <w:r>
        <w:rPr>
          <w:sz w:val="22"/>
          <w:vertAlign w:val="baseline"/>
        </w:rPr>
        <w:t>that</w:t>
      </w:r>
      <w:r>
        <w:rPr>
          <w:spacing w:val="-4"/>
          <w:sz w:val="22"/>
          <w:vertAlign w:val="baseline"/>
        </w:rPr>
        <w:t> </w:t>
      </w:r>
      <w:r>
        <w:rPr>
          <w:sz w:val="22"/>
          <w:vertAlign w:val="baseline"/>
        </w:rPr>
        <w:t>coordinated</w:t>
      </w:r>
      <w:r>
        <w:rPr>
          <w:spacing w:val="-5"/>
          <w:sz w:val="22"/>
          <w:vertAlign w:val="baseline"/>
        </w:rPr>
        <w:t> </w:t>
      </w:r>
      <w:r>
        <w:rPr>
          <w:sz w:val="22"/>
          <w:vertAlign w:val="baseline"/>
        </w:rPr>
        <w:t>outpatient</w:t>
      </w:r>
      <w:r>
        <w:rPr>
          <w:spacing w:val="-1"/>
          <w:sz w:val="22"/>
          <w:vertAlign w:val="baseline"/>
        </w:rPr>
        <w:t> </w:t>
      </w:r>
      <w:r>
        <w:rPr>
          <w:sz w:val="22"/>
          <w:vertAlign w:val="baseline"/>
        </w:rPr>
        <w:t>and outreach services delivered by John Hunter Hospital and John Hunter Children's Hospital would be restricted.</w:t>
      </w:r>
      <w:hyperlink w:history="true" w:anchor="_bookmark133">
        <w:r>
          <w:rPr>
            <w:sz w:val="22"/>
            <w:vertAlign w:val="superscript"/>
          </w:rPr>
          <w:t>126</w:t>
        </w:r>
      </w:hyperlink>
    </w:p>
    <w:p>
      <w:pPr>
        <w:spacing w:before="227"/>
        <w:ind w:left="284" w:right="0" w:firstLine="0"/>
        <w:jc w:val="left"/>
        <w:rPr>
          <w:i/>
          <w:sz w:val="22"/>
        </w:rPr>
      </w:pPr>
      <w:r>
        <w:rPr>
          <w:i/>
          <w:sz w:val="22"/>
        </w:rPr>
        <w:t>Risks</w:t>
      </w:r>
      <w:r>
        <w:rPr>
          <w:i/>
          <w:spacing w:val="-3"/>
          <w:sz w:val="22"/>
        </w:rPr>
        <w:t> </w:t>
      </w:r>
      <w:r>
        <w:rPr>
          <w:i/>
          <w:sz w:val="22"/>
        </w:rPr>
        <w:t>for</w:t>
      </w:r>
      <w:r>
        <w:rPr>
          <w:i/>
          <w:spacing w:val="-4"/>
          <w:sz w:val="22"/>
        </w:rPr>
        <w:t> </w:t>
      </w:r>
      <w:r>
        <w:rPr>
          <w:i/>
          <w:sz w:val="22"/>
        </w:rPr>
        <w:t>referral</w:t>
      </w:r>
      <w:r>
        <w:rPr>
          <w:i/>
          <w:spacing w:val="-5"/>
          <w:sz w:val="22"/>
        </w:rPr>
        <w:t> </w:t>
      </w:r>
      <w:r>
        <w:rPr>
          <w:i/>
          <w:sz w:val="22"/>
        </w:rPr>
        <w:t>pathways</w:t>
      </w:r>
      <w:r>
        <w:rPr>
          <w:i/>
          <w:spacing w:val="-5"/>
          <w:sz w:val="22"/>
        </w:rPr>
        <w:t> </w:t>
      </w:r>
      <w:r>
        <w:rPr>
          <w:i/>
          <w:sz w:val="22"/>
        </w:rPr>
        <w:t>and</w:t>
      </w:r>
      <w:r>
        <w:rPr>
          <w:i/>
          <w:spacing w:val="-4"/>
          <w:sz w:val="22"/>
        </w:rPr>
        <w:t> </w:t>
      </w:r>
      <w:r>
        <w:rPr>
          <w:i/>
          <w:sz w:val="22"/>
        </w:rPr>
        <w:t>patient</w:t>
      </w:r>
      <w:r>
        <w:rPr>
          <w:i/>
          <w:spacing w:val="-2"/>
          <w:sz w:val="22"/>
        </w:rPr>
        <w:t> transfers</w:t>
      </w:r>
    </w:p>
    <w:p>
      <w:pPr>
        <w:pStyle w:val="ListParagraph"/>
        <w:numPr>
          <w:ilvl w:val="1"/>
          <w:numId w:val="1"/>
        </w:numPr>
        <w:tabs>
          <w:tab w:pos="1474" w:val="left" w:leader="none"/>
        </w:tabs>
        <w:spacing w:line="240" w:lineRule="auto" w:before="113" w:after="0"/>
        <w:ind w:left="1474" w:right="600" w:hanging="1191"/>
        <w:jc w:val="left"/>
        <w:rPr>
          <w:sz w:val="22"/>
        </w:rPr>
      </w:pPr>
      <w:r>
        <w:rPr>
          <w:sz w:val="22"/>
        </w:rPr>
        <w:t>Some stakeholders stated that if the district separated there would be a need to safeguard</w:t>
      </w:r>
      <w:r>
        <w:rPr>
          <w:spacing w:val="-4"/>
          <w:sz w:val="22"/>
        </w:rPr>
        <w:t> </w:t>
      </w:r>
      <w:r>
        <w:rPr>
          <w:sz w:val="22"/>
        </w:rPr>
        <w:t>communities</w:t>
      </w:r>
      <w:r>
        <w:rPr>
          <w:spacing w:val="-5"/>
          <w:sz w:val="22"/>
        </w:rPr>
        <w:t> </w:t>
      </w:r>
      <w:r>
        <w:rPr>
          <w:sz w:val="22"/>
        </w:rPr>
        <w:t>by</w:t>
      </w:r>
      <w:r>
        <w:rPr>
          <w:spacing w:val="-4"/>
          <w:sz w:val="22"/>
        </w:rPr>
        <w:t> </w:t>
      </w:r>
      <w:r>
        <w:rPr>
          <w:sz w:val="22"/>
        </w:rPr>
        <w:t>ensuring</w:t>
      </w:r>
      <w:r>
        <w:rPr>
          <w:spacing w:val="-4"/>
          <w:sz w:val="22"/>
        </w:rPr>
        <w:t> </w:t>
      </w:r>
      <w:r>
        <w:rPr>
          <w:sz w:val="22"/>
        </w:rPr>
        <w:t>that</w:t>
      </w:r>
      <w:r>
        <w:rPr>
          <w:spacing w:val="-2"/>
          <w:sz w:val="22"/>
        </w:rPr>
        <w:t> </w:t>
      </w:r>
      <w:r>
        <w:rPr>
          <w:sz w:val="22"/>
        </w:rPr>
        <w:t>patient</w:t>
      </w:r>
      <w:r>
        <w:rPr>
          <w:spacing w:val="-2"/>
          <w:sz w:val="22"/>
        </w:rPr>
        <w:t> </w:t>
      </w:r>
      <w:r>
        <w:rPr>
          <w:sz w:val="22"/>
        </w:rPr>
        <w:t>referral</w:t>
      </w:r>
      <w:r>
        <w:rPr>
          <w:spacing w:val="-3"/>
          <w:sz w:val="22"/>
        </w:rPr>
        <w:t> </w:t>
      </w:r>
      <w:r>
        <w:rPr>
          <w:sz w:val="22"/>
        </w:rPr>
        <w:t>pathways</w:t>
      </w:r>
      <w:r>
        <w:rPr>
          <w:spacing w:val="-3"/>
          <w:sz w:val="22"/>
        </w:rPr>
        <w:t> </w:t>
      </w:r>
      <w:r>
        <w:rPr>
          <w:sz w:val="22"/>
        </w:rPr>
        <w:t>and</w:t>
      </w:r>
      <w:r>
        <w:rPr>
          <w:spacing w:val="-4"/>
          <w:sz w:val="22"/>
        </w:rPr>
        <w:t> </w:t>
      </w:r>
      <w:r>
        <w:rPr>
          <w:sz w:val="22"/>
        </w:rPr>
        <w:t>telehealth support from tertiary hospitals were established and maintained.</w:t>
      </w:r>
      <w:hyperlink w:history="true" w:anchor="_bookmark134">
        <w:r>
          <w:rPr>
            <w:sz w:val="22"/>
            <w:vertAlign w:val="superscript"/>
          </w:rPr>
          <w:t>127</w:t>
        </w:r>
      </w:hyperlink>
      <w:r>
        <w:rPr>
          <w:sz w:val="22"/>
          <w:vertAlign w:val="baseline"/>
        </w:rPr>
        <w:t> We also heard that the funding and capability of hospital services in the New England</w:t>
      </w:r>
    </w:p>
    <w:p>
      <w:pPr>
        <w:pStyle w:val="BodyText"/>
        <w:rPr>
          <w:sz w:val="20"/>
        </w:rPr>
      </w:pPr>
    </w:p>
    <w:p>
      <w:pPr>
        <w:pStyle w:val="BodyText"/>
        <w:rPr>
          <w:sz w:val="20"/>
        </w:rPr>
      </w:pPr>
    </w:p>
    <w:p>
      <w:pPr>
        <w:pStyle w:val="BodyText"/>
        <w:spacing w:before="126"/>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1080516</wp:posOffset>
                </wp:positionH>
                <wp:positionV relativeFrom="paragraph">
                  <wp:posOffset>250280</wp:posOffset>
                </wp:positionV>
                <wp:extent cx="182880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9.707109pt;width:144pt;height:.72pt;mso-position-horizontal-relative:page;mso-position-vertical-relative:paragraph;z-index:-15720448;mso-wrap-distance-left:0;mso-wrap-distance-right:0" id="docshape26" filled="true" fillcolor="#000000" stroked="false">
                <v:fill type="solid"/>
                <w10:wrap type="topAndBottom"/>
              </v:rect>
            </w:pict>
          </mc:Fallback>
        </mc:AlternateContent>
      </w:r>
    </w:p>
    <w:p>
      <w:pPr>
        <w:spacing w:before="102"/>
        <w:ind w:left="284" w:right="680" w:firstLine="0"/>
        <w:jc w:val="left"/>
        <w:rPr>
          <w:sz w:val="18"/>
        </w:rPr>
      </w:pPr>
      <w:bookmarkStart w:name="_bookmark123" w:id="125"/>
      <w:bookmarkEnd w:id="125"/>
      <w:r>
        <w:rPr/>
      </w:r>
      <w:r>
        <w:rPr>
          <w:position w:val="5"/>
          <w:sz w:val="12"/>
        </w:rPr>
        <w:t>116</w:t>
      </w:r>
      <w:r>
        <w:rPr>
          <w:spacing w:val="17"/>
          <w:position w:val="5"/>
          <w:sz w:val="12"/>
        </w:rPr>
        <w:t> </w:t>
      </w:r>
      <w:hyperlink r:id="rId97">
        <w:r>
          <w:rPr>
            <w:color w:val="0000FF"/>
            <w:sz w:val="18"/>
            <w:u w:val="single" w:color="0000FF"/>
          </w:rPr>
          <w:t>Submission 71</w:t>
        </w:r>
        <w:r>
          <w:rPr>
            <w:sz w:val="18"/>
            <w:u w:val="none"/>
          </w:rPr>
          <w:t>,</w:t>
        </w:r>
      </w:hyperlink>
      <w:r>
        <w:rPr>
          <w:sz w:val="18"/>
          <w:u w:val="none"/>
        </w:rPr>
        <w:t> Australian Salaried Medical Officer's Federation NSW, p 8; </w:t>
      </w:r>
      <w:hyperlink r:id="rId90">
        <w:r>
          <w:rPr>
            <w:color w:val="0000FF"/>
            <w:sz w:val="18"/>
            <w:u w:val="single" w:color="0000FF"/>
          </w:rPr>
          <w:t>Submission 77</w:t>
        </w:r>
        <w:r>
          <w:rPr>
            <w:sz w:val="18"/>
            <w:u w:val="none"/>
          </w:rPr>
          <w:t>,</w:t>
        </w:r>
      </w:hyperlink>
      <w:r>
        <w:rPr>
          <w:sz w:val="18"/>
          <w:u w:val="none"/>
        </w:rPr>
        <w:t> NSW Nurses and 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z w:val="18"/>
          <w:u w:val="none"/>
        </w:rPr>
        <w:t>5;</w:t>
      </w:r>
      <w:r>
        <w:rPr>
          <w:spacing w:val="-3"/>
          <w:sz w:val="18"/>
          <w:u w:val="none"/>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3"/>
          <w:sz w:val="18"/>
          <w:u w:val="none"/>
        </w:rPr>
        <w:t> </w:t>
      </w:r>
      <w:r>
        <w:rPr>
          <w:sz w:val="18"/>
          <w:u w:val="none"/>
        </w:rPr>
        <w:t>and</w:t>
      </w:r>
      <w:r>
        <w:rPr>
          <w:spacing w:val="-1"/>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5;</w:t>
      </w:r>
      <w:r>
        <w:rPr>
          <w:spacing w:val="-2"/>
          <w:sz w:val="18"/>
          <w:u w:val="none"/>
        </w:rPr>
        <w:t> </w:t>
      </w:r>
      <w:r>
        <w:rPr>
          <w:sz w:val="18"/>
          <w:u w:val="none"/>
        </w:rPr>
        <w:t>Emma Hardy, </w:t>
      </w:r>
      <w:hyperlink r:id="rId33">
        <w:r>
          <w:rPr>
            <w:color w:val="0000FF"/>
            <w:sz w:val="18"/>
            <w:u w:val="single" w:color="0000FF"/>
          </w:rPr>
          <w:t>Transcript of evidence</w:t>
        </w:r>
        <w:r>
          <w:rPr>
            <w:sz w:val="18"/>
            <w:u w:val="none"/>
          </w:rPr>
          <w:t>,</w:t>
        </w:r>
      </w:hyperlink>
      <w:r>
        <w:rPr>
          <w:sz w:val="18"/>
          <w:u w:val="none"/>
        </w:rPr>
        <w:t> 20 August 2025, p 7.</w:t>
      </w:r>
    </w:p>
    <w:p>
      <w:pPr>
        <w:spacing w:before="39"/>
        <w:ind w:left="284" w:right="0" w:firstLine="0"/>
        <w:jc w:val="left"/>
        <w:rPr>
          <w:sz w:val="18"/>
        </w:rPr>
      </w:pPr>
      <w:bookmarkStart w:name="_bookmark124" w:id="126"/>
      <w:bookmarkEnd w:id="126"/>
      <w:r>
        <w:rPr/>
      </w:r>
      <w:r>
        <w:rPr>
          <w:position w:val="5"/>
          <w:sz w:val="12"/>
        </w:rPr>
        <w:t>117</w:t>
      </w:r>
      <w:r>
        <w:rPr>
          <w:spacing w:val="7"/>
          <w:position w:val="5"/>
          <w:sz w:val="12"/>
        </w:rPr>
        <w:t> </w:t>
      </w:r>
      <w:hyperlink r:id="rId90">
        <w:r>
          <w:rPr>
            <w:color w:val="0000FF"/>
            <w:sz w:val="18"/>
            <w:u w:val="single" w:color="0000FF"/>
          </w:rPr>
          <w:t>Submission</w:t>
        </w:r>
        <w:r>
          <w:rPr>
            <w:color w:val="0000FF"/>
            <w:spacing w:val="-3"/>
            <w:sz w:val="18"/>
            <w:u w:val="single" w:color="0000FF"/>
          </w:rPr>
          <w:t> </w:t>
        </w:r>
        <w:r>
          <w:rPr>
            <w:color w:val="0000FF"/>
            <w:sz w:val="18"/>
            <w:u w:val="single" w:color="0000FF"/>
          </w:rPr>
          <w:t>77</w:t>
        </w:r>
        <w:r>
          <w:rPr>
            <w:sz w:val="18"/>
            <w:u w:val="none"/>
          </w:rPr>
          <w:t>,</w:t>
        </w:r>
      </w:hyperlink>
      <w:r>
        <w:rPr>
          <w:spacing w:val="-2"/>
          <w:sz w:val="18"/>
          <w:u w:val="none"/>
        </w:rPr>
        <w:t> </w:t>
      </w:r>
      <w:r>
        <w:rPr>
          <w:sz w:val="18"/>
          <w:u w:val="none"/>
        </w:rPr>
        <w:t>NSW</w:t>
      </w:r>
      <w:r>
        <w:rPr>
          <w:spacing w:val="-2"/>
          <w:sz w:val="18"/>
          <w:u w:val="none"/>
        </w:rPr>
        <w:t> </w:t>
      </w:r>
      <w:r>
        <w:rPr>
          <w:sz w:val="18"/>
          <w:u w:val="none"/>
        </w:rPr>
        <w:t>Nurses</w:t>
      </w:r>
      <w:r>
        <w:rPr>
          <w:spacing w:val="-3"/>
          <w:sz w:val="18"/>
          <w:u w:val="none"/>
        </w:rPr>
        <w:t> </w:t>
      </w:r>
      <w:r>
        <w:rPr>
          <w:sz w:val="18"/>
          <w:u w:val="none"/>
        </w:rPr>
        <w:t>and</w:t>
      </w:r>
      <w:r>
        <w:rPr>
          <w:spacing w:val="-2"/>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pacing w:val="-5"/>
          <w:sz w:val="18"/>
          <w:u w:val="none"/>
        </w:rPr>
        <w:t>5.</w:t>
      </w:r>
    </w:p>
    <w:p>
      <w:pPr>
        <w:spacing w:before="40"/>
        <w:ind w:left="284" w:right="680" w:firstLine="0"/>
        <w:jc w:val="left"/>
        <w:rPr>
          <w:sz w:val="18"/>
        </w:rPr>
      </w:pPr>
      <w:bookmarkStart w:name="_bookmark125" w:id="127"/>
      <w:bookmarkEnd w:id="127"/>
      <w:r>
        <w:rPr/>
      </w:r>
      <w:r>
        <w:rPr>
          <w:position w:val="5"/>
          <w:sz w:val="12"/>
        </w:rPr>
        <w:t>118</w:t>
      </w:r>
      <w:r>
        <w:rPr>
          <w:spacing w:val="10"/>
          <w:position w:val="5"/>
          <w:sz w:val="12"/>
        </w:rPr>
        <w:t> </w:t>
      </w:r>
      <w:hyperlink r:id="rId66">
        <w:r>
          <w:rPr>
            <w:color w:val="0000FF"/>
            <w:sz w:val="18"/>
            <w:u w:val="single" w:color="0000FF"/>
          </w:rPr>
          <w:t>Submission</w:t>
        </w:r>
        <w:r>
          <w:rPr>
            <w:color w:val="0000FF"/>
            <w:spacing w:val="-3"/>
            <w:sz w:val="18"/>
            <w:u w:val="single" w:color="0000FF"/>
          </w:rPr>
          <w:t> </w:t>
        </w:r>
        <w:r>
          <w:rPr>
            <w:color w:val="0000FF"/>
            <w:sz w:val="18"/>
            <w:u w:val="single" w:color="0000FF"/>
          </w:rPr>
          <w:t>75</w:t>
        </w:r>
        <w:r>
          <w:rPr>
            <w:sz w:val="18"/>
            <w:u w:val="none"/>
          </w:rPr>
          <w:t>,</w:t>
        </w:r>
      </w:hyperlink>
      <w:r>
        <w:rPr>
          <w:spacing w:val="-2"/>
          <w:sz w:val="18"/>
          <w:u w:val="none"/>
        </w:rPr>
        <w:t> </w:t>
      </w:r>
      <w:r>
        <w:rPr>
          <w:sz w:val="18"/>
          <w:u w:val="none"/>
        </w:rPr>
        <w:t>Australian</w:t>
      </w:r>
      <w:r>
        <w:rPr>
          <w:spacing w:val="-3"/>
          <w:sz w:val="18"/>
          <w:u w:val="none"/>
        </w:rPr>
        <w:t> </w:t>
      </w:r>
      <w:r>
        <w:rPr>
          <w:sz w:val="18"/>
          <w:u w:val="none"/>
        </w:rPr>
        <w:t>Paramedics</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2;</w:t>
      </w:r>
      <w:r>
        <w:rPr>
          <w:spacing w:val="-2"/>
          <w:sz w:val="18"/>
          <w:u w:val="none"/>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3"/>
          <w:sz w:val="18"/>
          <w:u w:val="none"/>
        </w:rPr>
        <w:t> </w:t>
      </w:r>
      <w:r>
        <w:rPr>
          <w:sz w:val="18"/>
          <w:u w:val="none"/>
        </w:rPr>
        <w:t>and</w:t>
      </w:r>
      <w:r>
        <w:rPr>
          <w:spacing w:val="-2"/>
          <w:sz w:val="18"/>
          <w:u w:val="none"/>
        </w:rPr>
        <w:t> </w:t>
      </w:r>
      <w:r>
        <w:rPr>
          <w:sz w:val="18"/>
          <w:u w:val="none"/>
        </w:rPr>
        <w:t>Medical Research Council of NSW, p 4.</w:t>
      </w:r>
    </w:p>
    <w:p>
      <w:pPr>
        <w:spacing w:before="40"/>
        <w:ind w:left="284" w:right="0" w:firstLine="0"/>
        <w:jc w:val="left"/>
        <w:rPr>
          <w:sz w:val="18"/>
        </w:rPr>
      </w:pPr>
      <w:bookmarkStart w:name="_bookmark126" w:id="128"/>
      <w:bookmarkEnd w:id="128"/>
      <w:r>
        <w:rPr/>
      </w:r>
      <w:r>
        <w:rPr>
          <w:position w:val="5"/>
          <w:sz w:val="12"/>
        </w:rPr>
        <w:t>119</w:t>
      </w:r>
      <w:r>
        <w:rPr>
          <w:spacing w:val="7"/>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4"/>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1.</w:t>
      </w:r>
    </w:p>
    <w:p>
      <w:pPr>
        <w:spacing w:before="40"/>
        <w:ind w:left="284" w:right="578" w:firstLine="0"/>
        <w:jc w:val="left"/>
        <w:rPr>
          <w:sz w:val="18"/>
        </w:rPr>
      </w:pPr>
      <w:bookmarkStart w:name="_bookmark127" w:id="129"/>
      <w:bookmarkEnd w:id="129"/>
      <w:r>
        <w:rPr/>
      </w:r>
      <w:r>
        <w:rPr>
          <w:position w:val="5"/>
          <w:sz w:val="12"/>
        </w:rPr>
        <w:t>120</w:t>
      </w:r>
      <w:r>
        <w:rPr>
          <w:spacing w:val="15"/>
          <w:position w:val="5"/>
          <w:sz w:val="12"/>
        </w:rPr>
        <w:t> </w:t>
      </w:r>
      <w:hyperlink r:id="rId59">
        <w:r>
          <w:rPr>
            <w:color w:val="0000FF"/>
            <w:sz w:val="18"/>
            <w:u w:val="single" w:color="0000FF"/>
          </w:rPr>
          <w:t>Submission 16</w:t>
        </w:r>
        <w:r>
          <w:rPr>
            <w:sz w:val="18"/>
            <w:u w:val="none"/>
          </w:rPr>
          <w:t>,</w:t>
        </w:r>
      </w:hyperlink>
      <w:r>
        <w:rPr>
          <w:sz w:val="18"/>
          <w:u w:val="none"/>
        </w:rPr>
        <w:t> Gunnedah District Hospital Branch, NSW Nurses and Midwives' Association, p 1; </w:t>
      </w:r>
      <w:hyperlink r:id="rId97">
        <w:r>
          <w:rPr>
            <w:color w:val="0000FF"/>
            <w:sz w:val="18"/>
            <w:u w:val="single" w:color="0000FF"/>
          </w:rPr>
          <w:t>Submission 71</w:t>
        </w:r>
        <w:r>
          <w:rPr>
            <w:sz w:val="18"/>
            <w:u w:val="none"/>
          </w:rPr>
          <w:t>,</w:t>
        </w:r>
      </w:hyperlink>
      <w:r>
        <w:rPr>
          <w:sz w:val="18"/>
          <w:u w:val="none"/>
        </w:rPr>
        <w:t> Australian</w:t>
      </w:r>
      <w:r>
        <w:rPr>
          <w:spacing w:val="-2"/>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2"/>
          <w:sz w:val="18"/>
          <w:u w:val="none"/>
        </w:rPr>
        <w:t> </w:t>
      </w:r>
      <w:r>
        <w:rPr>
          <w:sz w:val="18"/>
          <w:u w:val="none"/>
        </w:rPr>
        <w:t>NSW,</w:t>
      </w:r>
      <w:r>
        <w:rPr>
          <w:spacing w:val="-3"/>
          <w:sz w:val="18"/>
          <w:u w:val="none"/>
        </w:rPr>
        <w:t> </w:t>
      </w:r>
      <w:r>
        <w:rPr>
          <w:sz w:val="18"/>
          <w:u w:val="none"/>
        </w:rPr>
        <w:t>p</w:t>
      </w:r>
      <w:r>
        <w:rPr>
          <w:spacing w:val="-3"/>
          <w:sz w:val="18"/>
          <w:u w:val="none"/>
        </w:rPr>
        <w:t> </w:t>
      </w:r>
      <w:r>
        <w:rPr>
          <w:sz w:val="18"/>
          <w:u w:val="none"/>
        </w:rPr>
        <w:t>10;</w:t>
      </w:r>
      <w:r>
        <w:rPr>
          <w:spacing w:val="-3"/>
          <w:sz w:val="18"/>
          <w:u w:val="none"/>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3"/>
          <w:sz w:val="18"/>
          <w:u w:val="none"/>
        </w:rPr>
        <w:t> </w:t>
      </w:r>
      <w:r>
        <w:rPr>
          <w:sz w:val="18"/>
          <w:u w:val="none"/>
        </w:rPr>
        <w:t>Aboriginal</w:t>
      </w:r>
      <w:r>
        <w:rPr>
          <w:spacing w:val="-3"/>
          <w:sz w:val="18"/>
          <w:u w:val="none"/>
        </w:rPr>
        <w:t> </w:t>
      </w:r>
      <w:r>
        <w:rPr>
          <w:sz w:val="18"/>
          <w:u w:val="none"/>
        </w:rPr>
        <w:t>Health</w:t>
      </w:r>
      <w:r>
        <w:rPr>
          <w:spacing w:val="-3"/>
          <w:sz w:val="18"/>
          <w:u w:val="none"/>
        </w:rPr>
        <w:t> </w:t>
      </w:r>
      <w:r>
        <w:rPr>
          <w:sz w:val="18"/>
          <w:u w:val="none"/>
        </w:rPr>
        <w:t>and</w:t>
      </w:r>
      <w:r>
        <w:rPr>
          <w:spacing w:val="-2"/>
          <w:sz w:val="18"/>
          <w:u w:val="none"/>
        </w:rPr>
        <w:t> </w:t>
      </w:r>
      <w:r>
        <w:rPr>
          <w:sz w:val="18"/>
          <w:u w:val="none"/>
        </w:rPr>
        <w:t>Medical</w:t>
      </w:r>
      <w:r>
        <w:rPr>
          <w:spacing w:val="-3"/>
          <w:sz w:val="18"/>
          <w:u w:val="none"/>
        </w:rPr>
        <w:t> </w:t>
      </w:r>
      <w:r>
        <w:rPr>
          <w:sz w:val="18"/>
          <w:u w:val="none"/>
        </w:rPr>
        <w:t>Research Council of NSW, p 5.</w:t>
      </w:r>
    </w:p>
    <w:p>
      <w:pPr>
        <w:spacing w:before="39"/>
        <w:ind w:left="284" w:right="0" w:firstLine="0"/>
        <w:jc w:val="left"/>
        <w:rPr>
          <w:sz w:val="18"/>
        </w:rPr>
      </w:pPr>
      <w:bookmarkStart w:name="_bookmark128" w:id="130"/>
      <w:bookmarkEnd w:id="130"/>
      <w:r>
        <w:rPr/>
      </w:r>
      <w:r>
        <w:rPr>
          <w:position w:val="5"/>
          <w:sz w:val="12"/>
        </w:rPr>
        <w:t>121</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5.</w:t>
      </w:r>
    </w:p>
    <w:p>
      <w:pPr>
        <w:spacing w:before="39"/>
        <w:ind w:left="284" w:right="0" w:firstLine="0"/>
        <w:jc w:val="left"/>
        <w:rPr>
          <w:sz w:val="18"/>
        </w:rPr>
      </w:pPr>
      <w:bookmarkStart w:name="_bookmark129" w:id="131"/>
      <w:bookmarkEnd w:id="131"/>
      <w:r>
        <w:rPr/>
      </w:r>
      <w:r>
        <w:rPr>
          <w:position w:val="5"/>
          <w:sz w:val="12"/>
        </w:rPr>
        <w:t>122</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5.</w:t>
      </w:r>
    </w:p>
    <w:p>
      <w:pPr>
        <w:spacing w:before="42"/>
        <w:ind w:left="284" w:right="680" w:firstLine="0"/>
        <w:jc w:val="left"/>
        <w:rPr>
          <w:sz w:val="18"/>
        </w:rPr>
      </w:pPr>
      <w:bookmarkStart w:name="_bookmark130" w:id="132"/>
      <w:bookmarkEnd w:id="132"/>
      <w:r>
        <w:rPr/>
      </w:r>
      <w:r>
        <w:rPr>
          <w:position w:val="5"/>
          <w:sz w:val="12"/>
        </w:rPr>
        <w:t>123</w:t>
      </w:r>
      <w:r>
        <w:rPr>
          <w:spacing w:val="9"/>
          <w:position w:val="5"/>
          <w:sz w:val="12"/>
        </w:rPr>
        <w:t> </w:t>
      </w:r>
      <w:hyperlink r:id="rId59">
        <w:r>
          <w:rPr>
            <w:color w:val="0000FF"/>
            <w:sz w:val="18"/>
            <w:u w:val="single" w:color="0000FF"/>
          </w:rPr>
          <w:t>Submission</w:t>
        </w:r>
        <w:r>
          <w:rPr>
            <w:color w:val="0000FF"/>
            <w:spacing w:val="-4"/>
            <w:sz w:val="18"/>
            <w:u w:val="single" w:color="0000FF"/>
          </w:rPr>
          <w:t> </w:t>
        </w:r>
        <w:r>
          <w:rPr>
            <w:color w:val="0000FF"/>
            <w:sz w:val="18"/>
            <w:u w:val="single" w:color="0000FF"/>
          </w:rPr>
          <w:t>16</w:t>
        </w:r>
        <w:r>
          <w:rPr>
            <w:sz w:val="18"/>
            <w:u w:val="none"/>
          </w:rPr>
          <w:t>,</w:t>
        </w:r>
      </w:hyperlink>
      <w:r>
        <w:rPr>
          <w:spacing w:val="-3"/>
          <w:sz w:val="18"/>
          <w:u w:val="none"/>
        </w:rPr>
        <w:t> </w:t>
      </w:r>
      <w:r>
        <w:rPr>
          <w:sz w:val="18"/>
          <w:u w:val="none"/>
        </w:rPr>
        <w:t>Gunnedah</w:t>
      </w:r>
      <w:r>
        <w:rPr>
          <w:spacing w:val="-2"/>
          <w:sz w:val="18"/>
          <w:u w:val="none"/>
        </w:rPr>
        <w:t> </w:t>
      </w:r>
      <w:r>
        <w:rPr>
          <w:sz w:val="18"/>
          <w:u w:val="none"/>
        </w:rPr>
        <w:t>District</w:t>
      </w:r>
      <w:r>
        <w:rPr>
          <w:spacing w:val="-4"/>
          <w:sz w:val="18"/>
          <w:u w:val="none"/>
        </w:rPr>
        <w:t> </w:t>
      </w:r>
      <w:r>
        <w:rPr>
          <w:sz w:val="18"/>
          <w:u w:val="none"/>
        </w:rPr>
        <w:t>Hospital</w:t>
      </w:r>
      <w:r>
        <w:rPr>
          <w:spacing w:val="-4"/>
          <w:sz w:val="18"/>
          <w:u w:val="none"/>
        </w:rPr>
        <w:t> </w:t>
      </w:r>
      <w:r>
        <w:rPr>
          <w:sz w:val="18"/>
          <w:u w:val="none"/>
        </w:rPr>
        <w:t>Branch,</w:t>
      </w:r>
      <w:r>
        <w:rPr>
          <w:spacing w:val="-3"/>
          <w:sz w:val="18"/>
          <w:u w:val="none"/>
        </w:rPr>
        <w:t> </w:t>
      </w:r>
      <w:r>
        <w:rPr>
          <w:sz w:val="18"/>
          <w:u w:val="none"/>
        </w:rPr>
        <w:t>NSW</w:t>
      </w:r>
      <w:r>
        <w:rPr>
          <w:spacing w:val="-3"/>
          <w:sz w:val="18"/>
          <w:u w:val="none"/>
        </w:rPr>
        <w:t> </w:t>
      </w:r>
      <w:r>
        <w:rPr>
          <w:sz w:val="18"/>
          <w:u w:val="none"/>
        </w:rPr>
        <w:t>Nurses</w:t>
      </w:r>
      <w:r>
        <w:rPr>
          <w:spacing w:val="-4"/>
          <w:sz w:val="18"/>
          <w:u w:val="none"/>
        </w:rPr>
        <w:t> </w:t>
      </w:r>
      <w:r>
        <w:rPr>
          <w:sz w:val="18"/>
          <w:u w:val="none"/>
        </w:rPr>
        <w:t>and</w:t>
      </w:r>
      <w:r>
        <w:rPr>
          <w:spacing w:val="-4"/>
          <w:sz w:val="18"/>
          <w:u w:val="none"/>
        </w:rPr>
        <w:t> </w:t>
      </w:r>
      <w:r>
        <w:rPr>
          <w:sz w:val="18"/>
          <w:u w:val="none"/>
        </w:rPr>
        <w:t>Midwives'</w:t>
      </w:r>
      <w:r>
        <w:rPr>
          <w:spacing w:val="-2"/>
          <w:sz w:val="18"/>
          <w:u w:val="none"/>
        </w:rPr>
        <w:t> </w:t>
      </w:r>
      <w:r>
        <w:rPr>
          <w:sz w:val="18"/>
          <w:u w:val="none"/>
        </w:rPr>
        <w:t>Association,</w:t>
      </w:r>
      <w:r>
        <w:rPr>
          <w:spacing w:val="-3"/>
          <w:sz w:val="18"/>
          <w:u w:val="none"/>
        </w:rPr>
        <w:t> </w:t>
      </w:r>
      <w:r>
        <w:rPr>
          <w:sz w:val="18"/>
          <w:u w:val="none"/>
        </w:rPr>
        <w:t>p</w:t>
      </w:r>
      <w:r>
        <w:rPr>
          <w:spacing w:val="-4"/>
          <w:sz w:val="18"/>
          <w:u w:val="none"/>
        </w:rPr>
        <w:t> </w:t>
      </w:r>
      <w:r>
        <w:rPr>
          <w:sz w:val="18"/>
          <w:u w:val="none"/>
        </w:rPr>
        <w:t>1;</w:t>
      </w:r>
      <w:r>
        <w:rPr>
          <w:spacing w:val="-2"/>
          <w:sz w:val="18"/>
          <w:u w:val="none"/>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z w:val="18"/>
          <w:u w:val="none"/>
        </w:rPr>
        <w:t> Australian Salaried Medical Officer's Federation NSW, p 10; Reece Fredericks, </w:t>
      </w:r>
      <w:hyperlink r:id="rId33">
        <w:r>
          <w:rPr>
            <w:color w:val="0000FF"/>
            <w:sz w:val="18"/>
            <w:u w:val="single" w:color="0000FF"/>
          </w:rPr>
          <w:t>Transcript of evidence</w:t>
        </w:r>
        <w:r>
          <w:rPr>
            <w:sz w:val="18"/>
            <w:u w:val="none"/>
          </w:rPr>
          <w:t>,</w:t>
        </w:r>
      </w:hyperlink>
      <w:r>
        <w:rPr>
          <w:sz w:val="18"/>
          <w:u w:val="none"/>
        </w:rPr>
        <w:t> 20 August 2025, p 29.</w:t>
      </w:r>
    </w:p>
    <w:p>
      <w:pPr>
        <w:spacing w:before="39"/>
        <w:ind w:left="284" w:right="0" w:firstLine="0"/>
        <w:jc w:val="left"/>
        <w:rPr>
          <w:sz w:val="18"/>
        </w:rPr>
      </w:pPr>
      <w:bookmarkStart w:name="_bookmark131" w:id="133"/>
      <w:bookmarkEnd w:id="133"/>
      <w:r>
        <w:rPr/>
      </w:r>
      <w:r>
        <w:rPr>
          <w:position w:val="5"/>
          <w:sz w:val="12"/>
        </w:rPr>
        <w:t>124</w:t>
      </w:r>
      <w:r>
        <w:rPr>
          <w:spacing w:val="7"/>
          <w:position w:val="5"/>
          <w:sz w:val="12"/>
        </w:rPr>
        <w:t> </w:t>
      </w:r>
      <w:hyperlink r:id="rId59">
        <w:r>
          <w:rPr>
            <w:color w:val="0000FF"/>
            <w:sz w:val="18"/>
            <w:u w:val="single" w:color="0000FF"/>
          </w:rPr>
          <w:t>Submission</w:t>
        </w:r>
        <w:r>
          <w:rPr>
            <w:color w:val="0000FF"/>
            <w:spacing w:val="-3"/>
            <w:sz w:val="18"/>
            <w:u w:val="single" w:color="0000FF"/>
          </w:rPr>
          <w:t> </w:t>
        </w:r>
        <w:r>
          <w:rPr>
            <w:color w:val="0000FF"/>
            <w:sz w:val="18"/>
            <w:u w:val="single" w:color="0000FF"/>
          </w:rPr>
          <w:t>16</w:t>
        </w:r>
        <w:r>
          <w:rPr>
            <w:sz w:val="18"/>
            <w:u w:val="none"/>
          </w:rPr>
          <w:t>,</w:t>
        </w:r>
      </w:hyperlink>
      <w:r>
        <w:rPr>
          <w:spacing w:val="-3"/>
          <w:sz w:val="18"/>
          <w:u w:val="none"/>
        </w:rPr>
        <w:t> </w:t>
      </w:r>
      <w:r>
        <w:rPr>
          <w:sz w:val="18"/>
          <w:u w:val="none"/>
        </w:rPr>
        <w:t>Gunnedah</w:t>
      </w:r>
      <w:r>
        <w:rPr>
          <w:spacing w:val="-1"/>
          <w:sz w:val="18"/>
          <w:u w:val="none"/>
        </w:rPr>
        <w:t> </w:t>
      </w:r>
      <w:r>
        <w:rPr>
          <w:sz w:val="18"/>
          <w:u w:val="none"/>
        </w:rPr>
        <w:t>District</w:t>
      </w:r>
      <w:r>
        <w:rPr>
          <w:spacing w:val="-3"/>
          <w:sz w:val="18"/>
          <w:u w:val="none"/>
        </w:rPr>
        <w:t> </w:t>
      </w:r>
      <w:r>
        <w:rPr>
          <w:sz w:val="18"/>
          <w:u w:val="none"/>
        </w:rPr>
        <w:t>Hospital</w:t>
      </w:r>
      <w:r>
        <w:rPr>
          <w:spacing w:val="-4"/>
          <w:sz w:val="18"/>
          <w:u w:val="none"/>
        </w:rPr>
        <w:t> </w:t>
      </w:r>
      <w:r>
        <w:rPr>
          <w:sz w:val="18"/>
          <w:u w:val="none"/>
        </w:rPr>
        <w:t>Branch,</w:t>
      </w:r>
      <w:r>
        <w:rPr>
          <w:spacing w:val="-2"/>
          <w:sz w:val="18"/>
          <w:u w:val="none"/>
        </w:rPr>
        <w:t> </w:t>
      </w:r>
      <w:r>
        <w:rPr>
          <w:sz w:val="18"/>
          <w:u w:val="none"/>
        </w:rPr>
        <w:t>NSW</w:t>
      </w:r>
      <w:r>
        <w:rPr>
          <w:spacing w:val="-3"/>
          <w:sz w:val="18"/>
          <w:u w:val="none"/>
        </w:rPr>
        <w:t> </w:t>
      </w:r>
      <w:r>
        <w:rPr>
          <w:sz w:val="18"/>
          <w:u w:val="none"/>
        </w:rPr>
        <w:t>Nurses</w:t>
      </w:r>
      <w:r>
        <w:rPr>
          <w:spacing w:val="-3"/>
          <w:sz w:val="18"/>
          <w:u w:val="none"/>
        </w:rPr>
        <w:t> </w:t>
      </w:r>
      <w:r>
        <w:rPr>
          <w:sz w:val="18"/>
          <w:u w:val="none"/>
        </w:rPr>
        <w:t>and</w:t>
      </w:r>
      <w:r>
        <w:rPr>
          <w:spacing w:val="-3"/>
          <w:sz w:val="18"/>
          <w:u w:val="none"/>
        </w:rPr>
        <w:t> </w:t>
      </w:r>
      <w:r>
        <w:rPr>
          <w:sz w:val="18"/>
          <w:u w:val="none"/>
        </w:rPr>
        <w:t>Midwives'</w:t>
      </w:r>
      <w:r>
        <w:rPr>
          <w:spacing w:val="-2"/>
          <w:sz w:val="18"/>
          <w:u w:val="none"/>
        </w:rPr>
        <w:t> </w:t>
      </w:r>
      <w:r>
        <w:rPr>
          <w:sz w:val="18"/>
          <w:u w:val="none"/>
        </w:rPr>
        <w:t>Association,</w:t>
      </w:r>
      <w:r>
        <w:rPr>
          <w:spacing w:val="-2"/>
          <w:sz w:val="18"/>
          <w:u w:val="none"/>
        </w:rPr>
        <w:t> </w:t>
      </w:r>
      <w:r>
        <w:rPr>
          <w:sz w:val="18"/>
          <w:u w:val="none"/>
        </w:rPr>
        <w:t>p</w:t>
      </w:r>
      <w:r>
        <w:rPr>
          <w:spacing w:val="-3"/>
          <w:sz w:val="18"/>
          <w:u w:val="none"/>
        </w:rPr>
        <w:t> </w:t>
      </w:r>
      <w:r>
        <w:rPr>
          <w:spacing w:val="-5"/>
          <w:sz w:val="18"/>
          <w:u w:val="none"/>
        </w:rPr>
        <w:t>1.</w:t>
      </w:r>
    </w:p>
    <w:p>
      <w:pPr>
        <w:spacing w:before="40"/>
        <w:ind w:left="284" w:right="0" w:firstLine="0"/>
        <w:jc w:val="left"/>
        <w:rPr>
          <w:sz w:val="18"/>
        </w:rPr>
      </w:pPr>
      <w:bookmarkStart w:name="_bookmark132" w:id="134"/>
      <w:bookmarkEnd w:id="134"/>
      <w:r>
        <w:rPr/>
      </w:r>
      <w:r>
        <w:rPr>
          <w:position w:val="5"/>
          <w:sz w:val="12"/>
        </w:rPr>
        <w:t>125</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10.</w:t>
      </w:r>
    </w:p>
    <w:p>
      <w:pPr>
        <w:spacing w:before="39"/>
        <w:ind w:left="284" w:right="0" w:firstLine="0"/>
        <w:jc w:val="left"/>
        <w:rPr>
          <w:sz w:val="18"/>
        </w:rPr>
      </w:pPr>
      <w:bookmarkStart w:name="_bookmark133" w:id="135"/>
      <w:bookmarkEnd w:id="135"/>
      <w:r>
        <w:rPr/>
      </w:r>
      <w:r>
        <w:rPr>
          <w:position w:val="5"/>
          <w:sz w:val="12"/>
        </w:rPr>
        <w:t>126</w:t>
      </w:r>
      <w:r>
        <w:rPr>
          <w:spacing w:val="7"/>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4"/>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2.</w:t>
      </w:r>
    </w:p>
    <w:p>
      <w:pPr>
        <w:spacing w:before="42"/>
        <w:ind w:left="284" w:right="680" w:firstLine="0"/>
        <w:jc w:val="left"/>
        <w:rPr>
          <w:sz w:val="18"/>
        </w:rPr>
      </w:pPr>
      <w:bookmarkStart w:name="_bookmark134" w:id="136"/>
      <w:bookmarkEnd w:id="136"/>
      <w:r>
        <w:rPr/>
      </w:r>
      <w:r>
        <w:rPr>
          <w:position w:val="5"/>
          <w:sz w:val="12"/>
        </w:rPr>
        <w:t>127</w:t>
      </w:r>
      <w:r>
        <w:rPr>
          <w:spacing w:val="9"/>
          <w:position w:val="5"/>
          <w:sz w:val="12"/>
        </w:rPr>
        <w:t> </w:t>
      </w:r>
      <w:hyperlink r:id="rId99">
        <w:r>
          <w:rPr>
            <w:color w:val="0000FF"/>
            <w:sz w:val="18"/>
            <w:u w:val="single" w:color="0000FF"/>
          </w:rPr>
          <w:t>Submission</w:t>
        </w:r>
        <w:r>
          <w:rPr>
            <w:color w:val="0000FF"/>
            <w:spacing w:val="-4"/>
            <w:sz w:val="18"/>
            <w:u w:val="single" w:color="0000FF"/>
          </w:rPr>
          <w:t> </w:t>
        </w:r>
        <w:r>
          <w:rPr>
            <w:color w:val="0000FF"/>
            <w:sz w:val="18"/>
            <w:u w:val="single" w:color="0000FF"/>
          </w:rPr>
          <w:t>63</w:t>
        </w:r>
        <w:r>
          <w:rPr>
            <w:sz w:val="18"/>
            <w:u w:val="none"/>
          </w:rPr>
          <w:t>,</w:t>
        </w:r>
      </w:hyperlink>
      <w:r>
        <w:rPr>
          <w:spacing w:val="-3"/>
          <w:sz w:val="18"/>
          <w:u w:val="none"/>
        </w:rPr>
        <w:t> </w:t>
      </w:r>
      <w:r>
        <w:rPr>
          <w:sz w:val="18"/>
          <w:u w:val="none"/>
        </w:rPr>
        <w:t>Royal</w:t>
      </w:r>
      <w:r>
        <w:rPr>
          <w:spacing w:val="-4"/>
          <w:sz w:val="18"/>
          <w:u w:val="none"/>
        </w:rPr>
        <w:t> </w:t>
      </w:r>
      <w:r>
        <w:rPr>
          <w:sz w:val="18"/>
          <w:u w:val="none"/>
        </w:rPr>
        <w:t>Australian</w:t>
      </w:r>
      <w:r>
        <w:rPr>
          <w:spacing w:val="-2"/>
          <w:sz w:val="18"/>
          <w:u w:val="none"/>
        </w:rPr>
        <w:t> </w:t>
      </w:r>
      <w:r>
        <w:rPr>
          <w:sz w:val="18"/>
          <w:u w:val="none"/>
        </w:rPr>
        <w:t>and</w:t>
      </w:r>
      <w:r>
        <w:rPr>
          <w:spacing w:val="-4"/>
          <w:sz w:val="18"/>
          <w:u w:val="none"/>
        </w:rPr>
        <w:t> </w:t>
      </w:r>
      <w:r>
        <w:rPr>
          <w:sz w:val="18"/>
          <w:u w:val="none"/>
        </w:rPr>
        <w:t>New</w:t>
      </w:r>
      <w:r>
        <w:rPr>
          <w:spacing w:val="-2"/>
          <w:sz w:val="18"/>
          <w:u w:val="none"/>
        </w:rPr>
        <w:t> </w:t>
      </w:r>
      <w:r>
        <w:rPr>
          <w:sz w:val="18"/>
          <w:u w:val="none"/>
        </w:rPr>
        <w:t>Zealand</w:t>
      </w:r>
      <w:r>
        <w:rPr>
          <w:spacing w:val="-4"/>
          <w:sz w:val="18"/>
          <w:u w:val="none"/>
        </w:rPr>
        <w:t> </w:t>
      </w:r>
      <w:r>
        <w:rPr>
          <w:sz w:val="18"/>
          <w:u w:val="none"/>
        </w:rPr>
        <w:t>College</w:t>
      </w:r>
      <w:r>
        <w:rPr>
          <w:spacing w:val="-4"/>
          <w:sz w:val="18"/>
          <w:u w:val="none"/>
        </w:rPr>
        <w:t> </w:t>
      </w:r>
      <w:r>
        <w:rPr>
          <w:sz w:val="18"/>
          <w:u w:val="none"/>
        </w:rPr>
        <w:t>of</w:t>
      </w:r>
      <w:r>
        <w:rPr>
          <w:spacing w:val="-3"/>
          <w:sz w:val="18"/>
          <w:u w:val="none"/>
        </w:rPr>
        <w:t> </w:t>
      </w:r>
      <w:r>
        <w:rPr>
          <w:sz w:val="18"/>
          <w:u w:val="none"/>
        </w:rPr>
        <w:t>Obstetricians</w:t>
      </w:r>
      <w:r>
        <w:rPr>
          <w:spacing w:val="-4"/>
          <w:sz w:val="18"/>
          <w:u w:val="none"/>
        </w:rPr>
        <w:t> </w:t>
      </w:r>
      <w:r>
        <w:rPr>
          <w:sz w:val="18"/>
          <w:u w:val="none"/>
        </w:rPr>
        <w:t>and</w:t>
      </w:r>
      <w:r>
        <w:rPr>
          <w:spacing w:val="-4"/>
          <w:sz w:val="18"/>
          <w:u w:val="none"/>
        </w:rPr>
        <w:t> </w:t>
      </w:r>
      <w:r>
        <w:rPr>
          <w:sz w:val="18"/>
          <w:u w:val="none"/>
        </w:rPr>
        <w:t>Gynaecologists,</w:t>
      </w:r>
      <w:r>
        <w:rPr>
          <w:spacing w:val="-3"/>
          <w:sz w:val="18"/>
          <w:u w:val="none"/>
        </w:rPr>
        <w:t> </w:t>
      </w:r>
      <w:r>
        <w:rPr>
          <w:sz w:val="18"/>
          <w:u w:val="none"/>
        </w:rPr>
        <w:t>pp</w:t>
      </w:r>
      <w:r>
        <w:rPr>
          <w:spacing w:val="-2"/>
          <w:sz w:val="18"/>
          <w:u w:val="none"/>
        </w:rPr>
        <w:t> </w:t>
      </w:r>
      <w:r>
        <w:rPr>
          <w:sz w:val="18"/>
          <w:u w:val="none"/>
        </w:rPr>
        <w:t>1-2;</w:t>
      </w:r>
      <w:r>
        <w:rPr>
          <w:spacing w:val="-3"/>
          <w:sz w:val="18"/>
          <w:u w:val="none"/>
        </w:rPr>
        <w:t> </w:t>
      </w:r>
      <w:r>
        <w:rPr>
          <w:sz w:val="18"/>
          <w:u w:val="none"/>
        </w:rPr>
        <w:t>Ben McAlpine, </w:t>
      </w:r>
      <w:hyperlink r:id="rId33">
        <w:r>
          <w:rPr>
            <w:color w:val="0000FF"/>
            <w:sz w:val="18"/>
            <w:u w:val="single" w:color="0000FF"/>
          </w:rPr>
          <w:t>Transcript of evidence</w:t>
        </w:r>
        <w:r>
          <w:rPr>
            <w:sz w:val="18"/>
            <w:u w:val="none"/>
          </w:rPr>
          <w:t>,</w:t>
        </w:r>
      </w:hyperlink>
      <w:r>
        <w:rPr>
          <w:sz w:val="18"/>
          <w:u w:val="none"/>
        </w:rPr>
        <w:t> 20 August 2025, p 3.</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pPr>
      <w:r>
        <w:rPr/>
        <w:t>North</w:t>
      </w:r>
      <w:r>
        <w:rPr>
          <w:spacing w:val="-3"/>
        </w:rPr>
        <w:t> </w:t>
      </w:r>
      <w:r>
        <w:rPr/>
        <w:t>West</w:t>
      </w:r>
      <w:r>
        <w:rPr>
          <w:spacing w:val="-4"/>
        </w:rPr>
        <w:t> </w:t>
      </w:r>
      <w:r>
        <w:rPr/>
        <w:t>should</w:t>
      </w:r>
      <w:r>
        <w:rPr>
          <w:spacing w:val="-3"/>
        </w:rPr>
        <w:t> </w:t>
      </w:r>
      <w:r>
        <w:rPr/>
        <w:t>be</w:t>
      </w:r>
      <w:r>
        <w:rPr>
          <w:spacing w:val="-3"/>
        </w:rPr>
        <w:t> </w:t>
      </w:r>
      <w:r>
        <w:rPr>
          <w:spacing w:val="-2"/>
        </w:rPr>
        <w:t>increased.</w:t>
      </w:r>
      <w:hyperlink w:history="true" w:anchor="_bookmark135">
        <w:r>
          <w:rPr>
            <w:spacing w:val="-2"/>
            <w:vertAlign w:val="superscript"/>
          </w:rPr>
          <w:t>128</w:t>
        </w:r>
      </w:hyperlink>
    </w:p>
    <w:p>
      <w:pPr>
        <w:pStyle w:val="ListParagraph"/>
        <w:numPr>
          <w:ilvl w:val="1"/>
          <w:numId w:val="1"/>
        </w:numPr>
        <w:tabs>
          <w:tab w:pos="1475" w:val="left" w:leader="none"/>
        </w:tabs>
        <w:spacing w:line="240" w:lineRule="auto" w:before="226" w:after="0"/>
        <w:ind w:left="1475" w:right="792" w:hanging="1191"/>
        <w:jc w:val="left"/>
        <w:rPr>
          <w:sz w:val="22"/>
        </w:rPr>
      </w:pPr>
      <w:r>
        <w:rPr>
          <w:sz w:val="22"/>
        </w:rPr>
        <w:t>Inquiry</w:t>
      </w:r>
      <w:r>
        <w:rPr>
          <w:spacing w:val="-2"/>
          <w:sz w:val="22"/>
        </w:rPr>
        <w:t> </w:t>
      </w:r>
      <w:r>
        <w:rPr>
          <w:sz w:val="22"/>
        </w:rPr>
        <w:t>participants</w:t>
      </w:r>
      <w:r>
        <w:rPr>
          <w:spacing w:val="-3"/>
          <w:sz w:val="22"/>
        </w:rPr>
        <w:t> </w:t>
      </w:r>
      <w:r>
        <w:rPr>
          <w:sz w:val="22"/>
        </w:rPr>
        <w:t>raised</w:t>
      </w:r>
      <w:r>
        <w:rPr>
          <w:spacing w:val="-6"/>
          <w:sz w:val="22"/>
        </w:rPr>
        <w:t> </w:t>
      </w:r>
      <w:r>
        <w:rPr>
          <w:sz w:val="22"/>
        </w:rPr>
        <w:t>the</w:t>
      </w:r>
      <w:r>
        <w:rPr>
          <w:spacing w:val="-2"/>
          <w:sz w:val="22"/>
        </w:rPr>
        <w:t> </w:t>
      </w:r>
      <w:r>
        <w:rPr>
          <w:sz w:val="22"/>
        </w:rPr>
        <w:t>following</w:t>
      </w:r>
      <w:r>
        <w:rPr>
          <w:spacing w:val="-4"/>
          <w:sz w:val="22"/>
        </w:rPr>
        <w:t> </w:t>
      </w:r>
      <w:r>
        <w:rPr>
          <w:sz w:val="22"/>
        </w:rPr>
        <w:t>risks</w:t>
      </w:r>
      <w:r>
        <w:rPr>
          <w:spacing w:val="-5"/>
          <w:sz w:val="22"/>
        </w:rPr>
        <w:t> </w:t>
      </w:r>
      <w:r>
        <w:rPr>
          <w:sz w:val="22"/>
        </w:rPr>
        <w:t>with</w:t>
      </w:r>
      <w:r>
        <w:rPr>
          <w:spacing w:val="-4"/>
          <w:sz w:val="22"/>
        </w:rPr>
        <w:t> </w:t>
      </w:r>
      <w:r>
        <w:rPr>
          <w:sz w:val="22"/>
        </w:rPr>
        <w:t>developing</w:t>
      </w:r>
      <w:r>
        <w:rPr>
          <w:spacing w:val="-4"/>
          <w:sz w:val="22"/>
        </w:rPr>
        <w:t> </w:t>
      </w:r>
      <w:r>
        <w:rPr>
          <w:sz w:val="22"/>
        </w:rPr>
        <w:t>health</w:t>
      </w:r>
      <w:r>
        <w:rPr>
          <w:spacing w:val="-6"/>
          <w:sz w:val="22"/>
        </w:rPr>
        <w:t> </w:t>
      </w:r>
      <w:r>
        <w:rPr>
          <w:sz w:val="22"/>
        </w:rPr>
        <w:t>services</w:t>
      </w:r>
      <w:r>
        <w:rPr>
          <w:spacing w:val="-5"/>
          <w:sz w:val="22"/>
        </w:rPr>
        <w:t> </w:t>
      </w:r>
      <w:r>
        <w:rPr>
          <w:sz w:val="22"/>
        </w:rPr>
        <w:t>in the New England region and cross district transfers:</w:t>
      </w:r>
    </w:p>
    <w:p>
      <w:pPr>
        <w:pStyle w:val="ListParagraph"/>
        <w:numPr>
          <w:ilvl w:val="2"/>
          <w:numId w:val="1"/>
        </w:numPr>
        <w:tabs>
          <w:tab w:pos="1832" w:val="left" w:leader="none"/>
        </w:tabs>
        <w:spacing w:line="240" w:lineRule="auto" w:before="229" w:after="0"/>
        <w:ind w:left="1832" w:right="869" w:hanging="358"/>
        <w:jc w:val="left"/>
        <w:rPr>
          <w:sz w:val="22"/>
        </w:rPr>
      </w:pPr>
      <w:r>
        <w:rPr>
          <w:sz w:val="22"/>
        </w:rPr>
        <w:t>The</w:t>
      </w:r>
      <w:r>
        <w:rPr>
          <w:spacing w:val="-2"/>
          <w:sz w:val="22"/>
        </w:rPr>
        <w:t> </w:t>
      </w:r>
      <w:r>
        <w:rPr>
          <w:sz w:val="22"/>
        </w:rPr>
        <w:t>Bill</w:t>
      </w:r>
      <w:r>
        <w:rPr>
          <w:spacing w:val="-3"/>
          <w:sz w:val="22"/>
        </w:rPr>
        <w:t> </w:t>
      </w:r>
      <w:r>
        <w:rPr>
          <w:sz w:val="22"/>
        </w:rPr>
        <w:t>does</w:t>
      </w:r>
      <w:r>
        <w:rPr>
          <w:spacing w:val="-3"/>
          <w:sz w:val="22"/>
        </w:rPr>
        <w:t> </w:t>
      </w:r>
      <w:r>
        <w:rPr>
          <w:sz w:val="22"/>
        </w:rPr>
        <w:t>not</w:t>
      </w:r>
      <w:r>
        <w:rPr>
          <w:spacing w:val="-2"/>
          <w:sz w:val="22"/>
        </w:rPr>
        <w:t> </w:t>
      </w:r>
      <w:r>
        <w:rPr>
          <w:sz w:val="22"/>
        </w:rPr>
        <w:t>guarantee,</w:t>
      </w:r>
      <w:r>
        <w:rPr>
          <w:spacing w:val="-3"/>
          <w:sz w:val="22"/>
        </w:rPr>
        <w:t> </w:t>
      </w:r>
      <w:r>
        <w:rPr>
          <w:sz w:val="22"/>
        </w:rPr>
        <w:t>or</w:t>
      </w:r>
      <w:r>
        <w:rPr>
          <w:spacing w:val="-3"/>
          <w:sz w:val="22"/>
        </w:rPr>
        <w:t> </w:t>
      </w:r>
      <w:r>
        <w:rPr>
          <w:sz w:val="22"/>
        </w:rPr>
        <w:t>is</w:t>
      </w:r>
      <w:r>
        <w:rPr>
          <w:spacing w:val="-5"/>
          <w:sz w:val="22"/>
        </w:rPr>
        <w:t> </w:t>
      </w:r>
      <w:r>
        <w:rPr>
          <w:sz w:val="22"/>
        </w:rPr>
        <w:t>unclear</w:t>
      </w:r>
      <w:r>
        <w:rPr>
          <w:spacing w:val="-3"/>
          <w:sz w:val="22"/>
        </w:rPr>
        <w:t> </w:t>
      </w:r>
      <w:r>
        <w:rPr>
          <w:sz w:val="22"/>
        </w:rPr>
        <w:t>about,</w:t>
      </w:r>
      <w:r>
        <w:rPr>
          <w:spacing w:val="-5"/>
          <w:sz w:val="22"/>
        </w:rPr>
        <w:t> </w:t>
      </w:r>
      <w:r>
        <w:rPr>
          <w:sz w:val="22"/>
        </w:rPr>
        <w:t>planned</w:t>
      </w:r>
      <w:r>
        <w:rPr>
          <w:spacing w:val="-4"/>
          <w:sz w:val="22"/>
        </w:rPr>
        <w:t> </w:t>
      </w:r>
      <w:r>
        <w:rPr>
          <w:sz w:val="22"/>
        </w:rPr>
        <w:t>improvements</w:t>
      </w:r>
      <w:r>
        <w:rPr>
          <w:spacing w:val="-5"/>
          <w:sz w:val="22"/>
        </w:rPr>
        <w:t> </w:t>
      </w:r>
      <w:r>
        <w:rPr>
          <w:sz w:val="22"/>
        </w:rPr>
        <w:t>to New England health services.</w:t>
      </w:r>
      <w:hyperlink w:history="true" w:anchor="_bookmark136">
        <w:r>
          <w:rPr>
            <w:sz w:val="22"/>
            <w:vertAlign w:val="superscript"/>
          </w:rPr>
          <w:t>129</w:t>
        </w:r>
      </w:hyperlink>
    </w:p>
    <w:p>
      <w:pPr>
        <w:pStyle w:val="ListParagraph"/>
        <w:numPr>
          <w:ilvl w:val="2"/>
          <w:numId w:val="1"/>
        </w:numPr>
        <w:tabs>
          <w:tab w:pos="1832" w:val="left" w:leader="none"/>
        </w:tabs>
        <w:spacing w:line="240" w:lineRule="auto" w:before="226" w:after="0"/>
        <w:ind w:left="1832" w:right="1463" w:hanging="358"/>
        <w:jc w:val="left"/>
        <w:rPr>
          <w:sz w:val="22"/>
        </w:rPr>
      </w:pPr>
      <w:r>
        <w:rPr>
          <w:sz w:val="22"/>
        </w:rPr>
        <w:t>Establishing</w:t>
      </w:r>
      <w:r>
        <w:rPr>
          <w:spacing w:val="-4"/>
          <w:sz w:val="22"/>
        </w:rPr>
        <w:t> </w:t>
      </w:r>
      <w:r>
        <w:rPr>
          <w:sz w:val="22"/>
        </w:rPr>
        <w:t>new</w:t>
      </w:r>
      <w:r>
        <w:rPr>
          <w:spacing w:val="-2"/>
          <w:sz w:val="22"/>
        </w:rPr>
        <w:t> </w:t>
      </w:r>
      <w:r>
        <w:rPr>
          <w:sz w:val="22"/>
        </w:rPr>
        <w:t>health</w:t>
      </w:r>
      <w:r>
        <w:rPr>
          <w:spacing w:val="-4"/>
          <w:sz w:val="22"/>
        </w:rPr>
        <w:t> </w:t>
      </w:r>
      <w:r>
        <w:rPr>
          <w:sz w:val="22"/>
        </w:rPr>
        <w:t>services</w:t>
      </w:r>
      <w:r>
        <w:rPr>
          <w:spacing w:val="-5"/>
          <w:sz w:val="22"/>
        </w:rPr>
        <w:t> </w:t>
      </w:r>
      <w:r>
        <w:rPr>
          <w:sz w:val="22"/>
        </w:rPr>
        <w:t>will</w:t>
      </w:r>
      <w:r>
        <w:rPr>
          <w:spacing w:val="-3"/>
          <w:sz w:val="22"/>
        </w:rPr>
        <w:t> </w:t>
      </w:r>
      <w:r>
        <w:rPr>
          <w:sz w:val="22"/>
        </w:rPr>
        <w:t>be</w:t>
      </w:r>
      <w:r>
        <w:rPr>
          <w:spacing w:val="-5"/>
          <w:sz w:val="22"/>
        </w:rPr>
        <w:t> </w:t>
      </w:r>
      <w:r>
        <w:rPr>
          <w:sz w:val="22"/>
        </w:rPr>
        <w:t>redundant</w:t>
      </w:r>
      <w:r>
        <w:rPr>
          <w:spacing w:val="-2"/>
          <w:sz w:val="22"/>
        </w:rPr>
        <w:t> </w:t>
      </w:r>
      <w:r>
        <w:rPr>
          <w:sz w:val="22"/>
        </w:rPr>
        <w:t>if</w:t>
      </w:r>
      <w:r>
        <w:rPr>
          <w:spacing w:val="-5"/>
          <w:sz w:val="22"/>
        </w:rPr>
        <w:t> </w:t>
      </w:r>
      <w:r>
        <w:rPr>
          <w:sz w:val="22"/>
        </w:rPr>
        <w:t>they</w:t>
      </w:r>
      <w:r>
        <w:rPr>
          <w:spacing w:val="-2"/>
          <w:sz w:val="22"/>
        </w:rPr>
        <w:t> </w:t>
      </w:r>
      <w:r>
        <w:rPr>
          <w:sz w:val="22"/>
        </w:rPr>
        <w:t>cannot</w:t>
      </w:r>
      <w:r>
        <w:rPr>
          <w:spacing w:val="-3"/>
          <w:sz w:val="22"/>
        </w:rPr>
        <w:t> </w:t>
      </w:r>
      <w:r>
        <w:rPr>
          <w:sz w:val="22"/>
        </w:rPr>
        <w:t>be </w:t>
      </w:r>
      <w:r>
        <w:rPr>
          <w:spacing w:val="-2"/>
          <w:sz w:val="22"/>
        </w:rPr>
        <w:t>staffed.</w:t>
      </w:r>
      <w:hyperlink w:history="true" w:anchor="_bookmark137">
        <w:r>
          <w:rPr>
            <w:spacing w:val="-2"/>
            <w:sz w:val="22"/>
            <w:vertAlign w:val="superscript"/>
          </w:rPr>
          <w:t>130</w:t>
        </w:r>
      </w:hyperlink>
    </w:p>
    <w:p>
      <w:pPr>
        <w:pStyle w:val="ListParagraph"/>
        <w:numPr>
          <w:ilvl w:val="2"/>
          <w:numId w:val="1"/>
        </w:numPr>
        <w:tabs>
          <w:tab w:pos="1832" w:val="left" w:leader="none"/>
        </w:tabs>
        <w:spacing w:line="240" w:lineRule="auto" w:before="228" w:after="0"/>
        <w:ind w:left="1832" w:right="771" w:hanging="358"/>
        <w:jc w:val="left"/>
        <w:rPr>
          <w:sz w:val="22"/>
        </w:rPr>
      </w:pPr>
      <w:r>
        <w:rPr>
          <w:sz w:val="22"/>
        </w:rPr>
        <w:t>Tamworth</w:t>
      </w:r>
      <w:r>
        <w:rPr>
          <w:spacing w:val="-3"/>
          <w:sz w:val="22"/>
        </w:rPr>
        <w:t> </w:t>
      </w:r>
      <w:r>
        <w:rPr>
          <w:sz w:val="22"/>
        </w:rPr>
        <w:t>Hospital,</w:t>
      </w:r>
      <w:r>
        <w:rPr>
          <w:spacing w:val="-2"/>
          <w:sz w:val="22"/>
        </w:rPr>
        <w:t> </w:t>
      </w:r>
      <w:r>
        <w:rPr>
          <w:sz w:val="22"/>
        </w:rPr>
        <w:t>due</w:t>
      </w:r>
      <w:r>
        <w:rPr>
          <w:spacing w:val="-4"/>
          <w:sz w:val="22"/>
        </w:rPr>
        <w:t> </w:t>
      </w:r>
      <w:r>
        <w:rPr>
          <w:sz w:val="22"/>
        </w:rPr>
        <w:t>to</w:t>
      </w:r>
      <w:r>
        <w:rPr>
          <w:spacing w:val="-5"/>
          <w:sz w:val="22"/>
        </w:rPr>
        <w:t> </w:t>
      </w:r>
      <w:r>
        <w:rPr>
          <w:sz w:val="22"/>
        </w:rPr>
        <w:t>its</w:t>
      </w:r>
      <w:r>
        <w:rPr>
          <w:spacing w:val="-2"/>
          <w:sz w:val="22"/>
        </w:rPr>
        <w:t> </w:t>
      </w:r>
      <w:r>
        <w:rPr>
          <w:sz w:val="22"/>
        </w:rPr>
        <w:t>population</w:t>
      </w:r>
      <w:r>
        <w:rPr>
          <w:spacing w:val="-3"/>
          <w:sz w:val="22"/>
        </w:rPr>
        <w:t> </w:t>
      </w:r>
      <w:r>
        <w:rPr>
          <w:sz w:val="22"/>
        </w:rPr>
        <w:t>size</w:t>
      </w:r>
      <w:r>
        <w:rPr>
          <w:spacing w:val="-4"/>
          <w:sz w:val="22"/>
        </w:rPr>
        <w:t> </w:t>
      </w:r>
      <w:r>
        <w:rPr>
          <w:sz w:val="22"/>
        </w:rPr>
        <w:t>and</w:t>
      </w:r>
      <w:r>
        <w:rPr>
          <w:spacing w:val="-3"/>
          <w:sz w:val="22"/>
        </w:rPr>
        <w:t> </w:t>
      </w:r>
      <w:r>
        <w:rPr>
          <w:sz w:val="22"/>
        </w:rPr>
        <w:t>limited</w:t>
      </w:r>
      <w:r>
        <w:rPr>
          <w:spacing w:val="-3"/>
          <w:sz w:val="22"/>
        </w:rPr>
        <w:t> </w:t>
      </w:r>
      <w:r>
        <w:rPr>
          <w:sz w:val="22"/>
        </w:rPr>
        <w:t>funding</w:t>
      </w:r>
      <w:r>
        <w:rPr>
          <w:spacing w:val="-3"/>
          <w:sz w:val="22"/>
        </w:rPr>
        <w:t> </w:t>
      </w:r>
      <w:r>
        <w:rPr>
          <w:sz w:val="22"/>
        </w:rPr>
        <w:t>and</w:t>
      </w:r>
      <w:r>
        <w:rPr>
          <w:spacing w:val="-3"/>
          <w:sz w:val="22"/>
        </w:rPr>
        <w:t> </w:t>
      </w:r>
      <w:r>
        <w:rPr>
          <w:sz w:val="22"/>
        </w:rPr>
        <w:t>staff, will never be equipped to deliver highly specialised, tertiary services and there will be an ongoing need to refer out.</w:t>
      </w:r>
      <w:hyperlink w:history="true" w:anchor="_bookmark138">
        <w:r>
          <w:rPr>
            <w:sz w:val="22"/>
            <w:vertAlign w:val="superscript"/>
          </w:rPr>
          <w:t>131</w:t>
        </w:r>
      </w:hyperlink>
    </w:p>
    <w:p>
      <w:pPr>
        <w:pStyle w:val="ListParagraph"/>
        <w:numPr>
          <w:ilvl w:val="2"/>
          <w:numId w:val="1"/>
        </w:numPr>
        <w:tabs>
          <w:tab w:pos="1832" w:val="left" w:leader="none"/>
        </w:tabs>
        <w:spacing w:line="240" w:lineRule="auto" w:before="227" w:after="0"/>
        <w:ind w:left="1832" w:right="0" w:hanging="357"/>
        <w:jc w:val="left"/>
        <w:rPr>
          <w:sz w:val="22"/>
        </w:rPr>
      </w:pPr>
      <w:r>
        <w:rPr>
          <w:sz w:val="22"/>
        </w:rPr>
        <w:t>Patient</w:t>
      </w:r>
      <w:r>
        <w:rPr>
          <w:spacing w:val="-6"/>
          <w:sz w:val="22"/>
        </w:rPr>
        <w:t> </w:t>
      </w:r>
      <w:r>
        <w:rPr>
          <w:sz w:val="22"/>
        </w:rPr>
        <w:t>transfers</w:t>
      </w:r>
      <w:r>
        <w:rPr>
          <w:spacing w:val="-6"/>
          <w:sz w:val="22"/>
        </w:rPr>
        <w:t> </w:t>
      </w:r>
      <w:r>
        <w:rPr>
          <w:sz w:val="22"/>
        </w:rPr>
        <w:t>will</w:t>
      </w:r>
      <w:r>
        <w:rPr>
          <w:spacing w:val="-3"/>
          <w:sz w:val="22"/>
        </w:rPr>
        <w:t> </w:t>
      </w:r>
      <w:r>
        <w:rPr>
          <w:sz w:val="22"/>
        </w:rPr>
        <w:t>be</w:t>
      </w:r>
      <w:r>
        <w:rPr>
          <w:spacing w:val="-6"/>
          <w:sz w:val="22"/>
        </w:rPr>
        <w:t> </w:t>
      </w:r>
      <w:r>
        <w:rPr>
          <w:sz w:val="22"/>
        </w:rPr>
        <w:t>more</w:t>
      </w:r>
      <w:r>
        <w:rPr>
          <w:spacing w:val="-3"/>
          <w:sz w:val="22"/>
        </w:rPr>
        <w:t> </w:t>
      </w:r>
      <w:r>
        <w:rPr>
          <w:sz w:val="22"/>
        </w:rPr>
        <w:t>difficult</w:t>
      </w:r>
      <w:r>
        <w:rPr>
          <w:spacing w:val="-6"/>
          <w:sz w:val="22"/>
        </w:rPr>
        <w:t> </w:t>
      </w:r>
      <w:r>
        <w:rPr>
          <w:sz w:val="22"/>
        </w:rPr>
        <w:t>if</w:t>
      </w:r>
      <w:r>
        <w:rPr>
          <w:spacing w:val="-3"/>
          <w:sz w:val="22"/>
        </w:rPr>
        <w:t> </w:t>
      </w:r>
      <w:r>
        <w:rPr>
          <w:sz w:val="22"/>
        </w:rPr>
        <w:t>transferring</w:t>
      </w:r>
      <w:r>
        <w:rPr>
          <w:spacing w:val="-6"/>
          <w:sz w:val="22"/>
        </w:rPr>
        <w:t> </w:t>
      </w:r>
      <w:r>
        <w:rPr>
          <w:sz w:val="22"/>
        </w:rPr>
        <w:t>across</w:t>
      </w:r>
      <w:r>
        <w:rPr>
          <w:spacing w:val="-5"/>
          <w:sz w:val="22"/>
        </w:rPr>
        <w:t> </w:t>
      </w:r>
      <w:r>
        <w:rPr>
          <w:spacing w:val="-2"/>
          <w:sz w:val="22"/>
        </w:rPr>
        <w:t>districts.</w:t>
      </w:r>
      <w:hyperlink w:history="true" w:anchor="_bookmark139">
        <w:r>
          <w:rPr>
            <w:spacing w:val="-2"/>
            <w:sz w:val="22"/>
            <w:vertAlign w:val="superscript"/>
          </w:rPr>
          <w:t>132</w:t>
        </w:r>
      </w:hyperlink>
    </w:p>
    <w:p>
      <w:pPr>
        <w:pStyle w:val="ListParagraph"/>
        <w:numPr>
          <w:ilvl w:val="1"/>
          <w:numId w:val="1"/>
        </w:numPr>
        <w:tabs>
          <w:tab w:pos="1474" w:val="left" w:leader="none"/>
        </w:tabs>
        <w:spacing w:line="240" w:lineRule="auto" w:before="225" w:after="0"/>
        <w:ind w:left="1474" w:right="728" w:hanging="1191"/>
        <w:jc w:val="left"/>
        <w:rPr>
          <w:sz w:val="22"/>
        </w:rPr>
      </w:pPr>
      <w:r>
        <w:rPr>
          <w:sz w:val="22"/>
        </w:rPr>
        <w:t>The</w:t>
      </w:r>
      <w:r>
        <w:rPr>
          <w:spacing w:val="-2"/>
          <w:sz w:val="22"/>
        </w:rPr>
        <w:t> </w:t>
      </w:r>
      <w:r>
        <w:rPr>
          <w:sz w:val="22"/>
        </w:rPr>
        <w:t>Australian</w:t>
      </w:r>
      <w:r>
        <w:rPr>
          <w:spacing w:val="-4"/>
          <w:sz w:val="22"/>
        </w:rPr>
        <w:t> </w:t>
      </w:r>
      <w:r>
        <w:rPr>
          <w:sz w:val="22"/>
        </w:rPr>
        <w:t>Salaried</w:t>
      </w:r>
      <w:r>
        <w:rPr>
          <w:spacing w:val="-4"/>
          <w:sz w:val="22"/>
        </w:rPr>
        <w:t> </w:t>
      </w:r>
      <w:r>
        <w:rPr>
          <w:sz w:val="22"/>
        </w:rPr>
        <w:t>Medical</w:t>
      </w:r>
      <w:r>
        <w:rPr>
          <w:spacing w:val="-3"/>
          <w:sz w:val="22"/>
        </w:rPr>
        <w:t> </w:t>
      </w:r>
      <w:r>
        <w:rPr>
          <w:sz w:val="22"/>
        </w:rPr>
        <w:t>Officers</w:t>
      </w:r>
      <w:r>
        <w:rPr>
          <w:spacing w:val="-5"/>
          <w:sz w:val="22"/>
        </w:rPr>
        <w:t> </w:t>
      </w:r>
      <w:r>
        <w:rPr>
          <w:sz w:val="22"/>
        </w:rPr>
        <w:t>Federation</w:t>
      </w:r>
      <w:r>
        <w:rPr>
          <w:spacing w:val="-6"/>
          <w:sz w:val="22"/>
        </w:rPr>
        <w:t> </w:t>
      </w:r>
      <w:r>
        <w:rPr>
          <w:sz w:val="22"/>
        </w:rPr>
        <w:t>of</w:t>
      </w:r>
      <w:r>
        <w:rPr>
          <w:spacing w:val="-5"/>
          <w:sz w:val="22"/>
        </w:rPr>
        <w:t> </w:t>
      </w:r>
      <w:r>
        <w:rPr>
          <w:sz w:val="22"/>
        </w:rPr>
        <w:t>NSW</w:t>
      </w:r>
      <w:r>
        <w:rPr>
          <w:spacing w:val="-3"/>
          <w:sz w:val="22"/>
        </w:rPr>
        <w:t> </w:t>
      </w:r>
      <w:r>
        <w:rPr>
          <w:sz w:val="22"/>
        </w:rPr>
        <w:t>(ASMOF)</w:t>
      </w:r>
      <w:r>
        <w:rPr>
          <w:spacing w:val="-3"/>
          <w:sz w:val="22"/>
        </w:rPr>
        <w:t> </w:t>
      </w:r>
      <w:r>
        <w:rPr>
          <w:sz w:val="22"/>
        </w:rPr>
        <w:t>noted</w:t>
      </w:r>
      <w:r>
        <w:rPr>
          <w:spacing w:val="-6"/>
          <w:sz w:val="22"/>
        </w:rPr>
        <w:t> </w:t>
      </w:r>
      <w:r>
        <w:rPr>
          <w:sz w:val="22"/>
        </w:rPr>
        <w:t>that John Hunter Hospital currently has a responsibility to accept patients from the New England region, even when it has limited capacity.</w:t>
      </w:r>
      <w:hyperlink w:history="true" w:anchor="_bookmark140">
        <w:r>
          <w:rPr>
            <w:sz w:val="22"/>
            <w:vertAlign w:val="superscript"/>
          </w:rPr>
          <w:t>133</w:t>
        </w:r>
      </w:hyperlink>
      <w:r>
        <w:rPr>
          <w:sz w:val="22"/>
          <w:vertAlign w:val="baseline"/>
        </w:rPr>
        <w:t> ASMOF members expressed concern about the 'loss of a collaborative spirit' between the two proposed districts and feared that new referral sites for the region could be an even greater distance away, necessitating further travel for patients.</w:t>
      </w:r>
      <w:hyperlink w:history="true" w:anchor="_bookmark141">
        <w:r>
          <w:rPr>
            <w:sz w:val="22"/>
            <w:vertAlign w:val="superscript"/>
          </w:rPr>
          <w:t>134</w:t>
        </w:r>
      </w:hyperlink>
    </w:p>
    <w:p>
      <w:pPr>
        <w:pStyle w:val="ListParagraph"/>
        <w:numPr>
          <w:ilvl w:val="1"/>
          <w:numId w:val="1"/>
        </w:numPr>
        <w:tabs>
          <w:tab w:pos="1475" w:val="left" w:leader="none"/>
        </w:tabs>
        <w:spacing w:line="240" w:lineRule="auto" w:before="227" w:after="0"/>
        <w:ind w:left="1475" w:right="772" w:hanging="1191"/>
        <w:jc w:val="left"/>
        <w:rPr>
          <w:sz w:val="22"/>
        </w:rPr>
      </w:pPr>
      <w:r>
        <w:rPr>
          <w:sz w:val="22"/>
        </w:rPr>
        <w:t>Professor</w:t>
      </w:r>
      <w:r>
        <w:rPr>
          <w:spacing w:val="-4"/>
          <w:sz w:val="22"/>
        </w:rPr>
        <w:t> </w:t>
      </w:r>
      <w:r>
        <w:rPr>
          <w:sz w:val="22"/>
        </w:rPr>
        <w:t>Michelle</w:t>
      </w:r>
      <w:r>
        <w:rPr>
          <w:spacing w:val="-4"/>
          <w:sz w:val="22"/>
        </w:rPr>
        <w:t> </w:t>
      </w:r>
      <w:r>
        <w:rPr>
          <w:sz w:val="22"/>
        </w:rPr>
        <w:t>Guppy,</w:t>
      </w:r>
      <w:r>
        <w:rPr>
          <w:spacing w:val="-4"/>
          <w:sz w:val="22"/>
        </w:rPr>
        <w:t> </w:t>
      </w:r>
      <w:r>
        <w:rPr>
          <w:sz w:val="22"/>
        </w:rPr>
        <w:t>Secretary</w:t>
      </w:r>
      <w:r>
        <w:rPr>
          <w:spacing w:val="-1"/>
          <w:sz w:val="22"/>
        </w:rPr>
        <w:t> </w:t>
      </w:r>
      <w:r>
        <w:rPr>
          <w:sz w:val="22"/>
        </w:rPr>
        <w:t>and</w:t>
      </w:r>
      <w:r>
        <w:rPr>
          <w:spacing w:val="-3"/>
          <w:sz w:val="22"/>
        </w:rPr>
        <w:t> </w:t>
      </w:r>
      <w:r>
        <w:rPr>
          <w:sz w:val="22"/>
        </w:rPr>
        <w:t>Treasurer</w:t>
      </w:r>
      <w:r>
        <w:rPr>
          <w:spacing w:val="-4"/>
          <w:sz w:val="22"/>
        </w:rPr>
        <w:t> </w:t>
      </w:r>
      <w:r>
        <w:rPr>
          <w:sz w:val="22"/>
        </w:rPr>
        <w:t>of</w:t>
      </w:r>
      <w:r>
        <w:rPr>
          <w:spacing w:val="-7"/>
          <w:sz w:val="22"/>
        </w:rPr>
        <w:t> </w:t>
      </w:r>
      <w:r>
        <w:rPr>
          <w:sz w:val="22"/>
        </w:rPr>
        <w:t>the</w:t>
      </w:r>
      <w:r>
        <w:rPr>
          <w:spacing w:val="-1"/>
          <w:sz w:val="22"/>
        </w:rPr>
        <w:t> </w:t>
      </w:r>
      <w:r>
        <w:rPr>
          <w:sz w:val="22"/>
        </w:rPr>
        <w:t>New</w:t>
      </w:r>
      <w:r>
        <w:rPr>
          <w:spacing w:val="-4"/>
          <w:sz w:val="22"/>
        </w:rPr>
        <w:t> </w:t>
      </w:r>
      <w:r>
        <w:rPr>
          <w:sz w:val="22"/>
        </w:rPr>
        <w:t>England</w:t>
      </w:r>
      <w:r>
        <w:rPr>
          <w:spacing w:val="-3"/>
          <w:sz w:val="22"/>
        </w:rPr>
        <w:t> </w:t>
      </w:r>
      <w:r>
        <w:rPr>
          <w:sz w:val="22"/>
        </w:rPr>
        <w:t>Division of General Practice, told us that referring patients to another district places patients at 'square one' and the 'bottom of the list' and will add complexity to referral pathways.</w:t>
      </w:r>
      <w:hyperlink w:history="true" w:anchor="_bookmark142">
        <w:r>
          <w:rPr>
            <w:sz w:val="22"/>
            <w:vertAlign w:val="superscript"/>
          </w:rPr>
          <w:t>135</w:t>
        </w:r>
      </w:hyperlink>
    </w:p>
    <w:p>
      <w:pPr>
        <w:pStyle w:val="ListParagraph"/>
        <w:numPr>
          <w:ilvl w:val="1"/>
          <w:numId w:val="1"/>
        </w:numPr>
        <w:tabs>
          <w:tab w:pos="1474" w:val="left" w:leader="none"/>
        </w:tabs>
        <w:spacing w:line="240" w:lineRule="auto" w:before="229" w:after="0"/>
        <w:ind w:left="1474" w:right="697" w:hanging="1190"/>
        <w:jc w:val="left"/>
        <w:rPr>
          <w:sz w:val="22"/>
        </w:rPr>
      </w:pPr>
      <w:r>
        <w:rPr>
          <w:sz w:val="22"/>
        </w:rPr>
        <w:t>While we were</w:t>
      </w:r>
      <w:r>
        <w:rPr>
          <w:spacing w:val="-2"/>
          <w:sz w:val="22"/>
        </w:rPr>
        <w:t> </w:t>
      </w:r>
      <w:r>
        <w:rPr>
          <w:sz w:val="22"/>
        </w:rPr>
        <w:t>told</w:t>
      </w:r>
      <w:r>
        <w:rPr>
          <w:spacing w:val="-3"/>
          <w:sz w:val="22"/>
        </w:rPr>
        <w:t> </w:t>
      </w:r>
      <w:r>
        <w:rPr>
          <w:sz w:val="22"/>
        </w:rPr>
        <w:t>that referral pathways across districts already</w:t>
      </w:r>
      <w:r>
        <w:rPr>
          <w:spacing w:val="-1"/>
          <w:sz w:val="22"/>
        </w:rPr>
        <w:t> </w:t>
      </w:r>
      <w:r>
        <w:rPr>
          <w:sz w:val="22"/>
        </w:rPr>
        <w:t>exist,</w:t>
      </w:r>
      <w:hyperlink w:history="true" w:anchor="_bookmark143">
        <w:r>
          <w:rPr>
            <w:sz w:val="22"/>
            <w:vertAlign w:val="superscript"/>
          </w:rPr>
          <w:t>136</w:t>
        </w:r>
      </w:hyperlink>
      <w:r>
        <w:rPr>
          <w:spacing w:val="-1"/>
          <w:sz w:val="22"/>
          <w:vertAlign w:val="baseline"/>
        </w:rPr>
        <w:t> </w:t>
      </w:r>
      <w:r>
        <w:rPr>
          <w:sz w:val="22"/>
          <w:vertAlign w:val="baseline"/>
        </w:rPr>
        <w:t>Fiona Davies, Chief Executive Officer, AMA NSW, expressed concern that districts without tertiary hospitals struggle to operate self-sufficiently.</w:t>
      </w:r>
      <w:hyperlink w:history="true" w:anchor="_bookmark144">
        <w:r>
          <w:rPr>
            <w:sz w:val="22"/>
            <w:vertAlign w:val="superscript"/>
          </w:rPr>
          <w:t>137</w:t>
        </w:r>
      </w:hyperlink>
      <w:r>
        <w:rPr>
          <w:sz w:val="22"/>
          <w:vertAlign w:val="baseline"/>
        </w:rPr>
        <w:t> She noted that 25 per cent of patients in the Southern NSW Local Health District have to travel to</w:t>
      </w:r>
      <w:r>
        <w:rPr>
          <w:spacing w:val="-3"/>
          <w:sz w:val="22"/>
          <w:vertAlign w:val="baseline"/>
        </w:rPr>
        <w:t> </w:t>
      </w:r>
      <w:r>
        <w:rPr>
          <w:sz w:val="22"/>
          <w:vertAlign w:val="baseline"/>
        </w:rPr>
        <w:t>the</w:t>
      </w:r>
      <w:r>
        <w:rPr>
          <w:spacing w:val="-1"/>
          <w:sz w:val="22"/>
          <w:vertAlign w:val="baseline"/>
        </w:rPr>
        <w:t> </w:t>
      </w:r>
      <w:r>
        <w:rPr>
          <w:sz w:val="22"/>
          <w:vertAlign w:val="baseline"/>
        </w:rPr>
        <w:t>ACT</w:t>
      </w:r>
      <w:r>
        <w:rPr>
          <w:spacing w:val="-4"/>
          <w:sz w:val="22"/>
          <w:vertAlign w:val="baseline"/>
        </w:rPr>
        <w:t> </w:t>
      </w:r>
      <w:r>
        <w:rPr>
          <w:sz w:val="22"/>
          <w:vertAlign w:val="baseline"/>
        </w:rPr>
        <w:t>for</w:t>
      </w:r>
      <w:r>
        <w:rPr>
          <w:spacing w:val="-4"/>
          <w:sz w:val="22"/>
          <w:vertAlign w:val="baseline"/>
        </w:rPr>
        <w:t> </w:t>
      </w:r>
      <w:r>
        <w:rPr>
          <w:sz w:val="22"/>
          <w:vertAlign w:val="baseline"/>
        </w:rPr>
        <w:t>health</w:t>
      </w:r>
      <w:r>
        <w:rPr>
          <w:spacing w:val="-5"/>
          <w:sz w:val="22"/>
          <w:vertAlign w:val="baseline"/>
        </w:rPr>
        <w:t> </w:t>
      </w:r>
      <w:r>
        <w:rPr>
          <w:sz w:val="22"/>
          <w:vertAlign w:val="baseline"/>
        </w:rPr>
        <w:t>services,</w:t>
      </w:r>
      <w:r>
        <w:rPr>
          <w:spacing w:val="-2"/>
          <w:sz w:val="22"/>
          <w:vertAlign w:val="baseline"/>
        </w:rPr>
        <w:t> </w:t>
      </w:r>
      <w:r>
        <w:rPr>
          <w:sz w:val="22"/>
          <w:vertAlign w:val="baseline"/>
        </w:rPr>
        <w:t>as</w:t>
      </w:r>
      <w:r>
        <w:rPr>
          <w:spacing w:val="-4"/>
          <w:sz w:val="22"/>
          <w:vertAlign w:val="baseline"/>
        </w:rPr>
        <w:t> </w:t>
      </w:r>
      <w:r>
        <w:rPr>
          <w:sz w:val="22"/>
          <w:vertAlign w:val="baseline"/>
        </w:rPr>
        <w:t>that</w:t>
      </w:r>
      <w:r>
        <w:rPr>
          <w:spacing w:val="-1"/>
          <w:sz w:val="22"/>
          <w:vertAlign w:val="baseline"/>
        </w:rPr>
        <w:t> </w:t>
      </w:r>
      <w:r>
        <w:rPr>
          <w:sz w:val="22"/>
          <w:vertAlign w:val="baseline"/>
        </w:rPr>
        <w:t>district</w:t>
      </w:r>
      <w:r>
        <w:rPr>
          <w:spacing w:val="-1"/>
          <w:sz w:val="22"/>
          <w:vertAlign w:val="baseline"/>
        </w:rPr>
        <w:t> </w:t>
      </w:r>
      <w:r>
        <w:rPr>
          <w:sz w:val="22"/>
          <w:vertAlign w:val="baseline"/>
        </w:rPr>
        <w:t>does</w:t>
      </w:r>
      <w:r>
        <w:rPr>
          <w:spacing w:val="-4"/>
          <w:sz w:val="22"/>
          <w:vertAlign w:val="baseline"/>
        </w:rPr>
        <w:t> </w:t>
      </w:r>
      <w:r>
        <w:rPr>
          <w:sz w:val="22"/>
          <w:vertAlign w:val="baseline"/>
        </w:rPr>
        <w:t>not</w:t>
      </w:r>
      <w:r>
        <w:rPr>
          <w:spacing w:val="-4"/>
          <w:sz w:val="22"/>
          <w:vertAlign w:val="baseline"/>
        </w:rPr>
        <w:t> </w:t>
      </w:r>
      <w:r>
        <w:rPr>
          <w:sz w:val="22"/>
          <w:vertAlign w:val="baseline"/>
        </w:rPr>
        <w:t>have</w:t>
      </w:r>
      <w:r>
        <w:rPr>
          <w:spacing w:val="-1"/>
          <w:sz w:val="22"/>
          <w:vertAlign w:val="baseline"/>
        </w:rPr>
        <w:t> </w:t>
      </w:r>
      <w:r>
        <w:rPr>
          <w:sz w:val="22"/>
          <w:vertAlign w:val="baseline"/>
        </w:rPr>
        <w:t>level</w:t>
      </w:r>
      <w:r>
        <w:rPr>
          <w:spacing w:val="-5"/>
          <w:sz w:val="22"/>
          <w:vertAlign w:val="baseline"/>
        </w:rPr>
        <w:t> </w:t>
      </w:r>
      <w:r>
        <w:rPr>
          <w:sz w:val="22"/>
          <w:vertAlign w:val="baseline"/>
        </w:rPr>
        <w:t>6</w:t>
      </w:r>
      <w:r>
        <w:rPr>
          <w:spacing w:val="-1"/>
          <w:sz w:val="22"/>
          <w:vertAlign w:val="baseline"/>
        </w:rPr>
        <w:t> </w:t>
      </w:r>
      <w:r>
        <w:rPr>
          <w:sz w:val="22"/>
          <w:vertAlign w:val="baseline"/>
        </w:rPr>
        <w:t>tertiary</w:t>
      </w:r>
      <w:r>
        <w:rPr>
          <w:spacing w:val="-3"/>
          <w:sz w:val="22"/>
          <w:vertAlign w:val="baseline"/>
        </w:rPr>
        <w:t> </w:t>
      </w:r>
      <w:r>
        <w:rPr>
          <w:sz w:val="22"/>
          <w:vertAlign w:val="baseline"/>
        </w:rPr>
        <w:t>adult or children's hospitals.</w:t>
      </w:r>
      <w:hyperlink w:history="true" w:anchor="_bookmark145">
        <w:r>
          <w:rPr>
            <w:sz w:val="22"/>
            <w:vertAlign w:val="superscript"/>
          </w:rPr>
          <w:t>138</w:t>
        </w:r>
      </w:hyperlink>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96544">
                <wp:simplePos x="0" y="0"/>
                <wp:positionH relativeFrom="page">
                  <wp:posOffset>1080516</wp:posOffset>
                </wp:positionH>
                <wp:positionV relativeFrom="paragraph">
                  <wp:posOffset>282685</wp:posOffset>
                </wp:positionV>
                <wp:extent cx="182880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258673pt;width:144pt;height:.72pt;mso-position-horizontal-relative:page;mso-position-vertical-relative:paragraph;z-index:-15719936;mso-wrap-distance-left:0;mso-wrap-distance-right:0" id="docshape27" filled="true" fillcolor="#000000" stroked="false">
                <v:fill type="solid"/>
                <w10:wrap type="topAndBottom"/>
              </v:rect>
            </w:pict>
          </mc:Fallback>
        </mc:AlternateContent>
      </w:r>
    </w:p>
    <w:p>
      <w:pPr>
        <w:spacing w:before="100"/>
        <w:ind w:left="284" w:right="680" w:firstLine="0"/>
        <w:jc w:val="left"/>
        <w:rPr>
          <w:sz w:val="18"/>
        </w:rPr>
      </w:pPr>
      <w:bookmarkStart w:name="_bookmark135" w:id="137"/>
      <w:bookmarkEnd w:id="137"/>
      <w:r>
        <w:rPr/>
      </w:r>
      <w:r>
        <w:rPr>
          <w:position w:val="5"/>
          <w:sz w:val="12"/>
        </w:rPr>
        <w:t>128</w:t>
      </w:r>
      <w:r>
        <w:rPr>
          <w:spacing w:val="9"/>
          <w:position w:val="5"/>
          <w:sz w:val="12"/>
        </w:rPr>
        <w:t> </w:t>
      </w:r>
      <w:r>
        <w:rPr>
          <w:sz w:val="18"/>
        </w:rPr>
        <w:t>Coda</w:t>
      </w:r>
      <w:r>
        <w:rPr>
          <w:spacing w:val="-3"/>
          <w:sz w:val="18"/>
        </w:rPr>
        <w:t> </w:t>
      </w:r>
      <w:r>
        <w:rPr>
          <w:sz w:val="18"/>
        </w:rPr>
        <w:t>Danu-Asmara,</w:t>
      </w:r>
      <w:r>
        <w:rPr>
          <w:spacing w:val="-3"/>
          <w:sz w:val="18"/>
        </w:rPr>
        <w:t> </w:t>
      </w:r>
      <w:r>
        <w:rPr>
          <w:sz w:val="18"/>
        </w:rPr>
        <w:t>Senior</w:t>
      </w:r>
      <w:r>
        <w:rPr>
          <w:spacing w:val="-4"/>
          <w:sz w:val="18"/>
        </w:rPr>
        <w:t> </w:t>
      </w:r>
      <w:r>
        <w:rPr>
          <w:sz w:val="18"/>
        </w:rPr>
        <w:t>Industrial</w:t>
      </w:r>
      <w:r>
        <w:rPr>
          <w:spacing w:val="-4"/>
          <w:sz w:val="18"/>
        </w:rPr>
        <w:t> </w:t>
      </w:r>
      <w:r>
        <w:rPr>
          <w:sz w:val="18"/>
        </w:rPr>
        <w:t>Officer,</w:t>
      </w:r>
      <w:r>
        <w:rPr>
          <w:spacing w:val="-3"/>
          <w:sz w:val="18"/>
        </w:rPr>
        <w:t> </w:t>
      </w:r>
      <w:r>
        <w:rPr>
          <w:sz w:val="18"/>
        </w:rPr>
        <w:t>Australian</w:t>
      </w:r>
      <w:r>
        <w:rPr>
          <w:spacing w:val="-4"/>
          <w:sz w:val="18"/>
        </w:rPr>
        <w:t> </w:t>
      </w:r>
      <w:r>
        <w:rPr>
          <w:sz w:val="18"/>
        </w:rPr>
        <w:t>Paramedics</w:t>
      </w:r>
      <w:r>
        <w:rPr>
          <w:spacing w:val="-4"/>
          <w:sz w:val="18"/>
        </w:rPr>
        <w:t> </w:t>
      </w:r>
      <w:r>
        <w:rPr>
          <w:sz w:val="18"/>
        </w:rPr>
        <w:t>Association</w:t>
      </w:r>
      <w:r>
        <w:rPr>
          <w:spacing w:val="-4"/>
          <w:sz w:val="18"/>
        </w:rPr>
        <w:t> </w:t>
      </w:r>
      <w:r>
        <w:rPr>
          <w:sz w:val="18"/>
        </w:rPr>
        <w:t>(NSW),</w:t>
      </w:r>
      <w:r>
        <w:rPr>
          <w:spacing w:val="-3"/>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3"/>
            <w:sz w:val="18"/>
            <w:u w:val="single" w:color="0000FF"/>
          </w:rPr>
          <w:t> </w:t>
        </w:r>
        <w:r>
          <w:rPr>
            <w:color w:val="0000FF"/>
            <w:sz w:val="18"/>
            <w:u w:val="single" w:color="0000FF"/>
          </w:rPr>
          <w:t>evidence</w:t>
        </w:r>
        <w:r>
          <w:rPr>
            <w:sz w:val="18"/>
            <w:u w:val="none"/>
          </w:rPr>
          <w:t>,</w:t>
        </w:r>
      </w:hyperlink>
      <w:r>
        <w:rPr>
          <w:sz w:val="18"/>
          <w:u w:val="none"/>
        </w:rPr>
        <w:t> 20 August 2025, pp 28-29.</w:t>
      </w:r>
    </w:p>
    <w:p>
      <w:pPr>
        <w:spacing w:before="40"/>
        <w:ind w:left="284" w:right="0" w:firstLine="0"/>
        <w:jc w:val="left"/>
        <w:rPr>
          <w:sz w:val="18"/>
        </w:rPr>
      </w:pPr>
      <w:bookmarkStart w:name="_bookmark136" w:id="138"/>
      <w:bookmarkEnd w:id="138"/>
      <w:r>
        <w:rPr/>
      </w:r>
      <w:r>
        <w:rPr>
          <w:position w:val="5"/>
          <w:sz w:val="12"/>
        </w:rPr>
        <w:t>129</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8;</w:t>
      </w:r>
      <w:r>
        <w:rPr>
          <w:spacing w:val="-3"/>
          <w:sz w:val="18"/>
          <w:u w:val="none"/>
        </w:rPr>
        <w:t> </w:t>
      </w:r>
      <w:hyperlink r:id="rId66">
        <w:r>
          <w:rPr>
            <w:color w:val="0000FF"/>
            <w:sz w:val="18"/>
            <w:u w:val="single" w:color="0000FF"/>
          </w:rPr>
          <w:t>Submission</w:t>
        </w:r>
        <w:r>
          <w:rPr>
            <w:color w:val="0000FF"/>
            <w:spacing w:val="-3"/>
            <w:sz w:val="18"/>
            <w:u w:val="single" w:color="0000FF"/>
          </w:rPr>
          <w:t> </w:t>
        </w:r>
        <w:r>
          <w:rPr>
            <w:color w:val="0000FF"/>
            <w:sz w:val="18"/>
            <w:u w:val="single" w:color="0000FF"/>
          </w:rPr>
          <w:t>75</w:t>
        </w:r>
        <w:r>
          <w:rPr>
            <w:sz w:val="18"/>
            <w:u w:val="none"/>
          </w:rPr>
          <w:t>,</w:t>
        </w:r>
      </w:hyperlink>
      <w:r>
        <w:rPr>
          <w:spacing w:val="-2"/>
          <w:sz w:val="18"/>
          <w:u w:val="none"/>
        </w:rPr>
        <w:t> </w:t>
      </w:r>
      <w:r>
        <w:rPr>
          <w:sz w:val="18"/>
          <w:u w:val="none"/>
        </w:rPr>
        <w:t>Australian</w:t>
      </w:r>
      <w:r>
        <w:rPr>
          <w:spacing w:val="-1"/>
          <w:sz w:val="18"/>
          <w:u w:val="none"/>
        </w:rPr>
        <w:t> </w:t>
      </w:r>
      <w:r>
        <w:rPr>
          <w:sz w:val="18"/>
          <w:u w:val="none"/>
        </w:rPr>
        <w:t>Paramedics Association (NSW), p 2.</w:t>
      </w:r>
    </w:p>
    <w:p>
      <w:pPr>
        <w:spacing w:before="38"/>
        <w:ind w:left="284" w:right="0" w:firstLine="0"/>
        <w:jc w:val="left"/>
        <w:rPr>
          <w:sz w:val="18"/>
        </w:rPr>
      </w:pPr>
      <w:bookmarkStart w:name="_bookmark137" w:id="139"/>
      <w:bookmarkEnd w:id="139"/>
      <w:r>
        <w:rPr/>
      </w:r>
      <w:r>
        <w:rPr>
          <w:position w:val="5"/>
          <w:sz w:val="12"/>
        </w:rPr>
        <w:t>130</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8.</w:t>
      </w:r>
    </w:p>
    <w:p>
      <w:pPr>
        <w:spacing w:before="42"/>
        <w:ind w:left="284" w:right="680" w:firstLine="0"/>
        <w:jc w:val="left"/>
        <w:rPr>
          <w:sz w:val="18"/>
        </w:rPr>
      </w:pPr>
      <w:bookmarkStart w:name="_bookmark138" w:id="140"/>
      <w:bookmarkEnd w:id="140"/>
      <w:r>
        <w:rPr/>
      </w:r>
      <w:r>
        <w:rPr>
          <w:position w:val="5"/>
          <w:sz w:val="12"/>
        </w:rPr>
        <w:t>131</w:t>
      </w:r>
      <w:r>
        <w:rPr>
          <w:spacing w:val="10"/>
          <w:position w:val="5"/>
          <w:sz w:val="12"/>
        </w:rPr>
        <w:t> </w:t>
      </w:r>
      <w:r>
        <w:rPr>
          <w:sz w:val="18"/>
        </w:rPr>
        <w:t>Dr</w:t>
      </w:r>
      <w:r>
        <w:rPr>
          <w:spacing w:val="-3"/>
          <w:sz w:val="18"/>
        </w:rPr>
        <w:t> </w:t>
      </w:r>
      <w:r>
        <w:rPr>
          <w:sz w:val="18"/>
        </w:rPr>
        <w:t>Michelle</w:t>
      </w:r>
      <w:r>
        <w:rPr>
          <w:spacing w:val="-3"/>
          <w:sz w:val="18"/>
        </w:rPr>
        <w:t> </w:t>
      </w:r>
      <w:r>
        <w:rPr>
          <w:sz w:val="18"/>
        </w:rPr>
        <w:t>Guppy,</w:t>
      </w:r>
      <w:r>
        <w:rPr>
          <w:spacing w:val="-2"/>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w:t>
      </w:r>
      <w:r>
        <w:rPr>
          <w:spacing w:val="-2"/>
          <w:sz w:val="18"/>
          <w:u w:val="none"/>
        </w:rPr>
        <w:t> </w:t>
      </w:r>
      <w:r>
        <w:rPr>
          <w:sz w:val="18"/>
          <w:u w:val="none"/>
        </w:rPr>
        <w:t>Dr</w:t>
      </w:r>
      <w:r>
        <w:rPr>
          <w:spacing w:val="-1"/>
          <w:sz w:val="18"/>
          <w:u w:val="none"/>
        </w:rPr>
        <w:t> </w:t>
      </w:r>
      <w:r>
        <w:rPr>
          <w:sz w:val="18"/>
          <w:u w:val="none"/>
        </w:rPr>
        <w:t>Tony</w:t>
      </w:r>
      <w:r>
        <w:rPr>
          <w:spacing w:val="-2"/>
          <w:sz w:val="18"/>
          <w:u w:val="none"/>
        </w:rPr>
        <w:t> </w:t>
      </w:r>
      <w:r>
        <w:rPr>
          <w:sz w:val="18"/>
          <w:u w:val="none"/>
        </w:rPr>
        <w:t>Sara,</w:t>
      </w:r>
      <w:r>
        <w:rPr>
          <w:spacing w:val="-2"/>
          <w:sz w:val="18"/>
          <w:u w:val="none"/>
        </w:rPr>
        <w:t> </w:t>
      </w:r>
      <w:r>
        <w:rPr>
          <w:sz w:val="18"/>
          <w:u w:val="none"/>
        </w:rPr>
        <w:t>Secretary,</w:t>
      </w:r>
      <w:r>
        <w:rPr>
          <w:spacing w:val="-2"/>
          <w:sz w:val="18"/>
          <w:u w:val="none"/>
        </w:rPr>
        <w:t> </w:t>
      </w:r>
      <w:r>
        <w:rPr>
          <w:sz w:val="18"/>
          <w:u w:val="none"/>
        </w:rPr>
        <w:t>Australian</w:t>
      </w:r>
      <w:r>
        <w:rPr>
          <w:spacing w:val="-1"/>
          <w:sz w:val="18"/>
          <w:u w:val="none"/>
        </w:rPr>
        <w:t> </w:t>
      </w:r>
      <w:r>
        <w:rPr>
          <w:sz w:val="18"/>
          <w:u w:val="none"/>
        </w:rPr>
        <w:t>Salaried Medical Officers Federation NSW, </w:t>
      </w:r>
      <w:hyperlink r:id="rId33">
        <w:r>
          <w:rPr>
            <w:color w:val="0000FF"/>
            <w:sz w:val="18"/>
            <w:u w:val="single" w:color="0000FF"/>
          </w:rPr>
          <w:t>Transcript of evidence</w:t>
        </w:r>
        <w:r>
          <w:rPr>
            <w:sz w:val="18"/>
            <w:u w:val="none"/>
          </w:rPr>
          <w:t>,</w:t>
        </w:r>
      </w:hyperlink>
      <w:r>
        <w:rPr>
          <w:sz w:val="18"/>
          <w:u w:val="none"/>
        </w:rPr>
        <w:t> 20 August 2025, pp 27, 29.</w:t>
      </w:r>
    </w:p>
    <w:p>
      <w:pPr>
        <w:spacing w:before="38"/>
        <w:ind w:left="284" w:right="0" w:firstLine="0"/>
        <w:jc w:val="left"/>
        <w:rPr>
          <w:sz w:val="18"/>
        </w:rPr>
      </w:pPr>
      <w:bookmarkStart w:name="_bookmark139" w:id="141"/>
      <w:bookmarkEnd w:id="141"/>
      <w:r>
        <w:rPr/>
      </w:r>
      <w:r>
        <w:rPr>
          <w:position w:val="5"/>
          <w:sz w:val="12"/>
        </w:rPr>
        <w:t>132</w:t>
      </w:r>
      <w:r>
        <w:rPr>
          <w:spacing w:val="8"/>
          <w:position w:val="5"/>
          <w:sz w:val="12"/>
        </w:rPr>
        <w:t> </w:t>
      </w:r>
      <w:r>
        <w:rPr>
          <w:sz w:val="18"/>
        </w:rPr>
        <w:t>Susan</w:t>
      </w:r>
      <w:r>
        <w:rPr>
          <w:spacing w:val="-1"/>
          <w:sz w:val="18"/>
        </w:rPr>
        <w:t> </w:t>
      </w:r>
      <w:r>
        <w:rPr>
          <w:sz w:val="18"/>
        </w:rPr>
        <w:t>Sargent,</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 p</w:t>
      </w:r>
      <w:r>
        <w:rPr>
          <w:spacing w:val="-2"/>
          <w:sz w:val="18"/>
          <w:u w:val="none"/>
        </w:rPr>
        <w:t> </w:t>
      </w:r>
      <w:r>
        <w:rPr>
          <w:spacing w:val="-5"/>
          <w:sz w:val="18"/>
          <w:u w:val="none"/>
        </w:rPr>
        <w:t>19.</w:t>
      </w:r>
    </w:p>
    <w:p>
      <w:pPr>
        <w:spacing w:before="40"/>
        <w:ind w:left="284" w:right="0" w:firstLine="0"/>
        <w:jc w:val="left"/>
        <w:rPr>
          <w:sz w:val="18"/>
        </w:rPr>
      </w:pPr>
      <w:bookmarkStart w:name="_bookmark140" w:id="142"/>
      <w:bookmarkEnd w:id="142"/>
      <w:r>
        <w:rPr/>
      </w:r>
      <w:r>
        <w:rPr>
          <w:position w:val="5"/>
          <w:sz w:val="12"/>
        </w:rPr>
        <w:t>133</w:t>
      </w:r>
      <w:r>
        <w:rPr>
          <w:spacing w:val="10"/>
          <w:position w:val="5"/>
          <w:sz w:val="12"/>
        </w:rPr>
        <w:t> </w:t>
      </w:r>
      <w:r>
        <w:rPr>
          <w:sz w:val="18"/>
        </w:rPr>
        <w:t>Dr</w:t>
      </w:r>
      <w:r>
        <w:rPr>
          <w:spacing w:val="-3"/>
          <w:sz w:val="18"/>
        </w:rPr>
        <w:t> </w:t>
      </w:r>
      <w:r>
        <w:rPr>
          <w:sz w:val="18"/>
        </w:rPr>
        <w:t>Tony</w:t>
      </w:r>
      <w:r>
        <w:rPr>
          <w:spacing w:val="-1"/>
          <w:sz w:val="18"/>
        </w:rPr>
        <w:t> </w:t>
      </w:r>
      <w:r>
        <w:rPr>
          <w:sz w:val="18"/>
        </w:rPr>
        <w:t>Sara,</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27.</w:t>
      </w:r>
    </w:p>
    <w:p>
      <w:pPr>
        <w:spacing w:before="42"/>
        <w:ind w:left="284" w:right="0" w:firstLine="0"/>
        <w:jc w:val="left"/>
        <w:rPr>
          <w:sz w:val="18"/>
        </w:rPr>
      </w:pPr>
      <w:bookmarkStart w:name="_bookmark141" w:id="143"/>
      <w:bookmarkEnd w:id="143"/>
      <w:r>
        <w:rPr/>
      </w:r>
      <w:r>
        <w:rPr>
          <w:position w:val="5"/>
          <w:sz w:val="12"/>
        </w:rPr>
        <w:t>134</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w:t>
      </w:r>
      <w:r>
        <w:rPr>
          <w:spacing w:val="-2"/>
          <w:sz w:val="18"/>
          <w:u w:val="none"/>
        </w:rPr>
        <w:t> </w:t>
      </w:r>
      <w:r>
        <w:rPr>
          <w:sz w:val="18"/>
          <w:u w:val="none"/>
        </w:rPr>
        <w:t>pp</w:t>
      </w:r>
      <w:r>
        <w:rPr>
          <w:spacing w:val="-3"/>
          <w:sz w:val="18"/>
          <w:u w:val="none"/>
        </w:rPr>
        <w:t> </w:t>
      </w:r>
      <w:r>
        <w:rPr>
          <w:sz w:val="18"/>
          <w:u w:val="none"/>
        </w:rPr>
        <w:t>8,</w:t>
      </w:r>
      <w:r>
        <w:rPr>
          <w:spacing w:val="-2"/>
          <w:sz w:val="18"/>
          <w:u w:val="none"/>
        </w:rPr>
        <w:t> </w:t>
      </w:r>
      <w:r>
        <w:rPr>
          <w:spacing w:val="-5"/>
          <w:sz w:val="18"/>
          <w:u w:val="none"/>
        </w:rPr>
        <w:t>10.</w:t>
      </w:r>
    </w:p>
    <w:p>
      <w:pPr>
        <w:spacing w:before="39"/>
        <w:ind w:left="284" w:right="0" w:firstLine="0"/>
        <w:jc w:val="left"/>
        <w:rPr>
          <w:sz w:val="18"/>
        </w:rPr>
      </w:pPr>
      <w:bookmarkStart w:name="_bookmark142" w:id="144"/>
      <w:bookmarkEnd w:id="144"/>
      <w:r>
        <w:rPr/>
      </w:r>
      <w:r>
        <w:rPr>
          <w:position w:val="5"/>
          <w:sz w:val="12"/>
        </w:rPr>
        <w:t>135</w:t>
      </w:r>
      <w:r>
        <w:rPr>
          <w:spacing w:val="10"/>
          <w:position w:val="5"/>
          <w:sz w:val="12"/>
        </w:rPr>
        <w:t> </w:t>
      </w:r>
      <w:r>
        <w:rPr>
          <w:sz w:val="18"/>
        </w:rPr>
        <w:t>Dr</w:t>
      </w:r>
      <w:r>
        <w:rPr>
          <w:spacing w:val="-2"/>
          <w:sz w:val="18"/>
        </w:rPr>
        <w:t> </w:t>
      </w:r>
      <w:r>
        <w:rPr>
          <w:sz w:val="18"/>
        </w:rPr>
        <w:t>Michelle</w:t>
      </w:r>
      <w:r>
        <w:rPr>
          <w:spacing w:val="-3"/>
          <w:sz w:val="18"/>
        </w:rPr>
        <w:t> </w:t>
      </w:r>
      <w:r>
        <w:rPr>
          <w:sz w:val="18"/>
        </w:rPr>
        <w:t>Guppy,</w:t>
      </w:r>
      <w:r>
        <w:rPr>
          <w:spacing w:val="-1"/>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pp</w:t>
      </w:r>
      <w:r>
        <w:rPr>
          <w:spacing w:val="-3"/>
          <w:sz w:val="18"/>
          <w:u w:val="none"/>
        </w:rPr>
        <w:t> </w:t>
      </w:r>
      <w:r>
        <w:rPr>
          <w:sz w:val="18"/>
          <w:u w:val="none"/>
        </w:rPr>
        <w:t>4,</w:t>
      </w:r>
      <w:r>
        <w:rPr>
          <w:spacing w:val="-1"/>
          <w:sz w:val="18"/>
          <w:u w:val="none"/>
        </w:rPr>
        <w:t> </w:t>
      </w:r>
      <w:r>
        <w:rPr>
          <w:spacing w:val="-5"/>
          <w:sz w:val="18"/>
          <w:u w:val="none"/>
        </w:rPr>
        <w:t>8.</w:t>
      </w:r>
    </w:p>
    <w:p>
      <w:pPr>
        <w:spacing w:before="42"/>
        <w:ind w:left="284" w:right="680" w:firstLine="0"/>
        <w:jc w:val="left"/>
        <w:rPr>
          <w:sz w:val="18"/>
        </w:rPr>
      </w:pPr>
      <w:bookmarkStart w:name="_bookmark143" w:id="145"/>
      <w:bookmarkEnd w:id="145"/>
      <w:r>
        <w:rPr/>
      </w:r>
      <w:r>
        <w:rPr>
          <w:position w:val="5"/>
          <w:sz w:val="12"/>
        </w:rPr>
        <w:t>136</w:t>
      </w:r>
      <w:r>
        <w:rPr>
          <w:spacing w:val="10"/>
          <w:position w:val="5"/>
          <w:sz w:val="12"/>
        </w:rPr>
        <w:t> </w:t>
      </w:r>
      <w:r>
        <w:rPr>
          <w:sz w:val="18"/>
        </w:rPr>
        <w:t>Councillor</w:t>
      </w:r>
      <w:r>
        <w:rPr>
          <w:spacing w:val="-3"/>
          <w:sz w:val="18"/>
        </w:rPr>
        <w:t> </w:t>
      </w:r>
      <w:r>
        <w:rPr>
          <w:sz w:val="18"/>
        </w:rPr>
        <w:t>Bronwyn</w:t>
      </w:r>
      <w:r>
        <w:rPr>
          <w:spacing w:val="-3"/>
          <w:sz w:val="18"/>
        </w:rPr>
        <w:t> </w:t>
      </w:r>
      <w:r>
        <w:rPr>
          <w:sz w:val="18"/>
        </w:rPr>
        <w:t>Petrie,</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11;</w:t>
      </w:r>
      <w:r>
        <w:rPr>
          <w:spacing w:val="-2"/>
          <w:sz w:val="18"/>
          <w:u w:val="none"/>
        </w:rPr>
        <w:t> </w:t>
      </w:r>
      <w:r>
        <w:rPr>
          <w:sz w:val="18"/>
          <w:u w:val="none"/>
        </w:rPr>
        <w:t>Dr</w:t>
      </w:r>
      <w:r>
        <w:rPr>
          <w:spacing w:val="-3"/>
          <w:sz w:val="18"/>
          <w:u w:val="none"/>
        </w:rPr>
        <w:t> </w:t>
      </w:r>
      <w:r>
        <w:rPr>
          <w:sz w:val="18"/>
          <w:u w:val="none"/>
        </w:rPr>
        <w:t>David</w:t>
      </w:r>
      <w:r>
        <w:rPr>
          <w:spacing w:val="-3"/>
          <w:sz w:val="18"/>
          <w:u w:val="none"/>
        </w:rPr>
        <w:t> </w:t>
      </w:r>
      <w:r>
        <w:rPr>
          <w:sz w:val="18"/>
          <w:u w:val="none"/>
        </w:rPr>
        <w:t>Scott,</w:t>
      </w:r>
      <w:r>
        <w:rPr>
          <w:spacing w:val="-2"/>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z w:val="18"/>
          <w:u w:val="none"/>
        </w:rPr>
        <w:t> 22 August 2025, p 34.</w:t>
      </w:r>
    </w:p>
    <w:p>
      <w:pPr>
        <w:spacing w:before="38"/>
        <w:ind w:left="284" w:right="0" w:firstLine="0"/>
        <w:jc w:val="left"/>
        <w:rPr>
          <w:sz w:val="18"/>
        </w:rPr>
      </w:pPr>
      <w:bookmarkStart w:name="_bookmark144" w:id="146"/>
      <w:bookmarkEnd w:id="146"/>
      <w:r>
        <w:rPr/>
      </w:r>
      <w:r>
        <w:rPr>
          <w:position w:val="5"/>
          <w:sz w:val="12"/>
        </w:rPr>
        <w:t>137</w:t>
      </w:r>
      <w:r>
        <w:rPr>
          <w:spacing w:val="10"/>
          <w:position w:val="5"/>
          <w:sz w:val="12"/>
        </w:rPr>
        <w:t> </w:t>
      </w:r>
      <w:r>
        <w:rPr>
          <w:sz w:val="18"/>
        </w:rPr>
        <w:t>Fiona</w:t>
      </w:r>
      <w:r>
        <w:rPr>
          <w:spacing w:val="-2"/>
          <w:sz w:val="18"/>
        </w:rPr>
        <w:t> </w:t>
      </w:r>
      <w:r>
        <w:rPr>
          <w:sz w:val="18"/>
        </w:rPr>
        <w:t>Davies,</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41.</w:t>
      </w:r>
    </w:p>
    <w:p>
      <w:pPr>
        <w:spacing w:before="40"/>
        <w:ind w:left="284" w:right="0" w:firstLine="0"/>
        <w:jc w:val="left"/>
        <w:rPr>
          <w:sz w:val="18"/>
        </w:rPr>
      </w:pPr>
      <w:bookmarkStart w:name="_bookmark145" w:id="147"/>
      <w:bookmarkEnd w:id="147"/>
      <w:r>
        <w:rPr/>
      </w:r>
      <w:r>
        <w:rPr>
          <w:position w:val="5"/>
          <w:sz w:val="12"/>
        </w:rPr>
        <w:t>138</w:t>
      </w:r>
      <w:r>
        <w:rPr>
          <w:spacing w:val="10"/>
          <w:position w:val="5"/>
          <w:sz w:val="12"/>
        </w:rPr>
        <w:t> </w:t>
      </w:r>
      <w:r>
        <w:rPr>
          <w:sz w:val="18"/>
        </w:rPr>
        <w:t>Fiona</w:t>
      </w:r>
      <w:r>
        <w:rPr>
          <w:spacing w:val="-2"/>
          <w:sz w:val="18"/>
        </w:rPr>
        <w:t> </w:t>
      </w:r>
      <w:r>
        <w:rPr>
          <w:sz w:val="18"/>
        </w:rPr>
        <w:t>Davies,</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41.</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spacing w:before="0"/>
        <w:ind w:left="284" w:right="0" w:firstLine="0"/>
        <w:jc w:val="left"/>
        <w:rPr>
          <w:i/>
          <w:sz w:val="22"/>
        </w:rPr>
      </w:pPr>
      <w:r>
        <w:rPr>
          <w:i/>
          <w:sz w:val="22"/>
        </w:rPr>
        <w:t>Inconsistent</w:t>
      </w:r>
      <w:r>
        <w:rPr>
          <w:i/>
          <w:spacing w:val="-6"/>
          <w:sz w:val="22"/>
        </w:rPr>
        <w:t> </w:t>
      </w:r>
      <w:r>
        <w:rPr>
          <w:i/>
          <w:sz w:val="22"/>
        </w:rPr>
        <w:t>outcomes</w:t>
      </w:r>
      <w:r>
        <w:rPr>
          <w:i/>
          <w:spacing w:val="-5"/>
          <w:sz w:val="22"/>
        </w:rPr>
        <w:t> </w:t>
      </w:r>
      <w:r>
        <w:rPr>
          <w:i/>
          <w:sz w:val="22"/>
        </w:rPr>
        <w:t>for</w:t>
      </w:r>
      <w:r>
        <w:rPr>
          <w:i/>
          <w:spacing w:val="-7"/>
          <w:sz w:val="22"/>
        </w:rPr>
        <w:t> </w:t>
      </w:r>
      <w:r>
        <w:rPr>
          <w:i/>
          <w:sz w:val="22"/>
        </w:rPr>
        <w:t>Aboriginal</w:t>
      </w:r>
      <w:r>
        <w:rPr>
          <w:i/>
          <w:spacing w:val="-5"/>
          <w:sz w:val="22"/>
        </w:rPr>
        <w:t> </w:t>
      </w:r>
      <w:r>
        <w:rPr>
          <w:i/>
          <w:spacing w:val="-2"/>
          <w:sz w:val="22"/>
        </w:rPr>
        <w:t>communities</w:t>
      </w:r>
    </w:p>
    <w:p>
      <w:pPr>
        <w:pStyle w:val="ListParagraph"/>
        <w:numPr>
          <w:ilvl w:val="1"/>
          <w:numId w:val="1"/>
        </w:numPr>
        <w:tabs>
          <w:tab w:pos="1475" w:val="left" w:leader="none"/>
        </w:tabs>
        <w:spacing w:line="240" w:lineRule="auto" w:before="113" w:after="0"/>
        <w:ind w:left="1475" w:right="1289" w:hanging="1191"/>
        <w:jc w:val="left"/>
        <w:rPr>
          <w:sz w:val="22"/>
        </w:rPr>
      </w:pPr>
      <w:r>
        <w:rPr>
          <w:sz w:val="22"/>
        </w:rPr>
        <w:t>The AH&amp;MRC submitted that separating the district would have 'uneven consequences'</w:t>
      </w:r>
      <w:r>
        <w:rPr>
          <w:spacing w:val="-6"/>
          <w:sz w:val="22"/>
        </w:rPr>
        <w:t> </w:t>
      </w:r>
      <w:r>
        <w:rPr>
          <w:sz w:val="22"/>
        </w:rPr>
        <w:t>for</w:t>
      </w:r>
      <w:r>
        <w:rPr>
          <w:spacing w:val="-5"/>
          <w:sz w:val="22"/>
        </w:rPr>
        <w:t> </w:t>
      </w:r>
      <w:r>
        <w:rPr>
          <w:sz w:val="22"/>
        </w:rPr>
        <w:t>Aboriginal</w:t>
      </w:r>
      <w:r>
        <w:rPr>
          <w:spacing w:val="-5"/>
          <w:sz w:val="22"/>
        </w:rPr>
        <w:t> </w:t>
      </w:r>
      <w:r>
        <w:rPr>
          <w:sz w:val="22"/>
        </w:rPr>
        <w:t>Community</w:t>
      </w:r>
      <w:r>
        <w:rPr>
          <w:spacing w:val="-4"/>
          <w:sz w:val="22"/>
        </w:rPr>
        <w:t> </w:t>
      </w:r>
      <w:r>
        <w:rPr>
          <w:sz w:val="22"/>
        </w:rPr>
        <w:t>Controlled</w:t>
      </w:r>
      <w:r>
        <w:rPr>
          <w:spacing w:val="-6"/>
          <w:sz w:val="22"/>
        </w:rPr>
        <w:t> </w:t>
      </w:r>
      <w:r>
        <w:rPr>
          <w:sz w:val="22"/>
        </w:rPr>
        <w:t>Health</w:t>
      </w:r>
      <w:r>
        <w:rPr>
          <w:spacing w:val="-6"/>
          <w:sz w:val="22"/>
        </w:rPr>
        <w:t> </w:t>
      </w:r>
      <w:r>
        <w:rPr>
          <w:sz w:val="22"/>
        </w:rPr>
        <w:t>Organisations (ACCHOs) and Aboriginal communities in the region.</w:t>
      </w:r>
      <w:hyperlink w:history="true" w:anchor="_bookmark146">
        <w:r>
          <w:rPr>
            <w:sz w:val="22"/>
            <w:vertAlign w:val="superscript"/>
          </w:rPr>
          <w:t>139</w:t>
        </w:r>
      </w:hyperlink>
    </w:p>
    <w:p>
      <w:pPr>
        <w:pStyle w:val="ListParagraph"/>
        <w:numPr>
          <w:ilvl w:val="1"/>
          <w:numId w:val="1"/>
        </w:numPr>
        <w:tabs>
          <w:tab w:pos="1475" w:val="left" w:leader="none"/>
        </w:tabs>
        <w:spacing w:line="240" w:lineRule="auto" w:before="227" w:after="0"/>
        <w:ind w:left="1475" w:right="621" w:hanging="1191"/>
        <w:jc w:val="left"/>
        <w:rPr>
          <w:sz w:val="22"/>
        </w:rPr>
      </w:pPr>
      <w:r>
        <w:rPr>
          <w:sz w:val="22"/>
        </w:rPr>
        <w:t>The AH&amp;MRC stated that ACCHOs in southern and central areas of the district, such as Tamworth and parts of Armidale, would likely be negatively impacted as they</w:t>
      </w:r>
      <w:r>
        <w:rPr>
          <w:spacing w:val="-1"/>
          <w:sz w:val="22"/>
        </w:rPr>
        <w:t> </w:t>
      </w:r>
      <w:r>
        <w:rPr>
          <w:sz w:val="22"/>
        </w:rPr>
        <w:t>depend</w:t>
      </w:r>
      <w:r>
        <w:rPr>
          <w:spacing w:val="-3"/>
          <w:sz w:val="22"/>
        </w:rPr>
        <w:t> </w:t>
      </w:r>
      <w:r>
        <w:rPr>
          <w:sz w:val="22"/>
        </w:rPr>
        <w:t>on</w:t>
      </w:r>
      <w:r>
        <w:rPr>
          <w:spacing w:val="-5"/>
          <w:sz w:val="22"/>
        </w:rPr>
        <w:t> </w:t>
      </w:r>
      <w:r>
        <w:rPr>
          <w:sz w:val="22"/>
        </w:rPr>
        <w:t>access</w:t>
      </w:r>
      <w:r>
        <w:rPr>
          <w:spacing w:val="-2"/>
          <w:sz w:val="22"/>
        </w:rPr>
        <w:t> </w:t>
      </w:r>
      <w:r>
        <w:rPr>
          <w:sz w:val="22"/>
        </w:rPr>
        <w:t>to</w:t>
      </w:r>
      <w:r>
        <w:rPr>
          <w:spacing w:val="-1"/>
          <w:sz w:val="22"/>
        </w:rPr>
        <w:t> </w:t>
      </w:r>
      <w:r>
        <w:rPr>
          <w:sz w:val="22"/>
        </w:rPr>
        <w:t>specialist</w:t>
      </w:r>
      <w:r>
        <w:rPr>
          <w:spacing w:val="-1"/>
          <w:sz w:val="22"/>
        </w:rPr>
        <w:t> </w:t>
      </w:r>
      <w:r>
        <w:rPr>
          <w:sz w:val="22"/>
        </w:rPr>
        <w:t>and</w:t>
      </w:r>
      <w:r>
        <w:rPr>
          <w:spacing w:val="-3"/>
          <w:sz w:val="22"/>
        </w:rPr>
        <w:t> </w:t>
      </w:r>
      <w:r>
        <w:rPr>
          <w:sz w:val="22"/>
        </w:rPr>
        <w:t>tertiary</w:t>
      </w:r>
      <w:r>
        <w:rPr>
          <w:spacing w:val="-1"/>
          <w:sz w:val="22"/>
        </w:rPr>
        <w:t> </w:t>
      </w:r>
      <w:r>
        <w:rPr>
          <w:sz w:val="22"/>
        </w:rPr>
        <w:t>services</w:t>
      </w:r>
      <w:r>
        <w:rPr>
          <w:spacing w:val="-2"/>
          <w:sz w:val="22"/>
        </w:rPr>
        <w:t> </w:t>
      </w:r>
      <w:r>
        <w:rPr>
          <w:sz w:val="22"/>
        </w:rPr>
        <w:t>in</w:t>
      </w:r>
      <w:r>
        <w:rPr>
          <w:spacing w:val="-3"/>
          <w:sz w:val="22"/>
        </w:rPr>
        <w:t> </w:t>
      </w:r>
      <w:r>
        <w:rPr>
          <w:sz w:val="22"/>
        </w:rPr>
        <w:t>Newcastle.</w:t>
      </w:r>
      <w:hyperlink w:history="true" w:anchor="_bookmark147">
        <w:r>
          <w:rPr>
            <w:sz w:val="22"/>
            <w:vertAlign w:val="superscript"/>
          </w:rPr>
          <w:t>140</w:t>
        </w:r>
      </w:hyperlink>
      <w:r>
        <w:rPr>
          <w:spacing w:val="-3"/>
          <w:sz w:val="22"/>
          <w:vertAlign w:val="baseline"/>
        </w:rPr>
        <w:t> </w:t>
      </w:r>
      <w:r>
        <w:rPr>
          <w:sz w:val="22"/>
          <w:vertAlign w:val="baseline"/>
        </w:rPr>
        <w:t>ACCHOs in the New England North West region would no longer be directly aligned with John Hunter Hospital and referral relationships with specialist units would be disrupted, potentially causing delays for Aboriginal patients.</w:t>
      </w:r>
      <w:hyperlink w:history="true" w:anchor="_bookmark148">
        <w:r>
          <w:rPr>
            <w:sz w:val="22"/>
            <w:vertAlign w:val="superscript"/>
          </w:rPr>
          <w:t>141</w:t>
        </w:r>
      </w:hyperlink>
    </w:p>
    <w:p>
      <w:pPr>
        <w:pStyle w:val="ListParagraph"/>
        <w:numPr>
          <w:ilvl w:val="1"/>
          <w:numId w:val="1"/>
        </w:numPr>
        <w:tabs>
          <w:tab w:pos="1475" w:val="left" w:leader="none"/>
        </w:tabs>
        <w:spacing w:line="240" w:lineRule="auto" w:before="227" w:after="0"/>
        <w:ind w:left="1475" w:right="609" w:hanging="1191"/>
        <w:jc w:val="left"/>
        <w:rPr>
          <w:sz w:val="22"/>
        </w:rPr>
      </w:pPr>
      <w:r>
        <w:rPr>
          <w:sz w:val="22"/>
        </w:rPr>
        <w:t>In</w:t>
      </w:r>
      <w:r>
        <w:rPr>
          <w:spacing w:val="-3"/>
          <w:sz w:val="22"/>
        </w:rPr>
        <w:t> </w:t>
      </w:r>
      <w:r>
        <w:rPr>
          <w:sz w:val="22"/>
        </w:rPr>
        <w:t>contrast,</w:t>
      </w:r>
      <w:r>
        <w:rPr>
          <w:spacing w:val="-2"/>
          <w:sz w:val="22"/>
        </w:rPr>
        <w:t> </w:t>
      </w:r>
      <w:r>
        <w:rPr>
          <w:sz w:val="22"/>
        </w:rPr>
        <w:t>AH&amp;MRC</w:t>
      </w:r>
      <w:r>
        <w:rPr>
          <w:spacing w:val="-4"/>
          <w:sz w:val="22"/>
        </w:rPr>
        <w:t> </w:t>
      </w:r>
      <w:r>
        <w:rPr>
          <w:sz w:val="22"/>
        </w:rPr>
        <w:t>said</w:t>
      </w:r>
      <w:r>
        <w:rPr>
          <w:spacing w:val="-5"/>
          <w:sz w:val="22"/>
        </w:rPr>
        <w:t> </w:t>
      </w:r>
      <w:r>
        <w:rPr>
          <w:sz w:val="22"/>
        </w:rPr>
        <w:t>ACCHOs</w:t>
      </w:r>
      <w:r>
        <w:rPr>
          <w:spacing w:val="-2"/>
          <w:sz w:val="22"/>
        </w:rPr>
        <w:t> </w:t>
      </w:r>
      <w:r>
        <w:rPr>
          <w:sz w:val="22"/>
        </w:rPr>
        <w:t>based</w:t>
      </w:r>
      <w:r>
        <w:rPr>
          <w:spacing w:val="-3"/>
          <w:sz w:val="22"/>
        </w:rPr>
        <w:t> </w:t>
      </w:r>
      <w:r>
        <w:rPr>
          <w:sz w:val="22"/>
        </w:rPr>
        <w:t>in</w:t>
      </w:r>
      <w:r>
        <w:rPr>
          <w:spacing w:val="-5"/>
          <w:sz w:val="22"/>
        </w:rPr>
        <w:t> </w:t>
      </w:r>
      <w:r>
        <w:rPr>
          <w:sz w:val="22"/>
        </w:rPr>
        <w:t>the</w:t>
      </w:r>
      <w:r>
        <w:rPr>
          <w:spacing w:val="-1"/>
          <w:sz w:val="22"/>
        </w:rPr>
        <w:t> </w:t>
      </w:r>
      <w:r>
        <w:rPr>
          <w:sz w:val="22"/>
        </w:rPr>
        <w:t>district's</w:t>
      </w:r>
      <w:r>
        <w:rPr>
          <w:spacing w:val="-2"/>
          <w:sz w:val="22"/>
        </w:rPr>
        <w:t> </w:t>
      </w:r>
      <w:r>
        <w:rPr>
          <w:sz w:val="22"/>
        </w:rPr>
        <w:t>far</w:t>
      </w:r>
      <w:r>
        <w:rPr>
          <w:spacing w:val="-4"/>
          <w:sz w:val="22"/>
        </w:rPr>
        <w:t> </w:t>
      </w:r>
      <w:r>
        <w:rPr>
          <w:sz w:val="22"/>
        </w:rPr>
        <w:t>west,</w:t>
      </w:r>
      <w:r>
        <w:rPr>
          <w:spacing w:val="-2"/>
          <w:sz w:val="22"/>
        </w:rPr>
        <w:t> </w:t>
      </w:r>
      <w:r>
        <w:rPr>
          <w:sz w:val="22"/>
        </w:rPr>
        <w:t>like</w:t>
      </w:r>
      <w:r>
        <w:rPr>
          <w:spacing w:val="-4"/>
          <w:sz w:val="22"/>
        </w:rPr>
        <w:t> </w:t>
      </w:r>
      <w:r>
        <w:rPr>
          <w:sz w:val="22"/>
        </w:rPr>
        <w:t>Moree</w:t>
      </w:r>
      <w:r>
        <w:rPr>
          <w:spacing w:val="-1"/>
          <w:sz w:val="22"/>
        </w:rPr>
        <w:t> </w:t>
      </w:r>
      <w:r>
        <w:rPr>
          <w:sz w:val="22"/>
        </w:rPr>
        <w:t>and Tenterfield, have less affiliation to Newcastle and could benefit from a locally responsive administrative model.</w:t>
      </w:r>
      <w:hyperlink w:history="true" w:anchor="_bookmark149">
        <w:r>
          <w:rPr>
            <w:sz w:val="22"/>
            <w:vertAlign w:val="superscript"/>
          </w:rPr>
          <w:t>142</w:t>
        </w:r>
      </w:hyperlink>
    </w:p>
    <w:p>
      <w:pPr>
        <w:pStyle w:val="ListParagraph"/>
        <w:numPr>
          <w:ilvl w:val="1"/>
          <w:numId w:val="1"/>
        </w:numPr>
        <w:tabs>
          <w:tab w:pos="1474" w:val="left" w:leader="none"/>
        </w:tabs>
        <w:spacing w:line="240" w:lineRule="auto" w:before="226" w:after="0"/>
        <w:ind w:left="1474" w:right="822" w:hanging="1191"/>
        <w:jc w:val="left"/>
        <w:rPr>
          <w:sz w:val="22"/>
        </w:rPr>
      </w:pPr>
      <w:r>
        <w:rPr>
          <w:sz w:val="22"/>
        </w:rPr>
        <w:t>NCOSS and the Hunter</w:t>
      </w:r>
      <w:r>
        <w:rPr>
          <w:spacing w:val="-1"/>
          <w:sz w:val="22"/>
        </w:rPr>
        <w:t> </w:t>
      </w:r>
      <w:r>
        <w:rPr>
          <w:sz w:val="22"/>
        </w:rPr>
        <w:t>New England LHD agreed that</w:t>
      </w:r>
      <w:r>
        <w:rPr>
          <w:spacing w:val="-1"/>
          <w:sz w:val="22"/>
        </w:rPr>
        <w:t> </w:t>
      </w:r>
      <w:r>
        <w:rPr>
          <w:sz w:val="22"/>
        </w:rPr>
        <w:t>administrative change</w:t>
      </w:r>
      <w:r>
        <w:rPr>
          <w:spacing w:val="-1"/>
          <w:sz w:val="22"/>
        </w:rPr>
        <w:t> </w:t>
      </w:r>
      <w:r>
        <w:rPr>
          <w:sz w:val="22"/>
        </w:rPr>
        <w:t>to the</w:t>
      </w:r>
      <w:r>
        <w:rPr>
          <w:spacing w:val="-2"/>
          <w:sz w:val="22"/>
        </w:rPr>
        <w:t> </w:t>
      </w:r>
      <w:r>
        <w:rPr>
          <w:sz w:val="22"/>
        </w:rPr>
        <w:t>district</w:t>
      </w:r>
      <w:r>
        <w:rPr>
          <w:spacing w:val="-2"/>
          <w:sz w:val="22"/>
        </w:rPr>
        <w:t> </w:t>
      </w:r>
      <w:r>
        <w:rPr>
          <w:sz w:val="22"/>
        </w:rPr>
        <w:t>could</w:t>
      </w:r>
      <w:r>
        <w:rPr>
          <w:spacing w:val="-4"/>
          <w:sz w:val="22"/>
        </w:rPr>
        <w:t> </w:t>
      </w:r>
      <w:r>
        <w:rPr>
          <w:sz w:val="22"/>
        </w:rPr>
        <w:t>undermine</w:t>
      </w:r>
      <w:r>
        <w:rPr>
          <w:spacing w:val="-2"/>
          <w:sz w:val="22"/>
        </w:rPr>
        <w:t> </w:t>
      </w:r>
      <w:r>
        <w:rPr>
          <w:sz w:val="22"/>
        </w:rPr>
        <w:t>access</w:t>
      </w:r>
      <w:r>
        <w:rPr>
          <w:spacing w:val="-3"/>
          <w:sz w:val="22"/>
        </w:rPr>
        <w:t> </w:t>
      </w:r>
      <w:r>
        <w:rPr>
          <w:sz w:val="22"/>
        </w:rPr>
        <w:t>for</w:t>
      </w:r>
      <w:r>
        <w:rPr>
          <w:spacing w:val="-3"/>
          <w:sz w:val="22"/>
        </w:rPr>
        <w:t> </w:t>
      </w:r>
      <w:r>
        <w:rPr>
          <w:sz w:val="22"/>
        </w:rPr>
        <w:t>Aboriginal</w:t>
      </w:r>
      <w:r>
        <w:rPr>
          <w:spacing w:val="-3"/>
          <w:sz w:val="22"/>
        </w:rPr>
        <w:t> </w:t>
      </w:r>
      <w:r>
        <w:rPr>
          <w:sz w:val="22"/>
        </w:rPr>
        <w:t>communities.</w:t>
      </w:r>
      <w:hyperlink w:history="true" w:anchor="_bookmark150">
        <w:r>
          <w:rPr>
            <w:sz w:val="22"/>
            <w:vertAlign w:val="superscript"/>
          </w:rPr>
          <w:t>143</w:t>
        </w:r>
      </w:hyperlink>
      <w:r>
        <w:rPr>
          <w:spacing w:val="-4"/>
          <w:sz w:val="22"/>
          <w:vertAlign w:val="baseline"/>
        </w:rPr>
        <w:t> </w:t>
      </w:r>
      <w:r>
        <w:rPr>
          <w:sz w:val="22"/>
          <w:vertAlign w:val="baseline"/>
        </w:rPr>
        <w:t>NSW</w:t>
      </w:r>
      <w:r>
        <w:rPr>
          <w:spacing w:val="-3"/>
          <w:sz w:val="22"/>
          <w:vertAlign w:val="baseline"/>
        </w:rPr>
        <w:t> </w:t>
      </w:r>
      <w:r>
        <w:rPr>
          <w:sz w:val="22"/>
          <w:vertAlign w:val="baseline"/>
        </w:rPr>
        <w:t>Health stated that it would take time and resources to rebuild community trust and duplicate current programs and infrastructure for these communities.</w:t>
      </w:r>
      <w:hyperlink w:history="true" w:anchor="_bookmark151">
        <w:r>
          <w:rPr>
            <w:sz w:val="22"/>
            <w:vertAlign w:val="superscript"/>
          </w:rPr>
          <w:t>144</w:t>
        </w:r>
      </w:hyperlink>
    </w:p>
    <w:p>
      <w:pPr>
        <w:pStyle w:val="ListParagraph"/>
        <w:numPr>
          <w:ilvl w:val="1"/>
          <w:numId w:val="1"/>
        </w:numPr>
        <w:tabs>
          <w:tab w:pos="1475" w:val="left" w:leader="none"/>
        </w:tabs>
        <w:spacing w:line="240" w:lineRule="auto" w:before="229" w:after="0"/>
        <w:ind w:left="1475" w:right="586" w:hanging="1191"/>
        <w:jc w:val="left"/>
        <w:rPr>
          <w:sz w:val="22"/>
        </w:rPr>
      </w:pPr>
      <w:r>
        <w:rPr>
          <w:sz w:val="22"/>
        </w:rPr>
        <w:t>The AH&amp;MRC argued that significant investment to upgrade local health infrastructure and service capacity should be made before any structural change is</w:t>
      </w:r>
      <w:r>
        <w:rPr>
          <w:spacing w:val="-2"/>
          <w:sz w:val="22"/>
        </w:rPr>
        <w:t> </w:t>
      </w:r>
      <w:r>
        <w:rPr>
          <w:sz w:val="22"/>
        </w:rPr>
        <w:t>considered.</w:t>
      </w:r>
      <w:hyperlink w:history="true" w:anchor="_bookmark152">
        <w:r>
          <w:rPr>
            <w:sz w:val="22"/>
            <w:vertAlign w:val="superscript"/>
          </w:rPr>
          <w:t>145</w:t>
        </w:r>
      </w:hyperlink>
      <w:r>
        <w:rPr>
          <w:spacing w:val="-3"/>
          <w:sz w:val="22"/>
          <w:vertAlign w:val="baseline"/>
        </w:rPr>
        <w:t> </w:t>
      </w:r>
      <w:r>
        <w:rPr>
          <w:sz w:val="22"/>
          <w:vertAlign w:val="baseline"/>
        </w:rPr>
        <w:t>They</w:t>
      </w:r>
      <w:r>
        <w:rPr>
          <w:spacing w:val="-1"/>
          <w:sz w:val="22"/>
          <w:vertAlign w:val="baseline"/>
        </w:rPr>
        <w:t> </w:t>
      </w:r>
      <w:r>
        <w:rPr>
          <w:sz w:val="22"/>
          <w:vertAlign w:val="baseline"/>
        </w:rPr>
        <w:t>stressed</w:t>
      </w:r>
      <w:r>
        <w:rPr>
          <w:spacing w:val="-3"/>
          <w:sz w:val="22"/>
          <w:vertAlign w:val="baseline"/>
        </w:rPr>
        <w:t> </w:t>
      </w:r>
      <w:r>
        <w:rPr>
          <w:sz w:val="22"/>
          <w:vertAlign w:val="baseline"/>
        </w:rPr>
        <w:t>that</w:t>
      </w:r>
      <w:r>
        <w:rPr>
          <w:spacing w:val="-1"/>
          <w:sz w:val="22"/>
          <w:vertAlign w:val="baseline"/>
        </w:rPr>
        <w:t> </w:t>
      </w:r>
      <w:r>
        <w:rPr>
          <w:sz w:val="22"/>
          <w:vertAlign w:val="baseline"/>
        </w:rPr>
        <w:t>a</w:t>
      </w:r>
      <w:r>
        <w:rPr>
          <w:spacing w:val="-2"/>
          <w:sz w:val="22"/>
          <w:vertAlign w:val="baseline"/>
        </w:rPr>
        <w:t> </w:t>
      </w:r>
      <w:r>
        <w:rPr>
          <w:sz w:val="22"/>
          <w:vertAlign w:val="baseline"/>
        </w:rPr>
        <w:t>split</w:t>
      </w:r>
      <w:r>
        <w:rPr>
          <w:spacing w:val="-4"/>
          <w:sz w:val="22"/>
          <w:vertAlign w:val="baseline"/>
        </w:rPr>
        <w:t> </w:t>
      </w:r>
      <w:r>
        <w:rPr>
          <w:sz w:val="22"/>
          <w:vertAlign w:val="baseline"/>
        </w:rPr>
        <w:t>would</w:t>
      </w:r>
      <w:r>
        <w:rPr>
          <w:spacing w:val="-3"/>
          <w:sz w:val="22"/>
          <w:vertAlign w:val="baseline"/>
        </w:rPr>
        <w:t> </w:t>
      </w:r>
      <w:r>
        <w:rPr>
          <w:sz w:val="22"/>
          <w:vertAlign w:val="baseline"/>
        </w:rPr>
        <w:t>likely</w:t>
      </w:r>
      <w:r>
        <w:rPr>
          <w:spacing w:val="-1"/>
          <w:sz w:val="22"/>
          <w:vertAlign w:val="baseline"/>
        </w:rPr>
        <w:t> </w:t>
      </w:r>
      <w:r>
        <w:rPr>
          <w:sz w:val="22"/>
          <w:vertAlign w:val="baseline"/>
        </w:rPr>
        <w:t>result</w:t>
      </w:r>
      <w:r>
        <w:rPr>
          <w:spacing w:val="-1"/>
          <w:sz w:val="22"/>
          <w:vertAlign w:val="baseline"/>
        </w:rPr>
        <w:t> </w:t>
      </w:r>
      <w:r>
        <w:rPr>
          <w:sz w:val="22"/>
          <w:vertAlign w:val="baseline"/>
        </w:rPr>
        <w:t>in</w:t>
      </w:r>
      <w:r>
        <w:rPr>
          <w:spacing w:val="-3"/>
          <w:sz w:val="22"/>
          <w:vertAlign w:val="baseline"/>
        </w:rPr>
        <w:t> </w:t>
      </w:r>
      <w:r>
        <w:rPr>
          <w:sz w:val="22"/>
          <w:vertAlign w:val="baseline"/>
        </w:rPr>
        <w:t>strain</w:t>
      </w:r>
      <w:r>
        <w:rPr>
          <w:spacing w:val="-3"/>
          <w:sz w:val="22"/>
          <w:vertAlign w:val="baseline"/>
        </w:rPr>
        <w:t> </w:t>
      </w:r>
      <w:r>
        <w:rPr>
          <w:sz w:val="22"/>
          <w:vertAlign w:val="baseline"/>
        </w:rPr>
        <w:t>on</w:t>
      </w:r>
      <w:r>
        <w:rPr>
          <w:spacing w:val="-3"/>
          <w:sz w:val="22"/>
          <w:vertAlign w:val="baseline"/>
        </w:rPr>
        <w:t> </w:t>
      </w:r>
      <w:r>
        <w:rPr>
          <w:sz w:val="22"/>
          <w:vertAlign w:val="baseline"/>
        </w:rPr>
        <w:t>ACCHOs, and that without a tailored approach and safeguards, a separation would risk 'deepening inequities'.</w:t>
      </w:r>
      <w:hyperlink w:history="true" w:anchor="_bookmark153">
        <w:r>
          <w:rPr>
            <w:sz w:val="22"/>
            <w:vertAlign w:val="superscript"/>
          </w:rPr>
          <w:t>146</w:t>
        </w:r>
      </w:hyperlink>
    </w:p>
    <w:p>
      <w:pPr>
        <w:pStyle w:val="Heading4"/>
        <w:spacing w:before="258"/>
      </w:pPr>
      <w:r>
        <w:rPr/>
        <w:t>Other</w:t>
      </w:r>
      <w:r>
        <w:rPr>
          <w:spacing w:val="-3"/>
        </w:rPr>
        <w:t> </w:t>
      </w:r>
      <w:r>
        <w:rPr/>
        <w:t>ways</w:t>
      </w:r>
      <w:r>
        <w:rPr>
          <w:spacing w:val="-5"/>
        </w:rPr>
        <w:t> </w:t>
      </w:r>
      <w:r>
        <w:rPr/>
        <w:t>to</w:t>
      </w:r>
      <w:r>
        <w:rPr>
          <w:spacing w:val="-4"/>
        </w:rPr>
        <w:t> </w:t>
      </w:r>
      <w:r>
        <w:rPr/>
        <w:t>improve</w:t>
      </w:r>
      <w:r>
        <w:rPr>
          <w:spacing w:val="-5"/>
        </w:rPr>
        <w:t> </w:t>
      </w:r>
      <w:r>
        <w:rPr/>
        <w:t>health</w:t>
      </w:r>
      <w:r>
        <w:rPr>
          <w:spacing w:val="-4"/>
        </w:rPr>
        <w:t> </w:t>
      </w:r>
      <w:r>
        <w:rPr/>
        <w:t>outcomes</w:t>
      </w:r>
      <w:r>
        <w:rPr>
          <w:spacing w:val="-5"/>
        </w:rPr>
        <w:t> </w:t>
      </w:r>
      <w:r>
        <w:rPr/>
        <w:t>and</w:t>
      </w:r>
      <w:r>
        <w:rPr>
          <w:spacing w:val="-4"/>
        </w:rPr>
        <w:t> </w:t>
      </w:r>
      <w:r>
        <w:rPr/>
        <w:t>service</w:t>
      </w:r>
      <w:r>
        <w:rPr>
          <w:spacing w:val="-6"/>
        </w:rPr>
        <w:t> </w:t>
      </w:r>
      <w:r>
        <w:rPr>
          <w:spacing w:val="-2"/>
        </w:rPr>
        <w:t>delivery</w:t>
      </w:r>
    </w:p>
    <w:p>
      <w:pPr>
        <w:pStyle w:val="ListParagraph"/>
        <w:numPr>
          <w:ilvl w:val="1"/>
          <w:numId w:val="1"/>
        </w:numPr>
        <w:tabs>
          <w:tab w:pos="1474" w:val="left" w:leader="none"/>
        </w:tabs>
        <w:spacing w:line="240" w:lineRule="auto" w:before="113" w:after="0"/>
        <w:ind w:left="1474" w:right="599" w:hanging="1191"/>
        <w:jc w:val="left"/>
        <w:rPr>
          <w:sz w:val="22"/>
        </w:rPr>
      </w:pPr>
      <w:r>
        <w:rPr>
          <w:sz w:val="22"/>
        </w:rPr>
        <w:t>We heard that it is not clear how administrative and structural changes to the district will improve service levels,</w:t>
      </w:r>
      <w:hyperlink w:history="true" w:anchor="_bookmark154">
        <w:r>
          <w:rPr>
            <w:sz w:val="22"/>
            <w:vertAlign w:val="superscript"/>
          </w:rPr>
          <w:t>147</w:t>
        </w:r>
      </w:hyperlink>
      <w:r>
        <w:rPr>
          <w:sz w:val="22"/>
          <w:vertAlign w:val="baseline"/>
        </w:rPr>
        <w:t> and address workforce issues.</w:t>
      </w:r>
      <w:hyperlink w:history="true" w:anchor="_bookmark155">
        <w:r>
          <w:rPr>
            <w:sz w:val="22"/>
            <w:vertAlign w:val="superscript"/>
          </w:rPr>
          <w:t>148</w:t>
        </w:r>
      </w:hyperlink>
      <w:r>
        <w:rPr>
          <w:sz w:val="22"/>
          <w:vertAlign w:val="baseline"/>
        </w:rPr>
        <w:t> The Country</w:t>
      </w:r>
      <w:r>
        <w:rPr>
          <w:spacing w:val="-3"/>
          <w:sz w:val="22"/>
          <w:vertAlign w:val="baseline"/>
        </w:rPr>
        <w:t> </w:t>
      </w:r>
      <w:r>
        <w:rPr>
          <w:sz w:val="22"/>
          <w:vertAlign w:val="baseline"/>
        </w:rPr>
        <w:t>Women's</w:t>
      </w:r>
      <w:r>
        <w:rPr>
          <w:spacing w:val="-2"/>
          <w:sz w:val="22"/>
          <w:vertAlign w:val="baseline"/>
        </w:rPr>
        <w:t> </w:t>
      </w:r>
      <w:r>
        <w:rPr>
          <w:sz w:val="22"/>
          <w:vertAlign w:val="baseline"/>
        </w:rPr>
        <w:t>Association</w:t>
      </w:r>
      <w:r>
        <w:rPr>
          <w:spacing w:val="-3"/>
          <w:sz w:val="22"/>
          <w:vertAlign w:val="baseline"/>
        </w:rPr>
        <w:t> </w:t>
      </w:r>
      <w:r>
        <w:rPr>
          <w:sz w:val="22"/>
          <w:vertAlign w:val="baseline"/>
        </w:rPr>
        <w:t>of</w:t>
      </w:r>
      <w:r>
        <w:rPr>
          <w:spacing w:val="-4"/>
          <w:sz w:val="22"/>
          <w:vertAlign w:val="baseline"/>
        </w:rPr>
        <w:t> </w:t>
      </w:r>
      <w:r>
        <w:rPr>
          <w:sz w:val="22"/>
          <w:vertAlign w:val="baseline"/>
        </w:rPr>
        <w:t>NSW</w:t>
      </w:r>
      <w:r>
        <w:rPr>
          <w:spacing w:val="-2"/>
          <w:sz w:val="22"/>
          <w:vertAlign w:val="baseline"/>
        </w:rPr>
        <w:t> </w:t>
      </w:r>
      <w:r>
        <w:rPr>
          <w:sz w:val="22"/>
          <w:vertAlign w:val="baseline"/>
        </w:rPr>
        <w:t>said</w:t>
      </w:r>
      <w:r>
        <w:rPr>
          <w:spacing w:val="-5"/>
          <w:sz w:val="22"/>
          <w:vertAlign w:val="baseline"/>
        </w:rPr>
        <w:t> </w:t>
      </w:r>
      <w:r>
        <w:rPr>
          <w:sz w:val="22"/>
          <w:vertAlign w:val="baseline"/>
        </w:rPr>
        <w:t>that</w:t>
      </w:r>
      <w:r>
        <w:rPr>
          <w:spacing w:val="-1"/>
          <w:sz w:val="22"/>
          <w:vertAlign w:val="baseline"/>
        </w:rPr>
        <w:t> </w:t>
      </w:r>
      <w:r>
        <w:rPr>
          <w:sz w:val="22"/>
          <w:vertAlign w:val="baseline"/>
        </w:rPr>
        <w:t>reform</w:t>
      </w:r>
      <w:r>
        <w:rPr>
          <w:spacing w:val="-3"/>
          <w:sz w:val="22"/>
          <w:vertAlign w:val="baseline"/>
        </w:rPr>
        <w:t> </w:t>
      </w:r>
      <w:r>
        <w:rPr>
          <w:sz w:val="22"/>
          <w:vertAlign w:val="baseline"/>
        </w:rPr>
        <w:t>should</w:t>
      </w:r>
      <w:r>
        <w:rPr>
          <w:spacing w:val="-3"/>
          <w:sz w:val="22"/>
          <w:vertAlign w:val="baseline"/>
        </w:rPr>
        <w:t> </w:t>
      </w:r>
      <w:r>
        <w:rPr>
          <w:sz w:val="22"/>
          <w:vertAlign w:val="baseline"/>
        </w:rPr>
        <w:t>be</w:t>
      </w:r>
      <w:r>
        <w:rPr>
          <w:spacing w:val="-4"/>
          <w:sz w:val="22"/>
          <w:vertAlign w:val="baseline"/>
        </w:rPr>
        <w:t> </w:t>
      </w:r>
      <w:r>
        <w:rPr>
          <w:sz w:val="22"/>
          <w:vertAlign w:val="baseline"/>
        </w:rPr>
        <w:t>evidence-based and structural change should not progress unless it is proven to provide better health outcomes and access to services, and address workforce challenges.</w:t>
      </w:r>
      <w:hyperlink w:history="true" w:anchor="_bookmark156">
        <w:r>
          <w:rPr>
            <w:sz w:val="22"/>
            <w:vertAlign w:val="superscript"/>
          </w:rPr>
          <w:t>149</w:t>
        </w:r>
      </w:hyperlink>
    </w:p>
    <w:p>
      <w:pPr>
        <w:pStyle w:val="ListParagraph"/>
        <w:numPr>
          <w:ilvl w:val="1"/>
          <w:numId w:val="1"/>
        </w:numPr>
        <w:tabs>
          <w:tab w:pos="1475" w:val="left" w:leader="none"/>
        </w:tabs>
        <w:spacing w:line="240" w:lineRule="auto" w:before="227" w:after="0"/>
        <w:ind w:left="1475" w:right="0" w:hanging="1191"/>
        <w:jc w:val="left"/>
        <w:rPr>
          <w:sz w:val="22"/>
        </w:rPr>
      </w:pPr>
      <w:r>
        <w:rPr>
          <w:sz w:val="22"/>
        </w:rPr>
        <w:t>A</w:t>
      </w:r>
      <w:r>
        <w:rPr>
          <w:spacing w:val="-6"/>
          <w:sz w:val="22"/>
        </w:rPr>
        <w:t> </w:t>
      </w:r>
      <w:r>
        <w:rPr>
          <w:sz w:val="22"/>
        </w:rPr>
        <w:t>number</w:t>
      </w:r>
      <w:r>
        <w:rPr>
          <w:spacing w:val="-5"/>
          <w:sz w:val="22"/>
        </w:rPr>
        <w:t> </w:t>
      </w:r>
      <w:r>
        <w:rPr>
          <w:sz w:val="22"/>
        </w:rPr>
        <w:t>of</w:t>
      </w:r>
      <w:r>
        <w:rPr>
          <w:spacing w:val="-3"/>
          <w:sz w:val="22"/>
        </w:rPr>
        <w:t> </w:t>
      </w:r>
      <w:r>
        <w:rPr>
          <w:sz w:val="22"/>
        </w:rPr>
        <w:t>stakeholders</w:t>
      </w:r>
      <w:r>
        <w:rPr>
          <w:spacing w:val="-8"/>
          <w:sz w:val="22"/>
        </w:rPr>
        <w:t> </w:t>
      </w:r>
      <w:r>
        <w:rPr>
          <w:sz w:val="22"/>
        </w:rPr>
        <w:t>argued</w:t>
      </w:r>
      <w:r>
        <w:rPr>
          <w:spacing w:val="-4"/>
          <w:sz w:val="22"/>
        </w:rPr>
        <w:t> </w:t>
      </w:r>
      <w:r>
        <w:rPr>
          <w:sz w:val="22"/>
        </w:rPr>
        <w:t>separating</w:t>
      </w:r>
      <w:r>
        <w:rPr>
          <w:spacing w:val="-5"/>
          <w:sz w:val="22"/>
        </w:rPr>
        <w:t> </w:t>
      </w:r>
      <w:r>
        <w:rPr>
          <w:sz w:val="22"/>
        </w:rPr>
        <w:t>the</w:t>
      </w:r>
      <w:r>
        <w:rPr>
          <w:spacing w:val="-2"/>
          <w:sz w:val="22"/>
        </w:rPr>
        <w:t> </w:t>
      </w:r>
      <w:r>
        <w:rPr>
          <w:sz w:val="22"/>
        </w:rPr>
        <w:t>district</w:t>
      </w:r>
      <w:r>
        <w:rPr>
          <w:spacing w:val="-2"/>
          <w:sz w:val="22"/>
        </w:rPr>
        <w:t> </w:t>
      </w:r>
      <w:r>
        <w:rPr>
          <w:sz w:val="22"/>
        </w:rPr>
        <w:t>does</w:t>
      </w:r>
      <w:r>
        <w:rPr>
          <w:spacing w:val="-4"/>
          <w:sz w:val="22"/>
        </w:rPr>
        <w:t> </w:t>
      </w:r>
      <w:r>
        <w:rPr>
          <w:sz w:val="22"/>
        </w:rPr>
        <w:t>not,</w:t>
      </w:r>
      <w:r>
        <w:rPr>
          <w:spacing w:val="-5"/>
          <w:sz w:val="22"/>
        </w:rPr>
        <w:t> </w:t>
      </w:r>
      <w:r>
        <w:rPr>
          <w:sz w:val="22"/>
        </w:rPr>
        <w:t>or</w:t>
      </w:r>
      <w:r>
        <w:rPr>
          <w:spacing w:val="-3"/>
          <w:sz w:val="22"/>
        </w:rPr>
        <w:t> </w:t>
      </w:r>
      <w:r>
        <w:rPr>
          <w:sz w:val="22"/>
        </w:rPr>
        <w:t>is</w:t>
      </w:r>
      <w:r>
        <w:rPr>
          <w:spacing w:val="-5"/>
          <w:sz w:val="22"/>
        </w:rPr>
        <w:t> </w:t>
      </w:r>
      <w:r>
        <w:rPr>
          <w:sz w:val="22"/>
        </w:rPr>
        <w:t>unlikely</w:t>
      </w:r>
      <w:r>
        <w:rPr>
          <w:spacing w:val="-4"/>
          <w:sz w:val="22"/>
        </w:rPr>
        <w:t> </w:t>
      </w:r>
      <w:r>
        <w:rPr>
          <w:spacing w:val="-5"/>
          <w:sz w:val="22"/>
        </w:rPr>
        <w:t>to</w:t>
      </w:r>
    </w:p>
    <w:p>
      <w:pPr>
        <w:pStyle w:val="BodyText"/>
        <w:rPr>
          <w:sz w:val="20"/>
        </w:rPr>
      </w:pPr>
    </w:p>
    <w:p>
      <w:pPr>
        <w:pStyle w:val="BodyText"/>
        <w:rPr>
          <w:sz w:val="20"/>
        </w:rPr>
      </w:pPr>
    </w:p>
    <w:p>
      <w:pPr>
        <w:pStyle w:val="BodyText"/>
        <w:rPr>
          <w:sz w:val="20"/>
        </w:rPr>
      </w:pPr>
    </w:p>
    <w:p>
      <w:pPr>
        <w:pStyle w:val="BodyText"/>
        <w:spacing w:before="6"/>
        <w:rPr>
          <w:sz w:val="20"/>
        </w:rPr>
      </w:pPr>
      <w:r>
        <w:rPr>
          <w:sz w:val="20"/>
        </w:rPr>
        <mc:AlternateContent>
          <mc:Choice Requires="wps">
            <w:drawing>
              <wp:anchor distT="0" distB="0" distL="0" distR="0" allowOverlap="1" layoutInCell="1" locked="0" behindDoc="1" simplePos="0" relativeHeight="487597056">
                <wp:simplePos x="0" y="0"/>
                <wp:positionH relativeFrom="page">
                  <wp:posOffset>1080516</wp:posOffset>
                </wp:positionH>
                <wp:positionV relativeFrom="paragraph">
                  <wp:posOffset>174233</wp:posOffset>
                </wp:positionV>
                <wp:extent cx="182880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719141pt;width:144pt;height:.72pt;mso-position-horizontal-relative:page;mso-position-vertical-relative:paragraph;z-index:-15719424;mso-wrap-distance-left:0;mso-wrap-distance-right:0" id="docshape28" filled="true" fillcolor="#000000" stroked="false">
                <v:fill type="solid"/>
                <w10:wrap type="topAndBottom"/>
              </v:rect>
            </w:pict>
          </mc:Fallback>
        </mc:AlternateContent>
      </w:r>
    </w:p>
    <w:p>
      <w:pPr>
        <w:spacing w:before="100"/>
        <w:ind w:left="284" w:right="0" w:firstLine="0"/>
        <w:jc w:val="left"/>
        <w:rPr>
          <w:sz w:val="18"/>
        </w:rPr>
      </w:pPr>
      <w:bookmarkStart w:name="_bookmark146" w:id="148"/>
      <w:bookmarkEnd w:id="148"/>
      <w:r>
        <w:rPr/>
      </w:r>
      <w:r>
        <w:rPr>
          <w:position w:val="5"/>
          <w:sz w:val="12"/>
        </w:rPr>
        <w:t>139</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3.</w:t>
      </w:r>
    </w:p>
    <w:p>
      <w:pPr>
        <w:spacing w:before="41"/>
        <w:ind w:left="284" w:right="0" w:firstLine="0"/>
        <w:jc w:val="left"/>
        <w:rPr>
          <w:sz w:val="18"/>
        </w:rPr>
      </w:pPr>
      <w:bookmarkStart w:name="_bookmark147" w:id="149"/>
      <w:bookmarkEnd w:id="149"/>
      <w:r>
        <w:rPr/>
      </w:r>
      <w:r>
        <w:rPr>
          <w:position w:val="5"/>
          <w:sz w:val="12"/>
        </w:rPr>
        <w:t>140</w:t>
      </w:r>
      <w:r>
        <w:rPr>
          <w:spacing w:val="7"/>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pp</w:t>
      </w:r>
      <w:r>
        <w:rPr>
          <w:spacing w:val="-3"/>
          <w:sz w:val="18"/>
          <w:u w:val="none"/>
        </w:rPr>
        <w:t> </w:t>
      </w:r>
      <w:r>
        <w:rPr>
          <w:sz w:val="18"/>
          <w:u w:val="none"/>
        </w:rPr>
        <w:t>3-</w:t>
      </w:r>
      <w:r>
        <w:rPr>
          <w:spacing w:val="-5"/>
          <w:sz w:val="18"/>
          <w:u w:val="none"/>
        </w:rPr>
        <w:t>4.</w:t>
      </w:r>
    </w:p>
    <w:p>
      <w:pPr>
        <w:spacing w:before="40"/>
        <w:ind w:left="284" w:right="0" w:firstLine="0"/>
        <w:jc w:val="left"/>
        <w:rPr>
          <w:sz w:val="18"/>
        </w:rPr>
      </w:pPr>
      <w:bookmarkStart w:name="_bookmark148" w:id="150"/>
      <w:bookmarkEnd w:id="150"/>
      <w:r>
        <w:rPr/>
      </w:r>
      <w:r>
        <w:rPr>
          <w:position w:val="5"/>
          <w:sz w:val="12"/>
        </w:rPr>
        <w:t>141</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5.</w:t>
      </w:r>
    </w:p>
    <w:p>
      <w:pPr>
        <w:spacing w:before="39"/>
        <w:ind w:left="284" w:right="0" w:firstLine="0"/>
        <w:jc w:val="left"/>
        <w:rPr>
          <w:sz w:val="18"/>
        </w:rPr>
      </w:pPr>
      <w:bookmarkStart w:name="_bookmark149" w:id="151"/>
      <w:bookmarkEnd w:id="151"/>
      <w:r>
        <w:rPr/>
      </w:r>
      <w:r>
        <w:rPr>
          <w:position w:val="5"/>
          <w:sz w:val="12"/>
        </w:rPr>
        <w:t>142</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4.</w:t>
      </w:r>
    </w:p>
    <w:p>
      <w:pPr>
        <w:spacing w:before="42"/>
        <w:ind w:left="284" w:right="578" w:firstLine="0"/>
        <w:jc w:val="left"/>
        <w:rPr>
          <w:sz w:val="18"/>
        </w:rPr>
      </w:pPr>
      <w:bookmarkStart w:name="_bookmark150" w:id="152"/>
      <w:bookmarkEnd w:id="152"/>
      <w:r>
        <w:rPr/>
      </w:r>
      <w:r>
        <w:rPr>
          <w:position w:val="5"/>
          <w:sz w:val="12"/>
        </w:rPr>
        <w:t>143</w:t>
      </w:r>
      <w:r>
        <w:rPr>
          <w:spacing w:val="10"/>
          <w:position w:val="5"/>
          <w:sz w:val="12"/>
        </w:rPr>
        <w:t> </w:t>
      </w:r>
      <w:r>
        <w:rPr>
          <w:sz w:val="18"/>
        </w:rPr>
        <w:t>Ben</w:t>
      </w:r>
      <w:r>
        <w:rPr>
          <w:spacing w:val="-3"/>
          <w:sz w:val="18"/>
        </w:rPr>
        <w:t> </w:t>
      </w:r>
      <w:r>
        <w:rPr>
          <w:sz w:val="18"/>
        </w:rPr>
        <w:t>McAlpine,</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 pp</w:t>
      </w:r>
      <w:r>
        <w:rPr>
          <w:spacing w:val="-3"/>
          <w:sz w:val="18"/>
          <w:u w:val="none"/>
        </w:rPr>
        <w:t> </w:t>
      </w:r>
      <w:r>
        <w:rPr>
          <w:sz w:val="18"/>
          <w:u w:val="none"/>
        </w:rPr>
        <w:t>3-4;</w:t>
      </w:r>
      <w:r>
        <w:rPr>
          <w:spacing w:val="-3"/>
          <w:sz w:val="18"/>
          <w:u w:val="none"/>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 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 District, p 10.</w:t>
      </w:r>
    </w:p>
    <w:p>
      <w:pPr>
        <w:spacing w:before="38"/>
        <w:ind w:left="284" w:right="0" w:firstLine="0"/>
        <w:jc w:val="left"/>
        <w:rPr>
          <w:sz w:val="18"/>
        </w:rPr>
      </w:pPr>
      <w:bookmarkStart w:name="_bookmark151" w:id="153"/>
      <w:bookmarkEnd w:id="153"/>
      <w:r>
        <w:rPr/>
      </w:r>
      <w:r>
        <w:rPr>
          <w:position w:val="5"/>
          <w:sz w:val="12"/>
        </w:rPr>
        <w:t>144</w:t>
      </w:r>
      <w:r>
        <w:rPr>
          <w:spacing w:val="8"/>
          <w:position w:val="5"/>
          <w:sz w:val="12"/>
        </w:rPr>
        <w:t> </w:t>
      </w:r>
      <w:hyperlink r:id="rId75">
        <w:r>
          <w:rPr>
            <w:color w:val="0000FF"/>
            <w:sz w:val="18"/>
            <w:u w:val="single" w:color="0000FF"/>
          </w:rPr>
          <w:t>Answers</w:t>
        </w:r>
        <w:r>
          <w:rPr>
            <w:color w:val="0000FF"/>
            <w:spacing w:val="-4"/>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3"/>
          <w:sz w:val="18"/>
          <w:u w:val="none"/>
        </w:rPr>
        <w:t> </w:t>
      </w:r>
      <w:r>
        <w:rPr>
          <w:spacing w:val="-5"/>
          <w:sz w:val="18"/>
          <w:u w:val="none"/>
        </w:rPr>
        <w:t>2.</w:t>
      </w:r>
    </w:p>
    <w:p>
      <w:pPr>
        <w:spacing w:before="40"/>
        <w:ind w:left="284" w:right="0" w:firstLine="0"/>
        <w:jc w:val="left"/>
        <w:rPr>
          <w:sz w:val="18"/>
        </w:rPr>
      </w:pPr>
      <w:bookmarkStart w:name="_bookmark152" w:id="154"/>
      <w:bookmarkEnd w:id="154"/>
      <w:r>
        <w:rPr/>
      </w:r>
      <w:r>
        <w:rPr>
          <w:position w:val="5"/>
          <w:sz w:val="12"/>
        </w:rPr>
        <w:t>145</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3.</w:t>
      </w:r>
    </w:p>
    <w:p>
      <w:pPr>
        <w:spacing w:before="39"/>
        <w:ind w:left="284" w:right="0" w:firstLine="0"/>
        <w:jc w:val="left"/>
        <w:rPr>
          <w:sz w:val="18"/>
        </w:rPr>
      </w:pPr>
      <w:bookmarkStart w:name="_bookmark153" w:id="155"/>
      <w:bookmarkEnd w:id="155"/>
      <w:r>
        <w:rPr/>
      </w:r>
      <w:r>
        <w:rPr>
          <w:position w:val="5"/>
          <w:sz w:val="12"/>
        </w:rPr>
        <w:t>146</w:t>
      </w:r>
      <w:r>
        <w:rPr>
          <w:spacing w:val="7"/>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pp</w:t>
      </w:r>
      <w:r>
        <w:rPr>
          <w:spacing w:val="-3"/>
          <w:sz w:val="18"/>
          <w:u w:val="none"/>
        </w:rPr>
        <w:t> </w:t>
      </w:r>
      <w:r>
        <w:rPr>
          <w:sz w:val="18"/>
          <w:u w:val="none"/>
        </w:rPr>
        <w:t>4-</w:t>
      </w:r>
      <w:r>
        <w:rPr>
          <w:spacing w:val="-5"/>
          <w:sz w:val="18"/>
          <w:u w:val="none"/>
        </w:rPr>
        <w:t>5.</w:t>
      </w:r>
    </w:p>
    <w:p>
      <w:pPr>
        <w:spacing w:before="42"/>
        <w:ind w:left="284" w:right="0" w:firstLine="0"/>
        <w:jc w:val="left"/>
        <w:rPr>
          <w:sz w:val="18"/>
        </w:rPr>
      </w:pPr>
      <w:bookmarkStart w:name="_bookmark154" w:id="156"/>
      <w:bookmarkEnd w:id="156"/>
      <w:r>
        <w:rPr/>
      </w:r>
      <w:r>
        <w:rPr>
          <w:position w:val="5"/>
          <w:sz w:val="12"/>
        </w:rPr>
        <w:t>147</w:t>
      </w:r>
      <w:r>
        <w:rPr>
          <w:spacing w:val="9"/>
          <w:position w:val="5"/>
          <w:sz w:val="12"/>
        </w:rPr>
        <w:t> </w:t>
      </w:r>
      <w:hyperlink r:id="rId100">
        <w:r>
          <w:rPr>
            <w:color w:val="0000FF"/>
            <w:sz w:val="18"/>
            <w:u w:val="single" w:color="0000FF"/>
          </w:rPr>
          <w:t>Submission</w:t>
        </w:r>
        <w:r>
          <w:rPr>
            <w:color w:val="0000FF"/>
            <w:spacing w:val="-3"/>
            <w:sz w:val="18"/>
            <w:u w:val="single" w:color="0000FF"/>
          </w:rPr>
          <w:t> </w:t>
        </w:r>
        <w:r>
          <w:rPr>
            <w:color w:val="0000FF"/>
            <w:sz w:val="18"/>
            <w:u w:val="single" w:color="0000FF"/>
          </w:rPr>
          <w:t>80</w:t>
        </w:r>
        <w:r>
          <w:rPr>
            <w:sz w:val="18"/>
            <w:u w:val="none"/>
          </w:rPr>
          <w:t>,</w:t>
        </w:r>
      </w:hyperlink>
      <w:r>
        <w:rPr>
          <w:spacing w:val="-3"/>
          <w:sz w:val="18"/>
          <w:u w:val="none"/>
        </w:rPr>
        <w:t> </w:t>
      </w:r>
      <w:r>
        <w:rPr>
          <w:sz w:val="18"/>
          <w:u w:val="none"/>
        </w:rPr>
        <w:t>Inverell Shire</w:t>
      </w:r>
      <w:r>
        <w:rPr>
          <w:spacing w:val="-4"/>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1.</w:t>
      </w:r>
    </w:p>
    <w:p>
      <w:pPr>
        <w:spacing w:before="40"/>
        <w:ind w:left="284" w:right="0" w:firstLine="0"/>
        <w:jc w:val="left"/>
        <w:rPr>
          <w:sz w:val="18"/>
        </w:rPr>
      </w:pPr>
      <w:bookmarkStart w:name="_bookmark155" w:id="157"/>
      <w:bookmarkEnd w:id="157"/>
      <w:r>
        <w:rPr/>
      </w:r>
      <w:r>
        <w:rPr>
          <w:position w:val="5"/>
          <w:sz w:val="12"/>
        </w:rPr>
        <w:t>148</w:t>
      </w:r>
      <w:r>
        <w:rPr>
          <w:spacing w:val="10"/>
          <w:position w:val="5"/>
          <w:sz w:val="12"/>
        </w:rPr>
        <w:t> </w:t>
      </w:r>
      <w:r>
        <w:rPr>
          <w:sz w:val="18"/>
        </w:rPr>
        <w:t>Dr</w:t>
      </w:r>
      <w:r>
        <w:rPr>
          <w:spacing w:val="-3"/>
          <w:sz w:val="18"/>
        </w:rPr>
        <w:t> </w:t>
      </w:r>
      <w:r>
        <w:rPr>
          <w:sz w:val="18"/>
        </w:rPr>
        <w:t>Michelle</w:t>
      </w:r>
      <w:r>
        <w:rPr>
          <w:spacing w:val="-3"/>
          <w:sz w:val="18"/>
        </w:rPr>
        <w:t> </w:t>
      </w:r>
      <w:r>
        <w:rPr>
          <w:sz w:val="18"/>
        </w:rPr>
        <w:t>Guppy,</w:t>
      </w:r>
      <w:r>
        <w:rPr>
          <w:spacing w:val="-1"/>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1"/>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156" w:id="158"/>
      <w:bookmarkEnd w:id="158"/>
      <w:r>
        <w:rPr/>
      </w:r>
      <w:r>
        <w:rPr>
          <w:position w:val="5"/>
          <w:sz w:val="12"/>
        </w:rPr>
        <w:t>149</w:t>
      </w:r>
      <w:r>
        <w:rPr>
          <w:spacing w:val="8"/>
          <w:position w:val="5"/>
          <w:sz w:val="12"/>
        </w:rPr>
        <w:t> </w:t>
      </w:r>
      <w:hyperlink r:id="rId35">
        <w:r>
          <w:rPr>
            <w:color w:val="0000FF"/>
            <w:sz w:val="18"/>
            <w:u w:val="single" w:color="0000FF"/>
          </w:rPr>
          <w:t>Submission</w:t>
        </w:r>
        <w:r>
          <w:rPr>
            <w:color w:val="0000FF"/>
            <w:spacing w:val="-3"/>
            <w:sz w:val="18"/>
            <w:u w:val="single" w:color="0000FF"/>
          </w:rPr>
          <w:t> </w:t>
        </w:r>
        <w:r>
          <w:rPr>
            <w:color w:val="0000FF"/>
            <w:sz w:val="18"/>
            <w:u w:val="single" w:color="0000FF"/>
          </w:rPr>
          <w:t>32</w:t>
        </w:r>
        <w:r>
          <w:rPr>
            <w:sz w:val="18"/>
            <w:u w:val="none"/>
          </w:rPr>
          <w:t>,</w:t>
        </w:r>
      </w:hyperlink>
      <w:r>
        <w:rPr>
          <w:spacing w:val="-1"/>
          <w:sz w:val="18"/>
          <w:u w:val="none"/>
        </w:rPr>
        <w:t> </w:t>
      </w:r>
      <w:r>
        <w:rPr>
          <w:sz w:val="18"/>
          <w:u w:val="none"/>
        </w:rPr>
        <w:t>Country</w:t>
      </w:r>
      <w:r>
        <w:rPr>
          <w:spacing w:val="-2"/>
          <w:sz w:val="18"/>
          <w:u w:val="none"/>
        </w:rPr>
        <w:t> </w:t>
      </w:r>
      <w:r>
        <w:rPr>
          <w:sz w:val="18"/>
          <w:u w:val="none"/>
        </w:rPr>
        <w:t>Women's</w:t>
      </w:r>
      <w:r>
        <w:rPr>
          <w:spacing w:val="-3"/>
          <w:sz w:val="18"/>
          <w:u w:val="none"/>
        </w:rPr>
        <w:t> </w:t>
      </w:r>
      <w:r>
        <w:rPr>
          <w:sz w:val="18"/>
          <w:u w:val="none"/>
        </w:rPr>
        <w:t>Association</w:t>
      </w:r>
      <w:r>
        <w:rPr>
          <w:spacing w:val="-2"/>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2.</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80"/>
      </w:pPr>
      <w:r>
        <w:rPr/>
        <w:t>address,</w:t>
      </w:r>
      <w:hyperlink w:history="true" w:anchor="_bookmark157">
        <w:r>
          <w:rPr>
            <w:vertAlign w:val="superscript"/>
          </w:rPr>
          <w:t>150</w:t>
        </w:r>
      </w:hyperlink>
      <w:r>
        <w:rPr>
          <w:spacing w:val="-3"/>
          <w:vertAlign w:val="baseline"/>
        </w:rPr>
        <w:t> </w:t>
      </w:r>
      <w:r>
        <w:rPr>
          <w:vertAlign w:val="baseline"/>
        </w:rPr>
        <w:t>and</w:t>
      </w:r>
      <w:r>
        <w:rPr>
          <w:spacing w:val="-3"/>
          <w:vertAlign w:val="baseline"/>
        </w:rPr>
        <w:t> </w:t>
      </w:r>
      <w:r>
        <w:rPr>
          <w:vertAlign w:val="baseline"/>
        </w:rPr>
        <w:t>will</w:t>
      </w:r>
      <w:r>
        <w:rPr>
          <w:spacing w:val="-5"/>
          <w:vertAlign w:val="baseline"/>
        </w:rPr>
        <w:t> </w:t>
      </w:r>
      <w:r>
        <w:rPr>
          <w:vertAlign w:val="baseline"/>
        </w:rPr>
        <w:t>exacerbate,</w:t>
      </w:r>
      <w:hyperlink w:history="true" w:anchor="_bookmark158">
        <w:r>
          <w:rPr>
            <w:vertAlign w:val="superscript"/>
          </w:rPr>
          <w:t>151</w:t>
        </w:r>
      </w:hyperlink>
      <w:r>
        <w:rPr>
          <w:spacing w:val="-3"/>
          <w:vertAlign w:val="baseline"/>
        </w:rPr>
        <w:t> </w:t>
      </w:r>
      <w:r>
        <w:rPr>
          <w:vertAlign w:val="baseline"/>
        </w:rPr>
        <w:t>broader</w:t>
      </w:r>
      <w:r>
        <w:rPr>
          <w:spacing w:val="-4"/>
          <w:vertAlign w:val="baseline"/>
        </w:rPr>
        <w:t> </w:t>
      </w:r>
      <w:r>
        <w:rPr>
          <w:vertAlign w:val="baseline"/>
        </w:rPr>
        <w:t>underlying</w:t>
      </w:r>
      <w:r>
        <w:rPr>
          <w:spacing w:val="-3"/>
          <w:vertAlign w:val="baseline"/>
        </w:rPr>
        <w:t> </w:t>
      </w:r>
      <w:r>
        <w:rPr>
          <w:vertAlign w:val="baseline"/>
        </w:rPr>
        <w:t>challenges</w:t>
      </w:r>
      <w:r>
        <w:rPr>
          <w:spacing w:val="-2"/>
          <w:vertAlign w:val="baseline"/>
        </w:rPr>
        <w:t> </w:t>
      </w:r>
      <w:r>
        <w:rPr>
          <w:vertAlign w:val="baseline"/>
        </w:rPr>
        <w:t>facing</w:t>
      </w:r>
      <w:r>
        <w:rPr>
          <w:spacing w:val="-2"/>
          <w:vertAlign w:val="baseline"/>
        </w:rPr>
        <w:t> </w:t>
      </w:r>
      <w:r>
        <w:rPr>
          <w:vertAlign w:val="baseline"/>
        </w:rPr>
        <w:t>the health system, such as workforce shortages. To improve outcomes and healthcare delivery in</w:t>
      </w:r>
      <w:r>
        <w:rPr>
          <w:spacing w:val="-2"/>
          <w:vertAlign w:val="baseline"/>
        </w:rPr>
        <w:t> </w:t>
      </w:r>
      <w:r>
        <w:rPr>
          <w:vertAlign w:val="baseline"/>
        </w:rPr>
        <w:t>the region, stakeholders</w:t>
      </w:r>
      <w:r>
        <w:rPr>
          <w:spacing w:val="-1"/>
          <w:vertAlign w:val="baseline"/>
        </w:rPr>
        <w:t> </w:t>
      </w:r>
      <w:r>
        <w:rPr>
          <w:vertAlign w:val="baseline"/>
        </w:rPr>
        <w:t>called for these issues to be addressed as a priority.</w:t>
      </w:r>
      <w:hyperlink w:history="true" w:anchor="_bookmark159">
        <w:r>
          <w:rPr>
            <w:vertAlign w:val="superscript"/>
          </w:rPr>
          <w:t>152</w:t>
        </w:r>
      </w:hyperlink>
    </w:p>
    <w:p>
      <w:pPr>
        <w:pStyle w:val="ListParagraph"/>
        <w:numPr>
          <w:ilvl w:val="1"/>
          <w:numId w:val="1"/>
        </w:numPr>
        <w:tabs>
          <w:tab w:pos="1474" w:val="left" w:leader="none"/>
        </w:tabs>
        <w:spacing w:line="240" w:lineRule="auto" w:before="227" w:after="0"/>
        <w:ind w:left="1474" w:right="658" w:hanging="1191"/>
        <w:jc w:val="left"/>
        <w:rPr>
          <w:sz w:val="22"/>
        </w:rPr>
      </w:pPr>
      <w:r>
        <w:rPr>
          <w:sz w:val="22"/>
        </w:rPr>
        <w:t>Mr</w:t>
      </w:r>
      <w:r>
        <w:rPr>
          <w:spacing w:val="-2"/>
          <w:sz w:val="22"/>
        </w:rPr>
        <w:t> </w:t>
      </w:r>
      <w:r>
        <w:rPr>
          <w:sz w:val="22"/>
        </w:rPr>
        <w:t>Ben</w:t>
      </w:r>
      <w:r>
        <w:rPr>
          <w:spacing w:val="-5"/>
          <w:sz w:val="22"/>
        </w:rPr>
        <w:t> </w:t>
      </w:r>
      <w:r>
        <w:rPr>
          <w:sz w:val="22"/>
        </w:rPr>
        <w:t>McAlpine</w:t>
      </w:r>
      <w:r>
        <w:rPr>
          <w:spacing w:val="-4"/>
          <w:sz w:val="22"/>
        </w:rPr>
        <w:t> </w:t>
      </w:r>
      <w:r>
        <w:rPr>
          <w:sz w:val="22"/>
        </w:rPr>
        <w:t>said</w:t>
      </w:r>
      <w:r>
        <w:rPr>
          <w:spacing w:val="-3"/>
          <w:sz w:val="22"/>
        </w:rPr>
        <w:t> </w:t>
      </w:r>
      <w:r>
        <w:rPr>
          <w:sz w:val="22"/>
        </w:rPr>
        <w:t>that</w:t>
      </w:r>
      <w:r>
        <w:rPr>
          <w:spacing w:val="-6"/>
          <w:sz w:val="22"/>
        </w:rPr>
        <w:t> </w:t>
      </w:r>
      <w:r>
        <w:rPr>
          <w:sz w:val="22"/>
        </w:rPr>
        <w:t>while</w:t>
      </w:r>
      <w:r>
        <w:rPr>
          <w:spacing w:val="-1"/>
          <w:sz w:val="22"/>
        </w:rPr>
        <w:t> </w:t>
      </w:r>
      <w:r>
        <w:rPr>
          <w:sz w:val="22"/>
        </w:rPr>
        <w:t>separating</w:t>
      </w:r>
      <w:r>
        <w:rPr>
          <w:spacing w:val="-3"/>
          <w:sz w:val="22"/>
        </w:rPr>
        <w:t> </w:t>
      </w:r>
      <w:r>
        <w:rPr>
          <w:sz w:val="22"/>
        </w:rPr>
        <w:t>the</w:t>
      </w:r>
      <w:r>
        <w:rPr>
          <w:spacing w:val="-1"/>
          <w:sz w:val="22"/>
        </w:rPr>
        <w:t> </w:t>
      </w:r>
      <w:r>
        <w:rPr>
          <w:sz w:val="22"/>
        </w:rPr>
        <w:t>district</w:t>
      </w:r>
      <w:r>
        <w:rPr>
          <w:spacing w:val="-1"/>
          <w:sz w:val="22"/>
        </w:rPr>
        <w:t> </w:t>
      </w:r>
      <w:r>
        <w:rPr>
          <w:sz w:val="22"/>
        </w:rPr>
        <w:t>may</w:t>
      </w:r>
      <w:r>
        <w:rPr>
          <w:spacing w:val="-1"/>
          <w:sz w:val="22"/>
        </w:rPr>
        <w:t> </w:t>
      </w:r>
      <w:r>
        <w:rPr>
          <w:sz w:val="22"/>
        </w:rPr>
        <w:t>address</w:t>
      </w:r>
      <w:r>
        <w:rPr>
          <w:spacing w:val="-2"/>
          <w:sz w:val="22"/>
        </w:rPr>
        <w:t> </w:t>
      </w:r>
      <w:r>
        <w:rPr>
          <w:sz w:val="22"/>
        </w:rPr>
        <w:t>some</w:t>
      </w:r>
      <w:r>
        <w:rPr>
          <w:spacing w:val="-4"/>
          <w:sz w:val="22"/>
        </w:rPr>
        <w:t> </w:t>
      </w:r>
      <w:r>
        <w:rPr>
          <w:sz w:val="22"/>
        </w:rPr>
        <w:t>of</w:t>
      </w:r>
      <w:r>
        <w:rPr>
          <w:spacing w:val="-2"/>
          <w:sz w:val="22"/>
        </w:rPr>
        <w:t> </w:t>
      </w:r>
      <w:r>
        <w:rPr>
          <w:sz w:val="22"/>
        </w:rPr>
        <w:t>the district's health challenges through local administration, the disruption and cost involved could undermine the outcomes it seeks to achieve.</w:t>
      </w:r>
      <w:hyperlink w:history="true" w:anchor="_bookmark160">
        <w:r>
          <w:rPr>
            <w:sz w:val="22"/>
            <w:vertAlign w:val="superscript"/>
          </w:rPr>
          <w:t>153</w:t>
        </w:r>
      </w:hyperlink>
      <w:r>
        <w:rPr>
          <w:sz w:val="22"/>
          <w:vertAlign w:val="baseline"/>
        </w:rPr>
        <w:t> He observed that prioritising more targeted solutions to existing issues (for example, healthcare accessibility) 'will more efficiently and quickly improve health outcomes for everyone across the region'.</w:t>
      </w:r>
      <w:hyperlink w:history="true" w:anchor="_bookmark161">
        <w:r>
          <w:rPr>
            <w:sz w:val="22"/>
            <w:vertAlign w:val="superscript"/>
          </w:rPr>
          <w:t>154</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0"/>
        <w:rPr>
          <w:sz w:val="20"/>
        </w:rPr>
      </w:pPr>
      <w:r>
        <w:rPr>
          <w:sz w:val="20"/>
        </w:rPr>
        <mc:AlternateContent>
          <mc:Choice Requires="wps">
            <w:drawing>
              <wp:anchor distT="0" distB="0" distL="0" distR="0" allowOverlap="1" layoutInCell="1" locked="0" behindDoc="1" simplePos="0" relativeHeight="487597568">
                <wp:simplePos x="0" y="0"/>
                <wp:positionH relativeFrom="page">
                  <wp:posOffset>1080516</wp:posOffset>
                </wp:positionH>
                <wp:positionV relativeFrom="paragraph">
                  <wp:posOffset>234342</wp:posOffset>
                </wp:positionV>
                <wp:extent cx="182880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452187pt;width:144pt;height:.72pt;mso-position-horizontal-relative:page;mso-position-vertical-relative:paragraph;z-index:-15718912;mso-wrap-distance-left:0;mso-wrap-distance-right:0" id="docshape29" filled="true" fillcolor="#000000" stroked="false">
                <v:fill type="solid"/>
                <w10:wrap type="topAndBottom"/>
              </v:rect>
            </w:pict>
          </mc:Fallback>
        </mc:AlternateContent>
      </w:r>
    </w:p>
    <w:p>
      <w:pPr>
        <w:spacing w:before="102"/>
        <w:ind w:left="284" w:right="680" w:firstLine="0"/>
        <w:jc w:val="left"/>
        <w:rPr>
          <w:sz w:val="18"/>
        </w:rPr>
      </w:pPr>
      <w:bookmarkStart w:name="_bookmark157" w:id="159"/>
      <w:bookmarkEnd w:id="159"/>
      <w:r>
        <w:rPr/>
      </w:r>
      <w:r>
        <w:rPr>
          <w:position w:val="5"/>
          <w:sz w:val="12"/>
        </w:rPr>
        <w:t>150</w:t>
      </w:r>
      <w:r>
        <w:rPr>
          <w:spacing w:val="10"/>
          <w:position w:val="5"/>
          <w:sz w:val="12"/>
        </w:rPr>
        <w:t> </w:t>
      </w:r>
      <w:hyperlink r:id="rId96">
        <w:r>
          <w:rPr>
            <w:color w:val="0000FF"/>
            <w:sz w:val="18"/>
            <w:u w:val="single" w:color="0000FF"/>
          </w:rPr>
          <w:t>Submission</w:t>
        </w:r>
        <w:r>
          <w:rPr>
            <w:color w:val="0000FF"/>
            <w:spacing w:val="-4"/>
            <w:sz w:val="18"/>
            <w:u w:val="single" w:color="0000FF"/>
          </w:rPr>
          <w:t> </w:t>
        </w:r>
        <w:r>
          <w:rPr>
            <w:color w:val="0000FF"/>
            <w:sz w:val="18"/>
            <w:u w:val="single" w:color="0000FF"/>
          </w:rPr>
          <w:t>56</w:t>
        </w:r>
        <w:r>
          <w:rPr>
            <w:sz w:val="18"/>
            <w:u w:val="none"/>
          </w:rPr>
          <w:t>,</w:t>
        </w:r>
      </w:hyperlink>
      <w:r>
        <w:rPr>
          <w:spacing w:val="-3"/>
          <w:sz w:val="18"/>
          <w:u w:val="none"/>
        </w:rPr>
        <w:t> </w:t>
      </w:r>
      <w:r>
        <w:rPr>
          <w:sz w:val="18"/>
          <w:u w:val="none"/>
        </w:rPr>
        <w:t>Ms</w:t>
      </w:r>
      <w:r>
        <w:rPr>
          <w:spacing w:val="-2"/>
          <w:sz w:val="18"/>
          <w:u w:val="none"/>
        </w:rPr>
        <w:t> </w:t>
      </w:r>
      <w:r>
        <w:rPr>
          <w:sz w:val="18"/>
          <w:u w:val="none"/>
        </w:rPr>
        <w:t>Susan</w:t>
      </w:r>
      <w:r>
        <w:rPr>
          <w:spacing w:val="-4"/>
          <w:sz w:val="18"/>
          <w:u w:val="none"/>
        </w:rPr>
        <w:t> </w:t>
      </w:r>
      <w:r>
        <w:rPr>
          <w:sz w:val="18"/>
          <w:u w:val="none"/>
        </w:rPr>
        <w:t>Sargent,</w:t>
      </w:r>
      <w:r>
        <w:rPr>
          <w:spacing w:val="-3"/>
          <w:sz w:val="18"/>
          <w:u w:val="none"/>
        </w:rPr>
        <w:t> </w:t>
      </w:r>
      <w:r>
        <w:rPr>
          <w:sz w:val="18"/>
          <w:u w:val="none"/>
        </w:rPr>
        <w:t>p</w:t>
      </w:r>
      <w:r>
        <w:rPr>
          <w:spacing w:val="-4"/>
          <w:sz w:val="18"/>
          <w:u w:val="none"/>
        </w:rPr>
        <w:t> </w:t>
      </w:r>
      <w:r>
        <w:rPr>
          <w:sz w:val="18"/>
          <w:u w:val="none"/>
        </w:rPr>
        <w:t>3;</w:t>
      </w:r>
      <w:r>
        <w:rPr>
          <w:spacing w:val="-3"/>
          <w:sz w:val="18"/>
          <w:u w:val="none"/>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z w:val="18"/>
          <w:u w:val="none"/>
        </w:rPr>
        <w:t> Australian</w:t>
      </w:r>
      <w:r>
        <w:rPr>
          <w:spacing w:val="-2"/>
          <w:sz w:val="18"/>
          <w:u w:val="none"/>
        </w:rPr>
        <w:t> </w:t>
      </w:r>
      <w:r>
        <w:rPr>
          <w:sz w:val="18"/>
          <w:u w:val="none"/>
        </w:rPr>
        <w:t>Salaried</w:t>
      </w:r>
      <w:r>
        <w:rPr>
          <w:spacing w:val="-4"/>
          <w:sz w:val="18"/>
          <w:u w:val="none"/>
        </w:rPr>
        <w:t> </w:t>
      </w:r>
      <w:r>
        <w:rPr>
          <w:sz w:val="18"/>
          <w:u w:val="none"/>
        </w:rPr>
        <w:t>Medical</w:t>
      </w:r>
      <w:r>
        <w:rPr>
          <w:spacing w:val="-4"/>
          <w:sz w:val="18"/>
          <w:u w:val="none"/>
        </w:rPr>
        <w:t> </w:t>
      </w:r>
      <w:r>
        <w:rPr>
          <w:sz w:val="18"/>
          <w:u w:val="none"/>
        </w:rPr>
        <w:t>Officer's</w:t>
      </w:r>
      <w:r>
        <w:rPr>
          <w:spacing w:val="-4"/>
          <w:sz w:val="18"/>
          <w:u w:val="none"/>
        </w:rPr>
        <w:t> </w:t>
      </w:r>
      <w:r>
        <w:rPr>
          <w:sz w:val="18"/>
          <w:u w:val="none"/>
        </w:rPr>
        <w:t>Federation</w:t>
      </w:r>
      <w:r>
        <w:rPr>
          <w:spacing w:val="-4"/>
          <w:sz w:val="18"/>
          <w:u w:val="none"/>
        </w:rPr>
        <w:t> </w:t>
      </w:r>
      <w:r>
        <w:rPr>
          <w:sz w:val="18"/>
          <w:u w:val="none"/>
        </w:rPr>
        <w:t>NSW,</w:t>
      </w:r>
      <w:r>
        <w:rPr>
          <w:spacing w:val="-3"/>
          <w:sz w:val="18"/>
          <w:u w:val="none"/>
        </w:rPr>
        <w:t> </w:t>
      </w:r>
      <w:r>
        <w:rPr>
          <w:sz w:val="18"/>
          <w:u w:val="none"/>
        </w:rPr>
        <w:t>p 10; </w:t>
      </w:r>
      <w:hyperlink r:id="rId101">
        <w:r>
          <w:rPr>
            <w:color w:val="0000FF"/>
            <w:sz w:val="18"/>
            <w:u w:val="single" w:color="0000FF"/>
          </w:rPr>
          <w:t>Submission 105</w:t>
        </w:r>
        <w:r>
          <w:rPr>
            <w:sz w:val="18"/>
            <w:u w:val="none"/>
          </w:rPr>
          <w:t>,</w:t>
        </w:r>
      </w:hyperlink>
      <w:r>
        <w:rPr>
          <w:sz w:val="18"/>
          <w:u w:val="none"/>
        </w:rPr>
        <w:t> School of Rural Medicine University of New England, p 1; Bronwyn Dunston, </w:t>
      </w:r>
      <w:hyperlink r:id="rId33">
        <w:r>
          <w:rPr>
            <w:color w:val="0000FF"/>
            <w:sz w:val="18"/>
            <w:u w:val="single" w:color="0000FF"/>
          </w:rPr>
          <w:t>Transcript of</w:t>
        </w:r>
      </w:hyperlink>
      <w:r>
        <w:rPr>
          <w:color w:val="0000FF"/>
          <w:sz w:val="18"/>
          <w:u w:val="none"/>
        </w:rPr>
        <w:t> </w:t>
      </w:r>
      <w:hyperlink r:id="rId33">
        <w:r>
          <w:rPr>
            <w:color w:val="0000FF"/>
            <w:sz w:val="18"/>
            <w:u w:val="single" w:color="0000FF"/>
          </w:rPr>
          <w:t>evidence</w:t>
        </w:r>
        <w:r>
          <w:rPr>
            <w:sz w:val="18"/>
            <w:u w:val="none"/>
          </w:rPr>
          <w:t>,</w:t>
        </w:r>
      </w:hyperlink>
      <w:r>
        <w:rPr>
          <w:sz w:val="18"/>
          <w:u w:val="none"/>
        </w:rPr>
        <w:t> 20 August 2025, p 19; Fiona Davies, </w:t>
      </w:r>
      <w:hyperlink r:id="rId33">
        <w:r>
          <w:rPr>
            <w:color w:val="0000FF"/>
            <w:sz w:val="18"/>
            <w:u w:val="single" w:color="0000FF"/>
          </w:rPr>
          <w:t>Transcript of evidence</w:t>
        </w:r>
        <w:r>
          <w:rPr>
            <w:sz w:val="18"/>
            <w:u w:val="none"/>
          </w:rPr>
          <w:t>,</w:t>
        </w:r>
      </w:hyperlink>
      <w:r>
        <w:rPr>
          <w:sz w:val="18"/>
          <w:u w:val="none"/>
        </w:rPr>
        <w:t> 20 August 2025, p 41; Susan Sargent,</w:t>
      </w:r>
    </w:p>
    <w:p>
      <w:pPr>
        <w:spacing w:line="218" w:lineRule="exact" w:before="0"/>
        <w:ind w:left="284" w:right="0" w:firstLine="0"/>
        <w:jc w:val="left"/>
        <w:rPr>
          <w:sz w:val="18"/>
        </w:rPr>
      </w:pP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22</w:t>
      </w:r>
      <w:r>
        <w:rPr>
          <w:spacing w:val="-2"/>
          <w:sz w:val="18"/>
          <w:u w:val="none"/>
        </w:rPr>
        <w:t> </w:t>
      </w:r>
      <w:r>
        <w:rPr>
          <w:sz w:val="18"/>
          <w:u w:val="none"/>
        </w:rPr>
        <w:t>August</w:t>
      </w:r>
      <w:r>
        <w:rPr>
          <w:spacing w:val="1"/>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19.</w:t>
      </w:r>
    </w:p>
    <w:p>
      <w:pPr>
        <w:spacing w:before="39"/>
        <w:ind w:left="284" w:right="0" w:firstLine="0"/>
        <w:jc w:val="left"/>
        <w:rPr>
          <w:sz w:val="18"/>
        </w:rPr>
      </w:pPr>
      <w:bookmarkStart w:name="_bookmark158" w:id="160"/>
      <w:bookmarkEnd w:id="160"/>
      <w:r>
        <w:rPr/>
      </w:r>
      <w:r>
        <w:rPr>
          <w:position w:val="5"/>
          <w:sz w:val="12"/>
        </w:rPr>
        <w:t>151</w:t>
      </w:r>
      <w:r>
        <w:rPr>
          <w:spacing w:val="7"/>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4"/>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1.</w:t>
      </w:r>
    </w:p>
    <w:p>
      <w:pPr>
        <w:spacing w:before="42"/>
        <w:ind w:left="284" w:right="680" w:firstLine="0"/>
        <w:jc w:val="left"/>
        <w:rPr>
          <w:sz w:val="18"/>
        </w:rPr>
      </w:pPr>
      <w:bookmarkStart w:name="_bookmark159" w:id="161"/>
      <w:bookmarkEnd w:id="161"/>
      <w:r>
        <w:rPr/>
      </w:r>
      <w:r>
        <w:rPr>
          <w:position w:val="5"/>
          <w:sz w:val="12"/>
        </w:rPr>
        <w:t>152</w:t>
      </w:r>
      <w:r>
        <w:rPr>
          <w:spacing w:val="10"/>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2;</w:t>
      </w:r>
      <w:r>
        <w:rPr>
          <w:spacing w:val="-2"/>
          <w:sz w:val="18"/>
          <w:u w:val="none"/>
        </w:rPr>
        <w:t> </w:t>
      </w:r>
      <w:hyperlink r:id="rId101">
        <w:r>
          <w:rPr>
            <w:color w:val="0000FF"/>
            <w:sz w:val="18"/>
            <w:u w:val="single" w:color="0000FF"/>
          </w:rPr>
          <w:t>Submission</w:t>
        </w:r>
        <w:r>
          <w:rPr>
            <w:color w:val="0000FF"/>
            <w:spacing w:val="-3"/>
            <w:sz w:val="18"/>
            <w:u w:val="single" w:color="0000FF"/>
          </w:rPr>
          <w:t> </w:t>
        </w:r>
        <w:r>
          <w:rPr>
            <w:color w:val="0000FF"/>
            <w:sz w:val="18"/>
            <w:u w:val="single" w:color="0000FF"/>
          </w:rPr>
          <w:t>105</w:t>
        </w:r>
        <w:r>
          <w:rPr>
            <w:sz w:val="18"/>
            <w:u w:val="none"/>
          </w:rPr>
          <w:t>,</w:t>
        </w:r>
      </w:hyperlink>
      <w:r>
        <w:rPr>
          <w:spacing w:val="-2"/>
          <w:sz w:val="18"/>
          <w:u w:val="none"/>
        </w:rPr>
        <w:t> </w:t>
      </w:r>
      <w:r>
        <w:rPr>
          <w:sz w:val="18"/>
          <w:u w:val="none"/>
        </w:rPr>
        <w:t>School</w:t>
      </w:r>
      <w:r>
        <w:rPr>
          <w:spacing w:val="-3"/>
          <w:sz w:val="18"/>
          <w:u w:val="none"/>
        </w:rPr>
        <w:t> </w:t>
      </w:r>
      <w:r>
        <w:rPr>
          <w:sz w:val="18"/>
          <w:u w:val="none"/>
        </w:rPr>
        <w:t>of</w:t>
      </w:r>
      <w:r>
        <w:rPr>
          <w:spacing w:val="-2"/>
          <w:sz w:val="18"/>
          <w:u w:val="none"/>
        </w:rPr>
        <w:t> </w:t>
      </w:r>
      <w:r>
        <w:rPr>
          <w:sz w:val="18"/>
          <w:u w:val="none"/>
        </w:rPr>
        <w:t>Rural</w:t>
      </w:r>
      <w:r>
        <w:rPr>
          <w:spacing w:val="-3"/>
          <w:sz w:val="18"/>
          <w:u w:val="none"/>
        </w:rPr>
        <w:t> </w:t>
      </w:r>
      <w:r>
        <w:rPr>
          <w:sz w:val="18"/>
          <w:u w:val="none"/>
        </w:rPr>
        <w:t>Medicine,</w:t>
      </w:r>
      <w:r>
        <w:rPr>
          <w:spacing w:val="-2"/>
          <w:sz w:val="18"/>
          <w:u w:val="none"/>
        </w:rPr>
        <w:t> </w:t>
      </w:r>
      <w:r>
        <w:rPr>
          <w:sz w:val="18"/>
          <w:u w:val="none"/>
        </w:rPr>
        <w:t>University of New England, p 1; Emma Hardy, </w:t>
      </w:r>
      <w:hyperlink r:id="rId33">
        <w:r>
          <w:rPr>
            <w:color w:val="0000FF"/>
            <w:sz w:val="18"/>
            <w:u w:val="single" w:color="0000FF"/>
          </w:rPr>
          <w:t>Transcript of evidence</w:t>
        </w:r>
        <w:r>
          <w:rPr>
            <w:sz w:val="18"/>
            <w:u w:val="none"/>
          </w:rPr>
          <w:t>,</w:t>
        </w:r>
      </w:hyperlink>
      <w:r>
        <w:rPr>
          <w:sz w:val="18"/>
          <w:u w:val="none"/>
        </w:rPr>
        <w:t> 20 August 2025, p 7; Susan Sargent, </w:t>
      </w:r>
      <w:hyperlink r:id="rId53">
        <w:r>
          <w:rPr>
            <w:color w:val="0000FF"/>
            <w:sz w:val="18"/>
            <w:u w:val="single" w:color="0000FF"/>
          </w:rPr>
          <w:t>Transcript of</w:t>
        </w:r>
      </w:hyperlink>
      <w:r>
        <w:rPr>
          <w:color w:val="0000FF"/>
          <w:sz w:val="18"/>
          <w:u w:val="none"/>
        </w:rPr>
        <w:t> </w:t>
      </w:r>
      <w:hyperlink r:id="rId53">
        <w:r>
          <w:rPr>
            <w:color w:val="0000FF"/>
            <w:sz w:val="18"/>
            <w:u w:val="single" w:color="0000FF"/>
          </w:rPr>
          <w:t>evidence</w:t>
        </w:r>
        <w:r>
          <w:rPr>
            <w:sz w:val="18"/>
            <w:u w:val="none"/>
          </w:rPr>
          <w:t>,</w:t>
        </w:r>
      </w:hyperlink>
      <w:r>
        <w:rPr>
          <w:sz w:val="18"/>
          <w:u w:val="none"/>
        </w:rPr>
        <w:t> 22 August 2025, p 19; Dr Michelle Guppy, </w:t>
      </w:r>
      <w:hyperlink r:id="rId53">
        <w:r>
          <w:rPr>
            <w:color w:val="0000FF"/>
            <w:sz w:val="18"/>
            <w:u w:val="single" w:color="0000FF"/>
          </w:rPr>
          <w:t>Transcript of evidence</w:t>
        </w:r>
        <w:r>
          <w:rPr>
            <w:sz w:val="18"/>
            <w:u w:val="none"/>
          </w:rPr>
          <w:t>,</w:t>
        </w:r>
      </w:hyperlink>
      <w:r>
        <w:rPr>
          <w:sz w:val="18"/>
          <w:u w:val="none"/>
        </w:rPr>
        <w:t> 22 August 2025, p 23.</w:t>
      </w:r>
    </w:p>
    <w:p>
      <w:pPr>
        <w:spacing w:before="39"/>
        <w:ind w:left="284" w:right="0" w:firstLine="0"/>
        <w:jc w:val="left"/>
        <w:rPr>
          <w:sz w:val="18"/>
        </w:rPr>
      </w:pPr>
      <w:bookmarkStart w:name="_bookmark160" w:id="162"/>
      <w:bookmarkEnd w:id="162"/>
      <w:r>
        <w:rPr/>
      </w:r>
      <w:r>
        <w:rPr>
          <w:position w:val="5"/>
          <w:sz w:val="12"/>
        </w:rPr>
        <w:t>153</w:t>
      </w:r>
      <w:r>
        <w:rPr>
          <w:spacing w:val="8"/>
          <w:position w:val="5"/>
          <w:sz w:val="12"/>
        </w:rPr>
        <w:t> </w:t>
      </w:r>
      <w:r>
        <w:rPr>
          <w:sz w:val="18"/>
        </w:rPr>
        <w:t>Ben</w:t>
      </w:r>
      <w:r>
        <w:rPr>
          <w:spacing w:val="-3"/>
          <w:sz w:val="18"/>
        </w:rPr>
        <w:t> </w:t>
      </w:r>
      <w:r>
        <w:rPr>
          <w:sz w:val="18"/>
        </w:rPr>
        <w:t>McAlpine,</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pp</w:t>
      </w:r>
      <w:r>
        <w:rPr>
          <w:spacing w:val="-2"/>
          <w:sz w:val="18"/>
          <w:u w:val="none"/>
        </w:rPr>
        <w:t> </w:t>
      </w:r>
      <w:r>
        <w:rPr>
          <w:sz w:val="18"/>
          <w:u w:val="none"/>
        </w:rPr>
        <w:t>1-</w:t>
      </w:r>
      <w:r>
        <w:rPr>
          <w:spacing w:val="-5"/>
          <w:sz w:val="18"/>
          <w:u w:val="none"/>
        </w:rPr>
        <w:t>2.</w:t>
      </w:r>
    </w:p>
    <w:p>
      <w:pPr>
        <w:spacing w:before="40"/>
        <w:ind w:left="284" w:right="0" w:firstLine="0"/>
        <w:jc w:val="left"/>
        <w:rPr>
          <w:sz w:val="18"/>
        </w:rPr>
      </w:pPr>
      <w:bookmarkStart w:name="_bookmark161" w:id="163"/>
      <w:bookmarkEnd w:id="163"/>
      <w:r>
        <w:rPr/>
      </w:r>
      <w:r>
        <w:rPr>
          <w:position w:val="5"/>
          <w:sz w:val="12"/>
        </w:rPr>
        <w:t>154</w:t>
      </w:r>
      <w:r>
        <w:rPr>
          <w:spacing w:val="8"/>
          <w:position w:val="5"/>
          <w:sz w:val="12"/>
        </w:rPr>
        <w:t> </w:t>
      </w:r>
      <w:r>
        <w:rPr>
          <w:sz w:val="18"/>
        </w:rPr>
        <w:t>Ben</w:t>
      </w:r>
      <w:r>
        <w:rPr>
          <w:spacing w:val="-3"/>
          <w:sz w:val="18"/>
        </w:rPr>
        <w:t> </w:t>
      </w:r>
      <w:r>
        <w:rPr>
          <w:sz w:val="18"/>
        </w:rPr>
        <w:t>McAlpine,</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w:t>
      </w:r>
    </w:p>
    <w:p>
      <w:pPr>
        <w:spacing w:after="0"/>
        <w:jc w:val="left"/>
        <w:rPr>
          <w:sz w:val="18"/>
        </w:rPr>
        <w:sectPr>
          <w:pgSz w:w="11910" w:h="16840"/>
          <w:pgMar w:header="722" w:footer="569" w:top="1360" w:bottom="760" w:left="1417" w:right="1133"/>
        </w:sectPr>
      </w:pPr>
    </w:p>
    <w:p>
      <w:pPr>
        <w:pStyle w:val="BodyText"/>
        <w:spacing w:before="70"/>
        <w:rPr>
          <w:sz w:val="44"/>
        </w:rPr>
      </w:pPr>
    </w:p>
    <w:p>
      <w:pPr>
        <w:pStyle w:val="Heading1"/>
      </w:pPr>
      <w:bookmarkStart w:name="_bookmark162" w:id="164"/>
      <w:bookmarkEnd w:id="164"/>
      <w:r>
        <w:rPr/>
      </w:r>
      <w:r>
        <w:rPr/>
        <w:t>Chapter</w:t>
      </w:r>
      <w:r>
        <w:rPr>
          <w:spacing w:val="-6"/>
        </w:rPr>
        <w:t> </w:t>
      </w:r>
      <w:r>
        <w:rPr/>
        <w:t>Two</w:t>
      </w:r>
      <w:r>
        <w:rPr>
          <w:spacing w:val="-5"/>
        </w:rPr>
        <w:t> </w:t>
      </w:r>
      <w:r>
        <w:rPr/>
        <w:t>– Workforce</w:t>
      </w:r>
      <w:r>
        <w:rPr>
          <w:spacing w:val="-9"/>
        </w:rPr>
        <w:t> </w:t>
      </w:r>
      <w:r>
        <w:rPr/>
        <w:t>shortage</w:t>
      </w:r>
      <w:r>
        <w:rPr>
          <w:spacing w:val="-9"/>
        </w:rPr>
        <w:t> </w:t>
      </w:r>
      <w:r>
        <w:rPr/>
        <w:t>and </w:t>
      </w:r>
      <w:r>
        <w:rPr>
          <w:spacing w:val="-2"/>
        </w:rPr>
        <w:t>recruitment</w:t>
      </w:r>
    </w:p>
    <w:p>
      <w:pPr>
        <w:pStyle w:val="BodyText"/>
        <w:rPr>
          <w:sz w:val="20"/>
        </w:rPr>
      </w:pPr>
    </w:p>
    <w:p>
      <w:pPr>
        <w:pStyle w:val="BodyText"/>
        <w:spacing w:before="78"/>
        <w:rPr>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06"/>
      </w:tblGrid>
      <w:tr>
        <w:trPr>
          <w:trHeight w:val="508" w:hRule="atLeast"/>
        </w:trPr>
        <w:tc>
          <w:tcPr>
            <w:tcW w:w="8506" w:type="dxa"/>
            <w:tcBorders>
              <w:top w:val="single" w:sz="4" w:space="0" w:color="9BBA58"/>
            </w:tcBorders>
          </w:tcPr>
          <w:p>
            <w:pPr>
              <w:pStyle w:val="TableParagraph"/>
              <w:spacing w:before="119"/>
              <w:ind w:left="108"/>
              <w:rPr>
                <w:b/>
                <w:sz w:val="22"/>
              </w:rPr>
            </w:pPr>
            <w:r>
              <w:rPr>
                <w:b/>
                <w:spacing w:val="-2"/>
                <w:sz w:val="22"/>
              </w:rPr>
              <w:t>Summary</w:t>
            </w:r>
          </w:p>
        </w:tc>
      </w:tr>
      <w:tr>
        <w:trPr>
          <w:trHeight w:val="1850" w:hRule="atLeast"/>
        </w:trPr>
        <w:tc>
          <w:tcPr>
            <w:tcW w:w="8506" w:type="dxa"/>
            <w:tcBorders>
              <w:bottom w:val="single" w:sz="2" w:space="0" w:color="C2D59B"/>
            </w:tcBorders>
            <w:shd w:val="clear" w:color="auto" w:fill="EAF0DD"/>
          </w:tcPr>
          <w:p>
            <w:pPr>
              <w:pStyle w:val="TableParagraph"/>
              <w:spacing w:before="119"/>
              <w:ind w:left="108" w:right="120"/>
              <w:rPr>
                <w:sz w:val="22"/>
              </w:rPr>
            </w:pPr>
            <w:r>
              <w:rPr>
                <w:sz w:val="22"/>
              </w:rPr>
              <w:t>NSW is experiencing a shortage of health and medical professionals. This is impacting the provision</w:t>
            </w:r>
            <w:r>
              <w:rPr>
                <w:spacing w:val="-5"/>
                <w:sz w:val="22"/>
              </w:rPr>
              <w:t> </w:t>
            </w:r>
            <w:r>
              <w:rPr>
                <w:sz w:val="22"/>
              </w:rPr>
              <w:t>of</w:t>
            </w:r>
            <w:r>
              <w:rPr>
                <w:spacing w:val="-2"/>
                <w:sz w:val="22"/>
              </w:rPr>
              <w:t> </w:t>
            </w:r>
            <w:r>
              <w:rPr>
                <w:sz w:val="22"/>
              </w:rPr>
              <w:t>services</w:t>
            </w:r>
            <w:r>
              <w:rPr>
                <w:spacing w:val="-2"/>
                <w:sz w:val="22"/>
              </w:rPr>
              <w:t> </w:t>
            </w:r>
            <w:r>
              <w:rPr>
                <w:sz w:val="22"/>
              </w:rPr>
              <w:t>in</w:t>
            </w:r>
            <w:r>
              <w:rPr>
                <w:spacing w:val="-3"/>
                <w:sz w:val="22"/>
              </w:rPr>
              <w:t> </w:t>
            </w:r>
            <w:r>
              <w:rPr>
                <w:sz w:val="22"/>
              </w:rPr>
              <w:t>the</w:t>
            </w:r>
            <w:r>
              <w:rPr>
                <w:spacing w:val="-4"/>
                <w:sz w:val="22"/>
              </w:rPr>
              <w:t> </w:t>
            </w:r>
            <w:r>
              <w:rPr>
                <w:sz w:val="22"/>
              </w:rPr>
              <w:t>Hunter</w:t>
            </w:r>
            <w:r>
              <w:rPr>
                <w:spacing w:val="-2"/>
                <w:sz w:val="22"/>
              </w:rPr>
              <w:t> </w:t>
            </w:r>
            <w:r>
              <w:rPr>
                <w:sz w:val="22"/>
              </w:rPr>
              <w:t>New</w:t>
            </w:r>
            <w:r>
              <w:rPr>
                <w:spacing w:val="-4"/>
                <w:sz w:val="22"/>
              </w:rPr>
              <w:t> </w:t>
            </w:r>
            <w:r>
              <w:rPr>
                <w:sz w:val="22"/>
              </w:rPr>
              <w:t>England</w:t>
            </w:r>
            <w:r>
              <w:rPr>
                <w:spacing w:val="-3"/>
                <w:sz w:val="22"/>
              </w:rPr>
              <w:t> </w:t>
            </w:r>
            <w:r>
              <w:rPr>
                <w:sz w:val="22"/>
              </w:rPr>
              <w:t>LHD.</w:t>
            </w:r>
            <w:r>
              <w:rPr>
                <w:spacing w:val="-5"/>
                <w:sz w:val="22"/>
              </w:rPr>
              <w:t> </w:t>
            </w:r>
            <w:r>
              <w:rPr>
                <w:sz w:val="22"/>
              </w:rPr>
              <w:t>Some</w:t>
            </w:r>
            <w:r>
              <w:rPr>
                <w:spacing w:val="-1"/>
                <w:sz w:val="22"/>
              </w:rPr>
              <w:t> </w:t>
            </w:r>
            <w:r>
              <w:rPr>
                <w:sz w:val="22"/>
              </w:rPr>
              <w:t>inquiry</w:t>
            </w:r>
            <w:r>
              <w:rPr>
                <w:spacing w:val="-1"/>
                <w:sz w:val="22"/>
              </w:rPr>
              <w:t> </w:t>
            </w:r>
            <w:r>
              <w:rPr>
                <w:sz w:val="22"/>
              </w:rPr>
              <w:t>participants</w:t>
            </w:r>
            <w:r>
              <w:rPr>
                <w:spacing w:val="-2"/>
                <w:sz w:val="22"/>
              </w:rPr>
              <w:t> </w:t>
            </w:r>
            <w:r>
              <w:rPr>
                <w:sz w:val="22"/>
              </w:rPr>
              <w:t>argued</w:t>
            </w:r>
            <w:r>
              <w:rPr>
                <w:spacing w:val="-3"/>
                <w:sz w:val="22"/>
              </w:rPr>
              <w:t> </w:t>
            </w:r>
            <w:r>
              <w:rPr>
                <w:sz w:val="22"/>
              </w:rPr>
              <w:t>that the workforce shortage and challenges may be addressed by splitting the Hunter New England LHD. However, most were concerned that a split would worsen the workforce shortage in the region. Some stakeholders noted that splitting the district could negatively affect the conduct of medical research.</w:t>
            </w:r>
          </w:p>
        </w:tc>
      </w:tr>
    </w:tbl>
    <w:p>
      <w:pPr>
        <w:pStyle w:val="Heading2"/>
        <w:spacing w:before="115"/>
      </w:pPr>
      <w:bookmarkStart w:name="_bookmark163" w:id="165"/>
      <w:bookmarkEnd w:id="165"/>
      <w:r>
        <w:rPr>
          <w:b w:val="0"/>
        </w:rPr>
      </w:r>
      <w:r>
        <w:rPr/>
        <w:t>Impact</w:t>
      </w:r>
      <w:r>
        <w:rPr>
          <w:spacing w:val="-4"/>
        </w:rPr>
        <w:t> </w:t>
      </w:r>
      <w:r>
        <w:rPr/>
        <w:t>of</w:t>
      </w:r>
      <w:r>
        <w:rPr>
          <w:spacing w:val="-4"/>
        </w:rPr>
        <w:t> </w:t>
      </w:r>
      <w:r>
        <w:rPr/>
        <w:t>statewide</w:t>
      </w:r>
      <w:r>
        <w:rPr>
          <w:spacing w:val="-7"/>
        </w:rPr>
        <w:t> </w:t>
      </w:r>
      <w:r>
        <w:rPr/>
        <w:t>workforce</w:t>
      </w:r>
      <w:r>
        <w:rPr>
          <w:spacing w:val="-4"/>
        </w:rPr>
        <w:t> </w:t>
      </w:r>
      <w:r>
        <w:rPr>
          <w:spacing w:val="-2"/>
        </w:rPr>
        <w:t>shortage</w:t>
      </w:r>
    </w:p>
    <w:p>
      <w:pPr>
        <w:pStyle w:val="ListParagraph"/>
        <w:numPr>
          <w:ilvl w:val="1"/>
          <w:numId w:val="3"/>
        </w:numPr>
        <w:tabs>
          <w:tab w:pos="1474" w:val="left" w:leader="none"/>
        </w:tabs>
        <w:spacing w:line="240" w:lineRule="auto" w:before="112" w:after="0"/>
        <w:ind w:left="1474" w:right="988" w:hanging="1191"/>
        <w:jc w:val="left"/>
        <w:rPr>
          <w:sz w:val="22"/>
        </w:rPr>
      </w:pPr>
      <w:r>
        <w:rPr>
          <w:sz w:val="22"/>
        </w:rPr>
        <w:t>We heard that the NSW health system is experiencing clinical workforce shortages.</w:t>
      </w:r>
      <w:hyperlink w:history="true" w:anchor="_bookmark164">
        <w:r>
          <w:rPr>
            <w:sz w:val="22"/>
            <w:vertAlign w:val="superscript"/>
          </w:rPr>
          <w:t>155</w:t>
        </w:r>
      </w:hyperlink>
      <w:r>
        <w:rPr>
          <w:spacing w:val="-4"/>
          <w:sz w:val="22"/>
          <w:vertAlign w:val="baseline"/>
        </w:rPr>
        <w:t> </w:t>
      </w:r>
      <w:r>
        <w:rPr>
          <w:sz w:val="22"/>
          <w:vertAlign w:val="baseline"/>
        </w:rPr>
        <w:t>Described</w:t>
      </w:r>
      <w:r>
        <w:rPr>
          <w:spacing w:val="-4"/>
          <w:sz w:val="22"/>
          <w:vertAlign w:val="baseline"/>
        </w:rPr>
        <w:t> </w:t>
      </w:r>
      <w:r>
        <w:rPr>
          <w:sz w:val="22"/>
          <w:vertAlign w:val="baseline"/>
        </w:rPr>
        <w:t>by</w:t>
      </w:r>
      <w:r>
        <w:rPr>
          <w:spacing w:val="-4"/>
          <w:sz w:val="22"/>
          <w:vertAlign w:val="baseline"/>
        </w:rPr>
        <w:t> </w:t>
      </w:r>
      <w:r>
        <w:rPr>
          <w:sz w:val="22"/>
          <w:vertAlign w:val="baseline"/>
        </w:rPr>
        <w:t>inquiry</w:t>
      </w:r>
      <w:r>
        <w:rPr>
          <w:spacing w:val="-2"/>
          <w:sz w:val="22"/>
          <w:vertAlign w:val="baseline"/>
        </w:rPr>
        <w:t> </w:t>
      </w:r>
      <w:r>
        <w:rPr>
          <w:sz w:val="22"/>
          <w:vertAlign w:val="baseline"/>
        </w:rPr>
        <w:t>participants</w:t>
      </w:r>
      <w:r>
        <w:rPr>
          <w:spacing w:val="-3"/>
          <w:sz w:val="22"/>
          <w:vertAlign w:val="baseline"/>
        </w:rPr>
        <w:t> </w:t>
      </w:r>
      <w:r>
        <w:rPr>
          <w:sz w:val="22"/>
          <w:vertAlign w:val="baseline"/>
        </w:rPr>
        <w:t>as</w:t>
      </w:r>
      <w:r>
        <w:rPr>
          <w:spacing w:val="-3"/>
          <w:sz w:val="22"/>
          <w:vertAlign w:val="baseline"/>
        </w:rPr>
        <w:t> </w:t>
      </w:r>
      <w:r>
        <w:rPr>
          <w:sz w:val="22"/>
          <w:vertAlign w:val="baseline"/>
        </w:rPr>
        <w:t>a</w:t>
      </w:r>
      <w:r>
        <w:rPr>
          <w:spacing w:val="-3"/>
          <w:sz w:val="22"/>
          <w:vertAlign w:val="baseline"/>
        </w:rPr>
        <w:t> </w:t>
      </w:r>
      <w:r>
        <w:rPr>
          <w:sz w:val="22"/>
          <w:vertAlign w:val="baseline"/>
        </w:rPr>
        <w:t>crisis,</w:t>
      </w:r>
      <w:r>
        <w:rPr>
          <w:spacing w:val="-3"/>
          <w:sz w:val="22"/>
          <w:vertAlign w:val="baseline"/>
        </w:rPr>
        <w:t> </w:t>
      </w:r>
      <w:r>
        <w:rPr>
          <w:sz w:val="22"/>
          <w:vertAlign w:val="baseline"/>
        </w:rPr>
        <w:t>these</w:t>
      </w:r>
      <w:r>
        <w:rPr>
          <w:spacing w:val="-2"/>
          <w:sz w:val="22"/>
          <w:vertAlign w:val="baseline"/>
        </w:rPr>
        <w:t> </w:t>
      </w:r>
      <w:r>
        <w:rPr>
          <w:sz w:val="22"/>
          <w:vertAlign w:val="baseline"/>
        </w:rPr>
        <w:t>shortages</w:t>
      </w:r>
      <w:r>
        <w:rPr>
          <w:spacing w:val="-5"/>
          <w:sz w:val="22"/>
          <w:vertAlign w:val="baseline"/>
        </w:rPr>
        <w:t> </w:t>
      </w:r>
      <w:r>
        <w:rPr>
          <w:sz w:val="22"/>
          <w:vertAlign w:val="baseline"/>
        </w:rPr>
        <w:t>are especially pronounced in rural and remote areas.</w:t>
      </w:r>
      <w:hyperlink w:history="true" w:anchor="_bookmark165">
        <w:r>
          <w:rPr>
            <w:sz w:val="22"/>
            <w:vertAlign w:val="superscript"/>
          </w:rPr>
          <w:t>156</w:t>
        </w:r>
      </w:hyperlink>
    </w:p>
    <w:p>
      <w:pPr>
        <w:pStyle w:val="ListParagraph"/>
        <w:numPr>
          <w:ilvl w:val="1"/>
          <w:numId w:val="3"/>
        </w:numPr>
        <w:tabs>
          <w:tab w:pos="1474" w:val="left" w:leader="none"/>
        </w:tabs>
        <w:spacing w:line="240" w:lineRule="auto" w:before="226" w:after="0"/>
        <w:ind w:left="1474" w:right="664" w:hanging="1191"/>
        <w:jc w:val="left"/>
        <w:rPr>
          <w:sz w:val="22"/>
        </w:rPr>
      </w:pPr>
      <w:r>
        <w:rPr>
          <w:sz w:val="22"/>
        </w:rPr>
        <w:t>Many inquiry participants raised the issue of workforce shortages in the Hunter New</w:t>
      </w:r>
      <w:r>
        <w:rPr>
          <w:spacing w:val="-1"/>
          <w:sz w:val="22"/>
        </w:rPr>
        <w:t> </w:t>
      </w:r>
      <w:r>
        <w:rPr>
          <w:sz w:val="22"/>
        </w:rPr>
        <w:t>England</w:t>
      </w:r>
      <w:r>
        <w:rPr>
          <w:spacing w:val="-3"/>
          <w:sz w:val="22"/>
        </w:rPr>
        <w:t> </w:t>
      </w:r>
      <w:r>
        <w:rPr>
          <w:sz w:val="22"/>
        </w:rPr>
        <w:t>LHD.</w:t>
      </w:r>
      <w:hyperlink w:history="true" w:anchor="_bookmark166">
        <w:r>
          <w:rPr>
            <w:sz w:val="22"/>
            <w:vertAlign w:val="superscript"/>
          </w:rPr>
          <w:t>157</w:t>
        </w:r>
      </w:hyperlink>
      <w:r>
        <w:rPr>
          <w:spacing w:val="-3"/>
          <w:sz w:val="22"/>
          <w:vertAlign w:val="baseline"/>
        </w:rPr>
        <w:t> </w:t>
      </w:r>
      <w:r>
        <w:rPr>
          <w:sz w:val="22"/>
          <w:vertAlign w:val="baseline"/>
        </w:rPr>
        <w:t>Some</w:t>
      </w:r>
      <w:r>
        <w:rPr>
          <w:spacing w:val="-4"/>
          <w:sz w:val="22"/>
          <w:vertAlign w:val="baseline"/>
        </w:rPr>
        <w:t> </w:t>
      </w:r>
      <w:r>
        <w:rPr>
          <w:sz w:val="22"/>
          <w:vertAlign w:val="baseline"/>
        </w:rPr>
        <w:t>stakeholders</w:t>
      </w:r>
      <w:r>
        <w:rPr>
          <w:spacing w:val="-2"/>
          <w:sz w:val="22"/>
          <w:vertAlign w:val="baseline"/>
        </w:rPr>
        <w:t> </w:t>
      </w:r>
      <w:r>
        <w:rPr>
          <w:sz w:val="22"/>
          <w:vertAlign w:val="baseline"/>
        </w:rPr>
        <w:t>said</w:t>
      </w:r>
      <w:r>
        <w:rPr>
          <w:spacing w:val="-5"/>
          <w:sz w:val="22"/>
          <w:vertAlign w:val="baseline"/>
        </w:rPr>
        <w:t> </w:t>
      </w:r>
      <w:r>
        <w:rPr>
          <w:sz w:val="22"/>
          <w:vertAlign w:val="baseline"/>
        </w:rPr>
        <w:t>workforce</w:t>
      </w:r>
      <w:r>
        <w:rPr>
          <w:spacing w:val="-4"/>
          <w:sz w:val="22"/>
          <w:vertAlign w:val="baseline"/>
        </w:rPr>
        <w:t> </w:t>
      </w:r>
      <w:r>
        <w:rPr>
          <w:sz w:val="22"/>
          <w:vertAlign w:val="baseline"/>
        </w:rPr>
        <w:t>shortages</w:t>
      </w:r>
      <w:r>
        <w:rPr>
          <w:spacing w:val="-4"/>
          <w:sz w:val="22"/>
          <w:vertAlign w:val="baseline"/>
        </w:rPr>
        <w:t> </w:t>
      </w:r>
      <w:r>
        <w:rPr>
          <w:sz w:val="22"/>
          <w:vertAlign w:val="baseline"/>
        </w:rPr>
        <w:t>limit</w:t>
      </w:r>
      <w:r>
        <w:rPr>
          <w:spacing w:val="-1"/>
          <w:sz w:val="22"/>
          <w:vertAlign w:val="baseline"/>
        </w:rPr>
        <w:t> </w:t>
      </w:r>
      <w:r>
        <w:rPr>
          <w:sz w:val="22"/>
          <w:vertAlign w:val="baseline"/>
        </w:rPr>
        <w:t>access</w:t>
      </w:r>
      <w:r>
        <w:rPr>
          <w:spacing w:val="-4"/>
          <w:sz w:val="22"/>
          <w:vertAlign w:val="baseline"/>
        </w:rPr>
        <w:t> </w:t>
      </w:r>
      <w:r>
        <w:rPr>
          <w:sz w:val="22"/>
          <w:vertAlign w:val="baseline"/>
        </w:rPr>
        <w:t>to local,</w:t>
      </w:r>
      <w:hyperlink w:history="true" w:anchor="_bookmark167">
        <w:r>
          <w:rPr>
            <w:sz w:val="22"/>
            <w:vertAlign w:val="superscript"/>
          </w:rPr>
          <w:t>158</w:t>
        </w:r>
      </w:hyperlink>
      <w:r>
        <w:rPr>
          <w:sz w:val="22"/>
          <w:vertAlign w:val="baseline"/>
        </w:rPr>
        <w:t> timely, and quality care.</w:t>
      </w:r>
      <w:hyperlink w:history="true" w:anchor="_bookmark168">
        <w:r>
          <w:rPr>
            <w:sz w:val="22"/>
            <w:vertAlign w:val="superscript"/>
          </w:rPr>
          <w:t>159</w:t>
        </w:r>
      </w:hyperlink>
    </w:p>
    <w:p>
      <w:pPr>
        <w:pStyle w:val="ListParagraph"/>
        <w:numPr>
          <w:ilvl w:val="1"/>
          <w:numId w:val="3"/>
        </w:numPr>
        <w:tabs>
          <w:tab w:pos="1474" w:val="left" w:leader="none"/>
        </w:tabs>
        <w:spacing w:line="240" w:lineRule="auto" w:before="226" w:after="0"/>
        <w:ind w:left="1474" w:right="592" w:hanging="1191"/>
        <w:jc w:val="left"/>
        <w:rPr>
          <w:sz w:val="22"/>
        </w:rPr>
      </w:pPr>
      <w:r>
        <w:rPr>
          <w:sz w:val="22"/>
        </w:rPr>
        <w:t>NSW</w:t>
      </w:r>
      <w:r>
        <w:rPr>
          <w:spacing w:val="-3"/>
          <w:sz w:val="22"/>
        </w:rPr>
        <w:t> </w:t>
      </w:r>
      <w:r>
        <w:rPr>
          <w:sz w:val="22"/>
        </w:rPr>
        <w:t>Health</w:t>
      </w:r>
      <w:r>
        <w:rPr>
          <w:spacing w:val="-4"/>
          <w:sz w:val="22"/>
        </w:rPr>
        <w:t> </w:t>
      </w:r>
      <w:r>
        <w:rPr>
          <w:sz w:val="22"/>
        </w:rPr>
        <w:t>acknowledged</w:t>
      </w:r>
      <w:r>
        <w:rPr>
          <w:spacing w:val="-6"/>
          <w:sz w:val="22"/>
        </w:rPr>
        <w:t> </w:t>
      </w:r>
      <w:r>
        <w:rPr>
          <w:sz w:val="22"/>
        </w:rPr>
        <w:t>the</w:t>
      </w:r>
      <w:r>
        <w:rPr>
          <w:spacing w:val="-3"/>
          <w:sz w:val="22"/>
        </w:rPr>
        <w:t> </w:t>
      </w:r>
      <w:r>
        <w:rPr>
          <w:sz w:val="22"/>
        </w:rPr>
        <w:t>challenges</w:t>
      </w:r>
      <w:r>
        <w:rPr>
          <w:spacing w:val="-3"/>
          <w:sz w:val="22"/>
        </w:rPr>
        <w:t> </w:t>
      </w:r>
      <w:r>
        <w:rPr>
          <w:sz w:val="22"/>
        </w:rPr>
        <w:t>in</w:t>
      </w:r>
      <w:r>
        <w:rPr>
          <w:spacing w:val="-4"/>
          <w:sz w:val="22"/>
        </w:rPr>
        <w:t> </w:t>
      </w:r>
      <w:r>
        <w:rPr>
          <w:sz w:val="22"/>
        </w:rPr>
        <w:t>recruiting</w:t>
      </w:r>
      <w:r>
        <w:rPr>
          <w:spacing w:val="-4"/>
          <w:sz w:val="22"/>
        </w:rPr>
        <w:t> </w:t>
      </w:r>
      <w:r>
        <w:rPr>
          <w:sz w:val="22"/>
        </w:rPr>
        <w:t>and</w:t>
      </w:r>
      <w:r>
        <w:rPr>
          <w:spacing w:val="-4"/>
          <w:sz w:val="22"/>
        </w:rPr>
        <w:t> </w:t>
      </w:r>
      <w:r>
        <w:rPr>
          <w:sz w:val="22"/>
        </w:rPr>
        <w:t>retaining</w:t>
      </w:r>
      <w:r>
        <w:rPr>
          <w:spacing w:val="-4"/>
          <w:sz w:val="22"/>
        </w:rPr>
        <w:t> </w:t>
      </w:r>
      <w:r>
        <w:rPr>
          <w:sz w:val="22"/>
        </w:rPr>
        <w:t>clinical</w:t>
      </w:r>
      <w:r>
        <w:rPr>
          <w:spacing w:val="-3"/>
          <w:sz w:val="22"/>
        </w:rPr>
        <w:t> </w:t>
      </w:r>
      <w:r>
        <w:rPr>
          <w:sz w:val="22"/>
        </w:rPr>
        <w:t>staff, and the Hunter New England LHD highlighted workforce shortages as its most pressing challenge.</w:t>
      </w:r>
      <w:hyperlink w:history="true" w:anchor="_bookmark169">
        <w:r>
          <w:rPr>
            <w:sz w:val="22"/>
            <w:vertAlign w:val="superscript"/>
          </w:rPr>
          <w:t>160</w:t>
        </w:r>
      </w:hyperlink>
      <w:r>
        <w:rPr>
          <w:sz w:val="22"/>
          <w:vertAlign w:val="baseline"/>
        </w:rPr>
        <w:t> We heard that as of 22 August 2025, the Hunter New</w:t>
      </w:r>
    </w:p>
    <w:p>
      <w:pPr>
        <w:pStyle w:val="BodyText"/>
        <w:rPr>
          <w:sz w:val="20"/>
        </w:rPr>
      </w:pPr>
    </w:p>
    <w:p>
      <w:pPr>
        <w:pStyle w:val="BodyText"/>
        <w:spacing w:before="233"/>
        <w:rPr>
          <w:sz w:val="20"/>
        </w:rPr>
      </w:pPr>
      <w:r>
        <w:rPr>
          <w:sz w:val="20"/>
        </w:rPr>
        <mc:AlternateContent>
          <mc:Choice Requires="wps">
            <w:drawing>
              <wp:anchor distT="0" distB="0" distL="0" distR="0" allowOverlap="1" layoutInCell="1" locked="0" behindDoc="1" simplePos="0" relativeHeight="487598080">
                <wp:simplePos x="0" y="0"/>
                <wp:positionH relativeFrom="page">
                  <wp:posOffset>1080516</wp:posOffset>
                </wp:positionH>
                <wp:positionV relativeFrom="paragraph">
                  <wp:posOffset>318687</wp:posOffset>
                </wp:positionV>
                <wp:extent cx="182880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5.093515pt;width:144pt;height:.72pt;mso-position-horizontal-relative:page;mso-position-vertical-relative:paragraph;z-index:-15718400;mso-wrap-distance-left:0;mso-wrap-distance-right:0" id="docshape32" filled="true" fillcolor="#000000" stroked="false">
                <v:fill type="solid"/>
                <w10:wrap type="topAndBottom"/>
              </v:rect>
            </w:pict>
          </mc:Fallback>
        </mc:AlternateContent>
      </w:r>
    </w:p>
    <w:p>
      <w:pPr>
        <w:spacing w:before="100"/>
        <w:ind w:left="284" w:right="587" w:firstLine="0"/>
        <w:jc w:val="left"/>
        <w:rPr>
          <w:sz w:val="18"/>
        </w:rPr>
      </w:pPr>
      <w:bookmarkStart w:name="_bookmark164" w:id="166"/>
      <w:bookmarkEnd w:id="166"/>
      <w:r>
        <w:rPr/>
      </w:r>
      <w:r>
        <w:rPr>
          <w:position w:val="5"/>
          <w:sz w:val="12"/>
        </w:rPr>
        <w:t>155</w:t>
      </w:r>
      <w:r>
        <w:rPr>
          <w:spacing w:val="20"/>
          <w:position w:val="5"/>
          <w:sz w:val="12"/>
        </w:rPr>
        <w:t> </w:t>
      </w:r>
      <w:hyperlink r:id="rId37">
        <w:r>
          <w:rPr>
            <w:color w:val="0000FF"/>
            <w:sz w:val="18"/>
            <w:u w:val="single" w:color="0000FF"/>
          </w:rPr>
          <w:t>Submission 67</w:t>
        </w:r>
        <w:r>
          <w:rPr>
            <w:sz w:val="18"/>
            <w:u w:val="none"/>
          </w:rPr>
          <w:t>,</w:t>
        </w:r>
      </w:hyperlink>
      <w:r>
        <w:rPr>
          <w:sz w:val="18"/>
          <w:u w:val="none"/>
        </w:rPr>
        <w:t> Australian Medical Association (NSW) p 2; </w:t>
      </w:r>
      <w:hyperlink r:id="rId48">
        <w:r>
          <w:rPr>
            <w:color w:val="0000FF"/>
            <w:sz w:val="18"/>
            <w:u w:val="single" w:color="0000FF"/>
          </w:rPr>
          <w:t>Submission 76</w:t>
        </w:r>
        <w:r>
          <w:rPr>
            <w:sz w:val="18"/>
            <w:u w:val="none"/>
          </w:rPr>
          <w:t>,</w:t>
        </w:r>
      </w:hyperlink>
      <w:r>
        <w:rPr>
          <w:sz w:val="18"/>
          <w:u w:val="none"/>
        </w:rPr>
        <w:t> Narrabri Shire Council, p 13;</w:t>
      </w:r>
      <w:r>
        <w:rPr>
          <w:spacing w:val="40"/>
          <w:sz w:val="18"/>
          <w:u w:val="none"/>
        </w:rPr>
        <w:t> </w:t>
      </w:r>
      <w:hyperlink r:id="rId101">
        <w:r>
          <w:rPr>
            <w:color w:val="0000FF"/>
            <w:sz w:val="18"/>
            <w:u w:val="single" w:color="0000FF"/>
          </w:rPr>
          <w:t>Submission</w:t>
        </w:r>
        <w:r>
          <w:rPr>
            <w:color w:val="0000FF"/>
            <w:spacing w:val="-3"/>
            <w:sz w:val="18"/>
            <w:u w:val="single" w:color="0000FF"/>
          </w:rPr>
          <w:t> </w:t>
        </w:r>
        <w:r>
          <w:rPr>
            <w:color w:val="0000FF"/>
            <w:sz w:val="18"/>
            <w:u w:val="single" w:color="0000FF"/>
          </w:rPr>
          <w:t>105</w:t>
        </w:r>
        <w:r>
          <w:rPr>
            <w:sz w:val="18"/>
            <w:u w:val="none"/>
          </w:rPr>
          <w:t>,</w:t>
        </w:r>
      </w:hyperlink>
      <w:r>
        <w:rPr>
          <w:spacing w:val="-2"/>
          <w:sz w:val="18"/>
          <w:u w:val="none"/>
        </w:rPr>
        <w:t> </w:t>
      </w:r>
      <w:r>
        <w:rPr>
          <w:sz w:val="18"/>
          <w:u w:val="none"/>
        </w:rPr>
        <w:t>School</w:t>
      </w:r>
      <w:r>
        <w:rPr>
          <w:spacing w:val="-3"/>
          <w:sz w:val="18"/>
          <w:u w:val="none"/>
        </w:rPr>
        <w:t> </w:t>
      </w:r>
      <w:r>
        <w:rPr>
          <w:sz w:val="18"/>
          <w:u w:val="none"/>
        </w:rPr>
        <w:t>of</w:t>
      </w:r>
      <w:r>
        <w:rPr>
          <w:spacing w:val="-2"/>
          <w:sz w:val="18"/>
          <w:u w:val="none"/>
        </w:rPr>
        <w:t> </w:t>
      </w:r>
      <w:r>
        <w:rPr>
          <w:sz w:val="18"/>
          <w:u w:val="none"/>
        </w:rPr>
        <w:t>Rural</w:t>
      </w:r>
      <w:r>
        <w:rPr>
          <w:spacing w:val="-3"/>
          <w:sz w:val="18"/>
          <w:u w:val="none"/>
        </w:rPr>
        <w:t> </w:t>
      </w:r>
      <w:r>
        <w:rPr>
          <w:sz w:val="18"/>
          <w:u w:val="none"/>
        </w:rPr>
        <w:t>Medicine</w:t>
      </w:r>
      <w:r>
        <w:rPr>
          <w:spacing w:val="-3"/>
          <w:sz w:val="18"/>
          <w:u w:val="none"/>
        </w:rPr>
        <w:t> </w:t>
      </w:r>
      <w:r>
        <w:rPr>
          <w:sz w:val="18"/>
          <w:u w:val="none"/>
        </w:rPr>
        <w:t>University</w:t>
      </w:r>
      <w:r>
        <w:rPr>
          <w:spacing w:val="-2"/>
          <w:sz w:val="18"/>
          <w:u w:val="none"/>
        </w:rPr>
        <w:t> </w:t>
      </w:r>
      <w:r>
        <w:rPr>
          <w:sz w:val="18"/>
          <w:u w:val="none"/>
        </w:rPr>
        <w:t>of</w:t>
      </w:r>
      <w:r>
        <w:rPr>
          <w:spacing w:val="-2"/>
          <w:sz w:val="18"/>
          <w:u w:val="none"/>
        </w:rPr>
        <w:t> </w:t>
      </w:r>
      <w:r>
        <w:rPr>
          <w:sz w:val="18"/>
          <w:u w:val="none"/>
        </w:rPr>
        <w:t>New</w:t>
      </w:r>
      <w:r>
        <w:rPr>
          <w:spacing w:val="-1"/>
          <w:sz w:val="18"/>
          <w:u w:val="none"/>
        </w:rPr>
        <w:t> </w:t>
      </w:r>
      <w:r>
        <w:rPr>
          <w:sz w:val="18"/>
          <w:u w:val="none"/>
        </w:rPr>
        <w:t>England,</w:t>
      </w:r>
      <w:r>
        <w:rPr>
          <w:spacing w:val="-2"/>
          <w:sz w:val="18"/>
          <w:u w:val="none"/>
        </w:rPr>
        <w:t> </w:t>
      </w:r>
      <w:r>
        <w:rPr>
          <w:sz w:val="18"/>
          <w:u w:val="none"/>
        </w:rPr>
        <w:t>p</w:t>
      </w:r>
      <w:r>
        <w:rPr>
          <w:spacing w:val="-3"/>
          <w:sz w:val="18"/>
          <w:u w:val="none"/>
        </w:rPr>
        <w:t> </w:t>
      </w:r>
      <w:r>
        <w:rPr>
          <w:sz w:val="18"/>
          <w:u w:val="none"/>
        </w:rPr>
        <w:t>1;</w:t>
      </w:r>
      <w:r>
        <w:rPr>
          <w:spacing w:val="-3"/>
          <w:sz w:val="18"/>
          <w:u w:val="none"/>
        </w:rPr>
        <w:t> </w:t>
      </w:r>
      <w:hyperlink r:id="rId104">
        <w:r>
          <w:rPr>
            <w:color w:val="0000FF"/>
            <w:sz w:val="18"/>
            <w:u w:val="single" w:color="0000FF"/>
          </w:rPr>
          <w:t>Submission</w:t>
        </w:r>
        <w:r>
          <w:rPr>
            <w:color w:val="0000FF"/>
            <w:spacing w:val="-3"/>
            <w:sz w:val="18"/>
            <w:u w:val="single" w:color="0000FF"/>
          </w:rPr>
          <w:t> </w:t>
        </w:r>
        <w:r>
          <w:rPr>
            <w:color w:val="0000FF"/>
            <w:sz w:val="18"/>
            <w:u w:val="single" w:color="0000FF"/>
          </w:rPr>
          <w:t>106</w:t>
        </w:r>
        <w:r>
          <w:rPr>
            <w:sz w:val="18"/>
            <w:u w:val="none"/>
          </w:rPr>
          <w:t>,</w:t>
        </w:r>
      </w:hyperlink>
      <w:r>
        <w:rPr>
          <w:spacing w:val="-2"/>
          <w:sz w:val="18"/>
          <w:u w:val="none"/>
        </w:rPr>
        <w:t> </w:t>
      </w:r>
      <w:r>
        <w:rPr>
          <w:sz w:val="18"/>
          <w:u w:val="none"/>
        </w:rPr>
        <w:t>Mr</w:t>
      </w:r>
      <w:r>
        <w:rPr>
          <w:spacing w:val="-3"/>
          <w:sz w:val="18"/>
          <w:u w:val="none"/>
        </w:rPr>
        <w:t> </w:t>
      </w:r>
      <w:r>
        <w:rPr>
          <w:sz w:val="18"/>
          <w:u w:val="none"/>
        </w:rPr>
        <w:t>Edward</w:t>
      </w:r>
      <w:r>
        <w:rPr>
          <w:spacing w:val="-3"/>
          <w:sz w:val="18"/>
          <w:u w:val="none"/>
        </w:rPr>
        <w:t> </w:t>
      </w:r>
      <w:r>
        <w:rPr>
          <w:sz w:val="18"/>
          <w:u w:val="none"/>
        </w:rPr>
        <w:t>Stubbins,</w:t>
      </w:r>
      <w:r>
        <w:rPr>
          <w:spacing w:val="-2"/>
          <w:sz w:val="18"/>
          <w:u w:val="none"/>
        </w:rPr>
        <w:t> </w:t>
      </w:r>
      <w:r>
        <w:rPr>
          <w:sz w:val="18"/>
          <w:u w:val="none"/>
        </w:rPr>
        <w:t>p</w:t>
      </w:r>
      <w:r>
        <w:rPr>
          <w:spacing w:val="-3"/>
          <w:sz w:val="18"/>
          <w:u w:val="none"/>
        </w:rPr>
        <w:t> </w:t>
      </w:r>
      <w:r>
        <w:rPr>
          <w:sz w:val="18"/>
          <w:u w:val="none"/>
        </w:rPr>
        <w:t>1; Andrew Bowden, Secretary and Treasurer, Wee Waa Chamber of Commerce, </w:t>
      </w:r>
      <w:hyperlink r:id="rId52">
        <w:r>
          <w:rPr>
            <w:color w:val="0000FF"/>
            <w:sz w:val="18"/>
            <w:u w:val="single" w:color="0000FF"/>
          </w:rPr>
          <w:t>Transcript of evidence</w:t>
        </w:r>
        <w:r>
          <w:rPr>
            <w:sz w:val="18"/>
            <w:u w:val="none"/>
          </w:rPr>
          <w:t>,</w:t>
        </w:r>
      </w:hyperlink>
      <w:r>
        <w:rPr>
          <w:sz w:val="18"/>
          <w:u w:val="none"/>
        </w:rPr>
        <w:t> 12 August 2025, p 13; Cr Tiffany Galvin, Mayor, Gwydir Shire Council, </w:t>
      </w:r>
      <w:hyperlink r:id="rId52">
        <w:r>
          <w:rPr>
            <w:color w:val="0000FF"/>
            <w:sz w:val="18"/>
            <w:u w:val="single" w:color="0000FF"/>
          </w:rPr>
          <w:t>Transcript of evidence</w:t>
        </w:r>
        <w:r>
          <w:rPr>
            <w:sz w:val="18"/>
            <w:u w:val="none"/>
          </w:rPr>
          <w:t>,</w:t>
        </w:r>
      </w:hyperlink>
      <w:r>
        <w:rPr>
          <w:sz w:val="18"/>
          <w:u w:val="none"/>
        </w:rPr>
        <w:t> 12 August 2025, p 25; Heather Franke, Secretary and Delegate, Gunnedah District Hospital Branch, NSW Nurses and Midwives' Association, </w:t>
      </w:r>
      <w:hyperlink r:id="rId36">
        <w:r>
          <w:rPr>
            <w:color w:val="0000FF"/>
            <w:sz w:val="18"/>
            <w:u w:val="single" w:color="0000FF"/>
          </w:rPr>
          <w:t>Transcript of evidence</w:t>
        </w:r>
        <w:r>
          <w:rPr>
            <w:sz w:val="18"/>
            <w:u w:val="none"/>
          </w:rPr>
          <w:t>,</w:t>
        </w:r>
      </w:hyperlink>
      <w:r>
        <w:rPr>
          <w:sz w:val="18"/>
          <w:u w:val="none"/>
        </w:rPr>
        <w:t> 13 August 2025, p 2; Bronwyn Dunston, State Secretary, Country Women's Association of NSW, </w:t>
      </w:r>
      <w:hyperlink r:id="rId33">
        <w:r>
          <w:rPr>
            <w:color w:val="0000FF"/>
            <w:sz w:val="18"/>
            <w:u w:val="single" w:color="0000FF"/>
          </w:rPr>
          <w:t>Transcript of evidence</w:t>
        </w:r>
        <w:r>
          <w:rPr>
            <w:sz w:val="18"/>
            <w:u w:val="none"/>
          </w:rPr>
          <w:t>,</w:t>
        </w:r>
      </w:hyperlink>
      <w:r>
        <w:rPr>
          <w:sz w:val="18"/>
          <w:u w:val="none"/>
        </w:rPr>
        <w:t> 20 August 2025, p 19; Dr Tony Sara, Secretary, Australian Salaried Medical Officers Federation NSW, </w:t>
      </w:r>
      <w:hyperlink r:id="rId33">
        <w:r>
          <w:rPr>
            <w:color w:val="0000FF"/>
            <w:sz w:val="18"/>
            <w:u w:val="single" w:color="0000FF"/>
          </w:rPr>
          <w:t>Transcript of evidence</w:t>
        </w:r>
        <w:r>
          <w:rPr>
            <w:sz w:val="18"/>
            <w:u w:val="none"/>
          </w:rPr>
          <w:t>,</w:t>
        </w:r>
      </w:hyperlink>
      <w:r>
        <w:rPr>
          <w:sz w:val="18"/>
          <w:u w:val="none"/>
        </w:rPr>
        <w:t> 20 August 2025, p 29; Dr Tania Day, Chair, Training and Accreditation Committee, Royal Australian and New Zealand College of Obstetricians and Gynaecologists (RANZCOG), </w:t>
      </w:r>
      <w:hyperlink r:id="rId33">
        <w:r>
          <w:rPr>
            <w:color w:val="0000FF"/>
            <w:sz w:val="18"/>
            <w:u w:val="single" w:color="0000FF"/>
          </w:rPr>
          <w:t>Transcript</w:t>
        </w:r>
      </w:hyperlink>
      <w:r>
        <w:rPr>
          <w:color w:val="0000FF"/>
          <w:spacing w:val="40"/>
          <w:sz w:val="18"/>
          <w:u w:val="none"/>
        </w:rPr>
        <w:t> </w:t>
      </w:r>
      <w:hyperlink r:id="rId33">
        <w:r>
          <w:rPr>
            <w:color w:val="0000FF"/>
            <w:sz w:val="18"/>
            <w:u w:val="single" w:color="0000FF"/>
          </w:rPr>
          <w:t>of evidence</w:t>
        </w:r>
        <w:r>
          <w:rPr>
            <w:sz w:val="18"/>
            <w:u w:val="none"/>
          </w:rPr>
          <w:t>,</w:t>
        </w:r>
      </w:hyperlink>
      <w:r>
        <w:rPr>
          <w:sz w:val="18"/>
          <w:u w:val="none"/>
        </w:rPr>
        <w:t> 20 August 2025, p 34; Fiona Davies, Chief Executive Officer, Australian Medical Association (NSW), </w:t>
      </w:r>
      <w:hyperlink r:id="rId33">
        <w:r>
          <w:rPr>
            <w:color w:val="0000FF"/>
            <w:sz w:val="18"/>
            <w:u w:val="single" w:color="0000FF"/>
          </w:rPr>
          <w:t>Transcript of evidence</w:t>
        </w:r>
        <w:r>
          <w:rPr>
            <w:sz w:val="18"/>
            <w:u w:val="none"/>
          </w:rPr>
          <w:t>,</w:t>
        </w:r>
      </w:hyperlink>
      <w:r>
        <w:rPr>
          <w:sz w:val="18"/>
          <w:u w:val="none"/>
        </w:rPr>
        <w:t> 20 August 2025, p 41.</w:t>
      </w:r>
    </w:p>
    <w:p>
      <w:pPr>
        <w:spacing w:before="40"/>
        <w:ind w:left="284" w:right="680" w:firstLine="0"/>
        <w:jc w:val="left"/>
        <w:rPr>
          <w:sz w:val="18"/>
        </w:rPr>
      </w:pPr>
      <w:bookmarkStart w:name="_bookmark165" w:id="167"/>
      <w:bookmarkEnd w:id="167"/>
      <w:r>
        <w:rPr/>
      </w:r>
      <w:r>
        <w:rPr>
          <w:position w:val="5"/>
          <w:sz w:val="12"/>
        </w:rPr>
        <w:t>156</w:t>
      </w:r>
      <w:r>
        <w:rPr>
          <w:spacing w:val="10"/>
          <w:position w:val="5"/>
          <w:sz w:val="12"/>
        </w:rPr>
        <w:t> </w:t>
      </w:r>
      <w:r>
        <w:rPr>
          <w:sz w:val="18"/>
        </w:rPr>
        <w:t>Heather</w:t>
      </w:r>
      <w:r>
        <w:rPr>
          <w:spacing w:val="-3"/>
          <w:sz w:val="18"/>
        </w:rPr>
        <w:t> </w:t>
      </w:r>
      <w:r>
        <w:rPr>
          <w:sz w:val="18"/>
        </w:rPr>
        <w:t>Franke,</w:t>
      </w:r>
      <w:r>
        <w:rPr>
          <w:spacing w:val="-2"/>
          <w:sz w:val="18"/>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w:t>
      </w:r>
      <w:r>
        <w:rPr>
          <w:spacing w:val="-4"/>
          <w:sz w:val="18"/>
          <w:u w:val="none"/>
        </w:rPr>
        <w:t> </w:t>
      </w:r>
      <w:r>
        <w:rPr>
          <w:sz w:val="18"/>
          <w:u w:val="none"/>
        </w:rPr>
        <w:t>Fiona</w:t>
      </w:r>
      <w:r>
        <w:rPr>
          <w:spacing w:val="-2"/>
          <w:sz w:val="18"/>
          <w:u w:val="none"/>
        </w:rPr>
        <w:t> </w:t>
      </w:r>
      <w:r>
        <w:rPr>
          <w:sz w:val="18"/>
          <w:u w:val="none"/>
        </w:rPr>
        <w:t>Davies,</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z w:val="18"/>
          <w:u w:val="none"/>
        </w:rPr>
        <w:t> 20</w:t>
      </w:r>
      <w:r>
        <w:rPr>
          <w:spacing w:val="-2"/>
          <w:sz w:val="18"/>
          <w:u w:val="none"/>
        </w:rPr>
        <w:t> </w:t>
      </w:r>
      <w:r>
        <w:rPr>
          <w:sz w:val="18"/>
          <w:u w:val="none"/>
        </w:rPr>
        <w:t>August 2025, p 41.</w:t>
      </w:r>
    </w:p>
    <w:p>
      <w:pPr>
        <w:spacing w:before="41"/>
        <w:ind w:left="284" w:right="610" w:firstLine="0"/>
        <w:jc w:val="left"/>
        <w:rPr>
          <w:sz w:val="18"/>
        </w:rPr>
      </w:pPr>
      <w:bookmarkStart w:name="_bookmark166" w:id="168"/>
      <w:bookmarkEnd w:id="168"/>
      <w:r>
        <w:rPr/>
      </w:r>
      <w:r>
        <w:rPr>
          <w:position w:val="5"/>
          <w:sz w:val="12"/>
        </w:rPr>
        <w:t>157</w:t>
      </w:r>
      <w:r>
        <w:rPr>
          <w:spacing w:val="19"/>
          <w:position w:val="5"/>
          <w:sz w:val="12"/>
        </w:rPr>
        <w:t> </w:t>
      </w:r>
      <w:hyperlink r:id="rId62">
        <w:r>
          <w:rPr>
            <w:color w:val="0000FF"/>
            <w:sz w:val="18"/>
            <w:u w:val="single" w:color="0000FF"/>
          </w:rPr>
          <w:t>Submission 5</w:t>
        </w:r>
        <w:r>
          <w:rPr>
            <w:sz w:val="18"/>
            <w:u w:val="none"/>
          </w:rPr>
          <w:t>,</w:t>
        </w:r>
      </w:hyperlink>
      <w:r>
        <w:rPr>
          <w:sz w:val="18"/>
          <w:u w:val="none"/>
        </w:rPr>
        <w:t> Miss Navanka Fletcher, p 1; </w:t>
      </w:r>
      <w:hyperlink r:id="rId61">
        <w:r>
          <w:rPr>
            <w:color w:val="0000FF"/>
            <w:sz w:val="18"/>
            <w:u w:val="single" w:color="0000FF"/>
          </w:rPr>
          <w:t>Submission 11</w:t>
        </w:r>
        <w:r>
          <w:rPr>
            <w:sz w:val="18"/>
            <w:u w:val="none"/>
          </w:rPr>
          <w:t>,</w:t>
        </w:r>
      </w:hyperlink>
      <w:r>
        <w:rPr>
          <w:sz w:val="18"/>
          <w:u w:val="none"/>
        </w:rPr>
        <w:t> Name suppressed, p 1; </w:t>
      </w:r>
      <w:hyperlink r:id="rId43">
        <w:r>
          <w:rPr>
            <w:color w:val="0000FF"/>
            <w:sz w:val="18"/>
            <w:u w:val="single" w:color="0000FF"/>
          </w:rPr>
          <w:t>Submission 27</w:t>
        </w:r>
        <w:r>
          <w:rPr>
            <w:sz w:val="18"/>
            <w:u w:val="none"/>
          </w:rPr>
          <w:t>,</w:t>
        </w:r>
      </w:hyperlink>
      <w:r>
        <w:rPr>
          <w:sz w:val="18"/>
          <w:u w:val="none"/>
        </w:rPr>
        <w:t> Tenterfield</w:t>
      </w:r>
      <w:r>
        <w:rPr>
          <w:sz w:val="18"/>
          <w:u w:val="none"/>
        </w:rPr>
        <w:t> 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2; </w:t>
      </w:r>
      <w:hyperlink r:id="rId90">
        <w:r>
          <w:rPr>
            <w:color w:val="0000FF"/>
            <w:sz w:val="18"/>
            <w:u w:val="single" w:color="0000FF"/>
          </w:rPr>
          <w:t>Submission</w:t>
        </w:r>
        <w:r>
          <w:rPr>
            <w:color w:val="0000FF"/>
            <w:spacing w:val="-3"/>
            <w:sz w:val="18"/>
            <w:u w:val="single" w:color="0000FF"/>
          </w:rPr>
          <w:t> </w:t>
        </w:r>
        <w:r>
          <w:rPr>
            <w:color w:val="0000FF"/>
            <w:sz w:val="18"/>
            <w:u w:val="single" w:color="0000FF"/>
          </w:rPr>
          <w:t>77</w:t>
        </w:r>
        <w:r>
          <w:rPr>
            <w:sz w:val="18"/>
            <w:u w:val="none"/>
          </w:rPr>
          <w:t>,</w:t>
        </w:r>
      </w:hyperlink>
      <w:r>
        <w:rPr>
          <w:sz w:val="18"/>
          <w:u w:val="none"/>
        </w:rPr>
        <w:t> NSW</w:t>
      </w:r>
      <w:r>
        <w:rPr>
          <w:spacing w:val="-2"/>
          <w:sz w:val="18"/>
          <w:u w:val="none"/>
        </w:rPr>
        <w:t> </w:t>
      </w:r>
      <w:r>
        <w:rPr>
          <w:sz w:val="18"/>
          <w:u w:val="none"/>
        </w:rPr>
        <w:t>Nurses</w:t>
      </w:r>
      <w:r>
        <w:rPr>
          <w:spacing w:val="-3"/>
          <w:sz w:val="18"/>
          <w:u w:val="none"/>
        </w:rPr>
        <w:t> </w:t>
      </w:r>
      <w:r>
        <w:rPr>
          <w:sz w:val="18"/>
          <w:u w:val="none"/>
        </w:rPr>
        <w:t>and</w:t>
      </w:r>
      <w:r>
        <w:rPr>
          <w:spacing w:val="-3"/>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z w:val="18"/>
          <w:u w:val="none"/>
        </w:rPr>
        <w:t>5;</w:t>
      </w:r>
      <w:r>
        <w:rPr>
          <w:spacing w:val="-3"/>
          <w:sz w:val="18"/>
          <w:u w:val="none"/>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2"/>
          <w:sz w:val="18"/>
          <w:u w:val="none"/>
        </w:rPr>
        <w:t> </w:t>
      </w:r>
      <w:r>
        <w:rPr>
          <w:sz w:val="18"/>
          <w:u w:val="none"/>
        </w:rPr>
        <w:t>Uralla</w:t>
      </w:r>
      <w:r>
        <w:rPr>
          <w:spacing w:val="-2"/>
          <w:sz w:val="18"/>
          <w:u w:val="none"/>
        </w:rPr>
        <w:t> </w:t>
      </w:r>
      <w:r>
        <w:rPr>
          <w:sz w:val="18"/>
          <w:u w:val="none"/>
        </w:rPr>
        <w:t>Shire</w:t>
      </w:r>
      <w:r>
        <w:rPr>
          <w:spacing w:val="-3"/>
          <w:sz w:val="18"/>
          <w:u w:val="none"/>
        </w:rPr>
        <w:t> </w:t>
      </w:r>
      <w:r>
        <w:rPr>
          <w:sz w:val="18"/>
          <w:u w:val="none"/>
        </w:rPr>
        <w:t>Council</w:t>
      </w:r>
      <w:r>
        <w:rPr>
          <w:spacing w:val="-3"/>
          <w:sz w:val="18"/>
          <w:u w:val="none"/>
        </w:rPr>
        <w:t> </w:t>
      </w:r>
      <w:r>
        <w:rPr>
          <w:sz w:val="18"/>
          <w:u w:val="none"/>
        </w:rPr>
        <w:t>p 1; </w:t>
      </w:r>
      <w:hyperlink r:id="rId106">
        <w:r>
          <w:rPr>
            <w:color w:val="0000FF"/>
            <w:sz w:val="18"/>
            <w:u w:val="single" w:color="0000FF"/>
          </w:rPr>
          <w:t>Submission 92</w:t>
        </w:r>
        <w:r>
          <w:rPr>
            <w:sz w:val="18"/>
            <w:u w:val="none"/>
          </w:rPr>
          <w:t>,</w:t>
        </w:r>
      </w:hyperlink>
      <w:r>
        <w:rPr>
          <w:sz w:val="18"/>
          <w:u w:val="none"/>
        </w:rPr>
        <w:t> Name suppressed, p 1; </w:t>
      </w:r>
      <w:hyperlink r:id="rId83">
        <w:r>
          <w:rPr>
            <w:color w:val="0000FF"/>
            <w:sz w:val="18"/>
            <w:u w:val="single" w:color="0000FF"/>
          </w:rPr>
          <w:t>Submission 95</w:t>
        </w:r>
        <w:r>
          <w:rPr>
            <w:sz w:val="18"/>
            <w:u w:val="none"/>
          </w:rPr>
          <w:t>,</w:t>
        </w:r>
      </w:hyperlink>
      <w:r>
        <w:rPr>
          <w:sz w:val="18"/>
          <w:u w:val="none"/>
        </w:rPr>
        <w:t> Save Wee Waa Hospital Committee, p 3; </w:t>
      </w:r>
      <w:hyperlink r:id="rId58">
        <w:r>
          <w:rPr>
            <w:color w:val="0000FF"/>
            <w:sz w:val="18"/>
            <w:u w:val="single" w:color="0000FF"/>
          </w:rPr>
          <w:t>Submission</w:t>
        </w:r>
      </w:hyperlink>
    </w:p>
    <w:p>
      <w:pPr>
        <w:spacing w:before="0"/>
        <w:ind w:left="284" w:right="680" w:firstLine="0"/>
        <w:jc w:val="left"/>
        <w:rPr>
          <w:sz w:val="18"/>
        </w:rPr>
      </w:pPr>
      <w:hyperlink r:id="rId58">
        <w:r>
          <w:rPr>
            <w:color w:val="0000FF"/>
            <w:sz w:val="18"/>
            <w:u w:val="single" w:color="0000FF"/>
          </w:rPr>
          <w:t>100</w:t>
        </w:r>
        <w:r>
          <w:rPr>
            <w:sz w:val="18"/>
            <w:u w:val="none"/>
          </w:rPr>
          <w:t>,</w:t>
        </w:r>
      </w:hyperlink>
      <w:r>
        <w:rPr>
          <w:sz w:val="18"/>
          <w:u w:val="none"/>
        </w:rPr>
        <w:t> Rural Doctors Association of NSW, p 2; </w:t>
      </w:r>
      <w:hyperlink r:id="rId51">
        <w:r>
          <w:rPr>
            <w:color w:val="0000FF"/>
            <w:sz w:val="18"/>
            <w:u w:val="single" w:color="0000FF"/>
          </w:rPr>
          <w:t>Submission 101</w:t>
        </w:r>
        <w:r>
          <w:rPr>
            <w:sz w:val="18"/>
            <w:u w:val="none"/>
          </w:rPr>
          <w:t>,</w:t>
        </w:r>
      </w:hyperlink>
      <w:r>
        <w:rPr>
          <w:sz w:val="18"/>
          <w:u w:val="none"/>
        </w:rPr>
        <w:t> Moree Plains Shire Council p 1; Cr Tiffany Galvin,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 2025,</w:t>
      </w:r>
      <w:r>
        <w:rPr>
          <w:spacing w:val="-3"/>
          <w:sz w:val="18"/>
          <w:u w:val="none"/>
        </w:rPr>
        <w:t> </w:t>
      </w:r>
      <w:r>
        <w:rPr>
          <w:sz w:val="18"/>
          <w:u w:val="none"/>
        </w:rPr>
        <w:t>p</w:t>
      </w:r>
      <w:r>
        <w:rPr>
          <w:spacing w:val="-3"/>
          <w:sz w:val="18"/>
          <w:u w:val="none"/>
        </w:rPr>
        <w:t> </w:t>
      </w:r>
      <w:r>
        <w:rPr>
          <w:sz w:val="18"/>
          <w:u w:val="none"/>
        </w:rPr>
        <w:t>25;</w:t>
      </w:r>
      <w:r>
        <w:rPr>
          <w:spacing w:val="-3"/>
          <w:sz w:val="18"/>
          <w:u w:val="none"/>
        </w:rPr>
        <w:t> </w:t>
      </w:r>
      <w:r>
        <w:rPr>
          <w:sz w:val="18"/>
          <w:u w:val="none"/>
        </w:rPr>
        <w:t>Bronwyn</w:t>
      </w:r>
      <w:r>
        <w:rPr>
          <w:spacing w:val="-3"/>
          <w:sz w:val="18"/>
          <w:u w:val="none"/>
        </w:rPr>
        <w:t> </w:t>
      </w:r>
      <w:r>
        <w:rPr>
          <w:sz w:val="18"/>
          <w:u w:val="none"/>
        </w:rPr>
        <w:t>Dunston,</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14;</w:t>
      </w:r>
      <w:r>
        <w:rPr>
          <w:spacing w:val="-3"/>
          <w:sz w:val="18"/>
          <w:u w:val="none"/>
        </w:rPr>
        <w:t> </w:t>
      </w:r>
      <w:r>
        <w:rPr>
          <w:sz w:val="18"/>
          <w:u w:val="none"/>
        </w:rPr>
        <w:t>Cr Susannah Pearse, Mayor, Moree Plains Shire Council, </w:t>
      </w:r>
      <w:hyperlink r:id="rId53">
        <w:r>
          <w:rPr>
            <w:color w:val="0000FF"/>
            <w:sz w:val="18"/>
            <w:u w:val="single" w:color="0000FF"/>
          </w:rPr>
          <w:t>Transcript of evidence</w:t>
        </w:r>
        <w:r>
          <w:rPr>
            <w:sz w:val="18"/>
            <w:u w:val="none"/>
          </w:rPr>
          <w:t>,</w:t>
        </w:r>
      </w:hyperlink>
      <w:r>
        <w:rPr>
          <w:sz w:val="18"/>
          <w:u w:val="none"/>
        </w:rPr>
        <w:t> 22 August 2025, p 2.</w:t>
      </w:r>
    </w:p>
    <w:p>
      <w:pPr>
        <w:spacing w:line="219" w:lineRule="exact" w:before="40"/>
        <w:ind w:left="284" w:right="0" w:firstLine="0"/>
        <w:jc w:val="left"/>
        <w:rPr>
          <w:sz w:val="18"/>
        </w:rPr>
      </w:pPr>
      <w:bookmarkStart w:name="_bookmark167" w:id="169"/>
      <w:bookmarkEnd w:id="169"/>
      <w:r>
        <w:rPr/>
      </w:r>
      <w:r>
        <w:rPr>
          <w:position w:val="5"/>
          <w:sz w:val="12"/>
        </w:rPr>
        <w:t>158</w:t>
      </w:r>
      <w:r>
        <w:rPr>
          <w:spacing w:val="8"/>
          <w:position w:val="5"/>
          <w:sz w:val="12"/>
        </w:rPr>
        <w:t> </w:t>
      </w:r>
      <w:hyperlink r:id="rId61">
        <w:r>
          <w:rPr>
            <w:color w:val="0000FF"/>
            <w:sz w:val="18"/>
            <w:u w:val="single" w:color="0000FF"/>
          </w:rPr>
          <w:t>Submission</w:t>
        </w:r>
        <w:r>
          <w:rPr>
            <w:color w:val="0000FF"/>
            <w:spacing w:val="-3"/>
            <w:sz w:val="18"/>
            <w:u w:val="single" w:color="0000FF"/>
          </w:rPr>
          <w:t> </w:t>
        </w:r>
        <w:r>
          <w:rPr>
            <w:color w:val="0000FF"/>
            <w:sz w:val="18"/>
            <w:u w:val="single" w:color="0000FF"/>
          </w:rPr>
          <w:t>11</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72">
        <w:r>
          <w:rPr>
            <w:color w:val="0000FF"/>
            <w:sz w:val="18"/>
            <w:u w:val="single" w:color="0000FF"/>
          </w:rPr>
          <w:t>Submission</w:t>
        </w:r>
        <w:r>
          <w:rPr>
            <w:color w:val="0000FF"/>
            <w:spacing w:val="-3"/>
            <w:sz w:val="18"/>
            <w:u w:val="single" w:color="0000FF"/>
          </w:rPr>
          <w:t> </w:t>
        </w:r>
        <w:r>
          <w:rPr>
            <w:color w:val="0000FF"/>
            <w:sz w:val="18"/>
            <w:u w:val="single" w:color="0000FF"/>
          </w:rPr>
          <w:t>20</w:t>
        </w:r>
        <w:r>
          <w:rPr>
            <w:sz w:val="18"/>
            <w:u w:val="none"/>
          </w:rPr>
          <w:t>,</w:t>
        </w:r>
      </w:hyperlink>
      <w:r>
        <w:rPr>
          <w:spacing w:val="-2"/>
          <w:sz w:val="18"/>
          <w:u w:val="none"/>
        </w:rPr>
        <w:t> </w:t>
      </w:r>
      <w:r>
        <w:rPr>
          <w:sz w:val="18"/>
          <w:u w:val="none"/>
        </w:rPr>
        <w:t>Name</w:t>
      </w:r>
      <w:r>
        <w:rPr>
          <w:spacing w:val="-3"/>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1"/>
          <w:sz w:val="18"/>
          <w:u w:val="none"/>
        </w:rPr>
        <w:t> </w:t>
      </w:r>
      <w:hyperlink r:id="rId54">
        <w:r>
          <w:rPr>
            <w:color w:val="0000FF"/>
            <w:sz w:val="18"/>
            <w:u w:val="single" w:color="0000FF"/>
          </w:rPr>
          <w:t>Submission</w:t>
        </w:r>
        <w:r>
          <w:rPr>
            <w:color w:val="0000FF"/>
            <w:spacing w:val="-3"/>
            <w:sz w:val="18"/>
            <w:u w:val="single" w:color="0000FF"/>
          </w:rPr>
          <w:t> </w:t>
        </w:r>
        <w:r>
          <w:rPr>
            <w:color w:val="0000FF"/>
            <w:sz w:val="18"/>
            <w:u w:val="single" w:color="0000FF"/>
          </w:rPr>
          <w:t>68</w:t>
        </w:r>
        <w:r>
          <w:rPr>
            <w:sz w:val="18"/>
            <w:u w:val="none"/>
          </w:rPr>
          <w:t>,</w:t>
        </w:r>
      </w:hyperlink>
      <w:r>
        <w:rPr>
          <w:spacing w:val="-2"/>
          <w:sz w:val="18"/>
          <w:u w:val="none"/>
        </w:rPr>
        <w:t> </w:t>
      </w:r>
      <w:r>
        <w:rPr>
          <w:sz w:val="18"/>
          <w:u w:val="none"/>
        </w:rPr>
        <w:t>Name</w:t>
      </w:r>
      <w:r>
        <w:rPr>
          <w:spacing w:val="-2"/>
          <w:sz w:val="18"/>
          <w:u w:val="none"/>
        </w:rPr>
        <w:t> suppressed,</w:t>
      </w:r>
    </w:p>
    <w:p>
      <w:pPr>
        <w:spacing w:line="219" w:lineRule="exact" w:before="0"/>
        <w:ind w:left="284" w:right="0" w:firstLine="0"/>
        <w:jc w:val="left"/>
        <w:rPr>
          <w:sz w:val="18"/>
        </w:rPr>
      </w:pPr>
      <w:r>
        <w:rPr>
          <w:sz w:val="18"/>
        </w:rPr>
        <w:t>p</w:t>
      </w:r>
      <w:r>
        <w:rPr>
          <w:spacing w:val="-2"/>
          <w:sz w:val="18"/>
        </w:rPr>
        <w:t> </w:t>
      </w:r>
      <w:r>
        <w:rPr>
          <w:sz w:val="18"/>
        </w:rPr>
        <w:t>1;</w:t>
      </w:r>
      <w:r>
        <w:rPr>
          <w:spacing w:val="-2"/>
          <w:sz w:val="18"/>
        </w:rPr>
        <w:t> </w:t>
      </w:r>
      <w:hyperlink r:id="rId56">
        <w:r>
          <w:rPr>
            <w:color w:val="0000FF"/>
            <w:sz w:val="18"/>
            <w:u w:val="single" w:color="0000FF"/>
          </w:rPr>
          <w:t>Submission</w:t>
        </w:r>
        <w:r>
          <w:rPr>
            <w:color w:val="0000FF"/>
            <w:spacing w:val="-2"/>
            <w:sz w:val="18"/>
            <w:u w:val="single" w:color="0000FF"/>
          </w:rPr>
          <w:t> </w:t>
        </w:r>
        <w:r>
          <w:rPr>
            <w:color w:val="0000FF"/>
            <w:sz w:val="18"/>
            <w:u w:val="single" w:color="0000FF"/>
          </w:rPr>
          <w:t>83</w:t>
        </w:r>
        <w:r>
          <w:rPr>
            <w:sz w:val="18"/>
            <w:u w:val="none"/>
          </w:rPr>
          <w:t>,</w:t>
        </w:r>
      </w:hyperlink>
      <w:r>
        <w:rPr>
          <w:spacing w:val="-1"/>
          <w:sz w:val="18"/>
          <w:u w:val="none"/>
        </w:rPr>
        <w:t> </w:t>
      </w:r>
      <w:r>
        <w:rPr>
          <w:sz w:val="18"/>
          <w:u w:val="none"/>
        </w:rPr>
        <w:t>Ron</w:t>
      </w:r>
      <w:r>
        <w:rPr>
          <w:spacing w:val="-2"/>
          <w:sz w:val="18"/>
          <w:u w:val="none"/>
        </w:rPr>
        <w:t> </w:t>
      </w:r>
      <w:r>
        <w:rPr>
          <w:sz w:val="18"/>
          <w:u w:val="none"/>
        </w:rPr>
        <w:t>Thorp,</w:t>
      </w:r>
      <w:r>
        <w:rPr>
          <w:spacing w:val="-1"/>
          <w:sz w:val="18"/>
          <w:u w:val="none"/>
        </w:rPr>
        <w:t> </w:t>
      </w:r>
      <w:r>
        <w:rPr>
          <w:sz w:val="18"/>
          <w:u w:val="none"/>
        </w:rPr>
        <w:t>p</w:t>
      </w:r>
      <w:r>
        <w:rPr>
          <w:spacing w:val="-1"/>
          <w:sz w:val="18"/>
          <w:u w:val="none"/>
        </w:rPr>
        <w:t> </w:t>
      </w:r>
      <w:r>
        <w:rPr>
          <w:spacing w:val="-7"/>
          <w:sz w:val="18"/>
          <w:u w:val="none"/>
        </w:rPr>
        <w:t>1.</w:t>
      </w:r>
    </w:p>
    <w:p>
      <w:pPr>
        <w:spacing w:before="39"/>
        <w:ind w:left="284" w:right="0" w:firstLine="0"/>
        <w:jc w:val="left"/>
        <w:rPr>
          <w:sz w:val="18"/>
        </w:rPr>
      </w:pPr>
      <w:bookmarkStart w:name="_bookmark168" w:id="170"/>
      <w:bookmarkEnd w:id="170"/>
      <w:r>
        <w:rPr/>
      </w:r>
      <w:r>
        <w:rPr>
          <w:position w:val="5"/>
          <w:sz w:val="12"/>
        </w:rPr>
        <w:t>159</w:t>
      </w:r>
      <w:r>
        <w:rPr>
          <w:spacing w:val="8"/>
          <w:position w:val="5"/>
          <w:sz w:val="12"/>
        </w:rPr>
        <w:t> </w:t>
      </w:r>
      <w:hyperlink r:id="rId35">
        <w:r>
          <w:rPr>
            <w:color w:val="0000FF"/>
            <w:sz w:val="18"/>
            <w:u w:val="single" w:color="0000FF"/>
          </w:rPr>
          <w:t>Submission</w:t>
        </w:r>
        <w:r>
          <w:rPr>
            <w:color w:val="0000FF"/>
            <w:spacing w:val="-3"/>
            <w:sz w:val="18"/>
            <w:u w:val="single" w:color="0000FF"/>
          </w:rPr>
          <w:t> </w:t>
        </w:r>
        <w:r>
          <w:rPr>
            <w:color w:val="0000FF"/>
            <w:sz w:val="18"/>
            <w:u w:val="single" w:color="0000FF"/>
          </w:rPr>
          <w:t>32</w:t>
        </w:r>
        <w:r>
          <w:rPr>
            <w:sz w:val="18"/>
            <w:u w:val="none"/>
          </w:rPr>
          <w:t>,</w:t>
        </w:r>
      </w:hyperlink>
      <w:r>
        <w:rPr>
          <w:spacing w:val="-2"/>
          <w:sz w:val="18"/>
          <w:u w:val="none"/>
        </w:rPr>
        <w:t> </w:t>
      </w:r>
      <w:r>
        <w:rPr>
          <w:sz w:val="18"/>
          <w:u w:val="none"/>
        </w:rPr>
        <w:t>Country</w:t>
      </w:r>
      <w:r>
        <w:rPr>
          <w:spacing w:val="-2"/>
          <w:sz w:val="18"/>
          <w:u w:val="none"/>
        </w:rPr>
        <w:t> </w:t>
      </w:r>
      <w:r>
        <w:rPr>
          <w:sz w:val="18"/>
          <w:u w:val="none"/>
        </w:rPr>
        <w:t>Women's</w:t>
      </w:r>
      <w:r>
        <w:rPr>
          <w:spacing w:val="-2"/>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pp</w:t>
      </w:r>
      <w:r>
        <w:rPr>
          <w:spacing w:val="-3"/>
          <w:sz w:val="18"/>
          <w:u w:val="none"/>
        </w:rPr>
        <w:t> </w:t>
      </w:r>
      <w:r>
        <w:rPr>
          <w:sz w:val="18"/>
          <w:u w:val="none"/>
        </w:rPr>
        <w:t>2-3;</w:t>
      </w:r>
      <w:r>
        <w:rPr>
          <w:spacing w:val="-2"/>
          <w:sz w:val="18"/>
          <w:u w:val="none"/>
        </w:rPr>
        <w:t> </w:t>
      </w:r>
      <w:hyperlink r:id="rId57">
        <w:r>
          <w:rPr>
            <w:color w:val="0000FF"/>
            <w:sz w:val="18"/>
            <w:u w:val="single" w:color="0000FF"/>
          </w:rPr>
          <w:t>Submission</w:t>
        </w:r>
        <w:r>
          <w:rPr>
            <w:color w:val="0000FF"/>
            <w:spacing w:val="-3"/>
            <w:sz w:val="18"/>
            <w:u w:val="single" w:color="0000FF"/>
          </w:rPr>
          <w:t> </w:t>
        </w:r>
        <w:r>
          <w:rPr>
            <w:color w:val="0000FF"/>
            <w:sz w:val="18"/>
            <w:u w:val="single" w:color="0000FF"/>
          </w:rPr>
          <w:t>87</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 </w:t>
      </w:r>
      <w:r>
        <w:rPr>
          <w:spacing w:val="-5"/>
          <w:sz w:val="18"/>
          <w:u w:val="none"/>
        </w:rPr>
        <w:t>1.</w:t>
      </w:r>
    </w:p>
    <w:p>
      <w:pPr>
        <w:spacing w:before="40"/>
        <w:ind w:left="284" w:right="0" w:firstLine="0"/>
        <w:jc w:val="left"/>
        <w:rPr>
          <w:sz w:val="18"/>
        </w:rPr>
      </w:pPr>
      <w:bookmarkStart w:name="_bookmark169" w:id="171"/>
      <w:bookmarkEnd w:id="171"/>
      <w:r>
        <w:rPr/>
      </w:r>
      <w:r>
        <w:rPr>
          <w:position w:val="5"/>
          <w:sz w:val="12"/>
        </w:rPr>
        <w:t>160</w:t>
      </w:r>
      <w:r>
        <w:rPr>
          <w:spacing w:val="8"/>
          <w:position w:val="5"/>
          <w:sz w:val="12"/>
        </w:rPr>
        <w:t> </w:t>
      </w:r>
      <w:hyperlink r:id="rId22">
        <w:r>
          <w:rPr>
            <w:color w:val="0000FF"/>
            <w:sz w:val="18"/>
            <w:u w:val="single" w:color="0000FF"/>
          </w:rPr>
          <w:t>Submission</w:t>
        </w:r>
        <w:r>
          <w:rPr>
            <w:color w:val="0000FF"/>
            <w:spacing w:val="-4"/>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z w:val="18"/>
          <w:u w:val="none"/>
        </w:rPr>
        <w:t>3;</w:t>
      </w:r>
      <w:r>
        <w:rPr>
          <w:spacing w:val="-1"/>
          <w:sz w:val="18"/>
          <w:u w:val="none"/>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4.</w:t>
      </w:r>
    </w:p>
    <w:p>
      <w:pPr>
        <w:spacing w:after="0"/>
        <w:jc w:val="left"/>
        <w:rPr>
          <w:sz w:val="18"/>
        </w:rPr>
        <w:sectPr>
          <w:headerReference w:type="default" r:id="rId102"/>
          <w:footerReference w:type="default" r:id="rId103"/>
          <w:pgSz w:w="11910" w:h="16840"/>
          <w:pgMar w:header="722" w:footer="569" w:top="1360" w:bottom="760" w:left="1417" w:right="1133"/>
        </w:sectPr>
      </w:pPr>
    </w:p>
    <w:p>
      <w:pPr>
        <w:pStyle w:val="BodyText"/>
      </w:pPr>
    </w:p>
    <w:p>
      <w:pPr>
        <w:pStyle w:val="BodyText"/>
        <w:spacing w:before="68"/>
      </w:pPr>
    </w:p>
    <w:p>
      <w:pPr>
        <w:pStyle w:val="BodyText"/>
        <w:ind w:left="1475"/>
      </w:pPr>
      <w:r>
        <w:rPr/>
        <w:t>England</w:t>
      </w:r>
      <w:r>
        <w:rPr>
          <w:spacing w:val="-4"/>
        </w:rPr>
        <w:t> </w:t>
      </w:r>
      <w:r>
        <w:rPr/>
        <w:t>LHD</w:t>
      </w:r>
      <w:r>
        <w:rPr>
          <w:spacing w:val="-4"/>
        </w:rPr>
        <w:t> </w:t>
      </w:r>
      <w:r>
        <w:rPr/>
        <w:t>was</w:t>
      </w:r>
      <w:r>
        <w:rPr>
          <w:spacing w:val="-3"/>
        </w:rPr>
        <w:t> </w:t>
      </w:r>
      <w:r>
        <w:rPr/>
        <w:t>recruiting</w:t>
      </w:r>
      <w:r>
        <w:rPr>
          <w:spacing w:val="-6"/>
        </w:rPr>
        <w:t> </w:t>
      </w:r>
      <w:r>
        <w:rPr/>
        <w:t>to</w:t>
      </w:r>
      <w:r>
        <w:rPr>
          <w:spacing w:val="-4"/>
        </w:rPr>
        <w:t> </w:t>
      </w:r>
      <w:r>
        <w:rPr/>
        <w:t>fill</w:t>
      </w:r>
      <w:r>
        <w:rPr>
          <w:spacing w:val="-3"/>
        </w:rPr>
        <w:t> </w:t>
      </w:r>
      <w:r>
        <w:rPr/>
        <w:t>150</w:t>
      </w:r>
      <w:r>
        <w:rPr>
          <w:spacing w:val="-3"/>
        </w:rPr>
        <w:t> </w:t>
      </w:r>
      <w:r>
        <w:rPr>
          <w:spacing w:val="-2"/>
        </w:rPr>
        <w:t>vacancies.</w:t>
      </w:r>
      <w:hyperlink w:history="true" w:anchor="_bookmark170">
        <w:r>
          <w:rPr>
            <w:spacing w:val="-2"/>
            <w:vertAlign w:val="superscript"/>
          </w:rPr>
          <w:t>161</w:t>
        </w:r>
      </w:hyperlink>
    </w:p>
    <w:p>
      <w:pPr>
        <w:pStyle w:val="ListParagraph"/>
        <w:numPr>
          <w:ilvl w:val="1"/>
          <w:numId w:val="3"/>
        </w:numPr>
        <w:tabs>
          <w:tab w:pos="1474" w:val="left" w:leader="none"/>
        </w:tabs>
        <w:spacing w:line="240" w:lineRule="auto" w:before="226" w:after="0"/>
        <w:ind w:left="1474" w:right="596" w:hanging="1191"/>
        <w:jc w:val="left"/>
        <w:rPr>
          <w:sz w:val="22"/>
        </w:rPr>
      </w:pPr>
      <w:r>
        <w:rPr>
          <w:sz w:val="22"/>
        </w:rPr>
        <w:t>Some stakeholders said</w:t>
      </w:r>
      <w:r>
        <w:rPr>
          <w:spacing w:val="-1"/>
          <w:sz w:val="22"/>
        </w:rPr>
        <w:t> </w:t>
      </w:r>
      <w:r>
        <w:rPr>
          <w:sz w:val="22"/>
        </w:rPr>
        <w:t>that splitting</w:t>
      </w:r>
      <w:r>
        <w:rPr>
          <w:spacing w:val="-1"/>
          <w:sz w:val="22"/>
        </w:rPr>
        <w:t> </w:t>
      </w:r>
      <w:r>
        <w:rPr>
          <w:sz w:val="22"/>
        </w:rPr>
        <w:t>the</w:t>
      </w:r>
      <w:r>
        <w:rPr>
          <w:spacing w:val="-2"/>
          <w:sz w:val="22"/>
        </w:rPr>
        <w:t> </w:t>
      </w:r>
      <w:r>
        <w:rPr>
          <w:sz w:val="22"/>
        </w:rPr>
        <w:t>district</w:t>
      </w:r>
      <w:r>
        <w:rPr>
          <w:spacing w:val="-2"/>
          <w:sz w:val="22"/>
        </w:rPr>
        <w:t> </w:t>
      </w:r>
      <w:r>
        <w:rPr>
          <w:sz w:val="22"/>
        </w:rPr>
        <w:t>may</w:t>
      </w:r>
      <w:r>
        <w:rPr>
          <w:spacing w:val="-1"/>
          <w:sz w:val="22"/>
        </w:rPr>
        <w:t> </w:t>
      </w:r>
      <w:r>
        <w:rPr>
          <w:sz w:val="22"/>
        </w:rPr>
        <w:t>address the region's</w:t>
      </w:r>
      <w:r>
        <w:rPr>
          <w:spacing w:val="-2"/>
          <w:sz w:val="22"/>
        </w:rPr>
        <w:t> </w:t>
      </w:r>
      <w:r>
        <w:rPr>
          <w:sz w:val="22"/>
        </w:rPr>
        <w:t>clinical workforce shortage.</w:t>
      </w:r>
      <w:hyperlink w:history="true" w:anchor="_bookmark171">
        <w:r>
          <w:rPr>
            <w:sz w:val="22"/>
            <w:vertAlign w:val="superscript"/>
          </w:rPr>
          <w:t>162</w:t>
        </w:r>
      </w:hyperlink>
      <w:r>
        <w:rPr>
          <w:sz w:val="22"/>
          <w:vertAlign w:val="baseline"/>
        </w:rPr>
        <w:t> The Save Wee Waa Hospital Committee suggested that while the clinical workforce shortage is a statewide problem, it could be addressed in New England North West through a region specific approach.</w:t>
      </w:r>
      <w:hyperlink w:history="true" w:anchor="_bookmark172">
        <w:r>
          <w:rPr>
            <w:sz w:val="22"/>
            <w:vertAlign w:val="superscript"/>
          </w:rPr>
          <w:t>163</w:t>
        </w:r>
      </w:hyperlink>
      <w:r>
        <w:rPr>
          <w:sz w:val="22"/>
          <w:vertAlign w:val="baseline"/>
        </w:rPr>
        <w:t> They</w:t>
      </w:r>
      <w:r>
        <w:rPr>
          <w:spacing w:val="-2"/>
          <w:sz w:val="22"/>
          <w:vertAlign w:val="baseline"/>
        </w:rPr>
        <w:t> </w:t>
      </w:r>
      <w:r>
        <w:rPr>
          <w:sz w:val="22"/>
          <w:vertAlign w:val="baseline"/>
        </w:rPr>
        <w:t>attributed</w:t>
      </w:r>
      <w:r>
        <w:rPr>
          <w:spacing w:val="-6"/>
          <w:sz w:val="22"/>
          <w:vertAlign w:val="baseline"/>
        </w:rPr>
        <w:t> </w:t>
      </w:r>
      <w:r>
        <w:rPr>
          <w:sz w:val="22"/>
          <w:vertAlign w:val="baseline"/>
        </w:rPr>
        <w:t>the</w:t>
      </w:r>
      <w:r>
        <w:rPr>
          <w:spacing w:val="-2"/>
          <w:sz w:val="22"/>
          <w:vertAlign w:val="baseline"/>
        </w:rPr>
        <w:t> </w:t>
      </w:r>
      <w:r>
        <w:rPr>
          <w:sz w:val="22"/>
          <w:vertAlign w:val="baseline"/>
        </w:rPr>
        <w:t>understaffing</w:t>
      </w:r>
      <w:r>
        <w:rPr>
          <w:spacing w:val="-4"/>
          <w:sz w:val="22"/>
          <w:vertAlign w:val="baseline"/>
        </w:rPr>
        <w:t> </w:t>
      </w:r>
      <w:r>
        <w:rPr>
          <w:sz w:val="22"/>
          <w:vertAlign w:val="baseline"/>
        </w:rPr>
        <w:t>in-part</w:t>
      </w:r>
      <w:r>
        <w:rPr>
          <w:spacing w:val="-2"/>
          <w:sz w:val="22"/>
          <w:vertAlign w:val="baseline"/>
        </w:rPr>
        <w:t> </w:t>
      </w:r>
      <w:r>
        <w:rPr>
          <w:sz w:val="22"/>
          <w:vertAlign w:val="baseline"/>
        </w:rPr>
        <w:t>to</w:t>
      </w:r>
      <w:r>
        <w:rPr>
          <w:spacing w:val="-4"/>
          <w:sz w:val="22"/>
          <w:vertAlign w:val="baseline"/>
        </w:rPr>
        <w:t> </w:t>
      </w:r>
      <w:r>
        <w:rPr>
          <w:sz w:val="22"/>
          <w:vertAlign w:val="baseline"/>
        </w:rPr>
        <w:t>managerial</w:t>
      </w:r>
      <w:r>
        <w:rPr>
          <w:spacing w:val="-3"/>
          <w:sz w:val="22"/>
          <w:vertAlign w:val="baseline"/>
        </w:rPr>
        <w:t> </w:t>
      </w:r>
      <w:r>
        <w:rPr>
          <w:sz w:val="22"/>
          <w:vertAlign w:val="baseline"/>
        </w:rPr>
        <w:t>issues</w:t>
      </w:r>
      <w:r>
        <w:rPr>
          <w:spacing w:val="-3"/>
          <w:sz w:val="22"/>
          <w:vertAlign w:val="baseline"/>
        </w:rPr>
        <w:t> </w:t>
      </w:r>
      <w:r>
        <w:rPr>
          <w:sz w:val="22"/>
          <w:vertAlign w:val="baseline"/>
        </w:rPr>
        <w:t>and</w:t>
      </w:r>
      <w:r>
        <w:rPr>
          <w:spacing w:val="-6"/>
          <w:sz w:val="22"/>
          <w:vertAlign w:val="baseline"/>
        </w:rPr>
        <w:t> </w:t>
      </w:r>
      <w:r>
        <w:rPr>
          <w:sz w:val="22"/>
          <w:vertAlign w:val="baseline"/>
        </w:rPr>
        <w:t>the</w:t>
      </w:r>
      <w:r>
        <w:rPr>
          <w:spacing w:val="-2"/>
          <w:sz w:val="22"/>
          <w:vertAlign w:val="baseline"/>
        </w:rPr>
        <w:t> </w:t>
      </w:r>
      <w:r>
        <w:rPr>
          <w:sz w:val="22"/>
          <w:vertAlign w:val="baseline"/>
        </w:rPr>
        <w:t>distance</w:t>
      </w:r>
      <w:r>
        <w:rPr>
          <w:spacing w:val="-5"/>
          <w:sz w:val="22"/>
          <w:vertAlign w:val="baseline"/>
        </w:rPr>
        <w:t> </w:t>
      </w:r>
      <w:r>
        <w:rPr>
          <w:sz w:val="22"/>
          <w:vertAlign w:val="baseline"/>
        </w:rPr>
        <w:t>of the Newcastle based administration.</w:t>
      </w:r>
      <w:hyperlink w:history="true" w:anchor="_bookmark173">
        <w:r>
          <w:rPr>
            <w:sz w:val="22"/>
            <w:vertAlign w:val="superscript"/>
          </w:rPr>
          <w:t>164</w:t>
        </w:r>
      </w:hyperlink>
    </w:p>
    <w:p>
      <w:pPr>
        <w:pStyle w:val="ListParagraph"/>
        <w:numPr>
          <w:ilvl w:val="1"/>
          <w:numId w:val="3"/>
        </w:numPr>
        <w:tabs>
          <w:tab w:pos="1474" w:val="left" w:leader="none"/>
        </w:tabs>
        <w:spacing w:line="240" w:lineRule="auto" w:before="227" w:after="0"/>
        <w:ind w:left="1474" w:right="696" w:hanging="1191"/>
        <w:jc w:val="left"/>
        <w:rPr>
          <w:sz w:val="22"/>
        </w:rPr>
      </w:pPr>
      <w:r>
        <w:rPr>
          <w:sz w:val="22"/>
        </w:rPr>
        <w:t>However,</w:t>
      </w:r>
      <w:r>
        <w:rPr>
          <w:spacing w:val="-3"/>
          <w:sz w:val="22"/>
        </w:rPr>
        <w:t> </w:t>
      </w:r>
      <w:r>
        <w:rPr>
          <w:sz w:val="22"/>
        </w:rPr>
        <w:t>several</w:t>
      </w:r>
      <w:r>
        <w:rPr>
          <w:spacing w:val="-5"/>
          <w:sz w:val="22"/>
        </w:rPr>
        <w:t> </w:t>
      </w:r>
      <w:r>
        <w:rPr>
          <w:sz w:val="22"/>
        </w:rPr>
        <w:t>inquiry</w:t>
      </w:r>
      <w:r>
        <w:rPr>
          <w:spacing w:val="-2"/>
          <w:sz w:val="22"/>
        </w:rPr>
        <w:t> </w:t>
      </w:r>
      <w:r>
        <w:rPr>
          <w:sz w:val="22"/>
        </w:rPr>
        <w:t>participants</w:t>
      </w:r>
      <w:r>
        <w:rPr>
          <w:spacing w:val="-3"/>
          <w:sz w:val="22"/>
        </w:rPr>
        <w:t> </w:t>
      </w:r>
      <w:r>
        <w:rPr>
          <w:sz w:val="22"/>
        </w:rPr>
        <w:t>considered</w:t>
      </w:r>
      <w:r>
        <w:rPr>
          <w:spacing w:val="-4"/>
          <w:sz w:val="22"/>
        </w:rPr>
        <w:t> </w:t>
      </w:r>
      <w:r>
        <w:rPr>
          <w:sz w:val="22"/>
        </w:rPr>
        <w:t>that</w:t>
      </w:r>
      <w:r>
        <w:rPr>
          <w:spacing w:val="-5"/>
          <w:sz w:val="22"/>
        </w:rPr>
        <w:t> </w:t>
      </w:r>
      <w:r>
        <w:rPr>
          <w:sz w:val="22"/>
        </w:rPr>
        <w:t>splitting</w:t>
      </w:r>
      <w:r>
        <w:rPr>
          <w:spacing w:val="-4"/>
          <w:sz w:val="22"/>
        </w:rPr>
        <w:t> </w:t>
      </w:r>
      <w:r>
        <w:rPr>
          <w:sz w:val="22"/>
        </w:rPr>
        <w:t>the</w:t>
      </w:r>
      <w:r>
        <w:rPr>
          <w:spacing w:val="-2"/>
          <w:sz w:val="22"/>
        </w:rPr>
        <w:t> </w:t>
      </w:r>
      <w:r>
        <w:rPr>
          <w:sz w:val="22"/>
        </w:rPr>
        <w:t>district</w:t>
      </w:r>
      <w:r>
        <w:rPr>
          <w:spacing w:val="-5"/>
          <w:sz w:val="22"/>
        </w:rPr>
        <w:t> </w:t>
      </w:r>
      <w:r>
        <w:rPr>
          <w:sz w:val="22"/>
        </w:rPr>
        <w:t>would not address the clinical workforce shortage.</w:t>
      </w:r>
      <w:hyperlink w:history="true" w:anchor="_bookmark174">
        <w:r>
          <w:rPr>
            <w:sz w:val="22"/>
            <w:vertAlign w:val="superscript"/>
          </w:rPr>
          <w:t>165</w:t>
        </w:r>
      </w:hyperlink>
      <w:r>
        <w:rPr>
          <w:sz w:val="22"/>
          <w:vertAlign w:val="baseline"/>
        </w:rPr>
        <w:t> This view was held by some stakeholders that both supported and opposed the Bill. For example, Narrabri Shire Council supported splitting the district, while acknowledging that rural areas will</w:t>
      </w:r>
      <w:r>
        <w:rPr>
          <w:spacing w:val="-3"/>
          <w:sz w:val="22"/>
          <w:vertAlign w:val="baseline"/>
        </w:rPr>
        <w:t> </w:t>
      </w:r>
      <w:r>
        <w:rPr>
          <w:sz w:val="22"/>
          <w:vertAlign w:val="baseline"/>
        </w:rPr>
        <w:t>not</w:t>
      </w:r>
      <w:r>
        <w:rPr>
          <w:spacing w:val="-3"/>
          <w:sz w:val="22"/>
          <w:vertAlign w:val="baseline"/>
        </w:rPr>
        <w:t> </w:t>
      </w:r>
      <w:r>
        <w:rPr>
          <w:sz w:val="22"/>
          <w:vertAlign w:val="baseline"/>
        </w:rPr>
        <w:t>attract health</w:t>
      </w:r>
      <w:r>
        <w:rPr>
          <w:spacing w:val="-1"/>
          <w:sz w:val="22"/>
          <w:vertAlign w:val="baseline"/>
        </w:rPr>
        <w:t> </w:t>
      </w:r>
      <w:r>
        <w:rPr>
          <w:sz w:val="22"/>
          <w:vertAlign w:val="baseline"/>
        </w:rPr>
        <w:t>professionals if</w:t>
      </w:r>
      <w:r>
        <w:rPr>
          <w:spacing w:val="-3"/>
          <w:sz w:val="22"/>
          <w:vertAlign w:val="baseline"/>
        </w:rPr>
        <w:t> </w:t>
      </w:r>
      <w:r>
        <w:rPr>
          <w:sz w:val="22"/>
          <w:vertAlign w:val="baseline"/>
        </w:rPr>
        <w:t>career and</w:t>
      </w:r>
      <w:r>
        <w:rPr>
          <w:spacing w:val="-1"/>
          <w:sz w:val="22"/>
          <w:vertAlign w:val="baseline"/>
        </w:rPr>
        <w:t> </w:t>
      </w:r>
      <w:r>
        <w:rPr>
          <w:sz w:val="22"/>
          <w:vertAlign w:val="baseline"/>
        </w:rPr>
        <w:t>life opportunities</w:t>
      </w:r>
      <w:r>
        <w:rPr>
          <w:spacing w:val="-2"/>
          <w:sz w:val="22"/>
          <w:vertAlign w:val="baseline"/>
        </w:rPr>
        <w:t> </w:t>
      </w:r>
      <w:r>
        <w:rPr>
          <w:sz w:val="22"/>
          <w:vertAlign w:val="baseline"/>
        </w:rPr>
        <w:t>are</w:t>
      </w:r>
      <w:r>
        <w:rPr>
          <w:spacing w:val="-2"/>
          <w:sz w:val="22"/>
          <w:vertAlign w:val="baseline"/>
        </w:rPr>
        <w:t> </w:t>
      </w:r>
      <w:r>
        <w:rPr>
          <w:sz w:val="22"/>
          <w:vertAlign w:val="baseline"/>
        </w:rPr>
        <w:t>not </w:t>
      </w:r>
      <w:r>
        <w:rPr>
          <w:spacing w:val="-2"/>
          <w:sz w:val="22"/>
          <w:vertAlign w:val="baseline"/>
        </w:rPr>
        <w:t>incentivised.</w:t>
      </w:r>
      <w:hyperlink w:history="true" w:anchor="_bookmark175">
        <w:r>
          <w:rPr>
            <w:spacing w:val="-2"/>
            <w:sz w:val="22"/>
            <w:vertAlign w:val="superscript"/>
          </w:rPr>
          <w:t>166</w:t>
        </w:r>
      </w:hyperlink>
    </w:p>
    <w:p>
      <w:pPr>
        <w:pStyle w:val="ListParagraph"/>
        <w:numPr>
          <w:ilvl w:val="1"/>
          <w:numId w:val="3"/>
        </w:numPr>
        <w:tabs>
          <w:tab w:pos="1474" w:val="left" w:leader="none"/>
        </w:tabs>
        <w:spacing w:line="240" w:lineRule="auto" w:before="227" w:after="0"/>
        <w:ind w:left="1474" w:right="604" w:hanging="1191"/>
        <w:jc w:val="left"/>
        <w:rPr>
          <w:sz w:val="22"/>
        </w:rPr>
      </w:pPr>
      <w:r>
        <w:rPr>
          <w:sz w:val="22"/>
        </w:rPr>
        <w:t>Stakeholders</w:t>
      </w:r>
      <w:r>
        <w:rPr>
          <w:spacing w:val="-5"/>
          <w:sz w:val="22"/>
        </w:rPr>
        <w:t> </w:t>
      </w:r>
      <w:r>
        <w:rPr>
          <w:sz w:val="22"/>
        </w:rPr>
        <w:t>opposed</w:t>
      </w:r>
      <w:r>
        <w:rPr>
          <w:spacing w:val="-4"/>
          <w:sz w:val="22"/>
        </w:rPr>
        <w:t> </w:t>
      </w:r>
      <w:r>
        <w:rPr>
          <w:sz w:val="22"/>
        </w:rPr>
        <w:t>to</w:t>
      </w:r>
      <w:r>
        <w:rPr>
          <w:spacing w:val="-2"/>
          <w:sz w:val="22"/>
        </w:rPr>
        <w:t> </w:t>
      </w:r>
      <w:r>
        <w:rPr>
          <w:sz w:val="22"/>
        </w:rPr>
        <w:t>splitting</w:t>
      </w:r>
      <w:r>
        <w:rPr>
          <w:spacing w:val="-4"/>
          <w:sz w:val="22"/>
        </w:rPr>
        <w:t> </w:t>
      </w:r>
      <w:r>
        <w:rPr>
          <w:sz w:val="22"/>
        </w:rPr>
        <w:t>the</w:t>
      </w:r>
      <w:r>
        <w:rPr>
          <w:spacing w:val="-2"/>
          <w:sz w:val="22"/>
        </w:rPr>
        <w:t> </w:t>
      </w:r>
      <w:r>
        <w:rPr>
          <w:sz w:val="22"/>
        </w:rPr>
        <w:t>district</w:t>
      </w:r>
      <w:r>
        <w:rPr>
          <w:spacing w:val="-2"/>
          <w:sz w:val="22"/>
        </w:rPr>
        <w:t> </w:t>
      </w:r>
      <w:r>
        <w:rPr>
          <w:sz w:val="22"/>
        </w:rPr>
        <w:t>argued</w:t>
      </w:r>
      <w:r>
        <w:rPr>
          <w:spacing w:val="-6"/>
          <w:sz w:val="22"/>
        </w:rPr>
        <w:t> </w:t>
      </w:r>
      <w:r>
        <w:rPr>
          <w:sz w:val="22"/>
        </w:rPr>
        <w:t>that</w:t>
      </w:r>
      <w:r>
        <w:rPr>
          <w:spacing w:val="-2"/>
          <w:sz w:val="22"/>
        </w:rPr>
        <w:t> </w:t>
      </w:r>
      <w:r>
        <w:rPr>
          <w:sz w:val="22"/>
        </w:rPr>
        <w:t>it</w:t>
      </w:r>
      <w:r>
        <w:rPr>
          <w:spacing w:val="-2"/>
          <w:sz w:val="22"/>
        </w:rPr>
        <w:t> </w:t>
      </w:r>
      <w:r>
        <w:rPr>
          <w:sz w:val="22"/>
        </w:rPr>
        <w:t>would</w:t>
      </w:r>
      <w:r>
        <w:rPr>
          <w:spacing w:val="-4"/>
          <w:sz w:val="22"/>
        </w:rPr>
        <w:t> </w:t>
      </w:r>
      <w:r>
        <w:rPr>
          <w:sz w:val="22"/>
        </w:rPr>
        <w:t>exacerbate</w:t>
      </w:r>
      <w:r>
        <w:rPr>
          <w:spacing w:val="-5"/>
          <w:sz w:val="22"/>
        </w:rPr>
        <w:t> </w:t>
      </w:r>
      <w:r>
        <w:rPr>
          <w:sz w:val="22"/>
        </w:rPr>
        <w:t>the clinical workforce crisis.</w:t>
      </w:r>
      <w:hyperlink w:history="true" w:anchor="_bookmark176">
        <w:r>
          <w:rPr>
            <w:sz w:val="22"/>
            <w:vertAlign w:val="superscript"/>
          </w:rPr>
          <w:t>167</w:t>
        </w:r>
      </w:hyperlink>
      <w:r>
        <w:rPr>
          <w:sz w:val="22"/>
          <w:vertAlign w:val="baseline"/>
        </w:rPr>
        <w:t> NSW Health submitted that the loss of the district's networked and outreached models of care would reduce service provision for rural and regional communities in its catchment, and increase reliance on agencies and locums.</w:t>
      </w:r>
      <w:hyperlink w:history="true" w:anchor="_bookmark177">
        <w:r>
          <w:rPr>
            <w:sz w:val="22"/>
            <w:vertAlign w:val="superscript"/>
          </w:rPr>
          <w:t>168</w:t>
        </w:r>
      </w:hyperlink>
    </w:p>
    <w:p>
      <w:pPr>
        <w:pStyle w:val="ListParagraph"/>
        <w:numPr>
          <w:ilvl w:val="1"/>
          <w:numId w:val="3"/>
        </w:numPr>
        <w:tabs>
          <w:tab w:pos="1474" w:val="left" w:leader="none"/>
        </w:tabs>
        <w:spacing w:line="240" w:lineRule="auto" w:before="227" w:after="0"/>
        <w:ind w:left="1474" w:right="632" w:hanging="1191"/>
        <w:jc w:val="left"/>
        <w:rPr>
          <w:sz w:val="22"/>
        </w:rPr>
      </w:pPr>
      <w:r>
        <w:rPr>
          <w:sz w:val="22"/>
        </w:rPr>
        <w:t>The</w:t>
      </w:r>
      <w:r>
        <w:rPr>
          <w:spacing w:val="-1"/>
          <w:sz w:val="22"/>
        </w:rPr>
        <w:t> </w:t>
      </w:r>
      <w:r>
        <w:rPr>
          <w:sz w:val="22"/>
        </w:rPr>
        <w:t>Aboriginal</w:t>
      </w:r>
      <w:r>
        <w:rPr>
          <w:spacing w:val="-2"/>
          <w:sz w:val="22"/>
        </w:rPr>
        <w:t> </w:t>
      </w:r>
      <w:r>
        <w:rPr>
          <w:sz w:val="22"/>
        </w:rPr>
        <w:t>Health</w:t>
      </w:r>
      <w:r>
        <w:rPr>
          <w:spacing w:val="-3"/>
          <w:sz w:val="22"/>
        </w:rPr>
        <w:t> </w:t>
      </w:r>
      <w:r>
        <w:rPr>
          <w:sz w:val="22"/>
        </w:rPr>
        <w:t>&amp;</w:t>
      </w:r>
      <w:r>
        <w:rPr>
          <w:spacing w:val="-4"/>
          <w:sz w:val="22"/>
        </w:rPr>
        <w:t> </w:t>
      </w:r>
      <w:r>
        <w:rPr>
          <w:sz w:val="22"/>
        </w:rPr>
        <w:t>Medical</w:t>
      </w:r>
      <w:r>
        <w:rPr>
          <w:spacing w:val="-2"/>
          <w:sz w:val="22"/>
        </w:rPr>
        <w:t> </w:t>
      </w:r>
      <w:r>
        <w:rPr>
          <w:sz w:val="22"/>
        </w:rPr>
        <w:t>Research</w:t>
      </w:r>
      <w:r>
        <w:rPr>
          <w:spacing w:val="-3"/>
          <w:sz w:val="22"/>
        </w:rPr>
        <w:t> </w:t>
      </w:r>
      <w:r>
        <w:rPr>
          <w:sz w:val="22"/>
        </w:rPr>
        <w:t>Council</w:t>
      </w:r>
      <w:r>
        <w:rPr>
          <w:spacing w:val="-5"/>
          <w:sz w:val="22"/>
        </w:rPr>
        <w:t> </w:t>
      </w:r>
      <w:r>
        <w:rPr>
          <w:sz w:val="22"/>
        </w:rPr>
        <w:t>of</w:t>
      </w:r>
      <w:r>
        <w:rPr>
          <w:spacing w:val="-4"/>
          <w:sz w:val="22"/>
        </w:rPr>
        <w:t> </w:t>
      </w:r>
      <w:r>
        <w:rPr>
          <w:sz w:val="22"/>
        </w:rPr>
        <w:t>NSW</w:t>
      </w:r>
      <w:r>
        <w:rPr>
          <w:spacing w:val="-2"/>
          <w:sz w:val="22"/>
        </w:rPr>
        <w:t> </w:t>
      </w:r>
      <w:r>
        <w:rPr>
          <w:sz w:val="22"/>
        </w:rPr>
        <w:t>(AH&amp;MRC)</w:t>
      </w:r>
      <w:r>
        <w:rPr>
          <w:spacing w:val="-4"/>
          <w:sz w:val="22"/>
        </w:rPr>
        <w:t> </w:t>
      </w:r>
      <w:r>
        <w:rPr>
          <w:sz w:val="22"/>
        </w:rPr>
        <w:t>stated</w:t>
      </w:r>
      <w:r>
        <w:rPr>
          <w:spacing w:val="-3"/>
          <w:sz w:val="22"/>
        </w:rPr>
        <w:t> </w:t>
      </w:r>
      <w:r>
        <w:rPr>
          <w:sz w:val="22"/>
        </w:rPr>
        <w:t>that splitting the district would</w:t>
      </w:r>
      <w:r>
        <w:rPr>
          <w:spacing w:val="-2"/>
          <w:sz w:val="22"/>
        </w:rPr>
        <w:t> </w:t>
      </w:r>
      <w:r>
        <w:rPr>
          <w:sz w:val="22"/>
        </w:rPr>
        <w:t>put a strain</w:t>
      </w:r>
      <w:r>
        <w:rPr>
          <w:spacing w:val="-2"/>
          <w:sz w:val="22"/>
        </w:rPr>
        <w:t> </w:t>
      </w:r>
      <w:r>
        <w:rPr>
          <w:sz w:val="22"/>
        </w:rPr>
        <w:t>on local Aboriginal Community Controlled Health Organisations (ACCHOs) who may have to provide complex care locally without more workforce support. This would increase the risk of burnout and staff turnover, compounding the workforce shortage.</w:t>
      </w:r>
      <w:hyperlink w:history="true" w:anchor="_bookmark178">
        <w:r>
          <w:rPr>
            <w:sz w:val="22"/>
            <w:vertAlign w:val="superscript"/>
          </w:rPr>
          <w:t>169</w:t>
        </w:r>
      </w:hyperlink>
    </w:p>
    <w:p>
      <w:pPr>
        <w:pStyle w:val="ListParagraph"/>
        <w:numPr>
          <w:ilvl w:val="1"/>
          <w:numId w:val="3"/>
        </w:numPr>
        <w:tabs>
          <w:tab w:pos="1474" w:val="left" w:leader="none"/>
        </w:tabs>
        <w:spacing w:line="240" w:lineRule="auto" w:before="229" w:after="0"/>
        <w:ind w:left="1474" w:right="828" w:hanging="1191"/>
        <w:jc w:val="left"/>
        <w:rPr>
          <w:sz w:val="22"/>
        </w:rPr>
      </w:pPr>
      <w:r>
        <w:rPr>
          <w:sz w:val="22"/>
        </w:rPr>
        <w:t>Inquiry participants called for resources to address the clinical workforce shortage,</w:t>
      </w:r>
      <w:r>
        <w:rPr>
          <w:spacing w:val="-3"/>
          <w:sz w:val="22"/>
        </w:rPr>
        <w:t> </w:t>
      </w:r>
      <w:r>
        <w:rPr>
          <w:sz w:val="22"/>
        </w:rPr>
        <w:t>rather</w:t>
      </w:r>
      <w:r>
        <w:rPr>
          <w:spacing w:val="-3"/>
          <w:sz w:val="22"/>
        </w:rPr>
        <w:t> </w:t>
      </w:r>
      <w:r>
        <w:rPr>
          <w:sz w:val="22"/>
        </w:rPr>
        <w:t>than</w:t>
      </w:r>
      <w:r>
        <w:rPr>
          <w:spacing w:val="-3"/>
          <w:sz w:val="22"/>
        </w:rPr>
        <w:t> </w:t>
      </w:r>
      <w:r>
        <w:rPr>
          <w:sz w:val="22"/>
        </w:rPr>
        <w:t>splitting</w:t>
      </w:r>
      <w:r>
        <w:rPr>
          <w:spacing w:val="-3"/>
          <w:sz w:val="22"/>
        </w:rPr>
        <w:t> </w:t>
      </w:r>
      <w:r>
        <w:rPr>
          <w:sz w:val="22"/>
        </w:rPr>
        <w:t>the</w:t>
      </w:r>
      <w:r>
        <w:rPr>
          <w:spacing w:val="-1"/>
          <w:sz w:val="22"/>
        </w:rPr>
        <w:t> </w:t>
      </w:r>
      <w:r>
        <w:rPr>
          <w:sz w:val="22"/>
        </w:rPr>
        <w:t>district.</w:t>
      </w:r>
      <w:hyperlink w:history="true" w:anchor="_bookmark179">
        <w:r>
          <w:rPr>
            <w:sz w:val="22"/>
            <w:vertAlign w:val="superscript"/>
          </w:rPr>
          <w:t>170</w:t>
        </w:r>
      </w:hyperlink>
      <w:r>
        <w:rPr>
          <w:spacing w:val="-3"/>
          <w:sz w:val="22"/>
          <w:vertAlign w:val="baseline"/>
        </w:rPr>
        <w:t> </w:t>
      </w:r>
      <w:r>
        <w:rPr>
          <w:sz w:val="22"/>
          <w:vertAlign w:val="baseline"/>
        </w:rPr>
        <w:t>Others</w:t>
      </w:r>
      <w:r>
        <w:rPr>
          <w:spacing w:val="-3"/>
          <w:sz w:val="22"/>
          <w:vertAlign w:val="baseline"/>
        </w:rPr>
        <w:t> </w:t>
      </w:r>
      <w:r>
        <w:rPr>
          <w:sz w:val="22"/>
          <w:vertAlign w:val="baseline"/>
        </w:rPr>
        <w:t>saw</w:t>
      </w:r>
      <w:r>
        <w:rPr>
          <w:spacing w:val="-3"/>
          <w:sz w:val="22"/>
          <w:vertAlign w:val="baseline"/>
        </w:rPr>
        <w:t> </w:t>
      </w:r>
      <w:r>
        <w:rPr>
          <w:sz w:val="22"/>
          <w:vertAlign w:val="baseline"/>
        </w:rPr>
        <w:t>addressing</w:t>
      </w:r>
      <w:r>
        <w:rPr>
          <w:spacing w:val="-3"/>
          <w:sz w:val="22"/>
          <w:vertAlign w:val="baseline"/>
        </w:rPr>
        <w:t> </w:t>
      </w:r>
      <w:r>
        <w:rPr>
          <w:sz w:val="22"/>
          <w:vertAlign w:val="baseline"/>
        </w:rPr>
        <w:t>the</w:t>
      </w:r>
      <w:r>
        <w:rPr>
          <w:spacing w:val="-3"/>
          <w:sz w:val="22"/>
          <w:vertAlign w:val="baseline"/>
        </w:rPr>
        <w:t> </w:t>
      </w:r>
      <w:r>
        <w:rPr>
          <w:sz w:val="22"/>
          <w:vertAlign w:val="baseline"/>
        </w:rPr>
        <w:t>clinical workforce shortage as a prerequisite to splitting the district.</w:t>
      </w:r>
      <w:hyperlink w:history="true" w:anchor="_bookmark180">
        <w:r>
          <w:rPr>
            <w:sz w:val="22"/>
            <w:vertAlign w:val="superscript"/>
          </w:rPr>
          <w:t>171</w:t>
        </w:r>
      </w:hyperlink>
    </w:p>
    <w:p>
      <w:pPr>
        <w:pStyle w:val="ListParagraph"/>
        <w:numPr>
          <w:ilvl w:val="1"/>
          <w:numId w:val="3"/>
        </w:numPr>
        <w:tabs>
          <w:tab w:pos="1474" w:val="left" w:leader="none"/>
        </w:tabs>
        <w:spacing w:line="240" w:lineRule="auto" w:before="227" w:after="0"/>
        <w:ind w:left="1474" w:right="0" w:hanging="1190"/>
        <w:jc w:val="left"/>
        <w:rPr>
          <w:sz w:val="22"/>
        </w:rPr>
      </w:pPr>
      <w:r>
        <w:rPr>
          <w:sz w:val="22"/>
        </w:rPr>
        <w:t>The</w:t>
      </w:r>
      <w:r>
        <w:rPr>
          <w:spacing w:val="-6"/>
          <w:sz w:val="22"/>
        </w:rPr>
        <w:t> </w:t>
      </w:r>
      <w:r>
        <w:rPr>
          <w:sz w:val="22"/>
        </w:rPr>
        <w:t>Australian</w:t>
      </w:r>
      <w:r>
        <w:rPr>
          <w:spacing w:val="-7"/>
          <w:sz w:val="22"/>
        </w:rPr>
        <w:t> </w:t>
      </w:r>
      <w:r>
        <w:rPr>
          <w:sz w:val="22"/>
        </w:rPr>
        <w:t>Medical</w:t>
      </w:r>
      <w:r>
        <w:rPr>
          <w:spacing w:val="-8"/>
          <w:sz w:val="22"/>
        </w:rPr>
        <w:t> </w:t>
      </w:r>
      <w:r>
        <w:rPr>
          <w:sz w:val="22"/>
        </w:rPr>
        <w:t>Association</w:t>
      </w:r>
      <w:r>
        <w:rPr>
          <w:spacing w:val="-5"/>
          <w:sz w:val="22"/>
        </w:rPr>
        <w:t> </w:t>
      </w:r>
      <w:r>
        <w:rPr>
          <w:sz w:val="22"/>
        </w:rPr>
        <w:t>(NSW)</w:t>
      </w:r>
      <w:r>
        <w:rPr>
          <w:spacing w:val="-4"/>
          <w:sz w:val="22"/>
        </w:rPr>
        <w:t> </w:t>
      </w:r>
      <w:r>
        <w:rPr>
          <w:sz w:val="22"/>
        </w:rPr>
        <w:t>(AMA</w:t>
      </w:r>
      <w:r>
        <w:rPr>
          <w:spacing w:val="-5"/>
          <w:sz w:val="22"/>
        </w:rPr>
        <w:t> </w:t>
      </w:r>
      <w:r>
        <w:rPr>
          <w:sz w:val="22"/>
        </w:rPr>
        <w:t>NSW)</w:t>
      </w:r>
      <w:r>
        <w:rPr>
          <w:spacing w:val="-4"/>
          <w:sz w:val="22"/>
        </w:rPr>
        <w:t> </w:t>
      </w:r>
      <w:r>
        <w:rPr>
          <w:sz w:val="22"/>
        </w:rPr>
        <w:t>highlighted</w:t>
      </w:r>
      <w:r>
        <w:rPr>
          <w:spacing w:val="-6"/>
          <w:sz w:val="22"/>
        </w:rPr>
        <w:t> </w:t>
      </w:r>
      <w:r>
        <w:rPr>
          <w:sz w:val="22"/>
        </w:rPr>
        <w:t>the</w:t>
      </w:r>
      <w:r>
        <w:rPr>
          <w:spacing w:val="-3"/>
          <w:sz w:val="22"/>
        </w:rPr>
        <w:t> </w:t>
      </w:r>
      <w:r>
        <w:rPr>
          <w:spacing w:val="-2"/>
          <w:sz w:val="22"/>
        </w:rPr>
        <w:t>disparity</w:t>
      </w:r>
    </w:p>
    <w:p>
      <w:pPr>
        <w:pStyle w:val="BodyText"/>
        <w:spacing w:before="6"/>
        <w:rPr>
          <w:sz w:val="19"/>
        </w:rPr>
      </w:pPr>
      <w:r>
        <w:rPr>
          <w:sz w:val="19"/>
        </w:rPr>
        <mc:AlternateContent>
          <mc:Choice Requires="wps">
            <w:drawing>
              <wp:anchor distT="0" distB="0" distL="0" distR="0" allowOverlap="1" layoutInCell="1" locked="0" behindDoc="1" simplePos="0" relativeHeight="487598592">
                <wp:simplePos x="0" y="0"/>
                <wp:positionH relativeFrom="page">
                  <wp:posOffset>1080516</wp:posOffset>
                </wp:positionH>
                <wp:positionV relativeFrom="paragraph">
                  <wp:posOffset>166696</wp:posOffset>
                </wp:positionV>
                <wp:extent cx="182880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125703pt;width:144pt;height:.72pt;mso-position-horizontal-relative:page;mso-position-vertical-relative:paragraph;z-index:-15717888;mso-wrap-distance-left:0;mso-wrap-distance-right:0" id="docshape33" filled="true" fillcolor="#000000" stroked="false">
                <v:fill type="solid"/>
                <w10:wrap type="topAndBottom"/>
              </v:rect>
            </w:pict>
          </mc:Fallback>
        </mc:AlternateContent>
      </w:r>
    </w:p>
    <w:p>
      <w:pPr>
        <w:spacing w:before="102"/>
        <w:ind w:left="284" w:right="680" w:firstLine="0"/>
        <w:jc w:val="left"/>
        <w:rPr>
          <w:sz w:val="18"/>
        </w:rPr>
      </w:pPr>
      <w:bookmarkStart w:name="_bookmark170" w:id="172"/>
      <w:bookmarkEnd w:id="172"/>
      <w:r>
        <w:rPr/>
      </w:r>
      <w:r>
        <w:rPr>
          <w:position w:val="5"/>
          <w:sz w:val="12"/>
        </w:rPr>
        <w:t>161</w:t>
      </w:r>
      <w:r>
        <w:rPr>
          <w:spacing w:val="9"/>
          <w:position w:val="5"/>
          <w:sz w:val="12"/>
        </w:rPr>
        <w:t> </w:t>
      </w:r>
      <w:r>
        <w:rPr>
          <w:sz w:val="18"/>
        </w:rPr>
        <w:t>Tracey</w:t>
      </w:r>
      <w:r>
        <w:rPr>
          <w:spacing w:val="-3"/>
          <w:sz w:val="18"/>
        </w:rPr>
        <w:t> </w:t>
      </w:r>
      <w:r>
        <w:rPr>
          <w:sz w:val="18"/>
        </w:rPr>
        <w:t>McCosker,</w:t>
      </w:r>
      <w:r>
        <w:rPr>
          <w:spacing w:val="-3"/>
          <w:sz w:val="18"/>
        </w:rPr>
        <w:t> </w:t>
      </w:r>
      <w:r>
        <w:rPr>
          <w:sz w:val="18"/>
        </w:rPr>
        <w:t>Chief</w:t>
      </w:r>
      <w:r>
        <w:rPr>
          <w:spacing w:val="-3"/>
          <w:sz w:val="18"/>
        </w:rPr>
        <w:t> </w:t>
      </w:r>
      <w:r>
        <w:rPr>
          <w:sz w:val="18"/>
        </w:rPr>
        <w:t>Executive,</w:t>
      </w:r>
      <w:r>
        <w:rPr>
          <w:spacing w:val="-3"/>
          <w:sz w:val="18"/>
        </w:rPr>
        <w:t> </w:t>
      </w:r>
      <w:r>
        <w:rPr>
          <w:sz w:val="18"/>
        </w:rPr>
        <w:t>Hunter</w:t>
      </w:r>
      <w:r>
        <w:rPr>
          <w:spacing w:val="-1"/>
          <w:sz w:val="18"/>
        </w:rPr>
        <w:t> </w:t>
      </w:r>
      <w:r>
        <w:rPr>
          <w:sz w:val="18"/>
        </w:rPr>
        <w:t>New</w:t>
      </w:r>
      <w:r>
        <w:rPr>
          <w:spacing w:val="-2"/>
          <w:sz w:val="18"/>
        </w:rPr>
        <w:t> </w:t>
      </w:r>
      <w:r>
        <w:rPr>
          <w:sz w:val="18"/>
        </w:rPr>
        <w:t>England</w:t>
      </w:r>
      <w:r>
        <w:rPr>
          <w:spacing w:val="-4"/>
          <w:sz w:val="18"/>
        </w:rPr>
        <w:t> </w:t>
      </w:r>
      <w:r>
        <w:rPr>
          <w:sz w:val="18"/>
        </w:rPr>
        <w:t>Local</w:t>
      </w:r>
      <w:r>
        <w:rPr>
          <w:spacing w:val="-4"/>
          <w:sz w:val="18"/>
        </w:rPr>
        <w:t> </w:t>
      </w:r>
      <w:r>
        <w:rPr>
          <w:sz w:val="18"/>
        </w:rPr>
        <w:t>Health</w:t>
      </w:r>
      <w:r>
        <w:rPr>
          <w:spacing w:val="-4"/>
          <w:sz w:val="18"/>
        </w:rPr>
        <w:t> </w:t>
      </w:r>
      <w:r>
        <w:rPr>
          <w:sz w:val="18"/>
        </w:rPr>
        <w:t>District,</w:t>
      </w:r>
      <w:r>
        <w:rPr>
          <w:spacing w:val="-3"/>
          <w:sz w:val="18"/>
        </w:rPr>
        <w:t> </w:t>
      </w:r>
      <w:hyperlink r:id="rId53">
        <w:r>
          <w:rPr>
            <w:color w:val="0000FF"/>
            <w:sz w:val="18"/>
            <w:u w:val="single" w:color="0000FF"/>
          </w:rPr>
          <w:t>Transcript</w:t>
        </w:r>
        <w:r>
          <w:rPr>
            <w:color w:val="0000FF"/>
            <w:spacing w:val="-4"/>
            <w:sz w:val="18"/>
            <w:u w:val="single" w:color="0000FF"/>
          </w:rPr>
          <w:t> </w:t>
        </w:r>
        <w:r>
          <w:rPr>
            <w:color w:val="0000FF"/>
            <w:sz w:val="18"/>
            <w:u w:val="single" w:color="0000FF"/>
          </w:rPr>
          <w:t>of</w:t>
        </w:r>
        <w:r>
          <w:rPr>
            <w:color w:val="0000FF"/>
            <w:spacing w:val="-3"/>
            <w:sz w:val="18"/>
            <w:u w:val="single" w:color="0000FF"/>
          </w:rPr>
          <w:t> </w:t>
        </w:r>
        <w:r>
          <w:rPr>
            <w:color w:val="0000FF"/>
            <w:sz w:val="18"/>
            <w:u w:val="single" w:color="0000FF"/>
          </w:rPr>
          <w:t>evidence</w:t>
        </w:r>
        <w:r>
          <w:rPr>
            <w:sz w:val="18"/>
            <w:u w:val="none"/>
          </w:rPr>
          <w:t>,</w:t>
        </w:r>
      </w:hyperlink>
      <w:r>
        <w:rPr>
          <w:spacing w:val="-3"/>
          <w:sz w:val="18"/>
          <w:u w:val="none"/>
        </w:rPr>
        <w:t> </w:t>
      </w:r>
      <w:r>
        <w:rPr>
          <w:sz w:val="18"/>
          <w:u w:val="none"/>
        </w:rPr>
        <w:t>22</w:t>
      </w:r>
      <w:r>
        <w:rPr>
          <w:spacing w:val="-3"/>
          <w:sz w:val="18"/>
          <w:u w:val="none"/>
        </w:rPr>
        <w:t> </w:t>
      </w:r>
      <w:r>
        <w:rPr>
          <w:sz w:val="18"/>
          <w:u w:val="none"/>
        </w:rPr>
        <w:t>August 2025, p 40.</w:t>
      </w:r>
    </w:p>
    <w:p>
      <w:pPr>
        <w:spacing w:before="38"/>
        <w:ind w:left="284" w:right="0" w:firstLine="0"/>
        <w:jc w:val="left"/>
        <w:rPr>
          <w:sz w:val="18"/>
        </w:rPr>
      </w:pPr>
      <w:bookmarkStart w:name="_bookmark171" w:id="173"/>
      <w:bookmarkEnd w:id="173"/>
      <w:r>
        <w:rPr/>
      </w:r>
      <w:r>
        <w:rPr>
          <w:position w:val="5"/>
          <w:sz w:val="12"/>
        </w:rPr>
        <w:t>162</w:t>
      </w:r>
      <w:hyperlink r:id="rId56">
        <w:r>
          <w:rPr>
            <w:sz w:val="18"/>
          </w:rPr>
          <w:t>;</w:t>
        </w:r>
        <w:r>
          <w:rPr>
            <w:color w:val="0000FF"/>
            <w:sz w:val="18"/>
            <w:u w:val="single" w:color="0000FF"/>
          </w:rPr>
          <w:t>Submission</w:t>
        </w:r>
        <w:r>
          <w:rPr>
            <w:color w:val="0000FF"/>
            <w:spacing w:val="-5"/>
            <w:sz w:val="18"/>
            <w:u w:val="single" w:color="0000FF"/>
          </w:rPr>
          <w:t> </w:t>
        </w:r>
        <w:r>
          <w:rPr>
            <w:color w:val="0000FF"/>
            <w:sz w:val="18"/>
            <w:u w:val="single" w:color="0000FF"/>
          </w:rPr>
          <w:t>83</w:t>
        </w:r>
        <w:r>
          <w:rPr>
            <w:sz w:val="18"/>
            <w:u w:val="none"/>
          </w:rPr>
          <w:t>,</w:t>
        </w:r>
      </w:hyperlink>
      <w:r>
        <w:rPr>
          <w:spacing w:val="-2"/>
          <w:sz w:val="18"/>
          <w:u w:val="none"/>
        </w:rPr>
        <w:t> </w:t>
      </w:r>
      <w:r>
        <w:rPr>
          <w:sz w:val="18"/>
          <w:u w:val="none"/>
        </w:rPr>
        <w:t>Ron</w:t>
      </w:r>
      <w:r>
        <w:rPr>
          <w:spacing w:val="-3"/>
          <w:sz w:val="18"/>
          <w:u w:val="none"/>
        </w:rPr>
        <w:t> </w:t>
      </w:r>
      <w:r>
        <w:rPr>
          <w:sz w:val="18"/>
          <w:u w:val="none"/>
        </w:rPr>
        <w:t>Thorp,</w:t>
      </w:r>
      <w:r>
        <w:rPr>
          <w:spacing w:val="-2"/>
          <w:sz w:val="18"/>
          <w:u w:val="none"/>
        </w:rPr>
        <w:t> </w:t>
      </w:r>
      <w:r>
        <w:rPr>
          <w:sz w:val="18"/>
          <w:u w:val="none"/>
        </w:rPr>
        <w:t>p</w:t>
      </w:r>
      <w:r>
        <w:rPr>
          <w:spacing w:val="-2"/>
          <w:sz w:val="18"/>
          <w:u w:val="none"/>
        </w:rPr>
        <w:t> </w:t>
      </w:r>
      <w:r>
        <w:rPr>
          <w:sz w:val="18"/>
          <w:u w:val="none"/>
        </w:rPr>
        <w:t>1;</w:t>
      </w:r>
      <w:r>
        <w:rPr>
          <w:spacing w:val="-2"/>
          <w:sz w:val="18"/>
          <w:u w:val="none"/>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2"/>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pp</w:t>
      </w:r>
      <w:r>
        <w:rPr>
          <w:spacing w:val="-3"/>
          <w:sz w:val="18"/>
          <w:u w:val="none"/>
        </w:rPr>
        <w:t> </w:t>
      </w:r>
      <w:r>
        <w:rPr>
          <w:sz w:val="18"/>
          <w:u w:val="none"/>
        </w:rPr>
        <w:t>12-13,</w:t>
      </w:r>
      <w:r>
        <w:rPr>
          <w:spacing w:val="-1"/>
          <w:sz w:val="18"/>
          <w:u w:val="none"/>
        </w:rPr>
        <w:t> </w:t>
      </w:r>
      <w:r>
        <w:rPr>
          <w:spacing w:val="-5"/>
          <w:sz w:val="18"/>
          <w:u w:val="none"/>
        </w:rPr>
        <w:t>16.</w:t>
      </w:r>
    </w:p>
    <w:p>
      <w:pPr>
        <w:spacing w:before="40"/>
        <w:ind w:left="284" w:right="0" w:firstLine="0"/>
        <w:jc w:val="left"/>
        <w:rPr>
          <w:sz w:val="18"/>
        </w:rPr>
      </w:pPr>
      <w:bookmarkStart w:name="_bookmark172" w:id="174"/>
      <w:bookmarkEnd w:id="174"/>
      <w:r>
        <w:rPr/>
      </w:r>
      <w:r>
        <w:rPr>
          <w:position w:val="5"/>
          <w:sz w:val="12"/>
        </w:rPr>
        <w:t>163</w:t>
      </w:r>
      <w:r>
        <w:rPr>
          <w:spacing w:val="10"/>
          <w:position w:val="5"/>
          <w:sz w:val="12"/>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w:t>
      </w:r>
      <w:r>
        <w:rPr>
          <w:spacing w:val="-2"/>
          <w:sz w:val="18"/>
          <w:u w:val="none"/>
        </w:rPr>
        <w:t> </w:t>
      </w:r>
      <w:r>
        <w:rPr>
          <w:spacing w:val="-5"/>
          <w:sz w:val="18"/>
          <w:u w:val="none"/>
        </w:rPr>
        <w:t>18.</w:t>
      </w:r>
    </w:p>
    <w:p>
      <w:pPr>
        <w:spacing w:before="41"/>
        <w:ind w:left="284" w:right="0" w:firstLine="0"/>
        <w:jc w:val="left"/>
        <w:rPr>
          <w:sz w:val="18"/>
        </w:rPr>
      </w:pPr>
      <w:bookmarkStart w:name="_bookmark173" w:id="175"/>
      <w:bookmarkEnd w:id="175"/>
      <w:r>
        <w:rPr/>
      </w:r>
      <w:r>
        <w:rPr>
          <w:position w:val="5"/>
          <w:sz w:val="12"/>
        </w:rPr>
        <w:t>164</w:t>
      </w:r>
      <w:r>
        <w:rPr>
          <w:spacing w:val="10"/>
          <w:position w:val="5"/>
          <w:sz w:val="12"/>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3"/>
          <w:sz w:val="18"/>
          <w:u w:val="none"/>
        </w:rPr>
        <w:t> </w:t>
      </w:r>
      <w:r>
        <w:rPr>
          <w:sz w:val="18"/>
          <w:u w:val="none"/>
        </w:rPr>
        <w:t>pp</w:t>
      </w:r>
      <w:r>
        <w:rPr>
          <w:spacing w:val="-2"/>
          <w:sz w:val="18"/>
          <w:u w:val="none"/>
        </w:rPr>
        <w:t> </w:t>
      </w:r>
      <w:r>
        <w:rPr>
          <w:sz w:val="18"/>
          <w:u w:val="none"/>
        </w:rPr>
        <w:t>12-</w:t>
      </w:r>
      <w:r>
        <w:rPr>
          <w:spacing w:val="-5"/>
          <w:sz w:val="18"/>
          <w:u w:val="none"/>
        </w:rPr>
        <w:t>13.</w:t>
      </w:r>
    </w:p>
    <w:p>
      <w:pPr>
        <w:spacing w:before="40"/>
        <w:ind w:left="284" w:right="0" w:firstLine="0"/>
        <w:jc w:val="left"/>
        <w:rPr>
          <w:sz w:val="18"/>
        </w:rPr>
      </w:pPr>
      <w:bookmarkStart w:name="_bookmark174" w:id="176"/>
      <w:bookmarkEnd w:id="176"/>
      <w:r>
        <w:rPr/>
      </w:r>
      <w:r>
        <w:rPr>
          <w:position w:val="5"/>
          <w:sz w:val="12"/>
        </w:rPr>
        <w:t>165</w:t>
      </w:r>
      <w:r>
        <w:rPr>
          <w:spacing w:val="7"/>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z w:val="18"/>
          <w:u w:val="none"/>
        </w:rPr>
        <w:t>4;</w:t>
      </w:r>
      <w:r>
        <w:rPr>
          <w:spacing w:val="-1"/>
          <w:sz w:val="18"/>
          <w:u w:val="none"/>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3;</w:t>
      </w:r>
      <w:r>
        <w:rPr>
          <w:spacing w:val="-3"/>
          <w:sz w:val="18"/>
          <w:u w:val="none"/>
        </w:rPr>
        <w:t> </w:t>
      </w:r>
      <w:hyperlink r:id="rId97">
        <w:r>
          <w:rPr>
            <w:color w:val="0000FF"/>
            <w:spacing w:val="-2"/>
            <w:sz w:val="18"/>
            <w:u w:val="single" w:color="0000FF"/>
          </w:rPr>
          <w:t>Submission</w:t>
        </w:r>
      </w:hyperlink>
    </w:p>
    <w:p>
      <w:pPr>
        <w:spacing w:before="1"/>
        <w:ind w:left="284" w:right="610" w:firstLine="0"/>
        <w:jc w:val="left"/>
        <w:rPr>
          <w:sz w:val="18"/>
        </w:rPr>
      </w:pPr>
      <w:hyperlink r:id="rId97">
        <w:r>
          <w:rPr>
            <w:color w:val="0000FF"/>
            <w:sz w:val="18"/>
            <w:u w:val="single" w:color="0000FF"/>
          </w:rPr>
          <w:t>71</w:t>
        </w:r>
        <w:r>
          <w:rPr>
            <w:sz w:val="18"/>
            <w:u w:val="none"/>
          </w:rPr>
          <w:t>,</w:t>
        </w:r>
      </w:hyperlink>
      <w:r>
        <w:rPr>
          <w:sz w:val="18"/>
          <w:u w:val="none"/>
        </w:rPr>
        <w:t> Australian Salaried Medical Officer's Federation (ASMOF) NSW, p 5; </w:t>
      </w:r>
      <w:hyperlink r:id="rId58">
        <w:r>
          <w:rPr>
            <w:color w:val="0000FF"/>
            <w:sz w:val="18"/>
            <w:u w:val="single" w:color="0000FF"/>
          </w:rPr>
          <w:t>Submission 100</w:t>
        </w:r>
        <w:r>
          <w:rPr>
            <w:sz w:val="18"/>
            <w:u w:val="none"/>
          </w:rPr>
          <w:t>,</w:t>
        </w:r>
      </w:hyperlink>
      <w:r>
        <w:rPr>
          <w:sz w:val="18"/>
          <w:u w:val="none"/>
        </w:rPr>
        <w:t> Rural Doctors Association of NSW, p</w:t>
      </w:r>
      <w:r>
        <w:rPr>
          <w:spacing w:val="-1"/>
          <w:sz w:val="18"/>
          <w:u w:val="none"/>
        </w:rPr>
        <w:t> </w:t>
      </w:r>
      <w:r>
        <w:rPr>
          <w:sz w:val="18"/>
          <w:u w:val="none"/>
        </w:rPr>
        <w:t>2;</w:t>
      </w:r>
      <w:r>
        <w:rPr>
          <w:spacing w:val="-1"/>
          <w:sz w:val="18"/>
          <w:u w:val="none"/>
        </w:rPr>
        <w:t> </w:t>
      </w:r>
      <w:hyperlink r:id="rId101">
        <w:r>
          <w:rPr>
            <w:color w:val="0000FF"/>
            <w:sz w:val="18"/>
            <w:u w:val="single" w:color="0000FF"/>
          </w:rPr>
          <w:t>Submission</w:t>
        </w:r>
        <w:r>
          <w:rPr>
            <w:color w:val="0000FF"/>
            <w:spacing w:val="-1"/>
            <w:sz w:val="18"/>
            <w:u w:val="single" w:color="0000FF"/>
          </w:rPr>
          <w:t> </w:t>
        </w:r>
        <w:r>
          <w:rPr>
            <w:color w:val="0000FF"/>
            <w:sz w:val="18"/>
            <w:u w:val="single" w:color="0000FF"/>
          </w:rPr>
          <w:t>105</w:t>
        </w:r>
        <w:r>
          <w:rPr>
            <w:sz w:val="18"/>
            <w:u w:val="none"/>
          </w:rPr>
          <w:t>,</w:t>
        </w:r>
      </w:hyperlink>
      <w:r>
        <w:rPr>
          <w:sz w:val="18"/>
          <w:u w:val="none"/>
        </w:rPr>
        <w:t> School</w:t>
      </w:r>
      <w:r>
        <w:rPr>
          <w:spacing w:val="-1"/>
          <w:sz w:val="18"/>
          <w:u w:val="none"/>
        </w:rPr>
        <w:t> </w:t>
      </w:r>
      <w:r>
        <w:rPr>
          <w:sz w:val="18"/>
          <w:u w:val="none"/>
        </w:rPr>
        <w:t>of</w:t>
      </w:r>
      <w:r>
        <w:rPr>
          <w:spacing w:val="-2"/>
          <w:sz w:val="18"/>
          <w:u w:val="none"/>
        </w:rPr>
        <w:t> </w:t>
      </w:r>
      <w:r>
        <w:rPr>
          <w:sz w:val="18"/>
          <w:u w:val="none"/>
        </w:rPr>
        <w:t>Rural</w:t>
      </w:r>
      <w:r>
        <w:rPr>
          <w:spacing w:val="-1"/>
          <w:sz w:val="18"/>
          <w:u w:val="none"/>
        </w:rPr>
        <w:t> </w:t>
      </w:r>
      <w:r>
        <w:rPr>
          <w:sz w:val="18"/>
          <w:u w:val="none"/>
        </w:rPr>
        <w:t>Medicine</w:t>
      </w:r>
      <w:r>
        <w:rPr>
          <w:spacing w:val="-1"/>
          <w:sz w:val="18"/>
          <w:u w:val="none"/>
        </w:rPr>
        <w:t> </w:t>
      </w:r>
      <w:r>
        <w:rPr>
          <w:sz w:val="18"/>
          <w:u w:val="none"/>
        </w:rPr>
        <w:t>University of New England, p</w:t>
      </w:r>
      <w:r>
        <w:rPr>
          <w:spacing w:val="-1"/>
          <w:sz w:val="18"/>
          <w:u w:val="none"/>
        </w:rPr>
        <w:t> </w:t>
      </w:r>
      <w:r>
        <w:rPr>
          <w:sz w:val="18"/>
          <w:u w:val="none"/>
        </w:rPr>
        <w:t>1; </w:t>
      </w:r>
      <w:hyperlink r:id="rId104">
        <w:r>
          <w:rPr>
            <w:color w:val="0000FF"/>
            <w:sz w:val="18"/>
            <w:u w:val="single" w:color="0000FF"/>
          </w:rPr>
          <w:t>Submission 106</w:t>
        </w:r>
        <w:r>
          <w:rPr>
            <w:sz w:val="18"/>
            <w:u w:val="none"/>
          </w:rPr>
          <w:t>,</w:t>
        </w:r>
      </w:hyperlink>
      <w:r>
        <w:rPr>
          <w:sz w:val="18"/>
          <w:u w:val="none"/>
        </w:rPr>
        <w:t> Mr</w:t>
      </w:r>
      <w:r>
        <w:rPr>
          <w:spacing w:val="-1"/>
          <w:sz w:val="18"/>
          <w:u w:val="none"/>
        </w:rPr>
        <w:t> </w:t>
      </w:r>
      <w:r>
        <w:rPr>
          <w:sz w:val="18"/>
          <w:u w:val="none"/>
        </w:rPr>
        <w:t>Edward Stubbins,</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Bronwyn</w:t>
      </w:r>
      <w:r>
        <w:rPr>
          <w:spacing w:val="-3"/>
          <w:sz w:val="18"/>
          <w:u w:val="none"/>
        </w:rPr>
        <w:t> </w:t>
      </w:r>
      <w:r>
        <w:rPr>
          <w:sz w:val="18"/>
          <w:u w:val="none"/>
        </w:rPr>
        <w:t>Dunston,</w:t>
      </w:r>
      <w:r>
        <w:rPr>
          <w:spacing w:val="-1"/>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1"/>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19;</w:t>
      </w:r>
      <w:r>
        <w:rPr>
          <w:spacing w:val="-2"/>
          <w:sz w:val="18"/>
          <w:u w:val="none"/>
        </w:rPr>
        <w:t> </w:t>
      </w:r>
      <w:r>
        <w:rPr>
          <w:sz w:val="18"/>
          <w:u w:val="none"/>
        </w:rPr>
        <w:t>Fiona</w:t>
      </w:r>
      <w:r>
        <w:rPr>
          <w:spacing w:val="-2"/>
          <w:sz w:val="18"/>
          <w:u w:val="none"/>
        </w:rPr>
        <w:t> </w:t>
      </w:r>
      <w:r>
        <w:rPr>
          <w:sz w:val="18"/>
          <w:u w:val="none"/>
        </w:rPr>
        <w:t>Davies,</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z w:val="18"/>
          <w:u w:val="none"/>
        </w:rPr>
        <w:t> 20 August 2025, p 41; Dr Michelle Guppy, Head of School, School of Rural Medicine, University of New England, </w:t>
      </w:r>
      <w:hyperlink r:id="rId53">
        <w:r>
          <w:rPr>
            <w:color w:val="0000FF"/>
            <w:sz w:val="18"/>
            <w:u w:val="single" w:color="0000FF"/>
          </w:rPr>
          <w:t>Transcript of evidence</w:t>
        </w:r>
        <w:r>
          <w:rPr>
            <w:sz w:val="18"/>
            <w:u w:val="none"/>
          </w:rPr>
          <w:t>,</w:t>
        </w:r>
      </w:hyperlink>
      <w:r>
        <w:rPr>
          <w:sz w:val="18"/>
          <w:u w:val="none"/>
        </w:rPr>
        <w:t> 22 August 2025, pp 27-28.</w:t>
      </w:r>
    </w:p>
    <w:p>
      <w:pPr>
        <w:spacing w:before="39"/>
        <w:ind w:left="284" w:right="0" w:firstLine="0"/>
        <w:jc w:val="left"/>
        <w:rPr>
          <w:sz w:val="18"/>
        </w:rPr>
      </w:pPr>
      <w:bookmarkStart w:name="_bookmark175" w:id="177"/>
      <w:bookmarkEnd w:id="177"/>
      <w:r>
        <w:rPr/>
      </w:r>
      <w:r>
        <w:rPr>
          <w:position w:val="5"/>
          <w:sz w:val="12"/>
        </w:rPr>
        <w:t>166</w:t>
      </w:r>
      <w:r>
        <w:rPr>
          <w:spacing w:val="7"/>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 Shire</w:t>
      </w:r>
      <w:r>
        <w:rPr>
          <w:spacing w:val="-3"/>
          <w:sz w:val="18"/>
          <w:u w:val="none"/>
        </w:rPr>
        <w:t> </w:t>
      </w:r>
      <w:r>
        <w:rPr>
          <w:sz w:val="18"/>
          <w:u w:val="none"/>
        </w:rPr>
        <w:t>Council</w:t>
      </w:r>
      <w:r>
        <w:rPr>
          <w:spacing w:val="-3"/>
          <w:sz w:val="18"/>
          <w:u w:val="none"/>
        </w:rPr>
        <w:t> </w:t>
      </w:r>
      <w:r>
        <w:rPr>
          <w:sz w:val="18"/>
          <w:u w:val="none"/>
        </w:rPr>
        <w:t>pp</w:t>
      </w:r>
      <w:r>
        <w:rPr>
          <w:spacing w:val="-3"/>
          <w:sz w:val="18"/>
          <w:u w:val="none"/>
        </w:rPr>
        <w:t> </w:t>
      </w:r>
      <w:r>
        <w:rPr>
          <w:sz w:val="18"/>
          <w:u w:val="none"/>
        </w:rPr>
        <w:t>3-</w:t>
      </w:r>
      <w:r>
        <w:rPr>
          <w:spacing w:val="-5"/>
          <w:sz w:val="18"/>
          <w:u w:val="none"/>
        </w:rPr>
        <w:t>4.</w:t>
      </w:r>
    </w:p>
    <w:p>
      <w:pPr>
        <w:spacing w:before="42"/>
        <w:ind w:left="284" w:right="1144" w:firstLine="0"/>
        <w:jc w:val="left"/>
        <w:rPr>
          <w:sz w:val="18"/>
        </w:rPr>
      </w:pPr>
      <w:bookmarkStart w:name="_bookmark176" w:id="178"/>
      <w:bookmarkEnd w:id="178"/>
      <w:r>
        <w:rPr/>
      </w:r>
      <w:r>
        <w:rPr>
          <w:position w:val="5"/>
          <w:sz w:val="12"/>
        </w:rPr>
        <w:t>167</w:t>
      </w:r>
      <w:r>
        <w:rPr>
          <w:spacing w:val="10"/>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z w:val="18"/>
          <w:u w:val="none"/>
        </w:rPr>
        <w:t>4; Submission</w:t>
      </w:r>
      <w:r>
        <w:rPr>
          <w:spacing w:val="-3"/>
          <w:sz w:val="18"/>
          <w:u w:val="none"/>
        </w:rPr>
        <w:t> </w:t>
      </w:r>
      <w:r>
        <w:rPr>
          <w:sz w:val="18"/>
          <w:u w:val="none"/>
        </w:rPr>
        <w:t>67,</w:t>
      </w:r>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3;</w:t>
      </w:r>
      <w:r>
        <w:rPr>
          <w:spacing w:val="-3"/>
          <w:sz w:val="18"/>
          <w:u w:val="none"/>
        </w:rPr>
        <w:t> </w:t>
      </w:r>
      <w:hyperlink r:id="rId97">
        <w:r>
          <w:rPr>
            <w:color w:val="0000FF"/>
            <w:sz w:val="18"/>
            <w:u w:val="single" w:color="0000FF"/>
          </w:rPr>
          <w:t>Submission</w:t>
        </w:r>
      </w:hyperlink>
      <w:r>
        <w:rPr>
          <w:color w:val="0000FF"/>
          <w:sz w:val="18"/>
          <w:u w:val="none"/>
        </w:rPr>
        <w:t> </w:t>
      </w:r>
      <w:hyperlink r:id="rId97">
        <w:r>
          <w:rPr>
            <w:color w:val="0000FF"/>
            <w:sz w:val="18"/>
            <w:u w:val="single" w:color="0000FF"/>
          </w:rPr>
          <w:t>71</w:t>
        </w:r>
        <w:r>
          <w:rPr>
            <w:sz w:val="18"/>
            <w:u w:val="none"/>
          </w:rPr>
          <w:t>,</w:t>
        </w:r>
      </w:hyperlink>
      <w:r>
        <w:rPr>
          <w:sz w:val="18"/>
          <w:u w:val="none"/>
        </w:rPr>
        <w:t> Australian Salaried Medical Officer's Federation (ASMOF) NSW, p 5.</w:t>
      </w:r>
    </w:p>
    <w:p>
      <w:pPr>
        <w:spacing w:before="38"/>
        <w:ind w:left="284" w:right="0" w:firstLine="0"/>
        <w:jc w:val="left"/>
        <w:rPr>
          <w:sz w:val="18"/>
        </w:rPr>
      </w:pPr>
      <w:bookmarkStart w:name="_bookmark177" w:id="179"/>
      <w:bookmarkEnd w:id="179"/>
      <w:r>
        <w:rPr/>
      </w:r>
      <w:r>
        <w:rPr>
          <w:position w:val="5"/>
          <w:sz w:val="12"/>
        </w:rPr>
        <w:t>168</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hyperlink>
      <w:r>
        <w:rPr>
          <w:color w:val="0000FF"/>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4.</w:t>
      </w:r>
    </w:p>
    <w:p>
      <w:pPr>
        <w:spacing w:before="39"/>
        <w:ind w:left="284" w:right="0" w:firstLine="0"/>
        <w:jc w:val="left"/>
        <w:rPr>
          <w:sz w:val="18"/>
        </w:rPr>
      </w:pPr>
      <w:bookmarkStart w:name="_bookmark178" w:id="180"/>
      <w:bookmarkEnd w:id="180"/>
      <w:r>
        <w:rPr/>
      </w:r>
      <w:r>
        <w:rPr>
          <w:position w:val="5"/>
          <w:sz w:val="12"/>
        </w:rPr>
        <w:t>169</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5.</w:t>
      </w:r>
    </w:p>
    <w:p>
      <w:pPr>
        <w:spacing w:before="40"/>
        <w:ind w:left="284" w:right="0" w:firstLine="0"/>
        <w:jc w:val="left"/>
        <w:rPr>
          <w:sz w:val="18"/>
        </w:rPr>
      </w:pPr>
      <w:bookmarkStart w:name="_bookmark179" w:id="181"/>
      <w:bookmarkEnd w:id="181"/>
      <w:r>
        <w:rPr/>
      </w:r>
      <w:r>
        <w:rPr>
          <w:position w:val="5"/>
          <w:sz w:val="12"/>
        </w:rPr>
        <w:t>170</w:t>
      </w:r>
      <w:r>
        <w:rPr>
          <w:spacing w:val="7"/>
          <w:position w:val="5"/>
          <w:sz w:val="12"/>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2"/>
          <w:sz w:val="18"/>
          <w:u w:val="none"/>
        </w:rPr>
        <w:t> </w:t>
      </w:r>
      <w:r>
        <w:rPr>
          <w:sz w:val="18"/>
          <w:u w:val="none"/>
        </w:rPr>
        <w:t>Uralla Shire</w:t>
      </w:r>
      <w:r>
        <w:rPr>
          <w:spacing w:val="-4"/>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2;</w:t>
      </w:r>
      <w:r>
        <w:rPr>
          <w:spacing w:val="-3"/>
          <w:sz w:val="18"/>
          <w:u w:val="none"/>
        </w:rPr>
        <w:t> </w:t>
      </w:r>
      <w:hyperlink r:id="rId104">
        <w:r>
          <w:rPr>
            <w:color w:val="0000FF"/>
            <w:sz w:val="18"/>
            <w:u w:val="single" w:color="0000FF"/>
          </w:rPr>
          <w:t>Submission</w:t>
        </w:r>
        <w:r>
          <w:rPr>
            <w:color w:val="0000FF"/>
            <w:spacing w:val="-3"/>
            <w:sz w:val="18"/>
            <w:u w:val="single" w:color="0000FF"/>
          </w:rPr>
          <w:t> </w:t>
        </w:r>
        <w:r>
          <w:rPr>
            <w:color w:val="0000FF"/>
            <w:sz w:val="18"/>
            <w:u w:val="single" w:color="0000FF"/>
          </w:rPr>
          <w:t>106</w:t>
        </w:r>
        <w:r>
          <w:rPr>
            <w:sz w:val="18"/>
            <w:u w:val="none"/>
          </w:rPr>
          <w:t>,</w:t>
        </w:r>
      </w:hyperlink>
      <w:r>
        <w:rPr>
          <w:spacing w:val="-3"/>
          <w:sz w:val="18"/>
          <w:u w:val="none"/>
        </w:rPr>
        <w:t> </w:t>
      </w:r>
      <w:r>
        <w:rPr>
          <w:sz w:val="18"/>
          <w:u w:val="none"/>
        </w:rPr>
        <w:t>Mr</w:t>
      </w:r>
      <w:r>
        <w:rPr>
          <w:spacing w:val="-3"/>
          <w:sz w:val="18"/>
          <w:u w:val="none"/>
        </w:rPr>
        <w:t> </w:t>
      </w:r>
      <w:r>
        <w:rPr>
          <w:sz w:val="18"/>
          <w:u w:val="none"/>
        </w:rPr>
        <w:t>Edward</w:t>
      </w:r>
      <w:r>
        <w:rPr>
          <w:spacing w:val="-3"/>
          <w:sz w:val="18"/>
          <w:u w:val="none"/>
        </w:rPr>
        <w:t> </w:t>
      </w:r>
      <w:r>
        <w:rPr>
          <w:sz w:val="18"/>
          <w:u w:val="none"/>
        </w:rPr>
        <w:t>Stubbins,</w:t>
      </w:r>
      <w:r>
        <w:rPr>
          <w:spacing w:val="-2"/>
          <w:sz w:val="18"/>
          <w:u w:val="none"/>
        </w:rPr>
        <w:t> </w:t>
      </w:r>
      <w:r>
        <w:rPr>
          <w:sz w:val="18"/>
          <w:u w:val="none"/>
        </w:rPr>
        <w:t>p</w:t>
      </w:r>
      <w:r>
        <w:rPr>
          <w:spacing w:val="-3"/>
          <w:sz w:val="18"/>
          <w:u w:val="none"/>
        </w:rPr>
        <w:t> </w:t>
      </w:r>
      <w:r>
        <w:rPr>
          <w:spacing w:val="-5"/>
          <w:sz w:val="18"/>
          <w:u w:val="none"/>
        </w:rPr>
        <w:t>1.</w:t>
      </w:r>
    </w:p>
    <w:p>
      <w:pPr>
        <w:spacing w:before="42"/>
        <w:ind w:left="284" w:right="578" w:firstLine="0"/>
        <w:jc w:val="left"/>
        <w:rPr>
          <w:sz w:val="18"/>
        </w:rPr>
      </w:pPr>
      <w:bookmarkStart w:name="_bookmark180" w:id="182"/>
      <w:bookmarkEnd w:id="182"/>
      <w:r>
        <w:rPr/>
      </w:r>
      <w:r>
        <w:rPr>
          <w:position w:val="5"/>
          <w:sz w:val="12"/>
        </w:rPr>
        <w:t>171</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8;</w:t>
      </w:r>
      <w:r>
        <w:rPr>
          <w:spacing w:val="-3"/>
          <w:sz w:val="18"/>
          <w:u w:val="none"/>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2"/>
          <w:sz w:val="18"/>
          <w:u w:val="none"/>
        </w:rPr>
        <w:t> </w:t>
      </w:r>
      <w:r>
        <w:rPr>
          <w:sz w:val="18"/>
          <w:u w:val="none"/>
        </w:rPr>
        <w:t>Moree</w:t>
      </w:r>
      <w:r>
        <w:rPr>
          <w:spacing w:val="-3"/>
          <w:sz w:val="18"/>
          <w:u w:val="none"/>
        </w:rPr>
        <w:t> </w:t>
      </w:r>
      <w:r>
        <w:rPr>
          <w:sz w:val="18"/>
          <w:u w:val="none"/>
        </w:rPr>
        <w:t>Plains</w:t>
      </w:r>
      <w:r>
        <w:rPr>
          <w:spacing w:val="-1"/>
          <w:sz w:val="18"/>
          <w:u w:val="none"/>
        </w:rPr>
        <w:t> </w:t>
      </w:r>
      <w:r>
        <w:rPr>
          <w:sz w:val="18"/>
          <w:u w:val="none"/>
        </w:rPr>
        <w:t>Shire, p</w:t>
      </w:r>
      <w:r>
        <w:rPr>
          <w:spacing w:val="-2"/>
          <w:sz w:val="18"/>
          <w:u w:val="none"/>
        </w:rPr>
        <w:t> </w:t>
      </w:r>
      <w:r>
        <w:rPr>
          <w:sz w:val="18"/>
          <w:u w:val="none"/>
        </w:rPr>
        <w:t>2.</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573"/>
      </w:pPr>
      <w:r>
        <w:rPr/>
        <w:t>between</w:t>
      </w:r>
      <w:r>
        <w:rPr>
          <w:spacing w:val="-3"/>
        </w:rPr>
        <w:t> </w:t>
      </w:r>
      <w:r>
        <w:rPr/>
        <w:t>the</w:t>
      </w:r>
      <w:r>
        <w:rPr>
          <w:spacing w:val="-4"/>
        </w:rPr>
        <w:t> </w:t>
      </w:r>
      <w:r>
        <w:rPr/>
        <w:t>rural</w:t>
      </w:r>
      <w:r>
        <w:rPr>
          <w:spacing w:val="-2"/>
        </w:rPr>
        <w:t> </w:t>
      </w:r>
      <w:r>
        <w:rPr/>
        <w:t>and</w:t>
      </w:r>
      <w:r>
        <w:rPr>
          <w:spacing w:val="-3"/>
        </w:rPr>
        <w:t> </w:t>
      </w:r>
      <w:r>
        <w:rPr/>
        <w:t>remote</w:t>
      </w:r>
      <w:r>
        <w:rPr>
          <w:spacing w:val="-4"/>
        </w:rPr>
        <w:t> </w:t>
      </w:r>
      <w:r>
        <w:rPr/>
        <w:t>population</w:t>
      </w:r>
      <w:r>
        <w:rPr>
          <w:spacing w:val="-3"/>
        </w:rPr>
        <w:t> </w:t>
      </w:r>
      <w:r>
        <w:rPr/>
        <w:t>and</w:t>
      </w:r>
      <w:r>
        <w:rPr>
          <w:spacing w:val="-5"/>
        </w:rPr>
        <w:t> </w:t>
      </w:r>
      <w:r>
        <w:rPr/>
        <w:t>medical</w:t>
      </w:r>
      <w:r>
        <w:rPr>
          <w:spacing w:val="-2"/>
        </w:rPr>
        <w:t> </w:t>
      </w:r>
      <w:r>
        <w:rPr/>
        <w:t>workforce</w:t>
      </w:r>
      <w:r>
        <w:rPr>
          <w:spacing w:val="-1"/>
        </w:rPr>
        <w:t> </w:t>
      </w:r>
      <w:r>
        <w:rPr/>
        <w:t>supply.</w:t>
      </w:r>
      <w:r>
        <w:rPr>
          <w:spacing w:val="-5"/>
        </w:rPr>
        <w:t> </w:t>
      </w:r>
      <w:r>
        <w:rPr/>
        <w:t>Twenty-five per cent of</w:t>
      </w:r>
      <w:r>
        <w:rPr>
          <w:spacing w:val="-1"/>
        </w:rPr>
        <w:t> </w:t>
      </w:r>
      <w:r>
        <w:rPr/>
        <w:t>the</w:t>
      </w:r>
      <w:r>
        <w:rPr>
          <w:spacing w:val="-1"/>
        </w:rPr>
        <w:t> </w:t>
      </w:r>
      <w:r>
        <w:rPr/>
        <w:t>state's</w:t>
      </w:r>
      <w:r>
        <w:rPr>
          <w:spacing w:val="-1"/>
        </w:rPr>
        <w:t> </w:t>
      </w:r>
      <w:r>
        <w:rPr/>
        <w:t>population lives</w:t>
      </w:r>
      <w:r>
        <w:rPr>
          <w:spacing w:val="-1"/>
        </w:rPr>
        <w:t> </w:t>
      </w:r>
      <w:r>
        <w:rPr/>
        <w:t>in rural and remote areas,</w:t>
      </w:r>
      <w:r>
        <w:rPr>
          <w:spacing w:val="-1"/>
        </w:rPr>
        <w:t> </w:t>
      </w:r>
      <w:r>
        <w:rPr/>
        <w:t>while these areas contain only 22 per cent of the state's general practitioner full-time equivalent workforce. The disparity is greater for non-GP specialists, with only 14 per cent in rural and remote areas.</w:t>
      </w:r>
      <w:hyperlink w:history="true" w:anchor="_bookmark181">
        <w:r>
          <w:rPr>
            <w:vertAlign w:val="superscript"/>
          </w:rPr>
          <w:t>172</w:t>
        </w:r>
      </w:hyperlink>
    </w:p>
    <w:p>
      <w:pPr>
        <w:pStyle w:val="ListParagraph"/>
        <w:numPr>
          <w:ilvl w:val="1"/>
          <w:numId w:val="3"/>
        </w:numPr>
        <w:tabs>
          <w:tab w:pos="1475" w:val="left" w:leader="none"/>
        </w:tabs>
        <w:spacing w:line="240" w:lineRule="auto" w:before="227" w:after="0"/>
        <w:ind w:left="1475" w:right="768" w:hanging="1191"/>
        <w:jc w:val="left"/>
        <w:rPr>
          <w:sz w:val="22"/>
        </w:rPr>
      </w:pPr>
      <w:r>
        <w:rPr>
          <w:sz w:val="22"/>
        </w:rPr>
        <w:t>Fiona</w:t>
      </w:r>
      <w:r>
        <w:rPr>
          <w:spacing w:val="-3"/>
          <w:sz w:val="22"/>
        </w:rPr>
        <w:t> </w:t>
      </w:r>
      <w:r>
        <w:rPr>
          <w:sz w:val="22"/>
        </w:rPr>
        <w:t>Davies,</w:t>
      </w:r>
      <w:r>
        <w:rPr>
          <w:spacing w:val="-3"/>
          <w:sz w:val="22"/>
        </w:rPr>
        <w:t> </w:t>
      </w:r>
      <w:r>
        <w:rPr>
          <w:sz w:val="22"/>
        </w:rPr>
        <w:t>Chief</w:t>
      </w:r>
      <w:r>
        <w:rPr>
          <w:spacing w:val="-6"/>
          <w:sz w:val="22"/>
        </w:rPr>
        <w:t> </w:t>
      </w:r>
      <w:r>
        <w:rPr>
          <w:sz w:val="22"/>
        </w:rPr>
        <w:t>Executive</w:t>
      </w:r>
      <w:r>
        <w:rPr>
          <w:spacing w:val="-5"/>
          <w:sz w:val="22"/>
        </w:rPr>
        <w:t> </w:t>
      </w:r>
      <w:r>
        <w:rPr>
          <w:sz w:val="22"/>
        </w:rPr>
        <w:t>Officer,</w:t>
      </w:r>
      <w:r>
        <w:rPr>
          <w:spacing w:val="-5"/>
          <w:sz w:val="22"/>
        </w:rPr>
        <w:t> </w:t>
      </w:r>
      <w:r>
        <w:rPr>
          <w:sz w:val="22"/>
        </w:rPr>
        <w:t>AMA</w:t>
      </w:r>
      <w:r>
        <w:rPr>
          <w:spacing w:val="-3"/>
          <w:sz w:val="22"/>
        </w:rPr>
        <w:t> </w:t>
      </w:r>
      <w:r>
        <w:rPr>
          <w:sz w:val="22"/>
        </w:rPr>
        <w:t>NSW,</w:t>
      </w:r>
      <w:r>
        <w:rPr>
          <w:spacing w:val="-3"/>
          <w:sz w:val="22"/>
        </w:rPr>
        <w:t> </w:t>
      </w:r>
      <w:r>
        <w:rPr>
          <w:sz w:val="22"/>
        </w:rPr>
        <w:t>said</w:t>
      </w:r>
      <w:r>
        <w:rPr>
          <w:spacing w:val="-6"/>
          <w:sz w:val="22"/>
        </w:rPr>
        <w:t> </w:t>
      </w:r>
      <w:r>
        <w:rPr>
          <w:sz w:val="22"/>
        </w:rPr>
        <w:t>that</w:t>
      </w:r>
      <w:r>
        <w:rPr>
          <w:spacing w:val="-2"/>
          <w:sz w:val="22"/>
        </w:rPr>
        <w:t> </w:t>
      </w:r>
      <w:r>
        <w:rPr>
          <w:sz w:val="22"/>
        </w:rPr>
        <w:t>workforce</w:t>
      </w:r>
      <w:r>
        <w:rPr>
          <w:spacing w:val="-2"/>
          <w:sz w:val="22"/>
        </w:rPr>
        <w:t> </w:t>
      </w:r>
      <w:r>
        <w:rPr>
          <w:sz w:val="22"/>
        </w:rPr>
        <w:t>shortages, which are common in rural and regional areas, increase demands placed on individual staff:</w:t>
      </w:r>
    </w:p>
    <w:p>
      <w:pPr>
        <w:spacing w:line="247" w:lineRule="auto" w:before="234"/>
        <w:ind w:left="1873" w:right="680" w:firstLine="0"/>
        <w:jc w:val="left"/>
        <w:rPr>
          <w:sz w:val="20"/>
        </w:rPr>
      </w:pPr>
      <w:r>
        <w:rPr>
          <w:sz w:val="20"/>
        </w:rPr>
        <w:t>…</w:t>
      </w:r>
      <w:r>
        <w:rPr>
          <w:spacing w:val="-4"/>
          <w:sz w:val="20"/>
        </w:rPr>
        <w:t> </w:t>
      </w:r>
      <w:r>
        <w:rPr>
          <w:sz w:val="20"/>
        </w:rPr>
        <w:t>New</w:t>
      </w:r>
      <w:r>
        <w:rPr>
          <w:spacing w:val="-4"/>
          <w:sz w:val="20"/>
        </w:rPr>
        <w:t> </w:t>
      </w:r>
      <w:r>
        <w:rPr>
          <w:sz w:val="20"/>
        </w:rPr>
        <w:t>South</w:t>
      </w:r>
      <w:r>
        <w:rPr>
          <w:spacing w:val="-2"/>
          <w:sz w:val="20"/>
        </w:rPr>
        <w:t> </w:t>
      </w:r>
      <w:r>
        <w:rPr>
          <w:sz w:val="20"/>
        </w:rPr>
        <w:t>Wales</w:t>
      </w:r>
      <w:r>
        <w:rPr>
          <w:spacing w:val="-2"/>
          <w:sz w:val="20"/>
        </w:rPr>
        <w:t> </w:t>
      </w:r>
      <w:r>
        <w:rPr>
          <w:sz w:val="20"/>
        </w:rPr>
        <w:t>needs</w:t>
      </w:r>
      <w:r>
        <w:rPr>
          <w:spacing w:val="-2"/>
          <w:sz w:val="20"/>
        </w:rPr>
        <w:t> </w:t>
      </w:r>
      <w:r>
        <w:rPr>
          <w:sz w:val="20"/>
        </w:rPr>
        <w:t>to</w:t>
      </w:r>
      <w:r>
        <w:rPr>
          <w:spacing w:val="-3"/>
          <w:sz w:val="20"/>
        </w:rPr>
        <w:t> </w:t>
      </w:r>
      <w:r>
        <w:rPr>
          <w:sz w:val="20"/>
        </w:rPr>
        <w:t>deliver</w:t>
      </w:r>
      <w:r>
        <w:rPr>
          <w:spacing w:val="-3"/>
          <w:sz w:val="20"/>
        </w:rPr>
        <w:t> </w:t>
      </w:r>
      <w:r>
        <w:rPr>
          <w:sz w:val="20"/>
        </w:rPr>
        <w:t>40</w:t>
      </w:r>
      <w:r>
        <w:rPr>
          <w:spacing w:val="-3"/>
          <w:sz w:val="20"/>
        </w:rPr>
        <w:t> </w:t>
      </w:r>
      <w:r>
        <w:rPr>
          <w:sz w:val="20"/>
        </w:rPr>
        <w:t>per</w:t>
      </w:r>
      <w:r>
        <w:rPr>
          <w:spacing w:val="-3"/>
          <w:sz w:val="20"/>
        </w:rPr>
        <w:t> </w:t>
      </w:r>
      <w:r>
        <w:rPr>
          <w:sz w:val="20"/>
        </w:rPr>
        <w:t>cent</w:t>
      </w:r>
      <w:r>
        <w:rPr>
          <w:spacing w:val="-3"/>
          <w:sz w:val="20"/>
        </w:rPr>
        <w:t> </w:t>
      </w:r>
      <w:r>
        <w:rPr>
          <w:sz w:val="20"/>
        </w:rPr>
        <w:t>more</w:t>
      </w:r>
      <w:r>
        <w:rPr>
          <w:spacing w:val="-4"/>
          <w:sz w:val="20"/>
        </w:rPr>
        <w:t> </w:t>
      </w:r>
      <w:r>
        <w:rPr>
          <w:sz w:val="20"/>
        </w:rPr>
        <w:t>activity</w:t>
      </w:r>
      <w:r>
        <w:rPr>
          <w:spacing w:val="-2"/>
          <w:sz w:val="20"/>
        </w:rPr>
        <w:t> </w:t>
      </w:r>
      <w:r>
        <w:rPr>
          <w:sz w:val="20"/>
        </w:rPr>
        <w:t>per</w:t>
      </w:r>
      <w:r>
        <w:rPr>
          <w:spacing w:val="-3"/>
          <w:sz w:val="20"/>
        </w:rPr>
        <w:t> </w:t>
      </w:r>
      <w:r>
        <w:rPr>
          <w:sz w:val="20"/>
        </w:rPr>
        <w:t>worker</w:t>
      </w:r>
      <w:r>
        <w:rPr>
          <w:spacing w:val="-3"/>
          <w:sz w:val="20"/>
        </w:rPr>
        <w:t> </w:t>
      </w:r>
      <w:r>
        <w:rPr>
          <w:sz w:val="20"/>
        </w:rPr>
        <w:t>to</w:t>
      </w:r>
      <w:r>
        <w:rPr>
          <w:spacing w:val="-3"/>
          <w:sz w:val="20"/>
        </w:rPr>
        <w:t> </w:t>
      </w:r>
      <w:r>
        <w:rPr>
          <w:sz w:val="20"/>
        </w:rPr>
        <w:t>meet forecast needs, and the workforce gap is estimated at nearly 6,000 practitioners. Workforce shortages are particularly prevalent across rural and regional areas, to which Hunter New England Local Health District is not exempt.</w:t>
      </w:r>
      <w:hyperlink w:history="true" w:anchor="_bookmark182">
        <w:r>
          <w:rPr>
            <w:sz w:val="20"/>
            <w:vertAlign w:val="superscript"/>
          </w:rPr>
          <w:t>173</w:t>
        </w:r>
      </w:hyperlink>
    </w:p>
    <w:p>
      <w:pPr>
        <w:pStyle w:val="ListParagraph"/>
        <w:numPr>
          <w:ilvl w:val="1"/>
          <w:numId w:val="3"/>
        </w:numPr>
        <w:tabs>
          <w:tab w:pos="1474" w:val="left" w:leader="none"/>
        </w:tabs>
        <w:spacing w:line="240" w:lineRule="auto" w:before="215" w:after="0"/>
        <w:ind w:left="1474" w:right="778" w:hanging="1191"/>
        <w:jc w:val="left"/>
        <w:rPr>
          <w:sz w:val="22"/>
        </w:rPr>
      </w:pPr>
      <w:r>
        <w:rPr>
          <w:sz w:val="22"/>
        </w:rPr>
        <w:t>The clinical workforce shortage has been observed by previous parliamentary inquires. In 2022, Portfolio Committee No 2 (PC2) found that 'there is a critical shortage</w:t>
      </w:r>
      <w:r>
        <w:rPr>
          <w:spacing w:val="-5"/>
          <w:sz w:val="22"/>
        </w:rPr>
        <w:t> </w:t>
      </w:r>
      <w:r>
        <w:rPr>
          <w:sz w:val="22"/>
        </w:rPr>
        <w:t>of</w:t>
      </w:r>
      <w:r>
        <w:rPr>
          <w:spacing w:val="-5"/>
          <w:sz w:val="22"/>
        </w:rPr>
        <w:t> </w:t>
      </w:r>
      <w:r>
        <w:rPr>
          <w:sz w:val="22"/>
        </w:rPr>
        <w:t>health</w:t>
      </w:r>
      <w:r>
        <w:rPr>
          <w:spacing w:val="-4"/>
          <w:sz w:val="22"/>
        </w:rPr>
        <w:t> </w:t>
      </w:r>
      <w:r>
        <w:rPr>
          <w:sz w:val="22"/>
        </w:rPr>
        <w:t>professionals</w:t>
      </w:r>
      <w:r>
        <w:rPr>
          <w:spacing w:val="-3"/>
          <w:sz w:val="22"/>
        </w:rPr>
        <w:t> </w:t>
      </w:r>
      <w:r>
        <w:rPr>
          <w:sz w:val="22"/>
        </w:rPr>
        <w:t>across</w:t>
      </w:r>
      <w:r>
        <w:rPr>
          <w:spacing w:val="-5"/>
          <w:sz w:val="22"/>
        </w:rPr>
        <w:t> </w:t>
      </w:r>
      <w:r>
        <w:rPr>
          <w:sz w:val="22"/>
        </w:rPr>
        <w:t>rural,</w:t>
      </w:r>
      <w:r>
        <w:rPr>
          <w:spacing w:val="-3"/>
          <w:sz w:val="22"/>
        </w:rPr>
        <w:t> </w:t>
      </w:r>
      <w:r>
        <w:rPr>
          <w:sz w:val="22"/>
        </w:rPr>
        <w:t>regional</w:t>
      </w:r>
      <w:r>
        <w:rPr>
          <w:spacing w:val="-6"/>
          <w:sz w:val="22"/>
        </w:rPr>
        <w:t> </w:t>
      </w:r>
      <w:r>
        <w:rPr>
          <w:sz w:val="22"/>
        </w:rPr>
        <w:t>and</w:t>
      </w:r>
      <w:r>
        <w:rPr>
          <w:spacing w:val="-4"/>
          <w:sz w:val="22"/>
        </w:rPr>
        <w:t> </w:t>
      </w:r>
      <w:r>
        <w:rPr>
          <w:sz w:val="22"/>
        </w:rPr>
        <w:t>remote</w:t>
      </w:r>
      <w:r>
        <w:rPr>
          <w:spacing w:val="-2"/>
          <w:sz w:val="22"/>
        </w:rPr>
        <w:t> </w:t>
      </w:r>
      <w:r>
        <w:rPr>
          <w:sz w:val="22"/>
        </w:rPr>
        <w:t>communities resulting in staffing deficiencies in hospitals and health services'.</w:t>
      </w:r>
      <w:hyperlink w:history="true" w:anchor="_bookmark183">
        <w:r>
          <w:rPr>
            <w:sz w:val="22"/>
            <w:vertAlign w:val="superscript"/>
          </w:rPr>
          <w:t>174</w:t>
        </w:r>
      </w:hyperlink>
    </w:p>
    <w:p>
      <w:pPr>
        <w:pStyle w:val="ListParagraph"/>
        <w:numPr>
          <w:ilvl w:val="1"/>
          <w:numId w:val="3"/>
        </w:numPr>
        <w:tabs>
          <w:tab w:pos="1474" w:val="left" w:leader="none"/>
        </w:tabs>
        <w:spacing w:line="240" w:lineRule="auto" w:before="227" w:after="0"/>
        <w:ind w:left="1474" w:right="754" w:hanging="1191"/>
        <w:jc w:val="left"/>
        <w:rPr>
          <w:sz w:val="22"/>
        </w:rPr>
      </w:pPr>
      <w:r>
        <w:rPr>
          <w:sz w:val="22"/>
        </w:rPr>
        <w:t>The Select Committee on Remote, Rural and Regional Health reviewed the implementation of PC2's recommendations in 2024, concluding that significant shortfalls</w:t>
      </w:r>
      <w:r>
        <w:rPr>
          <w:spacing w:val="-4"/>
          <w:sz w:val="22"/>
        </w:rPr>
        <w:t> </w:t>
      </w:r>
      <w:r>
        <w:rPr>
          <w:sz w:val="22"/>
        </w:rPr>
        <w:t>still</w:t>
      </w:r>
      <w:r>
        <w:rPr>
          <w:spacing w:val="-2"/>
          <w:sz w:val="22"/>
        </w:rPr>
        <w:t> </w:t>
      </w:r>
      <w:r>
        <w:rPr>
          <w:sz w:val="22"/>
        </w:rPr>
        <w:t>exist</w:t>
      </w:r>
      <w:r>
        <w:rPr>
          <w:spacing w:val="-1"/>
          <w:sz w:val="22"/>
        </w:rPr>
        <w:t> </w:t>
      </w:r>
      <w:r>
        <w:rPr>
          <w:sz w:val="22"/>
        </w:rPr>
        <w:t>in</w:t>
      </w:r>
      <w:r>
        <w:rPr>
          <w:spacing w:val="-3"/>
          <w:sz w:val="22"/>
        </w:rPr>
        <w:t> </w:t>
      </w:r>
      <w:r>
        <w:rPr>
          <w:sz w:val="22"/>
        </w:rPr>
        <w:t>remote,</w:t>
      </w:r>
      <w:r>
        <w:rPr>
          <w:spacing w:val="-2"/>
          <w:sz w:val="22"/>
        </w:rPr>
        <w:t> </w:t>
      </w:r>
      <w:r>
        <w:rPr>
          <w:sz w:val="22"/>
        </w:rPr>
        <w:t>rural</w:t>
      </w:r>
      <w:r>
        <w:rPr>
          <w:spacing w:val="-2"/>
          <w:sz w:val="22"/>
        </w:rPr>
        <w:t> </w:t>
      </w:r>
      <w:r>
        <w:rPr>
          <w:sz w:val="22"/>
        </w:rPr>
        <w:t>and</w:t>
      </w:r>
      <w:r>
        <w:rPr>
          <w:spacing w:val="-3"/>
          <w:sz w:val="22"/>
        </w:rPr>
        <w:t> </w:t>
      </w:r>
      <w:r>
        <w:rPr>
          <w:sz w:val="22"/>
        </w:rPr>
        <w:t>regional</w:t>
      </w:r>
      <w:r>
        <w:rPr>
          <w:spacing w:val="-2"/>
          <w:sz w:val="22"/>
        </w:rPr>
        <w:t> </w:t>
      </w:r>
      <w:r>
        <w:rPr>
          <w:sz w:val="22"/>
        </w:rPr>
        <w:t>areas</w:t>
      </w:r>
      <w:r>
        <w:rPr>
          <w:spacing w:val="-3"/>
          <w:sz w:val="22"/>
        </w:rPr>
        <w:t> </w:t>
      </w:r>
      <w:r>
        <w:rPr>
          <w:sz w:val="22"/>
        </w:rPr>
        <w:t>including</w:t>
      </w:r>
      <w:r>
        <w:rPr>
          <w:spacing w:val="-3"/>
          <w:sz w:val="22"/>
        </w:rPr>
        <w:t> </w:t>
      </w:r>
      <w:r>
        <w:rPr>
          <w:sz w:val="22"/>
        </w:rPr>
        <w:t>in</w:t>
      </w:r>
      <w:r>
        <w:rPr>
          <w:spacing w:val="-3"/>
          <w:sz w:val="22"/>
        </w:rPr>
        <w:t> </w:t>
      </w:r>
      <w:r>
        <w:rPr>
          <w:sz w:val="22"/>
        </w:rPr>
        <w:t>primary</w:t>
      </w:r>
      <w:r>
        <w:rPr>
          <w:spacing w:val="-3"/>
          <w:sz w:val="22"/>
        </w:rPr>
        <w:t> </w:t>
      </w:r>
      <w:r>
        <w:rPr>
          <w:sz w:val="22"/>
        </w:rPr>
        <w:t>care, Emergency Department staff, midwives, obstetricians and GP proceduralists.</w:t>
      </w:r>
      <w:hyperlink w:history="true" w:anchor="_bookmark184">
        <w:r>
          <w:rPr>
            <w:sz w:val="22"/>
            <w:vertAlign w:val="superscript"/>
          </w:rPr>
          <w:t>175</w:t>
        </w:r>
      </w:hyperlink>
    </w:p>
    <w:p>
      <w:pPr>
        <w:pStyle w:val="Heading4"/>
        <w:spacing w:before="258"/>
      </w:pPr>
      <w:r>
        <w:rPr/>
        <w:t>Shortages</w:t>
      </w:r>
      <w:r>
        <w:rPr>
          <w:spacing w:val="-6"/>
        </w:rPr>
        <w:t> </w:t>
      </w:r>
      <w:r>
        <w:rPr/>
        <w:t>of</w:t>
      </w:r>
      <w:r>
        <w:rPr>
          <w:spacing w:val="-4"/>
        </w:rPr>
        <w:t> </w:t>
      </w:r>
      <w:r>
        <w:rPr/>
        <w:t>specific</w:t>
      </w:r>
      <w:r>
        <w:rPr>
          <w:spacing w:val="-3"/>
        </w:rPr>
        <w:t> </w:t>
      </w:r>
      <w:r>
        <w:rPr/>
        <w:t>health</w:t>
      </w:r>
      <w:r>
        <w:rPr>
          <w:spacing w:val="-5"/>
        </w:rPr>
        <w:t> </w:t>
      </w:r>
      <w:r>
        <w:rPr/>
        <w:t>and</w:t>
      </w:r>
      <w:r>
        <w:rPr>
          <w:spacing w:val="-5"/>
        </w:rPr>
        <w:t> </w:t>
      </w:r>
      <w:r>
        <w:rPr/>
        <w:t>medical</w:t>
      </w:r>
      <w:r>
        <w:rPr>
          <w:spacing w:val="-2"/>
        </w:rPr>
        <w:t> professionals</w:t>
      </w:r>
    </w:p>
    <w:p>
      <w:pPr>
        <w:pStyle w:val="ListParagraph"/>
        <w:numPr>
          <w:ilvl w:val="1"/>
          <w:numId w:val="3"/>
        </w:numPr>
        <w:tabs>
          <w:tab w:pos="1475" w:val="left" w:leader="none"/>
        </w:tabs>
        <w:spacing w:line="240" w:lineRule="auto" w:before="113" w:after="0"/>
        <w:ind w:left="1475" w:right="762" w:hanging="1191"/>
        <w:jc w:val="left"/>
        <w:rPr>
          <w:sz w:val="22"/>
        </w:rPr>
      </w:pPr>
      <w:r>
        <w:rPr>
          <w:sz w:val="22"/>
        </w:rPr>
        <w:t>We</w:t>
      </w:r>
      <w:r>
        <w:rPr>
          <w:spacing w:val="-1"/>
          <w:sz w:val="22"/>
        </w:rPr>
        <w:t> </w:t>
      </w:r>
      <w:r>
        <w:rPr>
          <w:sz w:val="22"/>
        </w:rPr>
        <w:t>heard</w:t>
      </w:r>
      <w:r>
        <w:rPr>
          <w:spacing w:val="-5"/>
          <w:sz w:val="22"/>
        </w:rPr>
        <w:t> </w:t>
      </w:r>
      <w:r>
        <w:rPr>
          <w:sz w:val="22"/>
        </w:rPr>
        <w:t>about</w:t>
      </w:r>
      <w:r>
        <w:rPr>
          <w:spacing w:val="-4"/>
          <w:sz w:val="22"/>
        </w:rPr>
        <w:t> </w:t>
      </w:r>
      <w:r>
        <w:rPr>
          <w:sz w:val="22"/>
        </w:rPr>
        <w:t>the</w:t>
      </w:r>
      <w:r>
        <w:rPr>
          <w:spacing w:val="-1"/>
          <w:sz w:val="22"/>
        </w:rPr>
        <w:t> </w:t>
      </w:r>
      <w:r>
        <w:rPr>
          <w:sz w:val="22"/>
        </w:rPr>
        <w:t>impact</w:t>
      </w:r>
      <w:r>
        <w:rPr>
          <w:spacing w:val="-1"/>
          <w:sz w:val="22"/>
        </w:rPr>
        <w:t> </w:t>
      </w:r>
      <w:r>
        <w:rPr>
          <w:sz w:val="22"/>
        </w:rPr>
        <w:t>of</w:t>
      </w:r>
      <w:r>
        <w:rPr>
          <w:spacing w:val="-4"/>
          <w:sz w:val="22"/>
        </w:rPr>
        <w:t> </w:t>
      </w:r>
      <w:r>
        <w:rPr>
          <w:sz w:val="22"/>
        </w:rPr>
        <w:t>shortages</w:t>
      </w:r>
      <w:r>
        <w:rPr>
          <w:spacing w:val="-4"/>
          <w:sz w:val="22"/>
        </w:rPr>
        <w:t> </w:t>
      </w:r>
      <w:r>
        <w:rPr>
          <w:sz w:val="22"/>
        </w:rPr>
        <w:t>of</w:t>
      </w:r>
      <w:r>
        <w:rPr>
          <w:spacing w:val="-2"/>
          <w:sz w:val="22"/>
        </w:rPr>
        <w:t> </w:t>
      </w:r>
      <w:r>
        <w:rPr>
          <w:sz w:val="22"/>
        </w:rPr>
        <w:t>specific</w:t>
      </w:r>
      <w:r>
        <w:rPr>
          <w:spacing w:val="-4"/>
          <w:sz w:val="22"/>
        </w:rPr>
        <w:t> </w:t>
      </w:r>
      <w:r>
        <w:rPr>
          <w:sz w:val="22"/>
        </w:rPr>
        <w:t>medical</w:t>
      </w:r>
      <w:r>
        <w:rPr>
          <w:spacing w:val="-2"/>
          <w:sz w:val="22"/>
        </w:rPr>
        <w:t> </w:t>
      </w:r>
      <w:r>
        <w:rPr>
          <w:sz w:val="22"/>
        </w:rPr>
        <w:t>professionals</w:t>
      </w:r>
      <w:r>
        <w:rPr>
          <w:spacing w:val="-2"/>
          <w:sz w:val="22"/>
        </w:rPr>
        <w:t> </w:t>
      </w:r>
      <w:r>
        <w:rPr>
          <w:sz w:val="22"/>
        </w:rPr>
        <w:t>in</w:t>
      </w:r>
      <w:r>
        <w:rPr>
          <w:spacing w:val="-3"/>
          <w:sz w:val="22"/>
        </w:rPr>
        <w:t> </w:t>
      </w:r>
      <w:r>
        <w:rPr>
          <w:sz w:val="22"/>
        </w:rPr>
        <w:t>the district. Inquiry participants highlighted the shortage</w:t>
      </w:r>
      <w:r>
        <w:rPr>
          <w:spacing w:val="-1"/>
          <w:sz w:val="22"/>
        </w:rPr>
        <w:t> </w:t>
      </w:r>
      <w:r>
        <w:rPr>
          <w:sz w:val="22"/>
        </w:rPr>
        <w:t>of anaesthetic services.</w:t>
      </w:r>
      <w:hyperlink w:history="true" w:anchor="_bookmark185">
        <w:r>
          <w:rPr>
            <w:sz w:val="22"/>
            <w:vertAlign w:val="superscript"/>
          </w:rPr>
          <w:t>176</w:t>
        </w:r>
      </w:hyperlink>
      <w:r>
        <w:rPr>
          <w:sz w:val="22"/>
          <w:vertAlign w:val="baseline"/>
        </w:rPr>
        <w:t> Narrabri Shire Council submitted that, in the context of obstetric and gynaecological</w:t>
      </w:r>
      <w:r>
        <w:rPr>
          <w:spacing w:val="-5"/>
          <w:sz w:val="22"/>
          <w:vertAlign w:val="baseline"/>
        </w:rPr>
        <w:t> </w:t>
      </w:r>
      <w:r>
        <w:rPr>
          <w:sz w:val="22"/>
          <w:vertAlign w:val="baseline"/>
        </w:rPr>
        <w:t>services,</w:t>
      </w:r>
      <w:r>
        <w:rPr>
          <w:spacing w:val="-2"/>
          <w:sz w:val="22"/>
          <w:vertAlign w:val="baseline"/>
        </w:rPr>
        <w:t> </w:t>
      </w:r>
      <w:r>
        <w:rPr>
          <w:sz w:val="22"/>
          <w:vertAlign w:val="baseline"/>
        </w:rPr>
        <w:t>the</w:t>
      </w:r>
      <w:r>
        <w:rPr>
          <w:spacing w:val="-1"/>
          <w:sz w:val="22"/>
          <w:vertAlign w:val="baseline"/>
        </w:rPr>
        <w:t> </w:t>
      </w:r>
      <w:r>
        <w:rPr>
          <w:sz w:val="22"/>
          <w:vertAlign w:val="baseline"/>
        </w:rPr>
        <w:t>current</w:t>
      </w:r>
      <w:r>
        <w:rPr>
          <w:spacing w:val="-4"/>
          <w:sz w:val="22"/>
          <w:vertAlign w:val="baseline"/>
        </w:rPr>
        <w:t> </w:t>
      </w:r>
      <w:r>
        <w:rPr>
          <w:sz w:val="22"/>
          <w:vertAlign w:val="baseline"/>
        </w:rPr>
        <w:t>anaesthetic</w:t>
      </w:r>
      <w:r>
        <w:rPr>
          <w:spacing w:val="-4"/>
          <w:sz w:val="22"/>
          <w:vertAlign w:val="baseline"/>
        </w:rPr>
        <w:t> </w:t>
      </w:r>
      <w:r>
        <w:rPr>
          <w:sz w:val="22"/>
          <w:vertAlign w:val="baseline"/>
        </w:rPr>
        <w:t>service</w:t>
      </w:r>
      <w:r>
        <w:rPr>
          <w:spacing w:val="-4"/>
          <w:sz w:val="22"/>
          <w:vertAlign w:val="baseline"/>
        </w:rPr>
        <w:t> </w:t>
      </w:r>
      <w:r>
        <w:rPr>
          <w:sz w:val="22"/>
          <w:vertAlign w:val="baseline"/>
        </w:rPr>
        <w:t>model</w:t>
      </w:r>
      <w:r>
        <w:rPr>
          <w:spacing w:val="-2"/>
          <w:sz w:val="22"/>
          <w:vertAlign w:val="baseline"/>
        </w:rPr>
        <w:t> </w:t>
      </w:r>
      <w:r>
        <w:rPr>
          <w:sz w:val="22"/>
          <w:vertAlign w:val="baseline"/>
        </w:rPr>
        <w:t>is</w:t>
      </w:r>
      <w:r>
        <w:rPr>
          <w:spacing w:val="-2"/>
          <w:sz w:val="22"/>
          <w:vertAlign w:val="baseline"/>
        </w:rPr>
        <w:t> </w:t>
      </w:r>
      <w:r>
        <w:rPr>
          <w:sz w:val="22"/>
          <w:vertAlign w:val="baseline"/>
        </w:rPr>
        <w:t>unsustainable, leading to concerns about continuity of care.</w:t>
      </w:r>
      <w:hyperlink w:history="true" w:anchor="_bookmark186">
        <w:r>
          <w:rPr>
            <w:sz w:val="22"/>
            <w:vertAlign w:val="superscript"/>
          </w:rPr>
          <w:t>177</w:t>
        </w:r>
      </w:hyperlink>
    </w:p>
    <w:p>
      <w:pPr>
        <w:pStyle w:val="ListParagraph"/>
        <w:numPr>
          <w:ilvl w:val="1"/>
          <w:numId w:val="3"/>
        </w:numPr>
        <w:tabs>
          <w:tab w:pos="1474" w:val="left" w:leader="none"/>
        </w:tabs>
        <w:spacing w:line="240" w:lineRule="auto" w:before="227" w:after="0"/>
        <w:ind w:left="1474" w:right="634" w:hanging="1191"/>
        <w:jc w:val="left"/>
        <w:rPr>
          <w:sz w:val="22"/>
        </w:rPr>
      </w:pPr>
      <w:r>
        <w:rPr>
          <w:sz w:val="22"/>
        </w:rPr>
        <w:t>We heard that the shortage of anaesthetic services is impacting the delivery of maternity</w:t>
      </w:r>
      <w:r>
        <w:rPr>
          <w:spacing w:val="-3"/>
          <w:sz w:val="22"/>
        </w:rPr>
        <w:t> </w:t>
      </w:r>
      <w:r>
        <w:rPr>
          <w:sz w:val="22"/>
        </w:rPr>
        <w:t>services.</w:t>
      </w:r>
      <w:hyperlink w:history="true" w:anchor="_bookmark187">
        <w:r>
          <w:rPr>
            <w:sz w:val="22"/>
            <w:vertAlign w:val="superscript"/>
          </w:rPr>
          <w:t>178</w:t>
        </w:r>
      </w:hyperlink>
      <w:r>
        <w:rPr>
          <w:spacing w:val="-3"/>
          <w:sz w:val="22"/>
          <w:vertAlign w:val="baseline"/>
        </w:rPr>
        <w:t> </w:t>
      </w:r>
      <w:r>
        <w:rPr>
          <w:sz w:val="22"/>
          <w:vertAlign w:val="baseline"/>
        </w:rPr>
        <w:t>Dr</w:t>
      </w:r>
      <w:r>
        <w:rPr>
          <w:spacing w:val="-2"/>
          <w:sz w:val="22"/>
          <w:vertAlign w:val="baseline"/>
        </w:rPr>
        <w:t> </w:t>
      </w:r>
      <w:r>
        <w:rPr>
          <w:sz w:val="22"/>
          <w:vertAlign w:val="baseline"/>
        </w:rPr>
        <w:t>Tania</w:t>
      </w:r>
      <w:r>
        <w:rPr>
          <w:spacing w:val="-2"/>
          <w:sz w:val="22"/>
          <w:vertAlign w:val="baseline"/>
        </w:rPr>
        <w:t> </w:t>
      </w:r>
      <w:r>
        <w:rPr>
          <w:sz w:val="22"/>
          <w:vertAlign w:val="baseline"/>
        </w:rPr>
        <w:t>Day,</w:t>
      </w:r>
      <w:r>
        <w:rPr>
          <w:spacing w:val="-2"/>
          <w:sz w:val="22"/>
          <w:vertAlign w:val="baseline"/>
        </w:rPr>
        <w:t> </w:t>
      </w:r>
      <w:r>
        <w:rPr>
          <w:sz w:val="22"/>
          <w:vertAlign w:val="baseline"/>
        </w:rPr>
        <w:t>Chair,</w:t>
      </w:r>
      <w:r>
        <w:rPr>
          <w:spacing w:val="-4"/>
          <w:sz w:val="22"/>
          <w:vertAlign w:val="baseline"/>
        </w:rPr>
        <w:t> </w:t>
      </w:r>
      <w:r>
        <w:rPr>
          <w:sz w:val="22"/>
          <w:vertAlign w:val="baseline"/>
        </w:rPr>
        <w:t>Training</w:t>
      </w:r>
      <w:r>
        <w:rPr>
          <w:spacing w:val="-3"/>
          <w:sz w:val="22"/>
          <w:vertAlign w:val="baseline"/>
        </w:rPr>
        <w:t> </w:t>
      </w:r>
      <w:r>
        <w:rPr>
          <w:sz w:val="22"/>
          <w:vertAlign w:val="baseline"/>
        </w:rPr>
        <w:t>and</w:t>
      </w:r>
      <w:r>
        <w:rPr>
          <w:spacing w:val="-5"/>
          <w:sz w:val="22"/>
          <w:vertAlign w:val="baseline"/>
        </w:rPr>
        <w:t> </w:t>
      </w:r>
      <w:r>
        <w:rPr>
          <w:sz w:val="22"/>
          <w:vertAlign w:val="baseline"/>
        </w:rPr>
        <w:t>Accreditation</w:t>
      </w:r>
      <w:r>
        <w:rPr>
          <w:spacing w:val="-3"/>
          <w:sz w:val="22"/>
          <w:vertAlign w:val="baseline"/>
        </w:rPr>
        <w:t> </w:t>
      </w:r>
      <w:r>
        <w:rPr>
          <w:sz w:val="22"/>
          <w:vertAlign w:val="baseline"/>
        </w:rPr>
        <w:t>Committee, Royal Australian and New Zealand College of Obstetricians and Gynaecologists (RANZCOG), told us that with a shortfall of anaesthetists you cannot run an operating theatre or birthing suite.</w:t>
      </w:r>
      <w:hyperlink w:history="true" w:anchor="_bookmark188">
        <w:r>
          <w:rPr>
            <w:sz w:val="22"/>
            <w:vertAlign w:val="superscript"/>
          </w:rPr>
          <w:t>179</w:t>
        </w:r>
      </w:hyperlink>
    </w:p>
    <w:p>
      <w:pPr>
        <w:pStyle w:val="ListParagraph"/>
        <w:numPr>
          <w:ilvl w:val="1"/>
          <w:numId w:val="3"/>
        </w:numPr>
        <w:tabs>
          <w:tab w:pos="1475" w:val="left" w:leader="none"/>
        </w:tabs>
        <w:spacing w:line="240" w:lineRule="auto" w:before="226" w:after="0"/>
        <w:ind w:left="1475" w:right="0" w:hanging="1191"/>
        <w:jc w:val="left"/>
        <w:rPr>
          <w:sz w:val="22"/>
        </w:rPr>
      </w:pPr>
      <w:r>
        <w:rPr>
          <w:sz w:val="22"/>
        </w:rPr>
        <w:t>Inquiry</w:t>
      </w:r>
      <w:r>
        <w:rPr>
          <w:spacing w:val="-3"/>
          <w:sz w:val="22"/>
        </w:rPr>
        <w:t> </w:t>
      </w:r>
      <w:r>
        <w:rPr>
          <w:sz w:val="22"/>
        </w:rPr>
        <w:t>participants</w:t>
      </w:r>
      <w:r>
        <w:rPr>
          <w:spacing w:val="-4"/>
          <w:sz w:val="22"/>
        </w:rPr>
        <w:t> </w:t>
      </w:r>
      <w:r>
        <w:rPr>
          <w:sz w:val="22"/>
        </w:rPr>
        <w:t>also</w:t>
      </w:r>
      <w:r>
        <w:rPr>
          <w:spacing w:val="-3"/>
          <w:sz w:val="22"/>
        </w:rPr>
        <w:t> </w:t>
      </w:r>
      <w:r>
        <w:rPr>
          <w:sz w:val="22"/>
        </w:rPr>
        <w:t>told</w:t>
      </w:r>
      <w:r>
        <w:rPr>
          <w:spacing w:val="-4"/>
          <w:sz w:val="22"/>
        </w:rPr>
        <w:t> </w:t>
      </w:r>
      <w:r>
        <w:rPr>
          <w:sz w:val="22"/>
        </w:rPr>
        <w:t>us</w:t>
      </w:r>
      <w:r>
        <w:rPr>
          <w:spacing w:val="-4"/>
          <w:sz w:val="22"/>
        </w:rPr>
        <w:t> </w:t>
      </w:r>
      <w:r>
        <w:rPr>
          <w:sz w:val="22"/>
        </w:rPr>
        <w:t>that</w:t>
      </w:r>
      <w:r>
        <w:rPr>
          <w:spacing w:val="-3"/>
          <w:sz w:val="22"/>
        </w:rPr>
        <w:t> </w:t>
      </w:r>
      <w:r>
        <w:rPr>
          <w:sz w:val="22"/>
        </w:rPr>
        <w:t>the</w:t>
      </w:r>
      <w:r>
        <w:rPr>
          <w:spacing w:val="-3"/>
          <w:sz w:val="22"/>
        </w:rPr>
        <w:t> </w:t>
      </w:r>
      <w:r>
        <w:rPr>
          <w:sz w:val="22"/>
        </w:rPr>
        <w:t>shortage</w:t>
      </w:r>
      <w:r>
        <w:rPr>
          <w:spacing w:val="-5"/>
          <w:sz w:val="22"/>
        </w:rPr>
        <w:t> </w:t>
      </w:r>
      <w:r>
        <w:rPr>
          <w:sz w:val="22"/>
        </w:rPr>
        <w:t>of</w:t>
      </w:r>
      <w:r>
        <w:rPr>
          <w:spacing w:val="-6"/>
          <w:sz w:val="22"/>
        </w:rPr>
        <w:t> </w:t>
      </w:r>
      <w:r>
        <w:rPr>
          <w:sz w:val="22"/>
        </w:rPr>
        <w:t>maternity</w:t>
      </w:r>
      <w:r>
        <w:rPr>
          <w:spacing w:val="-4"/>
          <w:sz w:val="22"/>
        </w:rPr>
        <w:t> </w:t>
      </w:r>
      <w:r>
        <w:rPr>
          <w:sz w:val="22"/>
        </w:rPr>
        <w:t>staff</w:t>
      </w:r>
      <w:r>
        <w:rPr>
          <w:spacing w:val="-6"/>
          <w:sz w:val="22"/>
        </w:rPr>
        <w:t> </w:t>
      </w:r>
      <w:r>
        <w:rPr>
          <w:sz w:val="22"/>
        </w:rPr>
        <w:t>is</w:t>
      </w:r>
      <w:r>
        <w:rPr>
          <w:spacing w:val="-3"/>
          <w:sz w:val="22"/>
        </w:rPr>
        <w:t> </w:t>
      </w:r>
      <w:r>
        <w:rPr>
          <w:spacing w:val="-2"/>
          <w:sz w:val="22"/>
        </w:rPr>
        <w:t>putting</w:t>
      </w:r>
    </w:p>
    <w:p>
      <w:pPr>
        <w:pStyle w:val="BodyText"/>
        <w:spacing w:before="14"/>
        <w:rPr>
          <w:sz w:val="20"/>
        </w:rPr>
      </w:pPr>
      <w:r>
        <w:rPr>
          <w:sz w:val="20"/>
        </w:rPr>
        <mc:AlternateContent>
          <mc:Choice Requires="wps">
            <w:drawing>
              <wp:anchor distT="0" distB="0" distL="0" distR="0" allowOverlap="1" layoutInCell="1" locked="0" behindDoc="1" simplePos="0" relativeHeight="487599104">
                <wp:simplePos x="0" y="0"/>
                <wp:positionH relativeFrom="page">
                  <wp:posOffset>1080516</wp:posOffset>
                </wp:positionH>
                <wp:positionV relativeFrom="paragraph">
                  <wp:posOffset>179387</wp:posOffset>
                </wp:positionV>
                <wp:extent cx="182880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4.125pt;width:144pt;height:.72pt;mso-position-horizontal-relative:page;mso-position-vertical-relative:paragraph;z-index:-15717376;mso-wrap-distance-left:0;mso-wrap-distance-right:0" id="docshape34" filled="true" fillcolor="#000000" stroked="false">
                <v:fill type="solid"/>
                <w10:wrap type="topAndBottom"/>
              </v:rect>
            </w:pict>
          </mc:Fallback>
        </mc:AlternateContent>
      </w:r>
    </w:p>
    <w:p>
      <w:pPr>
        <w:spacing w:before="100"/>
        <w:ind w:left="284" w:right="0" w:firstLine="0"/>
        <w:jc w:val="left"/>
        <w:rPr>
          <w:sz w:val="18"/>
        </w:rPr>
      </w:pPr>
      <w:bookmarkStart w:name="_bookmark181" w:id="183"/>
      <w:bookmarkEnd w:id="183"/>
      <w:r>
        <w:rPr/>
      </w:r>
      <w:r>
        <w:rPr>
          <w:position w:val="5"/>
          <w:sz w:val="12"/>
        </w:rPr>
        <w:t>172</w:t>
      </w:r>
      <w:r>
        <w:rPr>
          <w:spacing w:val="7"/>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4"/>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2.</w:t>
      </w:r>
    </w:p>
    <w:p>
      <w:pPr>
        <w:spacing w:before="41"/>
        <w:ind w:left="284" w:right="0" w:firstLine="0"/>
        <w:jc w:val="left"/>
        <w:rPr>
          <w:sz w:val="18"/>
        </w:rPr>
      </w:pPr>
      <w:bookmarkStart w:name="_bookmark182" w:id="184"/>
      <w:bookmarkEnd w:id="184"/>
      <w:r>
        <w:rPr/>
      </w:r>
      <w:r>
        <w:rPr>
          <w:position w:val="5"/>
          <w:sz w:val="12"/>
        </w:rPr>
        <w:t>173</w:t>
      </w:r>
      <w:r>
        <w:rPr>
          <w:spacing w:val="10"/>
          <w:position w:val="5"/>
          <w:sz w:val="12"/>
        </w:rPr>
        <w:t> </w:t>
      </w:r>
      <w:r>
        <w:rPr>
          <w:sz w:val="18"/>
        </w:rPr>
        <w:t>Fiona</w:t>
      </w:r>
      <w:r>
        <w:rPr>
          <w:spacing w:val="-2"/>
          <w:sz w:val="18"/>
        </w:rPr>
        <w:t> </w:t>
      </w:r>
      <w:r>
        <w:rPr>
          <w:sz w:val="18"/>
        </w:rPr>
        <w:t>Davies,</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41.</w:t>
      </w:r>
    </w:p>
    <w:p>
      <w:pPr>
        <w:spacing w:before="40"/>
        <w:ind w:left="284" w:right="680" w:firstLine="0"/>
        <w:jc w:val="left"/>
        <w:rPr>
          <w:sz w:val="18"/>
        </w:rPr>
      </w:pPr>
      <w:bookmarkStart w:name="_bookmark183" w:id="185"/>
      <w:bookmarkEnd w:id="185"/>
      <w:r>
        <w:rPr/>
      </w:r>
      <w:r>
        <w:rPr>
          <w:position w:val="5"/>
          <w:sz w:val="12"/>
        </w:rPr>
        <w:t>174</w:t>
      </w:r>
      <w:r>
        <w:rPr>
          <w:spacing w:val="10"/>
          <w:position w:val="5"/>
          <w:sz w:val="12"/>
        </w:rPr>
        <w:t> </w:t>
      </w:r>
      <w:r>
        <w:rPr>
          <w:sz w:val="18"/>
        </w:rPr>
        <w:t>Portfolio</w:t>
      </w:r>
      <w:r>
        <w:rPr>
          <w:spacing w:val="-1"/>
          <w:sz w:val="18"/>
        </w:rPr>
        <w:t> </w:t>
      </w:r>
      <w:r>
        <w:rPr>
          <w:sz w:val="18"/>
        </w:rPr>
        <w:t>Committee</w:t>
      </w:r>
      <w:r>
        <w:rPr>
          <w:spacing w:val="-3"/>
          <w:sz w:val="18"/>
        </w:rPr>
        <w:t> </w:t>
      </w:r>
      <w:r>
        <w:rPr>
          <w:sz w:val="18"/>
        </w:rPr>
        <w:t>no</w:t>
      </w:r>
      <w:r>
        <w:rPr>
          <w:spacing w:val="-1"/>
          <w:sz w:val="18"/>
        </w:rPr>
        <w:t> </w:t>
      </w:r>
      <w:r>
        <w:rPr>
          <w:sz w:val="18"/>
        </w:rPr>
        <w:t>2</w:t>
      </w:r>
      <w:r>
        <w:rPr>
          <w:spacing w:val="-2"/>
          <w:sz w:val="18"/>
        </w:rPr>
        <w:t> </w:t>
      </w:r>
      <w:r>
        <w:rPr>
          <w:sz w:val="18"/>
        </w:rPr>
        <w:t>-</w:t>
      </w:r>
      <w:r>
        <w:rPr>
          <w:spacing w:val="-2"/>
          <w:sz w:val="18"/>
        </w:rPr>
        <w:t> </w:t>
      </w:r>
      <w:r>
        <w:rPr>
          <w:sz w:val="18"/>
        </w:rPr>
        <w:t>Health,</w:t>
      </w:r>
      <w:r>
        <w:rPr>
          <w:spacing w:val="-2"/>
          <w:sz w:val="18"/>
        </w:rPr>
        <w:t> </w:t>
      </w:r>
      <w:hyperlink r:id="rId16">
        <w:r>
          <w:rPr>
            <w:color w:val="0000FF"/>
            <w:sz w:val="18"/>
            <w:u w:val="single" w:color="0000FF"/>
          </w:rPr>
          <w:t>Health</w:t>
        </w:r>
        <w:r>
          <w:rPr>
            <w:color w:val="0000FF"/>
            <w:spacing w:val="-3"/>
            <w:sz w:val="18"/>
            <w:u w:val="single" w:color="0000FF"/>
          </w:rPr>
          <w:t> </w:t>
        </w:r>
        <w:r>
          <w:rPr>
            <w:color w:val="0000FF"/>
            <w:sz w:val="18"/>
            <w:u w:val="single" w:color="0000FF"/>
          </w:rPr>
          <w:t>outcomes</w:t>
        </w:r>
        <w:r>
          <w:rPr>
            <w:color w:val="0000FF"/>
            <w:spacing w:val="-3"/>
            <w:sz w:val="18"/>
            <w:u w:val="single" w:color="0000FF"/>
          </w:rPr>
          <w:t> </w:t>
        </w:r>
        <w:r>
          <w:rPr>
            <w:color w:val="0000FF"/>
            <w:sz w:val="18"/>
            <w:u w:val="single" w:color="0000FF"/>
          </w:rPr>
          <w:t>and</w:t>
        </w:r>
        <w:r>
          <w:rPr>
            <w:color w:val="0000FF"/>
            <w:spacing w:val="-3"/>
            <w:sz w:val="18"/>
            <w:u w:val="single" w:color="0000FF"/>
          </w:rPr>
          <w:t> </w:t>
        </w:r>
        <w:r>
          <w:rPr>
            <w:color w:val="0000FF"/>
            <w:sz w:val="18"/>
            <w:u w:val="single" w:color="0000FF"/>
          </w:rPr>
          <w:t>access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health</w:t>
        </w:r>
        <w:r>
          <w:rPr>
            <w:color w:val="0000FF"/>
            <w:spacing w:val="-3"/>
            <w:sz w:val="18"/>
            <w:u w:val="single" w:color="0000FF"/>
          </w:rPr>
          <w:t> </w:t>
        </w:r>
        <w:r>
          <w:rPr>
            <w:color w:val="0000FF"/>
            <w:sz w:val="18"/>
            <w:u w:val="single" w:color="0000FF"/>
          </w:rPr>
          <w:t>and</w:t>
        </w:r>
        <w:r>
          <w:rPr>
            <w:color w:val="0000FF"/>
            <w:spacing w:val="-3"/>
            <w:sz w:val="18"/>
            <w:u w:val="single" w:color="0000FF"/>
          </w:rPr>
          <w:t> </w:t>
        </w:r>
        <w:r>
          <w:rPr>
            <w:color w:val="0000FF"/>
            <w:sz w:val="18"/>
            <w:u w:val="single" w:color="0000FF"/>
          </w:rPr>
          <w:t>hospital</w:t>
        </w:r>
        <w:r>
          <w:rPr>
            <w:color w:val="0000FF"/>
            <w:spacing w:val="-3"/>
            <w:sz w:val="18"/>
            <w:u w:val="single" w:color="0000FF"/>
          </w:rPr>
          <w:t> </w:t>
        </w:r>
        <w:r>
          <w:rPr>
            <w:color w:val="0000FF"/>
            <w:sz w:val="18"/>
            <w:u w:val="single" w:color="0000FF"/>
          </w:rPr>
          <w:t>services</w:t>
        </w:r>
        <w:r>
          <w:rPr>
            <w:color w:val="0000FF"/>
            <w:spacing w:val="-1"/>
            <w:sz w:val="18"/>
            <w:u w:val="single" w:color="0000FF"/>
          </w:rPr>
          <w:t> </w:t>
        </w:r>
        <w:r>
          <w:rPr>
            <w:color w:val="0000FF"/>
            <w:sz w:val="18"/>
            <w:u w:val="single" w:color="0000FF"/>
          </w:rPr>
          <w:t>in</w:t>
        </w:r>
        <w:r>
          <w:rPr>
            <w:color w:val="0000FF"/>
            <w:spacing w:val="-3"/>
            <w:sz w:val="18"/>
            <w:u w:val="single" w:color="0000FF"/>
          </w:rPr>
          <w:t> </w:t>
        </w:r>
        <w:r>
          <w:rPr>
            <w:color w:val="0000FF"/>
            <w:sz w:val="18"/>
            <w:u w:val="single" w:color="0000FF"/>
          </w:rPr>
          <w:t>rural,</w:t>
        </w:r>
        <w:r>
          <w:rPr>
            <w:color w:val="0000FF"/>
            <w:spacing w:val="-2"/>
            <w:sz w:val="18"/>
            <w:u w:val="single" w:color="0000FF"/>
          </w:rPr>
          <w:t> </w:t>
        </w:r>
        <w:r>
          <w:rPr>
            <w:color w:val="0000FF"/>
            <w:sz w:val="18"/>
            <w:u w:val="single" w:color="0000FF"/>
          </w:rPr>
          <w:t>regional</w:t>
        </w:r>
      </w:hyperlink>
      <w:r>
        <w:rPr>
          <w:color w:val="0000FF"/>
          <w:sz w:val="18"/>
          <w:u w:val="none"/>
        </w:rPr>
        <w:t> </w:t>
      </w:r>
      <w:hyperlink r:id="rId16">
        <w:r>
          <w:rPr>
            <w:color w:val="0000FF"/>
            <w:sz w:val="18"/>
            <w:u w:val="single" w:color="0000FF"/>
          </w:rPr>
          <w:t>and remote New South Wales</w:t>
        </w:r>
        <w:r>
          <w:rPr>
            <w:sz w:val="18"/>
            <w:u w:val="none"/>
          </w:rPr>
          <w:t>,</w:t>
        </w:r>
      </w:hyperlink>
      <w:r>
        <w:rPr>
          <w:sz w:val="18"/>
          <w:u w:val="none"/>
        </w:rPr>
        <w:t> report no 57, Parliament of New South Wales, p 138.</w:t>
      </w:r>
    </w:p>
    <w:p>
      <w:pPr>
        <w:spacing w:before="40"/>
        <w:ind w:left="284" w:right="578" w:firstLine="0"/>
        <w:jc w:val="left"/>
        <w:rPr>
          <w:sz w:val="18"/>
        </w:rPr>
      </w:pPr>
      <w:bookmarkStart w:name="_bookmark184" w:id="186"/>
      <w:bookmarkEnd w:id="186"/>
      <w:r>
        <w:rPr/>
      </w:r>
      <w:r>
        <w:rPr>
          <w:position w:val="5"/>
          <w:sz w:val="12"/>
        </w:rPr>
        <w:t>175</w:t>
      </w:r>
      <w:r>
        <w:rPr>
          <w:spacing w:val="19"/>
          <w:position w:val="5"/>
          <w:sz w:val="12"/>
        </w:rPr>
        <w:t> </w:t>
      </w:r>
      <w:r>
        <w:rPr>
          <w:sz w:val="18"/>
        </w:rPr>
        <w:t>Select Committee on Remote, Rural and Regional Health, </w:t>
      </w:r>
      <w:hyperlink r:id="rId17">
        <w:r>
          <w:rPr>
            <w:color w:val="0000FF"/>
            <w:sz w:val="18"/>
            <w:u w:val="single" w:color="0000FF"/>
          </w:rPr>
          <w:t>Report 1 - The implementation of recommendations</w:t>
        </w:r>
      </w:hyperlink>
      <w:r>
        <w:rPr>
          <w:color w:val="0000FF"/>
          <w:sz w:val="18"/>
          <w:u w:val="none"/>
        </w:rPr>
        <w:t> </w:t>
      </w:r>
      <w:hyperlink r:id="rId17">
        <w:r>
          <w:rPr>
            <w:color w:val="0000FF"/>
            <w:sz w:val="18"/>
            <w:u w:val="single" w:color="0000FF"/>
          </w:rPr>
          <w:t>relating</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workforce,</w:t>
        </w:r>
        <w:r>
          <w:rPr>
            <w:color w:val="0000FF"/>
            <w:spacing w:val="-2"/>
            <w:sz w:val="18"/>
            <w:u w:val="single" w:color="0000FF"/>
          </w:rPr>
          <w:t> </w:t>
        </w:r>
        <w:r>
          <w:rPr>
            <w:color w:val="0000FF"/>
            <w:sz w:val="18"/>
            <w:u w:val="single" w:color="0000FF"/>
          </w:rPr>
          <w:t>workplace</w:t>
        </w:r>
        <w:r>
          <w:rPr>
            <w:color w:val="0000FF"/>
            <w:spacing w:val="-3"/>
            <w:sz w:val="18"/>
            <w:u w:val="single" w:color="0000FF"/>
          </w:rPr>
          <w:t> </w:t>
        </w:r>
        <w:r>
          <w:rPr>
            <w:color w:val="0000FF"/>
            <w:sz w:val="18"/>
            <w:u w:val="single" w:color="0000FF"/>
          </w:rPr>
          <w:t>culture</w:t>
        </w:r>
        <w:r>
          <w:rPr>
            <w:color w:val="0000FF"/>
            <w:spacing w:val="-3"/>
            <w:sz w:val="18"/>
            <w:u w:val="single" w:color="0000FF"/>
          </w:rPr>
          <w:t> </w:t>
        </w:r>
        <w:r>
          <w:rPr>
            <w:color w:val="0000FF"/>
            <w:sz w:val="18"/>
            <w:u w:val="single" w:color="0000FF"/>
          </w:rPr>
          <w:t>and</w:t>
        </w:r>
        <w:r>
          <w:rPr>
            <w:color w:val="0000FF"/>
            <w:spacing w:val="-3"/>
            <w:sz w:val="18"/>
            <w:u w:val="single" w:color="0000FF"/>
          </w:rPr>
          <w:t> </w:t>
        </w:r>
        <w:r>
          <w:rPr>
            <w:color w:val="0000FF"/>
            <w:sz w:val="18"/>
            <w:u w:val="single" w:color="0000FF"/>
          </w:rPr>
          <w:t>funding</w:t>
        </w:r>
        <w:r>
          <w:rPr>
            <w:color w:val="0000FF"/>
            <w:spacing w:val="-3"/>
            <w:sz w:val="18"/>
            <w:u w:val="single" w:color="0000FF"/>
          </w:rPr>
          <w:t> </w:t>
        </w:r>
        <w:r>
          <w:rPr>
            <w:color w:val="0000FF"/>
            <w:sz w:val="18"/>
            <w:u w:val="single" w:color="0000FF"/>
          </w:rPr>
          <w:t>for</w:t>
        </w:r>
        <w:r>
          <w:rPr>
            <w:color w:val="0000FF"/>
            <w:spacing w:val="-3"/>
            <w:sz w:val="18"/>
            <w:u w:val="single" w:color="0000FF"/>
          </w:rPr>
          <w:t> </w:t>
        </w:r>
        <w:r>
          <w:rPr>
            <w:color w:val="0000FF"/>
            <w:sz w:val="18"/>
            <w:u w:val="single" w:color="0000FF"/>
          </w:rPr>
          <w:t>remote,</w:t>
        </w:r>
        <w:r>
          <w:rPr>
            <w:color w:val="0000FF"/>
            <w:spacing w:val="-2"/>
            <w:sz w:val="18"/>
            <w:u w:val="single" w:color="0000FF"/>
          </w:rPr>
          <w:t> </w:t>
        </w:r>
        <w:r>
          <w:rPr>
            <w:color w:val="0000FF"/>
            <w:sz w:val="18"/>
            <w:u w:val="single" w:color="0000FF"/>
          </w:rPr>
          <w:t>rural</w:t>
        </w:r>
        <w:r>
          <w:rPr>
            <w:color w:val="0000FF"/>
            <w:spacing w:val="-3"/>
            <w:sz w:val="18"/>
            <w:u w:val="single" w:color="0000FF"/>
          </w:rPr>
          <w:t> </w:t>
        </w:r>
        <w:r>
          <w:rPr>
            <w:color w:val="0000FF"/>
            <w:sz w:val="18"/>
            <w:u w:val="single" w:color="0000FF"/>
          </w:rPr>
          <w:t>and</w:t>
        </w:r>
        <w:r>
          <w:rPr>
            <w:color w:val="0000FF"/>
            <w:spacing w:val="-1"/>
            <w:sz w:val="18"/>
            <w:u w:val="single" w:color="0000FF"/>
          </w:rPr>
          <w:t> </w:t>
        </w:r>
        <w:r>
          <w:rPr>
            <w:color w:val="0000FF"/>
            <w:sz w:val="18"/>
            <w:u w:val="single" w:color="0000FF"/>
          </w:rPr>
          <w:t>regional</w:t>
        </w:r>
        <w:r>
          <w:rPr>
            <w:color w:val="0000FF"/>
            <w:spacing w:val="-1"/>
            <w:sz w:val="18"/>
            <w:u w:val="single" w:color="0000FF"/>
          </w:rPr>
          <w:t> </w:t>
        </w:r>
        <w:r>
          <w:rPr>
            <w:color w:val="0000FF"/>
            <w:sz w:val="18"/>
            <w:u w:val="single" w:color="0000FF"/>
          </w:rPr>
          <w:t>health</w:t>
        </w:r>
        <w:r>
          <w:rPr>
            <w:sz w:val="18"/>
            <w:u w:val="none"/>
          </w:rPr>
          <w:t>,</w:t>
        </w:r>
      </w:hyperlink>
      <w:r>
        <w:rPr>
          <w:spacing w:val="-2"/>
          <w:sz w:val="18"/>
          <w:u w:val="none"/>
        </w:rPr>
        <w:t> </w:t>
      </w:r>
      <w:r>
        <w:rPr>
          <w:sz w:val="18"/>
          <w:u w:val="none"/>
        </w:rPr>
        <w:t>report</w:t>
      </w:r>
      <w:r>
        <w:rPr>
          <w:spacing w:val="-3"/>
          <w:sz w:val="18"/>
          <w:u w:val="none"/>
        </w:rPr>
        <w:t> </w:t>
      </w:r>
      <w:r>
        <w:rPr>
          <w:sz w:val="18"/>
          <w:u w:val="none"/>
        </w:rPr>
        <w:t>1/58,</w:t>
      </w:r>
      <w:r>
        <w:rPr>
          <w:spacing w:val="-2"/>
          <w:sz w:val="18"/>
          <w:u w:val="none"/>
        </w:rPr>
        <w:t> </w:t>
      </w:r>
      <w:r>
        <w:rPr>
          <w:sz w:val="18"/>
          <w:u w:val="none"/>
        </w:rPr>
        <w:t>Parliament of New South Wales, p 4.</w:t>
      </w:r>
    </w:p>
    <w:p>
      <w:pPr>
        <w:spacing w:before="40"/>
        <w:ind w:left="284" w:right="680" w:firstLine="0"/>
        <w:jc w:val="left"/>
        <w:rPr>
          <w:sz w:val="18"/>
        </w:rPr>
      </w:pPr>
      <w:bookmarkStart w:name="_bookmark185" w:id="187"/>
      <w:bookmarkEnd w:id="187"/>
      <w:r>
        <w:rPr/>
      </w:r>
      <w:r>
        <w:rPr>
          <w:position w:val="5"/>
          <w:sz w:val="12"/>
        </w:rPr>
        <w:t>176</w:t>
      </w:r>
      <w:r>
        <w:rPr>
          <w:spacing w:val="10"/>
          <w:position w:val="5"/>
          <w:sz w:val="12"/>
        </w:rPr>
        <w:t> </w:t>
      </w:r>
      <w:hyperlink r:id="rId61">
        <w:r>
          <w:rPr>
            <w:color w:val="0000FF"/>
            <w:sz w:val="18"/>
            <w:u w:val="single" w:color="0000FF"/>
          </w:rPr>
          <w:t>Submission</w:t>
        </w:r>
        <w:r>
          <w:rPr>
            <w:color w:val="0000FF"/>
            <w:spacing w:val="-3"/>
            <w:sz w:val="18"/>
            <w:u w:val="single" w:color="0000FF"/>
          </w:rPr>
          <w:t> </w:t>
        </w:r>
        <w:r>
          <w:rPr>
            <w:color w:val="0000FF"/>
            <w:sz w:val="18"/>
            <w:u w:val="single" w:color="0000FF"/>
          </w:rPr>
          <w:t>11</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2"/>
          <w:sz w:val="18"/>
          <w:u w:val="none"/>
        </w:rPr>
        <w:t> </w:t>
      </w:r>
      <w:r>
        <w:rPr>
          <w:sz w:val="18"/>
          <w:u w:val="none"/>
        </w:rPr>
        <w:t>Moree</w:t>
      </w:r>
      <w:r>
        <w:rPr>
          <w:spacing w:val="-3"/>
          <w:sz w:val="18"/>
          <w:u w:val="none"/>
        </w:rPr>
        <w:t> </w:t>
      </w:r>
      <w:r>
        <w:rPr>
          <w:sz w:val="18"/>
          <w:u w:val="none"/>
        </w:rPr>
        <w:t>Plains</w:t>
      </w:r>
      <w:r>
        <w:rPr>
          <w:spacing w:val="-3"/>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Dr</w:t>
      </w:r>
      <w:r>
        <w:rPr>
          <w:spacing w:val="-3"/>
          <w:sz w:val="18"/>
          <w:u w:val="none"/>
        </w:rPr>
        <w:t> </w:t>
      </w:r>
      <w:r>
        <w:rPr>
          <w:sz w:val="18"/>
          <w:u w:val="none"/>
        </w:rPr>
        <w:t>Tania</w:t>
      </w:r>
      <w:r>
        <w:rPr>
          <w:spacing w:val="-2"/>
          <w:sz w:val="18"/>
          <w:u w:val="none"/>
        </w:rPr>
        <w:t> </w:t>
      </w:r>
      <w:r>
        <w:rPr>
          <w:sz w:val="18"/>
          <w:u w:val="none"/>
        </w:rPr>
        <w:t>Day,</w:t>
      </w:r>
      <w:r>
        <w:rPr>
          <w:spacing w:val="-2"/>
          <w:sz w:val="18"/>
          <w:u w:val="none"/>
        </w:rPr>
        <w:t> </w:t>
      </w:r>
      <w:hyperlink r:id="rId33">
        <w:r>
          <w:rPr>
            <w:color w:val="0000FF"/>
            <w:sz w:val="18"/>
            <w:u w:val="single" w:color="0000FF"/>
          </w:rPr>
          <w:t>Transcript</w:t>
        </w:r>
      </w:hyperlink>
      <w:r>
        <w:rPr>
          <w:color w:val="0000FF"/>
          <w:sz w:val="18"/>
          <w:u w:val="none"/>
        </w:rPr>
        <w:t> </w:t>
      </w:r>
      <w:hyperlink r:id="rId33">
        <w:r>
          <w:rPr>
            <w:color w:val="0000FF"/>
            <w:sz w:val="18"/>
            <w:u w:val="single" w:color="0000FF"/>
          </w:rPr>
          <w:t>of evidence</w:t>
        </w:r>
        <w:r>
          <w:rPr>
            <w:sz w:val="18"/>
            <w:u w:val="none"/>
          </w:rPr>
          <w:t>,</w:t>
        </w:r>
      </w:hyperlink>
      <w:r>
        <w:rPr>
          <w:sz w:val="18"/>
          <w:u w:val="none"/>
        </w:rPr>
        <w:t> 20 August 2025, p 34.</w:t>
      </w:r>
    </w:p>
    <w:p>
      <w:pPr>
        <w:spacing w:before="40"/>
        <w:ind w:left="284" w:right="0" w:firstLine="0"/>
        <w:jc w:val="left"/>
        <w:rPr>
          <w:sz w:val="18"/>
        </w:rPr>
      </w:pPr>
      <w:bookmarkStart w:name="_bookmark186" w:id="188"/>
      <w:bookmarkEnd w:id="188"/>
      <w:r>
        <w:rPr/>
      </w:r>
      <w:r>
        <w:rPr>
          <w:position w:val="5"/>
          <w:sz w:val="12"/>
        </w:rPr>
        <w:t>177</w:t>
      </w:r>
      <w:r>
        <w:rPr>
          <w:spacing w:val="9"/>
          <w:position w:val="5"/>
          <w:sz w:val="12"/>
        </w:rPr>
        <w:t> </w:t>
      </w:r>
      <w:hyperlink r:id="rId48">
        <w:r>
          <w:rPr>
            <w:color w:val="0000FF"/>
            <w:sz w:val="18"/>
            <w:u w:val="single" w:color="0000FF"/>
          </w:rPr>
          <w:t>Submission</w:t>
        </w:r>
        <w:r>
          <w:rPr>
            <w:color w:val="0000FF"/>
            <w:spacing w:val="-4"/>
            <w:sz w:val="18"/>
            <w:u w:val="single" w:color="0000FF"/>
          </w:rPr>
          <w:t> </w:t>
        </w:r>
        <w:r>
          <w:rPr>
            <w:color w:val="0000FF"/>
            <w:sz w:val="18"/>
            <w:u w:val="single" w:color="0000FF"/>
          </w:rPr>
          <w:t>76</w:t>
        </w:r>
        <w:r>
          <w:rPr>
            <w:sz w:val="18"/>
            <w:u w:val="none"/>
          </w:rPr>
          <w:t>,</w:t>
        </w:r>
      </w:hyperlink>
      <w:r>
        <w:rPr>
          <w:spacing w:val="-3"/>
          <w:sz w:val="18"/>
          <w:u w:val="none"/>
        </w:rPr>
        <w:t> </w:t>
      </w:r>
      <w:r>
        <w:rPr>
          <w:sz w:val="18"/>
          <w:u w:val="none"/>
        </w:rPr>
        <w:t>Narrabri Shire</w:t>
      </w:r>
      <w:r>
        <w:rPr>
          <w:spacing w:val="-4"/>
          <w:sz w:val="18"/>
          <w:u w:val="none"/>
        </w:rPr>
        <w:t> </w:t>
      </w:r>
      <w:r>
        <w:rPr>
          <w:sz w:val="18"/>
          <w:u w:val="none"/>
        </w:rPr>
        <w:t>Council,</w:t>
      </w:r>
      <w:r>
        <w:rPr>
          <w:spacing w:val="-3"/>
          <w:sz w:val="18"/>
          <w:u w:val="none"/>
        </w:rPr>
        <w:t> </w:t>
      </w:r>
      <w:r>
        <w:rPr>
          <w:sz w:val="18"/>
          <w:u w:val="none"/>
        </w:rPr>
        <w:t>pp</w:t>
      </w:r>
      <w:r>
        <w:rPr>
          <w:spacing w:val="-3"/>
          <w:sz w:val="18"/>
          <w:u w:val="none"/>
        </w:rPr>
        <w:t> </w:t>
      </w:r>
      <w:r>
        <w:rPr>
          <w:sz w:val="18"/>
          <w:u w:val="none"/>
        </w:rPr>
        <w:t>14-</w:t>
      </w:r>
      <w:r>
        <w:rPr>
          <w:spacing w:val="-5"/>
          <w:sz w:val="18"/>
          <w:u w:val="none"/>
        </w:rPr>
        <w:t>15.</w:t>
      </w:r>
    </w:p>
    <w:p>
      <w:pPr>
        <w:spacing w:before="40"/>
        <w:ind w:left="284" w:right="0" w:firstLine="0"/>
        <w:jc w:val="left"/>
        <w:rPr>
          <w:sz w:val="18"/>
        </w:rPr>
      </w:pPr>
      <w:bookmarkStart w:name="_bookmark187" w:id="189"/>
      <w:bookmarkEnd w:id="189"/>
      <w:r>
        <w:rPr/>
      </w:r>
      <w:r>
        <w:rPr>
          <w:position w:val="5"/>
          <w:sz w:val="12"/>
        </w:rPr>
        <w:t>178</w:t>
      </w:r>
      <w:r>
        <w:rPr>
          <w:spacing w:val="10"/>
          <w:position w:val="5"/>
          <w:sz w:val="12"/>
        </w:rPr>
        <w:t> </w:t>
      </w:r>
      <w:r>
        <w:rPr>
          <w:sz w:val="18"/>
        </w:rPr>
        <w:t>Cr</w:t>
      </w:r>
      <w:r>
        <w:rPr>
          <w:spacing w:val="-3"/>
          <w:sz w:val="18"/>
        </w:rPr>
        <w:t> </w:t>
      </w:r>
      <w:r>
        <w:rPr>
          <w:sz w:val="18"/>
        </w:rPr>
        <w:t>Kate</w:t>
      </w:r>
      <w:r>
        <w:rPr>
          <w:spacing w:val="-3"/>
          <w:sz w:val="18"/>
        </w:rPr>
        <w:t> </w:t>
      </w:r>
      <w:r>
        <w:rPr>
          <w:sz w:val="18"/>
        </w:rPr>
        <w:t>Dight,</w:t>
      </w:r>
      <w:r>
        <w:rPr>
          <w:spacing w:val="-2"/>
          <w:sz w:val="18"/>
        </w:rPr>
        <w:t> </w:t>
      </w:r>
      <w:r>
        <w:rPr>
          <w:sz w:val="18"/>
        </w:rPr>
        <w:t>Mayor,</w:t>
      </w:r>
      <w:r>
        <w:rPr>
          <w:spacing w:val="-2"/>
          <w:sz w:val="18"/>
        </w:rPr>
        <w:t> </w:t>
      </w:r>
      <w:r>
        <w:rPr>
          <w:sz w:val="18"/>
        </w:rPr>
        <w:t>Inverell</w:t>
      </w:r>
      <w:r>
        <w:rPr>
          <w:spacing w:val="-3"/>
          <w:sz w:val="18"/>
        </w:rPr>
        <w:t> </w:t>
      </w:r>
      <w:r>
        <w:rPr>
          <w:sz w:val="18"/>
        </w:rPr>
        <w:t>Shire</w:t>
      </w:r>
      <w:r>
        <w:rPr>
          <w:spacing w:val="-2"/>
          <w:sz w:val="18"/>
        </w:rPr>
        <w:t> </w:t>
      </w:r>
      <w:r>
        <w:rPr>
          <w:sz w:val="18"/>
        </w:rPr>
        <w:t>Council,</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pp</w:t>
      </w:r>
      <w:r>
        <w:rPr>
          <w:spacing w:val="-2"/>
          <w:sz w:val="18"/>
          <w:u w:val="none"/>
        </w:rPr>
        <w:t> </w:t>
      </w:r>
      <w:r>
        <w:rPr>
          <w:sz w:val="18"/>
          <w:u w:val="none"/>
        </w:rPr>
        <w:t>5-</w:t>
      </w:r>
      <w:r>
        <w:rPr>
          <w:spacing w:val="-5"/>
          <w:sz w:val="18"/>
          <w:u w:val="none"/>
        </w:rPr>
        <w:t>6.</w:t>
      </w:r>
    </w:p>
    <w:p>
      <w:pPr>
        <w:spacing w:before="39"/>
        <w:ind w:left="284" w:right="0" w:firstLine="0"/>
        <w:jc w:val="left"/>
        <w:rPr>
          <w:sz w:val="18"/>
        </w:rPr>
      </w:pPr>
      <w:bookmarkStart w:name="_bookmark188" w:id="190"/>
      <w:bookmarkEnd w:id="190"/>
      <w:r>
        <w:rPr/>
      </w:r>
      <w:r>
        <w:rPr>
          <w:position w:val="5"/>
          <w:sz w:val="12"/>
        </w:rPr>
        <w:t>179</w:t>
      </w:r>
      <w:r>
        <w:rPr>
          <w:spacing w:val="10"/>
          <w:position w:val="5"/>
          <w:sz w:val="12"/>
        </w:rPr>
        <w:t> </w:t>
      </w:r>
      <w:r>
        <w:rPr>
          <w:sz w:val="18"/>
        </w:rPr>
        <w:t>Dr</w:t>
      </w:r>
      <w:r>
        <w:rPr>
          <w:spacing w:val="-3"/>
          <w:sz w:val="18"/>
        </w:rPr>
        <w:t> </w:t>
      </w:r>
      <w:r>
        <w:rPr>
          <w:sz w:val="18"/>
        </w:rPr>
        <w:t>Tania</w:t>
      </w:r>
      <w:r>
        <w:rPr>
          <w:spacing w:val="-1"/>
          <w:sz w:val="18"/>
        </w:rPr>
        <w:t> </w:t>
      </w:r>
      <w:r>
        <w:rPr>
          <w:sz w:val="18"/>
        </w:rPr>
        <w:t>Day,</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37.</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pPr>
      <w:r>
        <w:rPr/>
        <w:t>pressure</w:t>
      </w:r>
      <w:r>
        <w:rPr>
          <w:spacing w:val="-5"/>
        </w:rPr>
        <w:t> </w:t>
      </w:r>
      <w:r>
        <w:rPr/>
        <w:t>on</w:t>
      </w:r>
      <w:r>
        <w:rPr>
          <w:spacing w:val="-6"/>
        </w:rPr>
        <w:t> </w:t>
      </w:r>
      <w:r>
        <w:rPr/>
        <w:t>maternity</w:t>
      </w:r>
      <w:r>
        <w:rPr>
          <w:spacing w:val="-1"/>
        </w:rPr>
        <w:t> </w:t>
      </w:r>
      <w:r>
        <w:rPr>
          <w:spacing w:val="-2"/>
        </w:rPr>
        <w:t>services.</w:t>
      </w:r>
      <w:hyperlink w:history="true" w:anchor="_bookmark190">
        <w:r>
          <w:rPr>
            <w:spacing w:val="-2"/>
            <w:vertAlign w:val="superscript"/>
          </w:rPr>
          <w:t>180</w:t>
        </w:r>
      </w:hyperlink>
    </w:p>
    <w:p>
      <w:pPr>
        <w:pStyle w:val="ListParagraph"/>
        <w:numPr>
          <w:ilvl w:val="1"/>
          <w:numId w:val="3"/>
        </w:numPr>
        <w:tabs>
          <w:tab w:pos="1474" w:val="left" w:leader="none"/>
        </w:tabs>
        <w:spacing w:line="240" w:lineRule="auto" w:before="226" w:after="0"/>
        <w:ind w:left="1474" w:right="688" w:hanging="1191"/>
        <w:jc w:val="left"/>
        <w:rPr>
          <w:sz w:val="22"/>
        </w:rPr>
      </w:pPr>
      <w:r>
        <w:rPr>
          <w:sz w:val="22"/>
        </w:rPr>
        <w:t>The</w:t>
      </w:r>
      <w:r>
        <w:rPr>
          <w:spacing w:val="-3"/>
          <w:sz w:val="22"/>
        </w:rPr>
        <w:t> </w:t>
      </w:r>
      <w:r>
        <w:rPr>
          <w:sz w:val="22"/>
        </w:rPr>
        <w:t>AMA</w:t>
      </w:r>
      <w:r>
        <w:rPr>
          <w:spacing w:val="-7"/>
          <w:sz w:val="22"/>
        </w:rPr>
        <w:t> </w:t>
      </w:r>
      <w:r>
        <w:rPr>
          <w:sz w:val="22"/>
        </w:rPr>
        <w:t>NSW</w:t>
      </w:r>
      <w:r>
        <w:rPr>
          <w:spacing w:val="-4"/>
          <w:sz w:val="22"/>
        </w:rPr>
        <w:t> </w:t>
      </w:r>
      <w:r>
        <w:rPr>
          <w:sz w:val="22"/>
        </w:rPr>
        <w:t>reported</w:t>
      </w:r>
      <w:r>
        <w:rPr>
          <w:spacing w:val="-5"/>
          <w:sz w:val="22"/>
        </w:rPr>
        <w:t> </w:t>
      </w:r>
      <w:r>
        <w:rPr>
          <w:sz w:val="22"/>
        </w:rPr>
        <w:t>that</w:t>
      </w:r>
      <w:r>
        <w:rPr>
          <w:spacing w:val="-3"/>
          <w:sz w:val="22"/>
        </w:rPr>
        <w:t> </w:t>
      </w:r>
      <w:r>
        <w:rPr>
          <w:sz w:val="22"/>
        </w:rPr>
        <w:t>Muswellbrook</w:t>
      </w:r>
      <w:r>
        <w:rPr>
          <w:spacing w:val="-3"/>
          <w:sz w:val="22"/>
        </w:rPr>
        <w:t> </w:t>
      </w:r>
      <w:r>
        <w:rPr>
          <w:sz w:val="22"/>
        </w:rPr>
        <w:t>Hospital's</w:t>
      </w:r>
      <w:r>
        <w:rPr>
          <w:spacing w:val="-6"/>
          <w:sz w:val="22"/>
        </w:rPr>
        <w:t> </w:t>
      </w:r>
      <w:r>
        <w:rPr>
          <w:sz w:val="22"/>
        </w:rPr>
        <w:t>Emergency</w:t>
      </w:r>
      <w:r>
        <w:rPr>
          <w:spacing w:val="-3"/>
          <w:sz w:val="22"/>
        </w:rPr>
        <w:t> </w:t>
      </w:r>
      <w:r>
        <w:rPr>
          <w:sz w:val="22"/>
        </w:rPr>
        <w:t>Department</w:t>
      </w:r>
      <w:r>
        <w:rPr>
          <w:spacing w:val="-6"/>
          <w:sz w:val="22"/>
        </w:rPr>
        <w:t> </w:t>
      </w:r>
      <w:r>
        <w:rPr>
          <w:sz w:val="22"/>
        </w:rPr>
        <w:t>is struggling to provide maternity services as it cannot secure a GP-obstetrician.</w:t>
      </w:r>
      <w:hyperlink w:history="true" w:anchor="_bookmark191">
        <w:r>
          <w:rPr>
            <w:sz w:val="22"/>
            <w:vertAlign w:val="superscript"/>
          </w:rPr>
          <w:t>181</w:t>
        </w:r>
      </w:hyperlink>
      <w:r>
        <w:rPr>
          <w:sz w:val="22"/>
          <w:vertAlign w:val="baseline"/>
        </w:rPr>
        <w:t> Currently the Hospital has a Level 1 non-birthing maternity unit.</w:t>
      </w:r>
      <w:hyperlink w:history="true" w:anchor="_bookmark192">
        <w:r>
          <w:rPr>
            <w:sz w:val="22"/>
            <w:vertAlign w:val="superscript"/>
          </w:rPr>
          <w:t>182</w:t>
        </w:r>
      </w:hyperlink>
      <w:r>
        <w:rPr>
          <w:sz w:val="22"/>
          <w:vertAlign w:val="baseline"/>
        </w:rPr>
        <w:t> The hospital stopped offering birthing services in 2022.</w:t>
      </w:r>
      <w:hyperlink w:history="true" w:anchor="_bookmark193">
        <w:r>
          <w:rPr>
            <w:sz w:val="22"/>
            <w:vertAlign w:val="superscript"/>
          </w:rPr>
          <w:t>183</w:t>
        </w:r>
      </w:hyperlink>
    </w:p>
    <w:p>
      <w:pPr>
        <w:pStyle w:val="ListParagraph"/>
        <w:numPr>
          <w:ilvl w:val="1"/>
          <w:numId w:val="3"/>
        </w:numPr>
        <w:tabs>
          <w:tab w:pos="1474" w:val="left" w:leader="none"/>
        </w:tabs>
        <w:spacing w:line="240" w:lineRule="auto" w:before="229" w:after="0"/>
        <w:ind w:left="1474" w:right="689" w:hanging="1191"/>
        <w:jc w:val="left"/>
        <w:rPr>
          <w:sz w:val="22"/>
        </w:rPr>
      </w:pPr>
      <w:r>
        <w:rPr>
          <w:sz w:val="22"/>
        </w:rPr>
        <w:t>The Country Women's Association of NSW (CWA NSW) called for the implementation</w:t>
      </w:r>
      <w:r>
        <w:rPr>
          <w:spacing w:val="-5"/>
          <w:sz w:val="22"/>
        </w:rPr>
        <w:t> </w:t>
      </w:r>
      <w:r>
        <w:rPr>
          <w:sz w:val="22"/>
        </w:rPr>
        <w:t>of</w:t>
      </w:r>
      <w:r>
        <w:rPr>
          <w:spacing w:val="-5"/>
          <w:sz w:val="22"/>
        </w:rPr>
        <w:t> </w:t>
      </w:r>
      <w:r>
        <w:rPr>
          <w:sz w:val="22"/>
        </w:rPr>
        <w:t>midwifery-led</w:t>
      </w:r>
      <w:r>
        <w:rPr>
          <w:spacing w:val="-3"/>
          <w:sz w:val="22"/>
        </w:rPr>
        <w:t> </w:t>
      </w:r>
      <w:r>
        <w:rPr>
          <w:sz w:val="22"/>
        </w:rPr>
        <w:t>continuity</w:t>
      </w:r>
      <w:r>
        <w:rPr>
          <w:spacing w:val="-3"/>
          <w:sz w:val="22"/>
        </w:rPr>
        <w:t> </w:t>
      </w:r>
      <w:r>
        <w:rPr>
          <w:sz w:val="22"/>
        </w:rPr>
        <w:t>of</w:t>
      </w:r>
      <w:r>
        <w:rPr>
          <w:spacing w:val="-4"/>
          <w:sz w:val="22"/>
        </w:rPr>
        <w:t> </w:t>
      </w:r>
      <w:r>
        <w:rPr>
          <w:sz w:val="22"/>
        </w:rPr>
        <w:t>care,</w:t>
      </w:r>
      <w:r>
        <w:rPr>
          <w:spacing w:val="-4"/>
          <w:sz w:val="22"/>
        </w:rPr>
        <w:t> </w:t>
      </w:r>
      <w:r>
        <w:rPr>
          <w:sz w:val="22"/>
        </w:rPr>
        <w:t>where</w:t>
      </w:r>
      <w:r>
        <w:rPr>
          <w:spacing w:val="-1"/>
          <w:sz w:val="22"/>
        </w:rPr>
        <w:t> </w:t>
      </w:r>
      <w:r>
        <w:rPr>
          <w:sz w:val="22"/>
        </w:rPr>
        <w:t>an</w:t>
      </w:r>
      <w:r>
        <w:rPr>
          <w:spacing w:val="-5"/>
          <w:sz w:val="22"/>
        </w:rPr>
        <w:t> </w:t>
      </w:r>
      <w:r>
        <w:rPr>
          <w:sz w:val="22"/>
        </w:rPr>
        <w:t>expectant</w:t>
      </w:r>
      <w:r>
        <w:rPr>
          <w:spacing w:val="-4"/>
          <w:sz w:val="22"/>
        </w:rPr>
        <w:t> </w:t>
      </w:r>
      <w:r>
        <w:rPr>
          <w:sz w:val="22"/>
        </w:rPr>
        <w:t>mother is supported by a known midwife through pregnancy, birth, and postnatal care. The CWA NSW noted that while the NSW Government supports midwifery-led continuity of care, it cannot succeed without adequate midwife numbers.</w:t>
      </w:r>
      <w:hyperlink w:history="true" w:anchor="_bookmark194">
        <w:r>
          <w:rPr>
            <w:sz w:val="22"/>
            <w:vertAlign w:val="superscript"/>
          </w:rPr>
          <w:t>184</w:t>
        </w:r>
      </w:hyperlink>
    </w:p>
    <w:p>
      <w:pPr>
        <w:pStyle w:val="ListParagraph"/>
        <w:numPr>
          <w:ilvl w:val="1"/>
          <w:numId w:val="3"/>
        </w:numPr>
        <w:tabs>
          <w:tab w:pos="1475" w:val="left" w:leader="none"/>
        </w:tabs>
        <w:spacing w:line="240" w:lineRule="auto" w:before="227" w:after="0"/>
        <w:ind w:left="1475" w:right="630" w:hanging="1191"/>
        <w:jc w:val="left"/>
        <w:rPr>
          <w:sz w:val="22"/>
        </w:rPr>
      </w:pPr>
      <w:r>
        <w:rPr>
          <w:sz w:val="22"/>
        </w:rPr>
        <w:t>NSW Health reported that the Hunter New England LHD has re-established maternity services in Glen Innes, with Glen Innes Hospital offering women continuity</w:t>
      </w:r>
      <w:r>
        <w:rPr>
          <w:spacing w:val="-3"/>
          <w:sz w:val="22"/>
        </w:rPr>
        <w:t> </w:t>
      </w:r>
      <w:r>
        <w:rPr>
          <w:sz w:val="22"/>
        </w:rPr>
        <w:t>and</w:t>
      </w:r>
      <w:r>
        <w:rPr>
          <w:spacing w:val="-3"/>
          <w:sz w:val="22"/>
        </w:rPr>
        <w:t> </w:t>
      </w:r>
      <w:r>
        <w:rPr>
          <w:sz w:val="22"/>
        </w:rPr>
        <w:t>personalised</w:t>
      </w:r>
      <w:r>
        <w:rPr>
          <w:spacing w:val="-3"/>
          <w:sz w:val="22"/>
        </w:rPr>
        <w:t> </w:t>
      </w:r>
      <w:r>
        <w:rPr>
          <w:sz w:val="22"/>
        </w:rPr>
        <w:t>care</w:t>
      </w:r>
      <w:r>
        <w:rPr>
          <w:spacing w:val="-1"/>
          <w:sz w:val="22"/>
        </w:rPr>
        <w:t> </w:t>
      </w:r>
      <w:r>
        <w:rPr>
          <w:sz w:val="22"/>
        </w:rPr>
        <w:t>from</w:t>
      </w:r>
      <w:r>
        <w:rPr>
          <w:spacing w:val="-1"/>
          <w:sz w:val="22"/>
        </w:rPr>
        <w:t> </w:t>
      </w:r>
      <w:r>
        <w:rPr>
          <w:sz w:val="22"/>
        </w:rPr>
        <w:t>a</w:t>
      </w:r>
      <w:r>
        <w:rPr>
          <w:spacing w:val="-4"/>
          <w:sz w:val="22"/>
        </w:rPr>
        <w:t> </w:t>
      </w:r>
      <w:r>
        <w:rPr>
          <w:sz w:val="22"/>
        </w:rPr>
        <w:t>known</w:t>
      </w:r>
      <w:r>
        <w:rPr>
          <w:spacing w:val="-3"/>
          <w:sz w:val="22"/>
        </w:rPr>
        <w:t> </w:t>
      </w:r>
      <w:r>
        <w:rPr>
          <w:sz w:val="22"/>
        </w:rPr>
        <w:t>midwife,</w:t>
      </w:r>
      <w:r>
        <w:rPr>
          <w:spacing w:val="-2"/>
          <w:sz w:val="22"/>
        </w:rPr>
        <w:t> </w:t>
      </w:r>
      <w:r>
        <w:rPr>
          <w:sz w:val="22"/>
        </w:rPr>
        <w:t>in</w:t>
      </w:r>
      <w:r>
        <w:rPr>
          <w:spacing w:val="-3"/>
          <w:sz w:val="22"/>
        </w:rPr>
        <w:t> </w:t>
      </w:r>
      <w:r>
        <w:rPr>
          <w:sz w:val="22"/>
        </w:rPr>
        <w:t>partnership</w:t>
      </w:r>
      <w:r>
        <w:rPr>
          <w:spacing w:val="-3"/>
          <w:sz w:val="22"/>
        </w:rPr>
        <w:t> </w:t>
      </w:r>
      <w:r>
        <w:rPr>
          <w:sz w:val="22"/>
        </w:rPr>
        <w:t>with</w:t>
      </w:r>
      <w:r>
        <w:rPr>
          <w:spacing w:val="-3"/>
          <w:sz w:val="22"/>
        </w:rPr>
        <w:t> </w:t>
      </w:r>
      <w:r>
        <w:rPr>
          <w:sz w:val="22"/>
        </w:rPr>
        <w:t>a</w:t>
      </w:r>
      <w:r>
        <w:rPr>
          <w:spacing w:val="-4"/>
          <w:sz w:val="22"/>
        </w:rPr>
        <w:t> </w:t>
      </w:r>
      <w:r>
        <w:rPr>
          <w:sz w:val="22"/>
        </w:rPr>
        <w:t>GP </w:t>
      </w:r>
      <w:r>
        <w:rPr>
          <w:spacing w:val="-2"/>
          <w:sz w:val="22"/>
        </w:rPr>
        <w:t>obstetrician.</w:t>
      </w:r>
      <w:hyperlink w:history="true" w:anchor="_bookmark195">
        <w:r>
          <w:rPr>
            <w:spacing w:val="-2"/>
            <w:sz w:val="22"/>
            <w:vertAlign w:val="superscript"/>
          </w:rPr>
          <w:t>185</w:t>
        </w:r>
      </w:hyperlink>
    </w:p>
    <w:p>
      <w:pPr>
        <w:pStyle w:val="Heading2"/>
        <w:spacing w:before="227"/>
      </w:pPr>
      <w:bookmarkStart w:name="_bookmark189" w:id="191"/>
      <w:bookmarkEnd w:id="191"/>
      <w:r>
        <w:rPr>
          <w:b w:val="0"/>
        </w:rPr>
      </w:r>
      <w:r>
        <w:rPr/>
        <w:t>Recruiting</w:t>
      </w:r>
      <w:r>
        <w:rPr>
          <w:spacing w:val="-5"/>
        </w:rPr>
        <w:t> </w:t>
      </w:r>
      <w:r>
        <w:rPr/>
        <w:t>and</w:t>
      </w:r>
      <w:r>
        <w:rPr>
          <w:spacing w:val="-5"/>
        </w:rPr>
        <w:t> </w:t>
      </w:r>
      <w:r>
        <w:rPr/>
        <w:t>retaining</w:t>
      </w:r>
      <w:r>
        <w:rPr>
          <w:spacing w:val="-4"/>
        </w:rPr>
        <w:t> staff</w:t>
      </w:r>
    </w:p>
    <w:p>
      <w:pPr>
        <w:pStyle w:val="ListParagraph"/>
        <w:numPr>
          <w:ilvl w:val="1"/>
          <w:numId w:val="3"/>
        </w:numPr>
        <w:tabs>
          <w:tab w:pos="1474" w:val="left" w:leader="none"/>
        </w:tabs>
        <w:spacing w:line="240" w:lineRule="auto" w:before="111" w:after="0"/>
        <w:ind w:left="1474" w:right="904" w:hanging="1191"/>
        <w:jc w:val="left"/>
        <w:rPr>
          <w:sz w:val="22"/>
        </w:rPr>
      </w:pPr>
      <w:r>
        <w:rPr>
          <w:sz w:val="22"/>
        </w:rPr>
        <w:t>Stakeholders raised concerns about challenges with recruiting and retaining clinical staff.</w:t>
      </w:r>
      <w:hyperlink w:history="true" w:anchor="_bookmark196">
        <w:r>
          <w:rPr>
            <w:sz w:val="22"/>
            <w:vertAlign w:val="superscript"/>
          </w:rPr>
          <w:t>186</w:t>
        </w:r>
      </w:hyperlink>
      <w:r>
        <w:rPr>
          <w:sz w:val="22"/>
          <w:vertAlign w:val="baseline"/>
        </w:rPr>
        <w:t> Inquiry participants spoke of a lack of nurses and midwives in rural</w:t>
      </w:r>
      <w:r>
        <w:rPr>
          <w:spacing w:val="-3"/>
          <w:sz w:val="22"/>
          <w:vertAlign w:val="baseline"/>
        </w:rPr>
        <w:t> </w:t>
      </w:r>
      <w:r>
        <w:rPr>
          <w:sz w:val="22"/>
          <w:vertAlign w:val="baseline"/>
        </w:rPr>
        <w:t>and</w:t>
      </w:r>
      <w:r>
        <w:rPr>
          <w:spacing w:val="-4"/>
          <w:sz w:val="22"/>
          <w:vertAlign w:val="baseline"/>
        </w:rPr>
        <w:t> </w:t>
      </w:r>
      <w:r>
        <w:rPr>
          <w:sz w:val="22"/>
          <w:vertAlign w:val="baseline"/>
        </w:rPr>
        <w:t>remote</w:t>
      </w:r>
      <w:r>
        <w:rPr>
          <w:spacing w:val="-2"/>
          <w:sz w:val="22"/>
          <w:vertAlign w:val="baseline"/>
        </w:rPr>
        <w:t> </w:t>
      </w:r>
      <w:r>
        <w:rPr>
          <w:sz w:val="22"/>
          <w:vertAlign w:val="baseline"/>
        </w:rPr>
        <w:t>communities,</w:t>
      </w:r>
      <w:hyperlink w:history="true" w:anchor="_bookmark197">
        <w:r>
          <w:rPr>
            <w:sz w:val="22"/>
            <w:vertAlign w:val="superscript"/>
          </w:rPr>
          <w:t>187</w:t>
        </w:r>
      </w:hyperlink>
      <w:r>
        <w:rPr>
          <w:spacing w:val="-4"/>
          <w:sz w:val="22"/>
          <w:vertAlign w:val="baseline"/>
        </w:rPr>
        <w:t> </w:t>
      </w:r>
      <w:r>
        <w:rPr>
          <w:sz w:val="22"/>
          <w:vertAlign w:val="baseline"/>
        </w:rPr>
        <w:t>and</w:t>
      </w:r>
      <w:r>
        <w:rPr>
          <w:spacing w:val="-4"/>
          <w:sz w:val="22"/>
          <w:vertAlign w:val="baseline"/>
        </w:rPr>
        <w:t> </w:t>
      </w:r>
      <w:r>
        <w:rPr>
          <w:sz w:val="22"/>
          <w:vertAlign w:val="baseline"/>
        </w:rPr>
        <w:t>difficulties</w:t>
      </w:r>
      <w:r>
        <w:rPr>
          <w:spacing w:val="-3"/>
          <w:sz w:val="22"/>
          <w:vertAlign w:val="baseline"/>
        </w:rPr>
        <w:t> </w:t>
      </w:r>
      <w:r>
        <w:rPr>
          <w:sz w:val="22"/>
          <w:vertAlign w:val="baseline"/>
        </w:rPr>
        <w:t>with</w:t>
      </w:r>
      <w:r>
        <w:rPr>
          <w:spacing w:val="-4"/>
          <w:sz w:val="22"/>
          <w:vertAlign w:val="baseline"/>
        </w:rPr>
        <w:t> </w:t>
      </w:r>
      <w:r>
        <w:rPr>
          <w:sz w:val="22"/>
          <w:vertAlign w:val="baseline"/>
        </w:rPr>
        <w:t>recruiting</w:t>
      </w:r>
      <w:r>
        <w:rPr>
          <w:spacing w:val="-4"/>
          <w:sz w:val="22"/>
          <w:vertAlign w:val="baseline"/>
        </w:rPr>
        <w:t> </w:t>
      </w:r>
      <w:r>
        <w:rPr>
          <w:sz w:val="22"/>
          <w:vertAlign w:val="baseline"/>
        </w:rPr>
        <w:t>and</w:t>
      </w:r>
      <w:r>
        <w:rPr>
          <w:spacing w:val="-4"/>
          <w:sz w:val="22"/>
          <w:vertAlign w:val="baseline"/>
        </w:rPr>
        <w:t> </w:t>
      </w:r>
      <w:r>
        <w:rPr>
          <w:sz w:val="22"/>
          <w:vertAlign w:val="baseline"/>
        </w:rPr>
        <w:t>retaining general practitioners and specialists.</w:t>
      </w:r>
      <w:hyperlink w:history="true" w:anchor="_bookmark198">
        <w:r>
          <w:rPr>
            <w:sz w:val="22"/>
            <w:vertAlign w:val="superscript"/>
          </w:rPr>
          <w:t>188</w:t>
        </w:r>
      </w:hyperlink>
    </w:p>
    <w:p>
      <w:pPr>
        <w:pStyle w:val="ListParagraph"/>
        <w:numPr>
          <w:ilvl w:val="1"/>
          <w:numId w:val="3"/>
        </w:numPr>
        <w:tabs>
          <w:tab w:pos="1475" w:val="left" w:leader="none"/>
        </w:tabs>
        <w:spacing w:line="240" w:lineRule="auto" w:before="229" w:after="0"/>
        <w:ind w:left="1475" w:right="764" w:hanging="1191"/>
        <w:jc w:val="left"/>
        <w:rPr>
          <w:sz w:val="22"/>
        </w:rPr>
      </w:pPr>
      <w:r>
        <w:rPr>
          <w:sz w:val="22"/>
        </w:rPr>
        <w:t>Some inquiry participants argued that splitting the district would address recruitment</w:t>
      </w:r>
      <w:r>
        <w:rPr>
          <w:spacing w:val="-5"/>
          <w:sz w:val="22"/>
        </w:rPr>
        <w:t> </w:t>
      </w:r>
      <w:r>
        <w:rPr>
          <w:sz w:val="22"/>
        </w:rPr>
        <w:t>challenges.</w:t>
      </w:r>
      <w:hyperlink w:history="true" w:anchor="_bookmark199">
        <w:r>
          <w:rPr>
            <w:sz w:val="22"/>
            <w:vertAlign w:val="superscript"/>
          </w:rPr>
          <w:t>189</w:t>
        </w:r>
      </w:hyperlink>
      <w:r>
        <w:rPr>
          <w:spacing w:val="-4"/>
          <w:sz w:val="22"/>
          <w:vertAlign w:val="baseline"/>
        </w:rPr>
        <w:t> </w:t>
      </w:r>
      <w:r>
        <w:rPr>
          <w:sz w:val="22"/>
          <w:vertAlign w:val="baseline"/>
        </w:rPr>
        <w:t>The</w:t>
      </w:r>
      <w:r>
        <w:rPr>
          <w:spacing w:val="-2"/>
          <w:sz w:val="22"/>
          <w:vertAlign w:val="baseline"/>
        </w:rPr>
        <w:t> </w:t>
      </w:r>
      <w:r>
        <w:rPr>
          <w:sz w:val="22"/>
          <w:vertAlign w:val="baseline"/>
        </w:rPr>
        <w:t>Save</w:t>
      </w:r>
      <w:r>
        <w:rPr>
          <w:spacing w:val="-2"/>
          <w:sz w:val="22"/>
          <w:vertAlign w:val="baseline"/>
        </w:rPr>
        <w:t> </w:t>
      </w:r>
      <w:r>
        <w:rPr>
          <w:sz w:val="22"/>
          <w:vertAlign w:val="baseline"/>
        </w:rPr>
        <w:t>Wee</w:t>
      </w:r>
      <w:r>
        <w:rPr>
          <w:spacing w:val="-5"/>
          <w:sz w:val="22"/>
          <w:vertAlign w:val="baseline"/>
        </w:rPr>
        <w:t> </w:t>
      </w:r>
      <w:r>
        <w:rPr>
          <w:sz w:val="22"/>
          <w:vertAlign w:val="baseline"/>
        </w:rPr>
        <w:t>Waa</w:t>
      </w:r>
      <w:r>
        <w:rPr>
          <w:spacing w:val="-3"/>
          <w:sz w:val="22"/>
          <w:vertAlign w:val="baseline"/>
        </w:rPr>
        <w:t> </w:t>
      </w:r>
      <w:r>
        <w:rPr>
          <w:sz w:val="22"/>
          <w:vertAlign w:val="baseline"/>
        </w:rPr>
        <w:t>Hospital</w:t>
      </w:r>
      <w:r>
        <w:rPr>
          <w:spacing w:val="-3"/>
          <w:sz w:val="22"/>
          <w:vertAlign w:val="baseline"/>
        </w:rPr>
        <w:t> </w:t>
      </w:r>
      <w:r>
        <w:rPr>
          <w:sz w:val="22"/>
          <w:vertAlign w:val="baseline"/>
        </w:rPr>
        <w:t>Committee</w:t>
      </w:r>
      <w:r>
        <w:rPr>
          <w:spacing w:val="-2"/>
          <w:sz w:val="22"/>
          <w:vertAlign w:val="baseline"/>
        </w:rPr>
        <w:t> </w:t>
      </w:r>
      <w:r>
        <w:rPr>
          <w:sz w:val="22"/>
          <w:vertAlign w:val="baseline"/>
        </w:rPr>
        <w:t>said</w:t>
      </w:r>
      <w:r>
        <w:rPr>
          <w:spacing w:val="-4"/>
          <w:sz w:val="22"/>
          <w:vertAlign w:val="baseline"/>
        </w:rPr>
        <w:t> </w:t>
      </w:r>
      <w:r>
        <w:rPr>
          <w:sz w:val="22"/>
          <w:vertAlign w:val="baseline"/>
        </w:rPr>
        <w:t>that</w:t>
      </w:r>
      <w:r>
        <w:rPr>
          <w:spacing w:val="-2"/>
          <w:sz w:val="22"/>
          <w:vertAlign w:val="baseline"/>
        </w:rPr>
        <w:t> </w:t>
      </w:r>
      <w:r>
        <w:rPr>
          <w:sz w:val="22"/>
          <w:vertAlign w:val="baseline"/>
        </w:rPr>
        <w:t>the proposed New England North West district would be better placed to develop tailored incentives to recruit rural practitioners.</w:t>
      </w:r>
      <w:hyperlink w:history="true" w:anchor="_bookmark200">
        <w:r>
          <w:rPr>
            <w:sz w:val="22"/>
            <w:vertAlign w:val="superscript"/>
          </w:rPr>
          <w:t>190</w:t>
        </w:r>
      </w:hyperlink>
    </w:p>
    <w:p>
      <w:pPr>
        <w:pStyle w:val="ListParagraph"/>
        <w:numPr>
          <w:ilvl w:val="1"/>
          <w:numId w:val="3"/>
        </w:numPr>
        <w:tabs>
          <w:tab w:pos="1475" w:val="left" w:leader="none"/>
        </w:tabs>
        <w:spacing w:line="240" w:lineRule="auto" w:before="227" w:after="0"/>
        <w:ind w:left="1475" w:right="701" w:hanging="1191"/>
        <w:jc w:val="left"/>
        <w:rPr>
          <w:sz w:val="22"/>
        </w:rPr>
      </w:pPr>
      <w:r>
        <w:rPr>
          <w:sz w:val="22"/>
        </w:rPr>
        <w:t>RANZCOG submitted that splitting the district is unlikely to negatively affect recruitment</w:t>
      </w:r>
      <w:r>
        <w:rPr>
          <w:spacing w:val="-5"/>
          <w:sz w:val="22"/>
        </w:rPr>
        <w:t> </w:t>
      </w:r>
      <w:r>
        <w:rPr>
          <w:sz w:val="22"/>
        </w:rPr>
        <w:t>or</w:t>
      </w:r>
      <w:r>
        <w:rPr>
          <w:spacing w:val="-3"/>
          <w:sz w:val="22"/>
        </w:rPr>
        <w:t> </w:t>
      </w:r>
      <w:r>
        <w:rPr>
          <w:sz w:val="22"/>
        </w:rPr>
        <w:t>retention.</w:t>
      </w:r>
      <w:r>
        <w:rPr>
          <w:spacing w:val="-3"/>
          <w:sz w:val="22"/>
        </w:rPr>
        <w:t> </w:t>
      </w:r>
      <w:r>
        <w:rPr>
          <w:sz w:val="22"/>
        </w:rPr>
        <w:t>They</w:t>
      </w:r>
      <w:r>
        <w:rPr>
          <w:spacing w:val="-2"/>
          <w:sz w:val="22"/>
        </w:rPr>
        <w:t> </w:t>
      </w:r>
      <w:r>
        <w:rPr>
          <w:sz w:val="22"/>
        </w:rPr>
        <w:t>suggested</w:t>
      </w:r>
      <w:r>
        <w:rPr>
          <w:spacing w:val="-4"/>
          <w:sz w:val="22"/>
        </w:rPr>
        <w:t> </w:t>
      </w:r>
      <w:r>
        <w:rPr>
          <w:sz w:val="22"/>
        </w:rPr>
        <w:t>that</w:t>
      </w:r>
      <w:r>
        <w:rPr>
          <w:spacing w:val="-2"/>
          <w:sz w:val="22"/>
        </w:rPr>
        <w:t> </w:t>
      </w:r>
      <w:r>
        <w:rPr>
          <w:sz w:val="22"/>
        </w:rPr>
        <w:t>a</w:t>
      </w:r>
      <w:r>
        <w:rPr>
          <w:spacing w:val="-3"/>
          <w:sz w:val="22"/>
        </w:rPr>
        <w:t> </w:t>
      </w:r>
      <w:r>
        <w:rPr>
          <w:sz w:val="22"/>
        </w:rPr>
        <w:t>split</w:t>
      </w:r>
      <w:r>
        <w:rPr>
          <w:spacing w:val="-7"/>
          <w:sz w:val="22"/>
        </w:rPr>
        <w:t> </w:t>
      </w:r>
      <w:r>
        <w:rPr>
          <w:sz w:val="22"/>
        </w:rPr>
        <w:t>may</w:t>
      </w:r>
      <w:r>
        <w:rPr>
          <w:spacing w:val="-4"/>
          <w:sz w:val="22"/>
        </w:rPr>
        <w:t> </w:t>
      </w:r>
      <w:r>
        <w:rPr>
          <w:sz w:val="22"/>
        </w:rPr>
        <w:t>address</w:t>
      </w:r>
      <w:r>
        <w:rPr>
          <w:spacing w:val="-5"/>
          <w:sz w:val="22"/>
        </w:rPr>
        <w:t> </w:t>
      </w:r>
      <w:r>
        <w:rPr>
          <w:sz w:val="22"/>
        </w:rPr>
        <w:t>the</w:t>
      </w:r>
      <w:r>
        <w:rPr>
          <w:spacing w:val="-5"/>
          <w:sz w:val="22"/>
        </w:rPr>
        <w:t> </w:t>
      </w:r>
      <w:r>
        <w:rPr>
          <w:sz w:val="22"/>
        </w:rPr>
        <w:t>workforce gap</w:t>
      </w:r>
      <w:r>
        <w:rPr>
          <w:spacing w:val="-2"/>
          <w:sz w:val="22"/>
        </w:rPr>
        <w:t> </w:t>
      </w:r>
      <w:r>
        <w:rPr>
          <w:sz w:val="22"/>
        </w:rPr>
        <w:t>as</w:t>
      </w:r>
      <w:r>
        <w:rPr>
          <w:spacing w:val="-1"/>
          <w:sz w:val="22"/>
        </w:rPr>
        <w:t> </w:t>
      </w:r>
      <w:r>
        <w:rPr>
          <w:sz w:val="22"/>
        </w:rPr>
        <w:t>the New</w:t>
      </w:r>
      <w:r>
        <w:rPr>
          <w:spacing w:val="-3"/>
          <w:sz w:val="22"/>
        </w:rPr>
        <w:t> </w:t>
      </w:r>
      <w:r>
        <w:rPr>
          <w:sz w:val="22"/>
        </w:rPr>
        <w:t>England</w:t>
      </w:r>
      <w:r>
        <w:rPr>
          <w:spacing w:val="-2"/>
          <w:sz w:val="22"/>
        </w:rPr>
        <w:t> </w:t>
      </w:r>
      <w:r>
        <w:rPr>
          <w:sz w:val="22"/>
        </w:rPr>
        <w:t>North</w:t>
      </w:r>
      <w:r>
        <w:rPr>
          <w:spacing w:val="-2"/>
          <w:sz w:val="22"/>
        </w:rPr>
        <w:t> </w:t>
      </w:r>
      <w:r>
        <w:rPr>
          <w:sz w:val="22"/>
        </w:rPr>
        <w:t>West district would</w:t>
      </w:r>
      <w:r>
        <w:rPr>
          <w:spacing w:val="-2"/>
          <w:sz w:val="22"/>
        </w:rPr>
        <w:t> </w:t>
      </w:r>
      <w:r>
        <w:rPr>
          <w:sz w:val="22"/>
        </w:rPr>
        <w:t>be</w:t>
      </w:r>
      <w:r>
        <w:rPr>
          <w:spacing w:val="-5"/>
          <w:sz w:val="22"/>
        </w:rPr>
        <w:t> </w:t>
      </w:r>
      <w:r>
        <w:rPr>
          <w:sz w:val="22"/>
        </w:rPr>
        <w:t>able to</w:t>
      </w:r>
      <w:r>
        <w:rPr>
          <w:spacing w:val="-2"/>
          <w:sz w:val="22"/>
        </w:rPr>
        <w:t> </w:t>
      </w:r>
      <w:r>
        <w:rPr>
          <w:sz w:val="22"/>
        </w:rPr>
        <w:t>contract</w:t>
      </w:r>
      <w:r>
        <w:rPr>
          <w:spacing w:val="-3"/>
          <w:sz w:val="22"/>
        </w:rPr>
        <w:t> </w:t>
      </w:r>
      <w:r>
        <w:rPr>
          <w:sz w:val="22"/>
        </w:rPr>
        <w:t>locums</w:t>
      </w:r>
      <w:r>
        <w:rPr>
          <w:spacing w:val="-3"/>
          <w:sz w:val="22"/>
        </w:rPr>
        <w:t> </w:t>
      </w:r>
      <w:r>
        <w:rPr>
          <w:sz w:val="22"/>
        </w:rPr>
        <w:t>at</w:t>
      </w:r>
    </w:p>
    <w:p>
      <w:pPr>
        <w:pStyle w:val="BodyText"/>
        <w:rPr>
          <w:sz w:val="20"/>
        </w:rPr>
      </w:pPr>
    </w:p>
    <w:p>
      <w:pPr>
        <w:pStyle w:val="BodyText"/>
        <w:rPr>
          <w:sz w:val="20"/>
        </w:rPr>
      </w:pPr>
    </w:p>
    <w:p>
      <w:pPr>
        <w:pStyle w:val="BodyText"/>
        <w:spacing w:before="30"/>
        <w:rPr>
          <w:sz w:val="20"/>
        </w:rPr>
      </w:pPr>
      <w:r>
        <w:rPr>
          <w:sz w:val="20"/>
        </w:rPr>
        <mc:AlternateContent>
          <mc:Choice Requires="wps">
            <w:drawing>
              <wp:anchor distT="0" distB="0" distL="0" distR="0" allowOverlap="1" layoutInCell="1" locked="0" behindDoc="1" simplePos="0" relativeHeight="487599616">
                <wp:simplePos x="0" y="0"/>
                <wp:positionH relativeFrom="page">
                  <wp:posOffset>1080516</wp:posOffset>
                </wp:positionH>
                <wp:positionV relativeFrom="paragraph">
                  <wp:posOffset>189322</wp:posOffset>
                </wp:positionV>
                <wp:extent cx="182880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4.907266pt;width:144pt;height:.72pt;mso-position-horizontal-relative:page;mso-position-vertical-relative:paragraph;z-index:-15716864;mso-wrap-distance-left:0;mso-wrap-distance-right:0" id="docshape35" filled="true" fillcolor="#000000" stroked="false">
                <v:fill type="solid"/>
                <w10:wrap type="topAndBottom"/>
              </v:rect>
            </w:pict>
          </mc:Fallback>
        </mc:AlternateContent>
      </w:r>
    </w:p>
    <w:p>
      <w:pPr>
        <w:spacing w:before="100"/>
        <w:ind w:left="284" w:right="680" w:firstLine="0"/>
        <w:jc w:val="left"/>
        <w:rPr>
          <w:sz w:val="18"/>
        </w:rPr>
      </w:pPr>
      <w:bookmarkStart w:name="_bookmark190" w:id="192"/>
      <w:bookmarkEnd w:id="192"/>
      <w:r>
        <w:rPr/>
      </w:r>
      <w:r>
        <w:rPr>
          <w:position w:val="5"/>
          <w:sz w:val="12"/>
        </w:rPr>
        <w:t>180</w:t>
      </w:r>
      <w:r>
        <w:rPr>
          <w:spacing w:val="21"/>
          <w:position w:val="5"/>
          <w:sz w:val="12"/>
        </w:rPr>
        <w:t> </w:t>
      </w:r>
      <w:hyperlink r:id="rId37">
        <w:r>
          <w:rPr>
            <w:color w:val="0000FF"/>
            <w:sz w:val="18"/>
            <w:u w:val="single" w:color="0000FF"/>
          </w:rPr>
          <w:t>Submission 67</w:t>
        </w:r>
        <w:r>
          <w:rPr>
            <w:sz w:val="18"/>
            <w:u w:val="none"/>
          </w:rPr>
          <w:t>,</w:t>
        </w:r>
      </w:hyperlink>
      <w:r>
        <w:rPr>
          <w:sz w:val="18"/>
          <w:u w:val="none"/>
        </w:rPr>
        <w:t> Australian Medical Association (NSW) p 1; </w:t>
      </w:r>
      <w:hyperlink r:id="rId90">
        <w:r>
          <w:rPr>
            <w:color w:val="0000FF"/>
            <w:sz w:val="18"/>
            <w:u w:val="single" w:color="0000FF"/>
          </w:rPr>
          <w:t>Submission 77</w:t>
        </w:r>
        <w:r>
          <w:rPr>
            <w:sz w:val="18"/>
            <w:u w:val="none"/>
          </w:rPr>
          <w:t>,</w:t>
        </w:r>
      </w:hyperlink>
      <w:r>
        <w:rPr>
          <w:sz w:val="18"/>
          <w:u w:val="none"/>
        </w:rPr>
        <w:t> NSW Nurses and Midwives' Association,</w:t>
      </w:r>
      <w:r>
        <w:rPr>
          <w:spacing w:val="-2"/>
          <w:sz w:val="18"/>
          <w:u w:val="none"/>
        </w:rPr>
        <w:t> </w:t>
      </w:r>
      <w:r>
        <w:rPr>
          <w:sz w:val="18"/>
          <w:u w:val="none"/>
        </w:rPr>
        <w:t>p</w:t>
      </w:r>
      <w:r>
        <w:rPr>
          <w:spacing w:val="-3"/>
          <w:sz w:val="18"/>
          <w:u w:val="none"/>
        </w:rPr>
        <w:t> </w:t>
      </w:r>
      <w:r>
        <w:rPr>
          <w:sz w:val="18"/>
          <w:u w:val="none"/>
        </w:rPr>
        <w:t>5;</w:t>
      </w:r>
      <w:r>
        <w:rPr>
          <w:spacing w:val="-3"/>
          <w:sz w:val="18"/>
          <w:u w:val="none"/>
        </w:rPr>
        <w:t> </w:t>
      </w:r>
      <w:r>
        <w:rPr>
          <w:sz w:val="18"/>
          <w:u w:val="none"/>
        </w:rPr>
        <w:t>Heather</w:t>
      </w:r>
      <w:r>
        <w:rPr>
          <w:spacing w:val="-3"/>
          <w:sz w:val="18"/>
          <w:u w:val="none"/>
        </w:rPr>
        <w:t> </w:t>
      </w:r>
      <w:r>
        <w:rPr>
          <w:sz w:val="18"/>
          <w:u w:val="none"/>
        </w:rPr>
        <w:t>Franke,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 2025,</w:t>
      </w:r>
      <w:r>
        <w:rPr>
          <w:spacing w:val="-2"/>
          <w:sz w:val="18"/>
          <w:u w:val="none"/>
        </w:rPr>
        <w:t> </w:t>
      </w:r>
      <w:r>
        <w:rPr>
          <w:sz w:val="18"/>
          <w:u w:val="none"/>
        </w:rPr>
        <w:t>p</w:t>
      </w:r>
      <w:r>
        <w:rPr>
          <w:spacing w:val="-3"/>
          <w:sz w:val="18"/>
          <w:u w:val="none"/>
        </w:rPr>
        <w:t> </w:t>
      </w:r>
      <w:r>
        <w:rPr>
          <w:sz w:val="18"/>
          <w:u w:val="none"/>
        </w:rPr>
        <w:t>2;</w:t>
      </w:r>
      <w:r>
        <w:rPr>
          <w:spacing w:val="-4"/>
          <w:sz w:val="18"/>
          <w:u w:val="none"/>
        </w:rPr>
        <w:t> </w:t>
      </w:r>
      <w:r>
        <w:rPr>
          <w:sz w:val="18"/>
          <w:u w:val="none"/>
        </w:rPr>
        <w:t>Dr</w:t>
      </w:r>
      <w:r>
        <w:rPr>
          <w:spacing w:val="-3"/>
          <w:sz w:val="18"/>
          <w:u w:val="none"/>
        </w:rPr>
        <w:t> </w:t>
      </w:r>
      <w:r>
        <w:rPr>
          <w:sz w:val="18"/>
          <w:u w:val="none"/>
        </w:rPr>
        <w:t>Tania</w:t>
      </w:r>
      <w:r>
        <w:rPr>
          <w:spacing w:val="-2"/>
          <w:sz w:val="18"/>
          <w:u w:val="none"/>
        </w:rPr>
        <w:t> </w:t>
      </w:r>
      <w:r>
        <w:rPr>
          <w:sz w:val="18"/>
          <w:u w:val="none"/>
        </w:rPr>
        <w:t>Day,</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z w:val="18"/>
          <w:u w:val="none"/>
        </w:rPr>
        <w:t> 20 August 2025, p 36; Fiona Davies, </w:t>
      </w:r>
      <w:hyperlink r:id="rId33">
        <w:r>
          <w:rPr>
            <w:color w:val="0000FF"/>
            <w:sz w:val="18"/>
            <w:u w:val="single" w:color="0000FF"/>
          </w:rPr>
          <w:t>Transcript of evidence</w:t>
        </w:r>
        <w:r>
          <w:rPr>
            <w:sz w:val="18"/>
            <w:u w:val="none"/>
          </w:rPr>
          <w:t>,</w:t>
        </w:r>
      </w:hyperlink>
      <w:r>
        <w:rPr>
          <w:sz w:val="18"/>
          <w:u w:val="none"/>
        </w:rPr>
        <w:t> 20 August 2025, pp 41-42.</w:t>
      </w:r>
    </w:p>
    <w:p>
      <w:pPr>
        <w:spacing w:before="39"/>
        <w:ind w:left="284" w:right="0" w:firstLine="0"/>
        <w:jc w:val="left"/>
        <w:rPr>
          <w:sz w:val="18"/>
        </w:rPr>
      </w:pPr>
      <w:bookmarkStart w:name="_bookmark191" w:id="193"/>
      <w:bookmarkEnd w:id="193"/>
      <w:r>
        <w:rPr/>
      </w:r>
      <w:r>
        <w:rPr>
          <w:position w:val="5"/>
          <w:sz w:val="12"/>
        </w:rPr>
        <w:t>181</w:t>
      </w:r>
      <w:r>
        <w:rPr>
          <w:spacing w:val="7"/>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4"/>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192" w:id="194"/>
      <w:bookmarkEnd w:id="194"/>
      <w:r>
        <w:rPr/>
      </w:r>
      <w:r>
        <w:rPr>
          <w:position w:val="5"/>
          <w:sz w:val="12"/>
        </w:rPr>
        <w:t>182</w:t>
      </w:r>
      <w:r>
        <w:rPr>
          <w:spacing w:val="9"/>
          <w:position w:val="5"/>
          <w:sz w:val="12"/>
        </w:rPr>
        <w:t> </w:t>
      </w:r>
      <w:r>
        <w:rPr>
          <w:sz w:val="18"/>
        </w:rPr>
        <w:t>Hunter</w:t>
      </w:r>
      <w:r>
        <w:rPr>
          <w:spacing w:val="-3"/>
          <w:sz w:val="18"/>
        </w:rPr>
        <w:t> </w:t>
      </w:r>
      <w:r>
        <w:rPr>
          <w:sz w:val="18"/>
        </w:rPr>
        <w:t>New</w:t>
      </w:r>
      <w:r>
        <w:rPr>
          <w:spacing w:val="-1"/>
          <w:sz w:val="18"/>
        </w:rPr>
        <w:t> </w:t>
      </w:r>
      <w:r>
        <w:rPr>
          <w:sz w:val="18"/>
        </w:rPr>
        <w:t>England</w:t>
      </w:r>
      <w:r>
        <w:rPr>
          <w:spacing w:val="-3"/>
          <w:sz w:val="18"/>
        </w:rPr>
        <w:t> </w:t>
      </w:r>
      <w:r>
        <w:rPr>
          <w:sz w:val="18"/>
        </w:rPr>
        <w:t>Local</w:t>
      </w:r>
      <w:r>
        <w:rPr>
          <w:spacing w:val="-3"/>
          <w:sz w:val="18"/>
        </w:rPr>
        <w:t> </w:t>
      </w:r>
      <w:r>
        <w:rPr>
          <w:sz w:val="18"/>
        </w:rPr>
        <w:t>Health</w:t>
      </w:r>
      <w:r>
        <w:rPr>
          <w:spacing w:val="-3"/>
          <w:sz w:val="18"/>
        </w:rPr>
        <w:t> </w:t>
      </w:r>
      <w:r>
        <w:rPr>
          <w:sz w:val="18"/>
        </w:rPr>
        <w:t>District,</w:t>
      </w:r>
      <w:r>
        <w:rPr>
          <w:spacing w:val="-3"/>
          <w:sz w:val="18"/>
        </w:rPr>
        <w:t> </w:t>
      </w:r>
      <w:hyperlink r:id="rId107">
        <w:r>
          <w:rPr>
            <w:color w:val="0000FF"/>
            <w:sz w:val="18"/>
            <w:u w:val="single" w:color="0000FF"/>
          </w:rPr>
          <w:t>Muswellbrook</w:t>
        </w:r>
        <w:r>
          <w:rPr>
            <w:color w:val="0000FF"/>
            <w:spacing w:val="-3"/>
            <w:sz w:val="18"/>
            <w:u w:val="single" w:color="0000FF"/>
          </w:rPr>
          <w:t> </w:t>
        </w:r>
        <w:r>
          <w:rPr>
            <w:color w:val="0000FF"/>
            <w:sz w:val="18"/>
            <w:u w:val="single" w:color="0000FF"/>
          </w:rPr>
          <w:t>Hospital</w:t>
        </w:r>
        <w:r>
          <w:rPr>
            <w:sz w:val="18"/>
            <w:u w:val="none"/>
          </w:rPr>
          <w:t>,</w:t>
        </w:r>
      </w:hyperlink>
      <w:r>
        <w:rPr>
          <w:spacing w:val="-2"/>
          <w:sz w:val="18"/>
          <w:u w:val="none"/>
        </w:rPr>
        <w:t> </w:t>
      </w:r>
      <w:r>
        <w:rPr>
          <w:sz w:val="18"/>
          <w:u w:val="none"/>
        </w:rPr>
        <w:t>viewed</w:t>
      </w:r>
      <w:r>
        <w:rPr>
          <w:spacing w:val="-3"/>
          <w:sz w:val="18"/>
          <w:u w:val="none"/>
        </w:rPr>
        <w:t> </w:t>
      </w:r>
      <w:r>
        <w:rPr>
          <w:sz w:val="18"/>
          <w:u w:val="none"/>
        </w:rPr>
        <w:t>24</w:t>
      </w:r>
      <w:r>
        <w:rPr>
          <w:spacing w:val="-2"/>
          <w:sz w:val="18"/>
          <w:u w:val="none"/>
        </w:rPr>
        <w:t> </w:t>
      </w:r>
      <w:r>
        <w:rPr>
          <w:sz w:val="18"/>
          <w:u w:val="none"/>
        </w:rPr>
        <w:t>September</w:t>
      </w:r>
      <w:r>
        <w:rPr>
          <w:spacing w:val="-3"/>
          <w:sz w:val="18"/>
          <w:u w:val="none"/>
        </w:rPr>
        <w:t> </w:t>
      </w:r>
      <w:r>
        <w:rPr>
          <w:spacing w:val="-2"/>
          <w:sz w:val="18"/>
          <w:u w:val="none"/>
        </w:rPr>
        <w:t>2025.</w:t>
      </w:r>
    </w:p>
    <w:p>
      <w:pPr>
        <w:spacing w:before="40"/>
        <w:ind w:left="284" w:right="0" w:firstLine="0"/>
        <w:jc w:val="left"/>
        <w:rPr>
          <w:sz w:val="18"/>
        </w:rPr>
      </w:pPr>
      <w:bookmarkStart w:name="_bookmark193" w:id="195"/>
      <w:bookmarkEnd w:id="195"/>
      <w:r>
        <w:rPr/>
      </w:r>
      <w:r>
        <w:rPr>
          <w:position w:val="5"/>
          <w:sz w:val="12"/>
        </w:rPr>
        <w:t>183</w:t>
      </w:r>
      <w:r>
        <w:rPr>
          <w:spacing w:val="10"/>
          <w:position w:val="5"/>
          <w:sz w:val="12"/>
        </w:rPr>
        <w:t> </w:t>
      </w:r>
      <w:r>
        <w:rPr>
          <w:sz w:val="18"/>
        </w:rPr>
        <w:t>ABC</w:t>
      </w:r>
      <w:r>
        <w:rPr>
          <w:spacing w:val="-2"/>
          <w:sz w:val="18"/>
        </w:rPr>
        <w:t> </w:t>
      </w:r>
      <w:r>
        <w:rPr>
          <w:sz w:val="18"/>
        </w:rPr>
        <w:t>News,</w:t>
      </w:r>
      <w:r>
        <w:rPr>
          <w:spacing w:val="-2"/>
          <w:sz w:val="18"/>
        </w:rPr>
        <w:t> </w:t>
      </w:r>
      <w:hyperlink r:id="rId108">
        <w:r>
          <w:rPr>
            <w:i/>
            <w:color w:val="0000FF"/>
            <w:sz w:val="18"/>
            <w:u w:val="single" w:color="0000FF"/>
          </w:rPr>
          <w:t>Push</w:t>
        </w:r>
        <w:r>
          <w:rPr>
            <w:i/>
            <w:color w:val="0000FF"/>
            <w:spacing w:val="-1"/>
            <w:sz w:val="18"/>
            <w:u w:val="single" w:color="0000FF"/>
          </w:rPr>
          <w:t> </w:t>
        </w:r>
        <w:r>
          <w:rPr>
            <w:i/>
            <w:color w:val="0000FF"/>
            <w:sz w:val="18"/>
            <w:u w:val="single" w:color="0000FF"/>
          </w:rPr>
          <w:t>for</w:t>
        </w:r>
        <w:r>
          <w:rPr>
            <w:i/>
            <w:color w:val="0000FF"/>
            <w:spacing w:val="-2"/>
            <w:sz w:val="18"/>
            <w:u w:val="single" w:color="0000FF"/>
          </w:rPr>
          <w:t> </w:t>
        </w:r>
        <w:r>
          <w:rPr>
            <w:i/>
            <w:color w:val="0000FF"/>
            <w:sz w:val="18"/>
            <w:u w:val="single" w:color="0000FF"/>
          </w:rPr>
          <w:t>inquiry into</w:t>
        </w:r>
        <w:r>
          <w:rPr>
            <w:i/>
            <w:color w:val="0000FF"/>
            <w:spacing w:val="-4"/>
            <w:sz w:val="18"/>
            <w:u w:val="single" w:color="0000FF"/>
          </w:rPr>
          <w:t> </w:t>
        </w:r>
        <w:r>
          <w:rPr>
            <w:i/>
            <w:color w:val="0000FF"/>
            <w:sz w:val="18"/>
            <w:u w:val="single" w:color="0000FF"/>
          </w:rPr>
          <w:t>declining</w:t>
        </w:r>
        <w:r>
          <w:rPr>
            <w:i/>
            <w:color w:val="0000FF"/>
            <w:spacing w:val="-1"/>
            <w:sz w:val="18"/>
            <w:u w:val="single" w:color="0000FF"/>
          </w:rPr>
          <w:t> </w:t>
        </w:r>
        <w:r>
          <w:rPr>
            <w:i/>
            <w:color w:val="0000FF"/>
            <w:sz w:val="18"/>
            <w:u w:val="single" w:color="0000FF"/>
          </w:rPr>
          <w:t>maternity</w:t>
        </w:r>
        <w:r>
          <w:rPr>
            <w:i/>
            <w:color w:val="0000FF"/>
            <w:spacing w:val="-1"/>
            <w:sz w:val="18"/>
            <w:u w:val="single" w:color="0000FF"/>
          </w:rPr>
          <w:t> </w:t>
        </w:r>
        <w:r>
          <w:rPr>
            <w:i/>
            <w:color w:val="0000FF"/>
            <w:sz w:val="18"/>
            <w:u w:val="single" w:color="0000FF"/>
          </w:rPr>
          <w:t>services</w:t>
        </w:r>
        <w:r>
          <w:rPr>
            <w:i/>
            <w:color w:val="0000FF"/>
            <w:spacing w:val="-3"/>
            <w:sz w:val="18"/>
            <w:u w:val="single" w:color="0000FF"/>
          </w:rPr>
          <w:t> </w:t>
        </w:r>
        <w:r>
          <w:rPr>
            <w:i/>
            <w:color w:val="0000FF"/>
            <w:sz w:val="18"/>
            <w:u w:val="single" w:color="0000FF"/>
          </w:rPr>
          <w:t>in</w:t>
        </w:r>
        <w:r>
          <w:rPr>
            <w:i/>
            <w:color w:val="0000FF"/>
            <w:spacing w:val="-1"/>
            <w:sz w:val="18"/>
            <w:u w:val="single" w:color="0000FF"/>
          </w:rPr>
          <w:t> </w:t>
        </w:r>
        <w:r>
          <w:rPr>
            <w:i/>
            <w:color w:val="0000FF"/>
            <w:sz w:val="18"/>
            <w:u w:val="single" w:color="0000FF"/>
          </w:rPr>
          <w:t>rural</w:t>
        </w:r>
        <w:r>
          <w:rPr>
            <w:i/>
            <w:color w:val="0000FF"/>
            <w:spacing w:val="-2"/>
            <w:sz w:val="18"/>
            <w:u w:val="single" w:color="0000FF"/>
          </w:rPr>
          <w:t> </w:t>
        </w:r>
        <w:r>
          <w:rPr>
            <w:i/>
            <w:color w:val="0000FF"/>
            <w:sz w:val="18"/>
            <w:u w:val="single" w:color="0000FF"/>
          </w:rPr>
          <w:t>and</w:t>
        </w:r>
        <w:r>
          <w:rPr>
            <w:i/>
            <w:color w:val="0000FF"/>
            <w:spacing w:val="-1"/>
            <w:sz w:val="18"/>
            <w:u w:val="single" w:color="0000FF"/>
          </w:rPr>
          <w:t> </w:t>
        </w:r>
        <w:r>
          <w:rPr>
            <w:i/>
            <w:color w:val="0000FF"/>
            <w:sz w:val="18"/>
            <w:u w:val="single" w:color="0000FF"/>
          </w:rPr>
          <w:t>regional</w:t>
        </w:r>
        <w:r>
          <w:rPr>
            <w:i/>
            <w:color w:val="0000FF"/>
            <w:spacing w:val="-3"/>
            <w:sz w:val="18"/>
            <w:u w:val="single" w:color="0000FF"/>
          </w:rPr>
          <w:t> </w:t>
        </w:r>
        <w:r>
          <w:rPr>
            <w:i/>
            <w:color w:val="0000FF"/>
            <w:sz w:val="18"/>
            <w:u w:val="single" w:color="0000FF"/>
          </w:rPr>
          <w:t>NSW</w:t>
        </w:r>
        <w:r>
          <w:rPr>
            <w:sz w:val="18"/>
            <w:u w:val="none"/>
          </w:rPr>
          <w:t>,</w:t>
        </w:r>
      </w:hyperlink>
      <w:r>
        <w:rPr>
          <w:spacing w:val="-2"/>
          <w:sz w:val="18"/>
          <w:u w:val="none"/>
        </w:rPr>
        <w:t> </w:t>
      </w:r>
      <w:r>
        <w:rPr>
          <w:sz w:val="18"/>
          <w:u w:val="none"/>
        </w:rPr>
        <w:t>16</w:t>
      </w:r>
      <w:r>
        <w:rPr>
          <w:spacing w:val="-2"/>
          <w:sz w:val="18"/>
          <w:u w:val="none"/>
        </w:rPr>
        <w:t> </w:t>
      </w:r>
      <w:r>
        <w:rPr>
          <w:sz w:val="18"/>
          <w:u w:val="none"/>
        </w:rPr>
        <w:t>March</w:t>
      </w:r>
      <w:r>
        <w:rPr>
          <w:spacing w:val="-2"/>
          <w:sz w:val="18"/>
          <w:u w:val="none"/>
        </w:rPr>
        <w:t> 2025.</w:t>
      </w:r>
    </w:p>
    <w:p>
      <w:pPr>
        <w:spacing w:before="42"/>
        <w:ind w:left="284" w:right="0" w:firstLine="0"/>
        <w:jc w:val="left"/>
        <w:rPr>
          <w:sz w:val="18"/>
        </w:rPr>
      </w:pPr>
      <w:bookmarkStart w:name="_bookmark194" w:id="196"/>
      <w:bookmarkEnd w:id="196"/>
      <w:r>
        <w:rPr/>
      </w:r>
      <w:r>
        <w:rPr>
          <w:position w:val="5"/>
          <w:sz w:val="12"/>
        </w:rPr>
        <w:t>184</w:t>
      </w:r>
      <w:r>
        <w:rPr>
          <w:spacing w:val="8"/>
          <w:position w:val="5"/>
          <w:sz w:val="12"/>
        </w:rPr>
        <w:t> </w:t>
      </w:r>
      <w:hyperlink r:id="rId35">
        <w:r>
          <w:rPr>
            <w:color w:val="0000FF"/>
            <w:sz w:val="18"/>
            <w:u w:val="single" w:color="0000FF"/>
          </w:rPr>
          <w:t>Submission</w:t>
        </w:r>
        <w:r>
          <w:rPr>
            <w:color w:val="0000FF"/>
            <w:spacing w:val="-3"/>
            <w:sz w:val="18"/>
            <w:u w:val="single" w:color="0000FF"/>
          </w:rPr>
          <w:t> </w:t>
        </w:r>
        <w:r>
          <w:rPr>
            <w:color w:val="0000FF"/>
            <w:sz w:val="18"/>
            <w:u w:val="single" w:color="0000FF"/>
          </w:rPr>
          <w:t>32</w:t>
        </w:r>
        <w:r>
          <w:rPr>
            <w:sz w:val="18"/>
            <w:u w:val="none"/>
          </w:rPr>
          <w:t>,</w:t>
        </w:r>
      </w:hyperlink>
      <w:r>
        <w:rPr>
          <w:spacing w:val="-1"/>
          <w:sz w:val="18"/>
          <w:u w:val="none"/>
        </w:rPr>
        <w:t> </w:t>
      </w:r>
      <w:r>
        <w:rPr>
          <w:sz w:val="18"/>
          <w:u w:val="none"/>
        </w:rPr>
        <w:t>Country</w:t>
      </w:r>
      <w:r>
        <w:rPr>
          <w:spacing w:val="-2"/>
          <w:sz w:val="18"/>
          <w:u w:val="none"/>
        </w:rPr>
        <w:t> </w:t>
      </w:r>
      <w:r>
        <w:rPr>
          <w:sz w:val="18"/>
          <w:u w:val="none"/>
        </w:rPr>
        <w:t>Women's</w:t>
      </w:r>
      <w:r>
        <w:rPr>
          <w:spacing w:val="-3"/>
          <w:sz w:val="18"/>
          <w:u w:val="none"/>
        </w:rPr>
        <w:t> </w:t>
      </w:r>
      <w:r>
        <w:rPr>
          <w:sz w:val="18"/>
          <w:u w:val="none"/>
        </w:rPr>
        <w:t>Association</w:t>
      </w:r>
      <w:r>
        <w:rPr>
          <w:spacing w:val="-2"/>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3.</w:t>
      </w:r>
    </w:p>
    <w:p>
      <w:pPr>
        <w:spacing w:before="39"/>
        <w:ind w:left="284" w:right="680" w:firstLine="0"/>
        <w:jc w:val="left"/>
        <w:rPr>
          <w:sz w:val="18"/>
        </w:rPr>
      </w:pPr>
      <w:bookmarkStart w:name="_bookmark195" w:id="197"/>
      <w:bookmarkEnd w:id="197"/>
      <w:r>
        <w:rPr/>
      </w:r>
      <w:r>
        <w:rPr>
          <w:position w:val="5"/>
          <w:sz w:val="12"/>
        </w:rPr>
        <w:t>185</w:t>
      </w:r>
      <w:r>
        <w:rPr>
          <w:spacing w:val="10"/>
          <w:position w:val="5"/>
          <w:sz w:val="12"/>
        </w:rPr>
        <w:t> </w:t>
      </w:r>
      <w:r>
        <w:rPr>
          <w:sz w:val="18"/>
        </w:rPr>
        <w:t>NSW</w:t>
      </w:r>
      <w:r>
        <w:rPr>
          <w:spacing w:val="-2"/>
          <w:sz w:val="18"/>
        </w:rPr>
        <w:t> </w:t>
      </w:r>
      <w:r>
        <w:rPr>
          <w:sz w:val="18"/>
        </w:rPr>
        <w:t>Health,</w:t>
      </w:r>
      <w:r>
        <w:rPr>
          <w:spacing w:val="-2"/>
          <w:sz w:val="18"/>
        </w:rPr>
        <w:t> </w:t>
      </w:r>
      <w:hyperlink r:id="rId109">
        <w:r>
          <w:rPr>
            <w:i/>
            <w:color w:val="0000FF"/>
            <w:sz w:val="18"/>
            <w:u w:val="single" w:color="0000FF"/>
          </w:rPr>
          <w:t>Progress</w:t>
        </w:r>
        <w:r>
          <w:rPr>
            <w:i/>
            <w:color w:val="0000FF"/>
            <w:spacing w:val="-3"/>
            <w:sz w:val="18"/>
            <w:u w:val="single" w:color="0000FF"/>
          </w:rPr>
          <w:t> </w:t>
        </w:r>
        <w:r>
          <w:rPr>
            <w:i/>
            <w:color w:val="0000FF"/>
            <w:sz w:val="18"/>
            <w:u w:val="single" w:color="0000FF"/>
          </w:rPr>
          <w:t>Report:</w:t>
        </w:r>
        <w:r>
          <w:rPr>
            <w:i/>
            <w:color w:val="0000FF"/>
            <w:spacing w:val="-2"/>
            <w:sz w:val="18"/>
            <w:u w:val="single" w:color="0000FF"/>
          </w:rPr>
          <w:t> </w:t>
        </w:r>
        <w:r>
          <w:rPr>
            <w:i/>
            <w:color w:val="0000FF"/>
            <w:sz w:val="18"/>
            <w:u w:val="single" w:color="0000FF"/>
          </w:rPr>
          <w:t>Parliamentary</w:t>
        </w:r>
        <w:r>
          <w:rPr>
            <w:i/>
            <w:color w:val="0000FF"/>
            <w:spacing w:val="-2"/>
            <w:sz w:val="18"/>
            <w:u w:val="single" w:color="0000FF"/>
          </w:rPr>
          <w:t> </w:t>
        </w:r>
        <w:r>
          <w:rPr>
            <w:i/>
            <w:color w:val="0000FF"/>
            <w:sz w:val="18"/>
            <w:u w:val="single" w:color="0000FF"/>
          </w:rPr>
          <w:t>Inquiry</w:t>
        </w:r>
        <w:r>
          <w:rPr>
            <w:i/>
            <w:color w:val="0000FF"/>
            <w:spacing w:val="-2"/>
            <w:sz w:val="18"/>
            <w:u w:val="single" w:color="0000FF"/>
          </w:rPr>
          <w:t> </w:t>
        </w:r>
        <w:r>
          <w:rPr>
            <w:i/>
            <w:color w:val="0000FF"/>
            <w:sz w:val="18"/>
            <w:u w:val="single" w:color="0000FF"/>
          </w:rPr>
          <w:t>into</w:t>
        </w:r>
        <w:r>
          <w:rPr>
            <w:i/>
            <w:color w:val="0000FF"/>
            <w:spacing w:val="-4"/>
            <w:sz w:val="18"/>
            <w:u w:val="single" w:color="0000FF"/>
          </w:rPr>
          <w:t> </w:t>
        </w:r>
        <w:r>
          <w:rPr>
            <w:i/>
            <w:color w:val="0000FF"/>
            <w:sz w:val="18"/>
            <w:u w:val="single" w:color="0000FF"/>
          </w:rPr>
          <w:t>Health</w:t>
        </w:r>
        <w:r>
          <w:rPr>
            <w:i/>
            <w:color w:val="0000FF"/>
            <w:spacing w:val="-2"/>
            <w:sz w:val="18"/>
            <w:u w:val="single" w:color="0000FF"/>
          </w:rPr>
          <w:t> </w:t>
        </w:r>
        <w:r>
          <w:rPr>
            <w:i/>
            <w:color w:val="0000FF"/>
            <w:sz w:val="18"/>
            <w:u w:val="single" w:color="0000FF"/>
          </w:rPr>
          <w:t>Outcomes</w:t>
        </w:r>
        <w:r>
          <w:rPr>
            <w:i/>
            <w:color w:val="0000FF"/>
            <w:spacing w:val="-3"/>
            <w:sz w:val="18"/>
            <w:u w:val="single" w:color="0000FF"/>
          </w:rPr>
          <w:t> </w:t>
        </w:r>
        <w:r>
          <w:rPr>
            <w:i/>
            <w:color w:val="0000FF"/>
            <w:sz w:val="18"/>
            <w:u w:val="single" w:color="0000FF"/>
          </w:rPr>
          <w:t>and</w:t>
        </w:r>
        <w:r>
          <w:rPr>
            <w:i/>
            <w:color w:val="0000FF"/>
            <w:spacing w:val="-2"/>
            <w:sz w:val="18"/>
            <w:u w:val="single" w:color="0000FF"/>
          </w:rPr>
          <w:t> </w:t>
        </w:r>
        <w:r>
          <w:rPr>
            <w:i/>
            <w:color w:val="0000FF"/>
            <w:sz w:val="18"/>
            <w:u w:val="single" w:color="0000FF"/>
          </w:rPr>
          <w:t>Access</w:t>
        </w:r>
        <w:r>
          <w:rPr>
            <w:i/>
            <w:color w:val="0000FF"/>
            <w:spacing w:val="-3"/>
            <w:sz w:val="18"/>
            <w:u w:val="single" w:color="0000FF"/>
          </w:rPr>
          <w:t> </w:t>
        </w:r>
        <w:r>
          <w:rPr>
            <w:i/>
            <w:color w:val="0000FF"/>
            <w:sz w:val="18"/>
            <w:u w:val="single" w:color="0000FF"/>
          </w:rPr>
          <w:t>to</w:t>
        </w:r>
        <w:r>
          <w:rPr>
            <w:i/>
            <w:color w:val="0000FF"/>
            <w:spacing w:val="-2"/>
            <w:sz w:val="18"/>
            <w:u w:val="single" w:color="0000FF"/>
          </w:rPr>
          <w:t> </w:t>
        </w:r>
        <w:r>
          <w:rPr>
            <w:i/>
            <w:color w:val="0000FF"/>
            <w:sz w:val="18"/>
            <w:u w:val="single" w:color="0000FF"/>
          </w:rPr>
          <w:t>Health</w:t>
        </w:r>
        <w:r>
          <w:rPr>
            <w:i/>
            <w:color w:val="0000FF"/>
            <w:spacing w:val="-4"/>
            <w:sz w:val="18"/>
            <w:u w:val="single" w:color="0000FF"/>
          </w:rPr>
          <w:t> </w:t>
        </w:r>
        <w:r>
          <w:rPr>
            <w:i/>
            <w:color w:val="0000FF"/>
            <w:sz w:val="18"/>
            <w:u w:val="single" w:color="0000FF"/>
          </w:rPr>
          <w:t>and</w:t>
        </w:r>
        <w:r>
          <w:rPr>
            <w:i/>
            <w:color w:val="0000FF"/>
            <w:spacing w:val="-2"/>
            <w:sz w:val="18"/>
            <w:u w:val="single" w:color="0000FF"/>
          </w:rPr>
          <w:t> </w:t>
        </w:r>
        <w:r>
          <w:rPr>
            <w:i/>
            <w:color w:val="0000FF"/>
            <w:sz w:val="18"/>
            <w:u w:val="single" w:color="0000FF"/>
          </w:rPr>
          <w:t>Hospital</w:t>
        </w:r>
      </w:hyperlink>
      <w:r>
        <w:rPr>
          <w:i/>
          <w:color w:val="0000FF"/>
          <w:sz w:val="18"/>
          <w:u w:val="none"/>
        </w:rPr>
        <w:t> </w:t>
      </w:r>
      <w:hyperlink r:id="rId109">
        <w:r>
          <w:rPr>
            <w:i/>
            <w:color w:val="0000FF"/>
            <w:sz w:val="18"/>
            <w:u w:val="single" w:color="0000FF"/>
          </w:rPr>
          <w:t>Services in Rural, Regional and Remote New South Wales</w:t>
        </w:r>
        <w:r>
          <w:rPr>
            <w:sz w:val="18"/>
            <w:u w:val="none"/>
          </w:rPr>
          <w:t>,</w:t>
        </w:r>
      </w:hyperlink>
      <w:r>
        <w:rPr>
          <w:sz w:val="18"/>
          <w:u w:val="none"/>
        </w:rPr>
        <w:t> 30 June 2024, p 60.</w:t>
      </w:r>
    </w:p>
    <w:p>
      <w:pPr>
        <w:spacing w:before="41"/>
        <w:ind w:left="284" w:right="0" w:firstLine="0"/>
        <w:jc w:val="left"/>
        <w:rPr>
          <w:sz w:val="18"/>
        </w:rPr>
      </w:pPr>
      <w:bookmarkStart w:name="_bookmark196" w:id="198"/>
      <w:bookmarkEnd w:id="198"/>
      <w:r>
        <w:rPr/>
      </w:r>
      <w:r>
        <w:rPr>
          <w:position w:val="5"/>
          <w:sz w:val="12"/>
        </w:rPr>
        <w:t>186</w:t>
      </w:r>
      <w:r>
        <w:rPr>
          <w:spacing w:val="10"/>
          <w:position w:val="5"/>
          <w:sz w:val="12"/>
        </w:rPr>
        <w:t> </w:t>
      </w:r>
      <w:hyperlink r:id="rId32">
        <w:r>
          <w:rPr>
            <w:color w:val="0000FF"/>
            <w:sz w:val="18"/>
            <w:u w:val="single" w:color="0000FF"/>
          </w:rPr>
          <w:t>Submission</w:t>
        </w:r>
        <w:r>
          <w:rPr>
            <w:color w:val="0000FF"/>
            <w:spacing w:val="-3"/>
            <w:sz w:val="18"/>
            <w:u w:val="single" w:color="0000FF"/>
          </w:rPr>
          <w:t> </w:t>
        </w:r>
        <w:r>
          <w:rPr>
            <w:color w:val="0000FF"/>
            <w:sz w:val="18"/>
            <w:u w:val="single" w:color="0000FF"/>
          </w:rPr>
          <w:t>58</w:t>
        </w:r>
        <w:r>
          <w:rPr>
            <w:sz w:val="18"/>
            <w:u w:val="none"/>
          </w:rPr>
          <w:t>,</w:t>
        </w:r>
      </w:hyperlink>
      <w:r>
        <w:rPr>
          <w:spacing w:val="-2"/>
          <w:sz w:val="18"/>
          <w:u w:val="none"/>
        </w:rPr>
        <w:t> </w:t>
      </w:r>
      <w:r>
        <w:rPr>
          <w:sz w:val="18"/>
          <w:u w:val="none"/>
        </w:rPr>
        <w:t>NSW</w:t>
      </w:r>
      <w:r>
        <w:rPr>
          <w:spacing w:val="-2"/>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Social</w:t>
      </w:r>
      <w:r>
        <w:rPr>
          <w:spacing w:val="-3"/>
          <w:sz w:val="18"/>
          <w:u w:val="none"/>
        </w:rPr>
        <w:t> </w:t>
      </w:r>
      <w:r>
        <w:rPr>
          <w:sz w:val="18"/>
          <w:u w:val="none"/>
        </w:rPr>
        <w:t>Service</w:t>
      </w:r>
      <w:r>
        <w:rPr>
          <w:spacing w:val="-3"/>
          <w:sz w:val="18"/>
          <w:u w:val="none"/>
        </w:rPr>
        <w:t> </w:t>
      </w:r>
      <w:r>
        <w:rPr>
          <w:sz w:val="18"/>
          <w:u w:val="none"/>
        </w:rPr>
        <w:t>(NCOSS),</w:t>
      </w:r>
      <w:r>
        <w:rPr>
          <w:spacing w:val="-2"/>
          <w:sz w:val="18"/>
          <w:u w:val="none"/>
        </w:rPr>
        <w:t> </w:t>
      </w:r>
      <w:r>
        <w:rPr>
          <w:sz w:val="18"/>
          <w:u w:val="none"/>
        </w:rPr>
        <w:t>p</w:t>
      </w:r>
      <w:r>
        <w:rPr>
          <w:spacing w:val="-3"/>
          <w:sz w:val="18"/>
          <w:u w:val="none"/>
        </w:rPr>
        <w:t> </w:t>
      </w:r>
      <w:r>
        <w:rPr>
          <w:sz w:val="18"/>
          <w:u w:val="none"/>
        </w:rPr>
        <w:t>3;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 Federation (ASMOF) NSW, p 5; </w:t>
      </w:r>
      <w:hyperlink r:id="rId110">
        <w:r>
          <w:rPr>
            <w:color w:val="0000FF"/>
            <w:sz w:val="18"/>
            <w:u w:val="single" w:color="0000FF"/>
          </w:rPr>
          <w:t>Submission 90</w:t>
        </w:r>
        <w:r>
          <w:rPr>
            <w:sz w:val="18"/>
            <w:u w:val="none"/>
          </w:rPr>
          <w:t>,</w:t>
        </w:r>
      </w:hyperlink>
      <w:r>
        <w:rPr>
          <w:sz w:val="18"/>
          <w:u w:val="none"/>
        </w:rPr>
        <w:t> Health Services Union - NSW ACT QLD (HSU), p 1; </w:t>
      </w:r>
      <w:hyperlink r:id="rId89">
        <w:r>
          <w:rPr>
            <w:color w:val="0000FF"/>
            <w:sz w:val="18"/>
            <w:u w:val="single" w:color="0000FF"/>
          </w:rPr>
          <w:t>Submission</w:t>
        </w:r>
      </w:hyperlink>
    </w:p>
    <w:p>
      <w:pPr>
        <w:spacing w:line="219" w:lineRule="exact" w:before="0"/>
        <w:ind w:left="284" w:right="0" w:firstLine="0"/>
        <w:jc w:val="left"/>
        <w:rPr>
          <w:sz w:val="18"/>
        </w:rPr>
      </w:pPr>
      <w:hyperlink r:id="rId89">
        <w:r>
          <w:rPr>
            <w:color w:val="0000FF"/>
            <w:sz w:val="18"/>
            <w:u w:val="single" w:color="0000FF"/>
          </w:rPr>
          <w:t>91</w:t>
        </w:r>
        <w:r>
          <w:rPr>
            <w:sz w:val="18"/>
            <w:u w:val="none"/>
          </w:rPr>
          <w:t>,</w:t>
        </w:r>
      </w:hyperlink>
      <w:r>
        <w:rPr>
          <w:spacing w:val="-2"/>
          <w:sz w:val="18"/>
          <w:u w:val="none"/>
        </w:rPr>
        <w:t> </w:t>
      </w:r>
      <w:r>
        <w:rPr>
          <w:sz w:val="18"/>
          <w:u w:val="none"/>
        </w:rPr>
        <w:t>Aboriginal</w:t>
      </w:r>
      <w:r>
        <w:rPr>
          <w:spacing w:val="-2"/>
          <w:sz w:val="18"/>
          <w:u w:val="none"/>
        </w:rPr>
        <w:t> </w:t>
      </w:r>
      <w:r>
        <w:rPr>
          <w:sz w:val="18"/>
          <w:u w:val="none"/>
        </w:rPr>
        <w:t>Health</w:t>
      </w:r>
      <w:r>
        <w:rPr>
          <w:spacing w:val="-2"/>
          <w:sz w:val="18"/>
          <w:u w:val="none"/>
        </w:rPr>
        <w:t> </w:t>
      </w:r>
      <w:r>
        <w:rPr>
          <w:sz w:val="18"/>
          <w:u w:val="none"/>
        </w:rPr>
        <w:t>and</w:t>
      </w:r>
      <w:r>
        <w:rPr>
          <w:spacing w:val="-2"/>
          <w:sz w:val="18"/>
          <w:u w:val="none"/>
        </w:rPr>
        <w:t> </w:t>
      </w:r>
      <w:r>
        <w:rPr>
          <w:sz w:val="18"/>
          <w:u w:val="none"/>
        </w:rPr>
        <w:t>Medical</w:t>
      </w:r>
      <w:r>
        <w:rPr>
          <w:spacing w:val="-2"/>
          <w:sz w:val="18"/>
          <w:u w:val="none"/>
        </w:rPr>
        <w:t> </w:t>
      </w:r>
      <w:r>
        <w:rPr>
          <w:sz w:val="18"/>
          <w:u w:val="none"/>
        </w:rPr>
        <w:t>Research</w:t>
      </w:r>
      <w:r>
        <w:rPr>
          <w:spacing w:val="-3"/>
          <w:sz w:val="18"/>
          <w:u w:val="none"/>
        </w:rPr>
        <w:t> </w:t>
      </w:r>
      <w:r>
        <w:rPr>
          <w:sz w:val="18"/>
          <w:u w:val="none"/>
        </w:rPr>
        <w:t>Council</w:t>
      </w:r>
      <w:r>
        <w:rPr>
          <w:spacing w:val="-2"/>
          <w:sz w:val="18"/>
          <w:u w:val="none"/>
        </w:rPr>
        <w:t> </w:t>
      </w:r>
      <w:r>
        <w:rPr>
          <w:sz w:val="18"/>
          <w:u w:val="none"/>
        </w:rPr>
        <w:t>of</w:t>
      </w:r>
      <w:r>
        <w:rPr>
          <w:spacing w:val="-1"/>
          <w:sz w:val="18"/>
          <w:u w:val="none"/>
        </w:rPr>
        <w:t> </w:t>
      </w:r>
      <w:r>
        <w:rPr>
          <w:sz w:val="18"/>
          <w:u w:val="none"/>
        </w:rPr>
        <w:t>NSW,</w:t>
      </w:r>
      <w:r>
        <w:rPr>
          <w:spacing w:val="-1"/>
          <w:sz w:val="18"/>
          <w:u w:val="none"/>
        </w:rPr>
        <w:t> </w:t>
      </w:r>
      <w:r>
        <w:rPr>
          <w:sz w:val="18"/>
          <w:u w:val="none"/>
        </w:rPr>
        <w:t>p</w:t>
      </w:r>
      <w:r>
        <w:rPr>
          <w:spacing w:val="-2"/>
          <w:sz w:val="18"/>
          <w:u w:val="none"/>
        </w:rPr>
        <w:t> </w:t>
      </w:r>
      <w:r>
        <w:rPr>
          <w:spacing w:val="-5"/>
          <w:sz w:val="18"/>
          <w:u w:val="none"/>
        </w:rPr>
        <w:t>7.</w:t>
      </w:r>
    </w:p>
    <w:p>
      <w:pPr>
        <w:spacing w:before="39"/>
        <w:ind w:left="284" w:right="0" w:firstLine="0"/>
        <w:jc w:val="left"/>
        <w:rPr>
          <w:sz w:val="18"/>
        </w:rPr>
      </w:pPr>
      <w:bookmarkStart w:name="_bookmark197" w:id="199"/>
      <w:bookmarkEnd w:id="199"/>
      <w:r>
        <w:rPr/>
      </w:r>
      <w:r>
        <w:rPr>
          <w:position w:val="5"/>
          <w:sz w:val="12"/>
        </w:rPr>
        <w:t>187</w:t>
      </w:r>
      <w:r>
        <w:rPr>
          <w:spacing w:val="7"/>
          <w:position w:val="5"/>
          <w:sz w:val="12"/>
        </w:rPr>
        <w:t> </w:t>
      </w:r>
      <w:hyperlink r:id="rId90">
        <w:r>
          <w:rPr>
            <w:color w:val="0000FF"/>
            <w:sz w:val="18"/>
            <w:u w:val="single" w:color="0000FF"/>
          </w:rPr>
          <w:t>Submission</w:t>
        </w:r>
        <w:r>
          <w:rPr>
            <w:color w:val="0000FF"/>
            <w:spacing w:val="-3"/>
            <w:sz w:val="18"/>
            <w:u w:val="single" w:color="0000FF"/>
          </w:rPr>
          <w:t> </w:t>
        </w:r>
        <w:r>
          <w:rPr>
            <w:color w:val="0000FF"/>
            <w:sz w:val="18"/>
            <w:u w:val="single" w:color="0000FF"/>
          </w:rPr>
          <w:t>77</w:t>
        </w:r>
        <w:r>
          <w:rPr>
            <w:sz w:val="18"/>
            <w:u w:val="none"/>
          </w:rPr>
          <w:t>,</w:t>
        </w:r>
      </w:hyperlink>
      <w:r>
        <w:rPr>
          <w:spacing w:val="-2"/>
          <w:sz w:val="18"/>
          <w:u w:val="none"/>
        </w:rPr>
        <w:t> </w:t>
      </w:r>
      <w:r>
        <w:rPr>
          <w:sz w:val="18"/>
          <w:u w:val="none"/>
        </w:rPr>
        <w:t>NSW</w:t>
      </w:r>
      <w:r>
        <w:rPr>
          <w:spacing w:val="-2"/>
          <w:sz w:val="18"/>
          <w:u w:val="none"/>
        </w:rPr>
        <w:t> </w:t>
      </w:r>
      <w:r>
        <w:rPr>
          <w:sz w:val="18"/>
          <w:u w:val="none"/>
        </w:rPr>
        <w:t>Nurses</w:t>
      </w:r>
      <w:r>
        <w:rPr>
          <w:spacing w:val="-3"/>
          <w:sz w:val="18"/>
          <w:u w:val="none"/>
        </w:rPr>
        <w:t> </w:t>
      </w:r>
      <w:r>
        <w:rPr>
          <w:sz w:val="18"/>
          <w:u w:val="none"/>
        </w:rPr>
        <w:t>and</w:t>
      </w:r>
      <w:r>
        <w:rPr>
          <w:spacing w:val="-2"/>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pacing w:val="-5"/>
          <w:sz w:val="18"/>
          <w:u w:val="none"/>
        </w:rPr>
        <w:t>5.</w:t>
      </w:r>
    </w:p>
    <w:p>
      <w:pPr>
        <w:spacing w:before="40"/>
        <w:ind w:left="284" w:right="0" w:firstLine="0"/>
        <w:jc w:val="left"/>
        <w:rPr>
          <w:sz w:val="18"/>
        </w:rPr>
      </w:pPr>
      <w:bookmarkStart w:name="_bookmark198" w:id="200"/>
      <w:bookmarkEnd w:id="200"/>
      <w:r>
        <w:rPr/>
      </w:r>
      <w:r>
        <w:rPr>
          <w:position w:val="5"/>
          <w:sz w:val="12"/>
        </w:rPr>
        <w:t>188</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7.</w:t>
      </w:r>
    </w:p>
    <w:p>
      <w:pPr>
        <w:spacing w:line="219" w:lineRule="exact" w:before="41"/>
        <w:ind w:left="284" w:right="0" w:firstLine="0"/>
        <w:jc w:val="left"/>
        <w:rPr>
          <w:sz w:val="18"/>
        </w:rPr>
      </w:pPr>
      <w:bookmarkStart w:name="_bookmark199" w:id="201"/>
      <w:bookmarkEnd w:id="201"/>
      <w:r>
        <w:rPr/>
      </w:r>
      <w:r>
        <w:rPr>
          <w:position w:val="5"/>
          <w:sz w:val="12"/>
        </w:rPr>
        <w:t>189</w:t>
      </w:r>
      <w:r>
        <w:rPr>
          <w:spacing w:val="8"/>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1"/>
          <w:sz w:val="18"/>
          <w:u w:val="none"/>
        </w:rPr>
        <w:t> </w:t>
      </w:r>
      <w:r>
        <w:rPr>
          <w:sz w:val="18"/>
          <w:u w:val="none"/>
        </w:rPr>
        <w:t>Name</w:t>
      </w:r>
      <w:r>
        <w:rPr>
          <w:spacing w:val="-1"/>
          <w:sz w:val="18"/>
          <w:u w:val="none"/>
        </w:rPr>
        <w:t> </w:t>
      </w:r>
      <w:r>
        <w:rPr>
          <w:sz w:val="18"/>
          <w:u w:val="none"/>
        </w:rPr>
        <w:t>suppressed,</w:t>
      </w:r>
      <w:r>
        <w:rPr>
          <w:spacing w:val="1"/>
          <w:sz w:val="18"/>
          <w:u w:val="none"/>
        </w:rPr>
        <w:t> </w:t>
      </w:r>
      <w:r>
        <w:rPr>
          <w:sz w:val="18"/>
          <w:u w:val="none"/>
        </w:rPr>
        <w:t>p</w:t>
      </w:r>
      <w:r>
        <w:rPr>
          <w:spacing w:val="-2"/>
          <w:sz w:val="18"/>
          <w:u w:val="none"/>
        </w:rPr>
        <w:t> </w:t>
      </w:r>
      <w:r>
        <w:rPr>
          <w:sz w:val="18"/>
          <w:u w:val="none"/>
        </w:rPr>
        <w:t>1;</w:t>
      </w:r>
      <w:r>
        <w:rPr>
          <w:spacing w:val="-2"/>
          <w:sz w:val="18"/>
          <w:u w:val="none"/>
        </w:rPr>
        <w:t> </w:t>
      </w:r>
      <w:hyperlink r:id="rId56">
        <w:r>
          <w:rPr>
            <w:color w:val="0000FF"/>
            <w:sz w:val="18"/>
            <w:u w:val="single" w:color="0000FF"/>
          </w:rPr>
          <w:t>Submission</w:t>
        </w:r>
        <w:r>
          <w:rPr>
            <w:color w:val="0000FF"/>
            <w:spacing w:val="-2"/>
            <w:sz w:val="18"/>
            <w:u w:val="single" w:color="0000FF"/>
          </w:rPr>
          <w:t> </w:t>
        </w:r>
        <w:r>
          <w:rPr>
            <w:color w:val="0000FF"/>
            <w:sz w:val="18"/>
            <w:u w:val="single" w:color="0000FF"/>
          </w:rPr>
          <w:t>83</w:t>
        </w:r>
        <w:r>
          <w:rPr>
            <w:sz w:val="18"/>
            <w:u w:val="none"/>
          </w:rPr>
          <w:t>,</w:t>
        </w:r>
      </w:hyperlink>
      <w:r>
        <w:rPr>
          <w:spacing w:val="-2"/>
          <w:sz w:val="18"/>
          <w:u w:val="none"/>
        </w:rPr>
        <w:t> </w:t>
      </w:r>
      <w:r>
        <w:rPr>
          <w:sz w:val="18"/>
          <w:u w:val="none"/>
        </w:rPr>
        <w:t>Ron</w:t>
      </w:r>
      <w:r>
        <w:rPr>
          <w:spacing w:val="-3"/>
          <w:sz w:val="18"/>
          <w:u w:val="none"/>
        </w:rPr>
        <w:t> </w:t>
      </w:r>
      <w:r>
        <w:rPr>
          <w:sz w:val="18"/>
          <w:u w:val="none"/>
        </w:rPr>
        <w:t>Thorp,</w:t>
      </w:r>
      <w:r>
        <w:rPr>
          <w:spacing w:val="-1"/>
          <w:sz w:val="18"/>
          <w:u w:val="none"/>
        </w:rPr>
        <w:t> </w:t>
      </w:r>
      <w:r>
        <w:rPr>
          <w:sz w:val="18"/>
          <w:u w:val="none"/>
        </w:rPr>
        <w:t>p</w:t>
      </w:r>
      <w:r>
        <w:rPr>
          <w:spacing w:val="-3"/>
          <w:sz w:val="18"/>
          <w:u w:val="none"/>
        </w:rPr>
        <w:t> </w:t>
      </w:r>
      <w:r>
        <w:rPr>
          <w:sz w:val="18"/>
          <w:u w:val="none"/>
        </w:rPr>
        <w:t>1;</w:t>
      </w:r>
      <w:r>
        <w:rPr>
          <w:spacing w:val="-1"/>
          <w:sz w:val="18"/>
          <w:u w:val="none"/>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2"/>
          <w:sz w:val="18"/>
          <w:u w:val="none"/>
        </w:rPr>
        <w:t> </w:t>
      </w:r>
      <w:r>
        <w:rPr>
          <w:sz w:val="18"/>
          <w:u w:val="none"/>
        </w:rPr>
        <w:t>Wee</w:t>
      </w:r>
      <w:r>
        <w:rPr>
          <w:spacing w:val="-3"/>
          <w:sz w:val="18"/>
          <w:u w:val="none"/>
        </w:rPr>
        <w:t> </w:t>
      </w:r>
      <w:r>
        <w:rPr>
          <w:sz w:val="18"/>
          <w:u w:val="none"/>
        </w:rPr>
        <w:t>Waa</w:t>
      </w:r>
      <w:r>
        <w:rPr>
          <w:spacing w:val="-1"/>
          <w:sz w:val="18"/>
          <w:u w:val="none"/>
        </w:rPr>
        <w:t> </w:t>
      </w:r>
      <w:r>
        <w:rPr>
          <w:spacing w:val="-2"/>
          <w:sz w:val="18"/>
          <w:u w:val="none"/>
        </w:rPr>
        <w:t>Hospital</w:t>
      </w:r>
    </w:p>
    <w:p>
      <w:pPr>
        <w:spacing w:line="219" w:lineRule="exact" w:before="0"/>
        <w:ind w:left="284" w:right="0" w:firstLine="0"/>
        <w:jc w:val="left"/>
        <w:rPr>
          <w:sz w:val="18"/>
        </w:rPr>
      </w:pPr>
      <w:r>
        <w:rPr>
          <w:sz w:val="18"/>
        </w:rPr>
        <w:t>Committee,</w:t>
      </w:r>
      <w:r>
        <w:rPr>
          <w:spacing w:val="-3"/>
          <w:sz w:val="18"/>
        </w:rPr>
        <w:t> </w:t>
      </w:r>
      <w:r>
        <w:rPr>
          <w:sz w:val="18"/>
        </w:rPr>
        <w:t>p</w:t>
      </w:r>
      <w:r>
        <w:rPr>
          <w:spacing w:val="-2"/>
          <w:sz w:val="18"/>
        </w:rPr>
        <w:t> </w:t>
      </w:r>
      <w:r>
        <w:rPr>
          <w:spacing w:val="-5"/>
          <w:sz w:val="18"/>
        </w:rPr>
        <w:t>16.</w:t>
      </w:r>
    </w:p>
    <w:p>
      <w:pPr>
        <w:spacing w:before="40"/>
        <w:ind w:left="284" w:right="0" w:firstLine="0"/>
        <w:jc w:val="left"/>
        <w:rPr>
          <w:sz w:val="18"/>
        </w:rPr>
      </w:pPr>
      <w:bookmarkStart w:name="_bookmark200" w:id="202"/>
      <w:bookmarkEnd w:id="202"/>
      <w:r>
        <w:rPr/>
      </w:r>
      <w:r>
        <w:rPr>
          <w:position w:val="5"/>
          <w:sz w:val="12"/>
        </w:rPr>
        <w:t>190</w:t>
      </w:r>
      <w:r>
        <w:rPr>
          <w:spacing w:val="10"/>
          <w:position w:val="5"/>
          <w:sz w:val="12"/>
        </w:rPr>
        <w:t> </w:t>
      </w:r>
      <w:hyperlink r:id="rId83">
        <w:r>
          <w:rPr>
            <w:color w:val="0000FF"/>
            <w:sz w:val="18"/>
            <w:u w:val="single" w:color="0000FF"/>
          </w:rPr>
          <w:t>Submission</w:t>
        </w:r>
        <w:r>
          <w:rPr>
            <w:color w:val="0000FF"/>
            <w:spacing w:val="-2"/>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2"/>
          <w:sz w:val="18"/>
          <w:u w:val="none"/>
        </w:rPr>
        <w:t> </w:t>
      </w:r>
      <w:r>
        <w:rPr>
          <w:sz w:val="18"/>
          <w:u w:val="none"/>
        </w:rPr>
        <w:t>Wee</w:t>
      </w:r>
      <w:r>
        <w:rPr>
          <w:spacing w:val="-3"/>
          <w:sz w:val="18"/>
          <w:u w:val="none"/>
        </w:rPr>
        <w:t> </w:t>
      </w:r>
      <w:r>
        <w:rPr>
          <w:sz w:val="18"/>
          <w:u w:val="none"/>
        </w:rPr>
        <w:t>Waa</w:t>
      </w:r>
      <w:r>
        <w:rPr>
          <w:spacing w:val="-1"/>
          <w:sz w:val="18"/>
          <w:u w:val="none"/>
        </w:rPr>
        <w:t> </w:t>
      </w:r>
      <w:r>
        <w:rPr>
          <w:sz w:val="18"/>
          <w:u w:val="none"/>
        </w:rPr>
        <w:t>Hospital</w:t>
      </w:r>
      <w:r>
        <w:rPr>
          <w:spacing w:val="-3"/>
          <w:sz w:val="18"/>
          <w:u w:val="none"/>
        </w:rPr>
        <w:t> </w:t>
      </w:r>
      <w:r>
        <w:rPr>
          <w:sz w:val="18"/>
          <w:u w:val="none"/>
        </w:rPr>
        <w:t>Committee,</w:t>
      </w:r>
      <w:r>
        <w:rPr>
          <w:spacing w:val="-1"/>
          <w:sz w:val="18"/>
          <w:u w:val="none"/>
        </w:rPr>
        <w:t> </w:t>
      </w:r>
      <w:r>
        <w:rPr>
          <w:sz w:val="18"/>
          <w:u w:val="none"/>
        </w:rPr>
        <w:t>pp</w:t>
      </w:r>
      <w:r>
        <w:rPr>
          <w:spacing w:val="-3"/>
          <w:sz w:val="18"/>
          <w:u w:val="none"/>
        </w:rPr>
        <w:t> </w:t>
      </w:r>
      <w:r>
        <w:rPr>
          <w:sz w:val="18"/>
          <w:u w:val="none"/>
        </w:rPr>
        <w:t>15,</w:t>
      </w:r>
      <w:r>
        <w:rPr>
          <w:spacing w:val="-1"/>
          <w:sz w:val="18"/>
          <w:u w:val="none"/>
        </w:rPr>
        <w:t> </w:t>
      </w:r>
      <w:r>
        <w:rPr>
          <w:sz w:val="18"/>
          <w:u w:val="none"/>
        </w:rPr>
        <w:t>16,</w:t>
      </w:r>
      <w:r>
        <w:rPr>
          <w:spacing w:val="-1"/>
          <w:sz w:val="18"/>
          <w:u w:val="none"/>
        </w:rPr>
        <w:t> </w:t>
      </w:r>
      <w:r>
        <w:rPr>
          <w:spacing w:val="-5"/>
          <w:sz w:val="18"/>
          <w:u w:val="none"/>
        </w:rPr>
        <w:t>18.</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pPr>
      <w:r>
        <w:rPr/>
        <w:t>the</w:t>
      </w:r>
      <w:r>
        <w:rPr>
          <w:spacing w:val="-6"/>
        </w:rPr>
        <w:t> </w:t>
      </w:r>
      <w:r>
        <w:rPr/>
        <w:t>market</w:t>
      </w:r>
      <w:r>
        <w:rPr>
          <w:spacing w:val="-1"/>
        </w:rPr>
        <w:t> </w:t>
      </w:r>
      <w:r>
        <w:rPr>
          <w:spacing w:val="-2"/>
        </w:rPr>
        <w:t>rate.</w:t>
      </w:r>
      <w:hyperlink w:history="true" w:anchor="_bookmark202">
        <w:r>
          <w:rPr>
            <w:spacing w:val="-2"/>
            <w:vertAlign w:val="superscript"/>
          </w:rPr>
          <w:t>191</w:t>
        </w:r>
      </w:hyperlink>
    </w:p>
    <w:p>
      <w:pPr>
        <w:pStyle w:val="ListParagraph"/>
        <w:numPr>
          <w:ilvl w:val="1"/>
          <w:numId w:val="3"/>
        </w:numPr>
        <w:tabs>
          <w:tab w:pos="1475" w:val="left" w:leader="none"/>
        </w:tabs>
        <w:spacing w:line="240" w:lineRule="auto" w:before="226" w:after="0"/>
        <w:ind w:left="1475" w:right="850" w:hanging="1191"/>
        <w:jc w:val="left"/>
        <w:rPr>
          <w:sz w:val="22"/>
        </w:rPr>
      </w:pPr>
      <w:r>
        <w:rPr>
          <w:sz w:val="22"/>
        </w:rPr>
        <w:t>However,</w:t>
      </w:r>
      <w:r>
        <w:rPr>
          <w:spacing w:val="-3"/>
          <w:sz w:val="22"/>
        </w:rPr>
        <w:t> </w:t>
      </w:r>
      <w:r>
        <w:rPr>
          <w:sz w:val="22"/>
        </w:rPr>
        <w:t>other</w:t>
      </w:r>
      <w:r>
        <w:rPr>
          <w:spacing w:val="-3"/>
          <w:sz w:val="22"/>
        </w:rPr>
        <w:t> </w:t>
      </w:r>
      <w:r>
        <w:rPr>
          <w:sz w:val="22"/>
        </w:rPr>
        <w:t>inquiry</w:t>
      </w:r>
      <w:r>
        <w:rPr>
          <w:spacing w:val="-4"/>
          <w:sz w:val="22"/>
        </w:rPr>
        <w:t> </w:t>
      </w:r>
      <w:r>
        <w:rPr>
          <w:sz w:val="22"/>
        </w:rPr>
        <w:t>participants</w:t>
      </w:r>
      <w:r>
        <w:rPr>
          <w:spacing w:val="-3"/>
          <w:sz w:val="22"/>
        </w:rPr>
        <w:t> </w:t>
      </w:r>
      <w:r>
        <w:rPr>
          <w:sz w:val="22"/>
        </w:rPr>
        <w:t>argued</w:t>
      </w:r>
      <w:r>
        <w:rPr>
          <w:spacing w:val="-6"/>
          <w:sz w:val="22"/>
        </w:rPr>
        <w:t> </w:t>
      </w:r>
      <w:r>
        <w:rPr>
          <w:sz w:val="22"/>
        </w:rPr>
        <w:t>that</w:t>
      </w:r>
      <w:r>
        <w:rPr>
          <w:spacing w:val="-3"/>
          <w:sz w:val="22"/>
        </w:rPr>
        <w:t> </w:t>
      </w:r>
      <w:r>
        <w:rPr>
          <w:sz w:val="22"/>
        </w:rPr>
        <w:t>splitting</w:t>
      </w:r>
      <w:r>
        <w:rPr>
          <w:spacing w:val="-4"/>
          <w:sz w:val="22"/>
        </w:rPr>
        <w:t> </w:t>
      </w:r>
      <w:r>
        <w:rPr>
          <w:sz w:val="22"/>
        </w:rPr>
        <w:t>the</w:t>
      </w:r>
      <w:r>
        <w:rPr>
          <w:spacing w:val="-3"/>
          <w:sz w:val="22"/>
        </w:rPr>
        <w:t> </w:t>
      </w:r>
      <w:r>
        <w:rPr>
          <w:sz w:val="22"/>
        </w:rPr>
        <w:t>district</w:t>
      </w:r>
      <w:r>
        <w:rPr>
          <w:spacing w:val="-3"/>
          <w:sz w:val="22"/>
        </w:rPr>
        <w:t> </w:t>
      </w:r>
      <w:r>
        <w:rPr>
          <w:sz w:val="22"/>
        </w:rPr>
        <w:t>would</w:t>
      </w:r>
      <w:r>
        <w:rPr>
          <w:spacing w:val="-4"/>
          <w:sz w:val="22"/>
        </w:rPr>
        <w:t> </w:t>
      </w:r>
      <w:r>
        <w:rPr>
          <w:sz w:val="22"/>
        </w:rPr>
        <w:t>not address workforce issues,</w:t>
      </w:r>
      <w:hyperlink w:history="true" w:anchor="_bookmark203">
        <w:r>
          <w:rPr>
            <w:sz w:val="22"/>
            <w:vertAlign w:val="superscript"/>
          </w:rPr>
          <w:t>192</w:t>
        </w:r>
      </w:hyperlink>
      <w:r>
        <w:rPr>
          <w:sz w:val="22"/>
          <w:vertAlign w:val="baseline"/>
        </w:rPr>
        <w:t> or would exacerbate them.</w:t>
      </w:r>
      <w:hyperlink w:history="true" w:anchor="_bookmark204">
        <w:r>
          <w:rPr>
            <w:sz w:val="22"/>
            <w:vertAlign w:val="superscript"/>
          </w:rPr>
          <w:t>193</w:t>
        </w:r>
      </w:hyperlink>
    </w:p>
    <w:p>
      <w:pPr>
        <w:pStyle w:val="ListParagraph"/>
        <w:numPr>
          <w:ilvl w:val="1"/>
          <w:numId w:val="3"/>
        </w:numPr>
        <w:tabs>
          <w:tab w:pos="1474" w:val="left" w:leader="none"/>
        </w:tabs>
        <w:spacing w:line="240" w:lineRule="auto" w:before="229" w:after="0"/>
        <w:ind w:left="1474" w:right="747" w:hanging="1191"/>
        <w:jc w:val="left"/>
        <w:rPr>
          <w:sz w:val="22"/>
        </w:rPr>
      </w:pPr>
      <w:r>
        <w:rPr>
          <w:sz w:val="22"/>
        </w:rPr>
        <w:t>The Australian Salaried Medical Officer's Federation NSW (ASMOF) submitted that</w:t>
      </w:r>
      <w:r>
        <w:rPr>
          <w:spacing w:val="-1"/>
          <w:sz w:val="22"/>
        </w:rPr>
        <w:t> </w:t>
      </w:r>
      <w:r>
        <w:rPr>
          <w:sz w:val="22"/>
        </w:rPr>
        <w:t>uncompetitive</w:t>
      </w:r>
      <w:r>
        <w:rPr>
          <w:spacing w:val="-1"/>
          <w:sz w:val="22"/>
        </w:rPr>
        <w:t> </w:t>
      </w:r>
      <w:r>
        <w:rPr>
          <w:sz w:val="22"/>
        </w:rPr>
        <w:t>pay</w:t>
      </w:r>
      <w:r>
        <w:rPr>
          <w:spacing w:val="-1"/>
          <w:sz w:val="22"/>
        </w:rPr>
        <w:t> </w:t>
      </w:r>
      <w:r>
        <w:rPr>
          <w:sz w:val="22"/>
        </w:rPr>
        <w:t>and</w:t>
      </w:r>
      <w:r>
        <w:rPr>
          <w:spacing w:val="-3"/>
          <w:sz w:val="22"/>
        </w:rPr>
        <w:t> </w:t>
      </w:r>
      <w:r>
        <w:rPr>
          <w:sz w:val="22"/>
        </w:rPr>
        <w:t>conditions</w:t>
      </w:r>
      <w:r>
        <w:rPr>
          <w:spacing w:val="-2"/>
          <w:sz w:val="22"/>
        </w:rPr>
        <w:t> </w:t>
      </w:r>
      <w:r>
        <w:rPr>
          <w:sz w:val="22"/>
        </w:rPr>
        <w:t>in</w:t>
      </w:r>
      <w:r>
        <w:rPr>
          <w:spacing w:val="-3"/>
          <w:sz w:val="22"/>
        </w:rPr>
        <w:t> </w:t>
      </w:r>
      <w:r>
        <w:rPr>
          <w:sz w:val="22"/>
        </w:rPr>
        <w:t>NSW</w:t>
      </w:r>
      <w:r>
        <w:rPr>
          <w:spacing w:val="-4"/>
          <w:sz w:val="22"/>
        </w:rPr>
        <w:t> </w:t>
      </w:r>
      <w:r>
        <w:rPr>
          <w:sz w:val="22"/>
        </w:rPr>
        <w:t>cause</w:t>
      </w:r>
      <w:r>
        <w:rPr>
          <w:spacing w:val="-4"/>
          <w:sz w:val="22"/>
        </w:rPr>
        <w:t> </w:t>
      </w:r>
      <w:r>
        <w:rPr>
          <w:sz w:val="22"/>
        </w:rPr>
        <w:t>recruitment</w:t>
      </w:r>
      <w:r>
        <w:rPr>
          <w:spacing w:val="-1"/>
          <w:sz w:val="22"/>
        </w:rPr>
        <w:t> </w:t>
      </w:r>
      <w:r>
        <w:rPr>
          <w:sz w:val="22"/>
        </w:rPr>
        <w:t>and</w:t>
      </w:r>
      <w:r>
        <w:rPr>
          <w:spacing w:val="-3"/>
          <w:sz w:val="22"/>
        </w:rPr>
        <w:t> </w:t>
      </w:r>
      <w:r>
        <w:rPr>
          <w:sz w:val="22"/>
        </w:rPr>
        <w:t>retention challenges,</w:t>
      </w:r>
      <w:r>
        <w:rPr>
          <w:spacing w:val="-2"/>
          <w:sz w:val="22"/>
        </w:rPr>
        <w:t> </w:t>
      </w:r>
      <w:r>
        <w:rPr>
          <w:sz w:val="22"/>
        </w:rPr>
        <w:t>and</w:t>
      </w:r>
      <w:r>
        <w:rPr>
          <w:spacing w:val="-3"/>
          <w:sz w:val="22"/>
        </w:rPr>
        <w:t> </w:t>
      </w:r>
      <w:r>
        <w:rPr>
          <w:sz w:val="22"/>
        </w:rPr>
        <w:t>that</w:t>
      </w:r>
      <w:r>
        <w:rPr>
          <w:spacing w:val="-1"/>
          <w:sz w:val="22"/>
        </w:rPr>
        <w:t> </w:t>
      </w:r>
      <w:r>
        <w:rPr>
          <w:sz w:val="22"/>
        </w:rPr>
        <w:t>this</w:t>
      </w:r>
      <w:r>
        <w:rPr>
          <w:spacing w:val="-4"/>
          <w:sz w:val="22"/>
        </w:rPr>
        <w:t> </w:t>
      </w:r>
      <w:r>
        <w:rPr>
          <w:sz w:val="22"/>
        </w:rPr>
        <w:t>could</w:t>
      </w:r>
      <w:r>
        <w:rPr>
          <w:spacing w:val="-3"/>
          <w:sz w:val="22"/>
        </w:rPr>
        <w:t> </w:t>
      </w:r>
      <w:r>
        <w:rPr>
          <w:sz w:val="22"/>
        </w:rPr>
        <w:t>be</w:t>
      </w:r>
      <w:r>
        <w:rPr>
          <w:spacing w:val="-1"/>
          <w:sz w:val="22"/>
        </w:rPr>
        <w:t> </w:t>
      </w:r>
      <w:r>
        <w:rPr>
          <w:sz w:val="22"/>
        </w:rPr>
        <w:t>addressed</w:t>
      </w:r>
      <w:r>
        <w:rPr>
          <w:spacing w:val="-5"/>
          <w:sz w:val="22"/>
        </w:rPr>
        <w:t> </w:t>
      </w:r>
      <w:r>
        <w:rPr>
          <w:sz w:val="22"/>
        </w:rPr>
        <w:t>through</w:t>
      </w:r>
      <w:r>
        <w:rPr>
          <w:spacing w:val="-3"/>
          <w:sz w:val="22"/>
        </w:rPr>
        <w:t> </w:t>
      </w:r>
      <w:r>
        <w:rPr>
          <w:sz w:val="22"/>
        </w:rPr>
        <w:t>award</w:t>
      </w:r>
      <w:r>
        <w:rPr>
          <w:spacing w:val="-3"/>
          <w:sz w:val="22"/>
        </w:rPr>
        <w:t> </w:t>
      </w:r>
      <w:r>
        <w:rPr>
          <w:sz w:val="22"/>
        </w:rPr>
        <w:t>reform.</w:t>
      </w:r>
      <w:hyperlink w:history="true" w:anchor="_bookmark205">
        <w:r>
          <w:rPr>
            <w:sz w:val="22"/>
            <w:vertAlign w:val="superscript"/>
          </w:rPr>
          <w:t>194</w:t>
        </w:r>
      </w:hyperlink>
      <w:r>
        <w:rPr>
          <w:spacing w:val="-3"/>
          <w:sz w:val="22"/>
          <w:vertAlign w:val="baseline"/>
        </w:rPr>
        <w:t> </w:t>
      </w:r>
      <w:r>
        <w:rPr>
          <w:sz w:val="22"/>
          <w:vertAlign w:val="baseline"/>
        </w:rPr>
        <w:t>The</w:t>
      </w:r>
      <w:r>
        <w:rPr>
          <w:spacing w:val="-4"/>
          <w:sz w:val="22"/>
          <w:vertAlign w:val="baseline"/>
        </w:rPr>
        <w:t> </w:t>
      </w:r>
      <w:r>
        <w:rPr>
          <w:sz w:val="22"/>
          <w:vertAlign w:val="baseline"/>
        </w:rPr>
        <w:t>view that better pay, rather than splitting the district, would address workforce challenges was shared by the NSW Nurses and Midwives' Association and the Health Services Union.</w:t>
      </w:r>
      <w:hyperlink w:history="true" w:anchor="_bookmark206">
        <w:r>
          <w:rPr>
            <w:sz w:val="22"/>
            <w:vertAlign w:val="superscript"/>
          </w:rPr>
          <w:t>195</w:t>
        </w:r>
      </w:hyperlink>
    </w:p>
    <w:p>
      <w:pPr>
        <w:pStyle w:val="ListParagraph"/>
        <w:numPr>
          <w:ilvl w:val="1"/>
          <w:numId w:val="3"/>
        </w:numPr>
        <w:tabs>
          <w:tab w:pos="1475" w:val="left" w:leader="none"/>
        </w:tabs>
        <w:spacing w:line="240" w:lineRule="auto" w:before="227" w:after="0"/>
        <w:ind w:left="1475" w:right="780" w:hanging="1191"/>
        <w:jc w:val="left"/>
        <w:rPr>
          <w:sz w:val="22"/>
        </w:rPr>
      </w:pPr>
      <w:r>
        <w:rPr>
          <w:sz w:val="22"/>
        </w:rPr>
        <w:t>Disparities in pay and conditions between NSW and Queensland were cited as driving</w:t>
      </w:r>
      <w:r>
        <w:rPr>
          <w:spacing w:val="-4"/>
          <w:sz w:val="22"/>
        </w:rPr>
        <w:t> </w:t>
      </w:r>
      <w:r>
        <w:rPr>
          <w:sz w:val="22"/>
        </w:rPr>
        <w:t>recruitment</w:t>
      </w:r>
      <w:r>
        <w:rPr>
          <w:spacing w:val="-5"/>
          <w:sz w:val="22"/>
        </w:rPr>
        <w:t> </w:t>
      </w:r>
      <w:r>
        <w:rPr>
          <w:sz w:val="22"/>
        </w:rPr>
        <w:t>and</w:t>
      </w:r>
      <w:r>
        <w:rPr>
          <w:spacing w:val="-4"/>
          <w:sz w:val="22"/>
        </w:rPr>
        <w:t> </w:t>
      </w:r>
      <w:r>
        <w:rPr>
          <w:sz w:val="22"/>
        </w:rPr>
        <w:t>retention</w:t>
      </w:r>
      <w:r>
        <w:rPr>
          <w:spacing w:val="-4"/>
          <w:sz w:val="22"/>
        </w:rPr>
        <w:t> </w:t>
      </w:r>
      <w:r>
        <w:rPr>
          <w:sz w:val="22"/>
        </w:rPr>
        <w:t>challenges</w:t>
      </w:r>
      <w:r>
        <w:rPr>
          <w:spacing w:val="-3"/>
          <w:sz w:val="22"/>
        </w:rPr>
        <w:t> </w:t>
      </w:r>
      <w:r>
        <w:rPr>
          <w:sz w:val="22"/>
        </w:rPr>
        <w:t>in</w:t>
      </w:r>
      <w:r>
        <w:rPr>
          <w:spacing w:val="-4"/>
          <w:sz w:val="22"/>
        </w:rPr>
        <w:t> </w:t>
      </w:r>
      <w:r>
        <w:rPr>
          <w:sz w:val="22"/>
        </w:rPr>
        <w:t>healthcare</w:t>
      </w:r>
      <w:r>
        <w:rPr>
          <w:spacing w:val="-2"/>
          <w:sz w:val="22"/>
        </w:rPr>
        <w:t> </w:t>
      </w:r>
      <w:r>
        <w:rPr>
          <w:sz w:val="22"/>
        </w:rPr>
        <w:t>facilities</w:t>
      </w:r>
      <w:r>
        <w:rPr>
          <w:spacing w:val="-3"/>
          <w:sz w:val="22"/>
        </w:rPr>
        <w:t> </w:t>
      </w:r>
      <w:r>
        <w:rPr>
          <w:sz w:val="22"/>
        </w:rPr>
        <w:t>in</w:t>
      </w:r>
      <w:r>
        <w:rPr>
          <w:spacing w:val="-4"/>
          <w:sz w:val="22"/>
        </w:rPr>
        <w:t> </w:t>
      </w:r>
      <w:r>
        <w:rPr>
          <w:sz w:val="22"/>
        </w:rPr>
        <w:t>Northern NSW, with health professionals choosing to work in Queensland for higher pay and better working conditions.</w:t>
      </w:r>
      <w:hyperlink w:history="true" w:anchor="_bookmark207">
        <w:r>
          <w:rPr>
            <w:sz w:val="22"/>
            <w:vertAlign w:val="superscript"/>
          </w:rPr>
          <w:t>196</w:t>
        </w:r>
      </w:hyperlink>
    </w:p>
    <w:p>
      <w:pPr>
        <w:pStyle w:val="ListParagraph"/>
        <w:numPr>
          <w:ilvl w:val="1"/>
          <w:numId w:val="3"/>
        </w:numPr>
        <w:tabs>
          <w:tab w:pos="1475" w:val="left" w:leader="none"/>
        </w:tabs>
        <w:spacing w:line="240" w:lineRule="auto" w:before="226" w:after="0"/>
        <w:ind w:left="1475" w:right="591" w:hanging="1191"/>
        <w:jc w:val="left"/>
        <w:rPr>
          <w:sz w:val="22"/>
        </w:rPr>
      </w:pPr>
      <w:r>
        <w:rPr>
          <w:sz w:val="22"/>
        </w:rPr>
        <w:t>We</w:t>
      </w:r>
      <w:r>
        <w:rPr>
          <w:spacing w:val="-2"/>
          <w:sz w:val="22"/>
        </w:rPr>
        <w:t> </w:t>
      </w:r>
      <w:r>
        <w:rPr>
          <w:sz w:val="22"/>
        </w:rPr>
        <w:t>also</w:t>
      </w:r>
      <w:r>
        <w:rPr>
          <w:spacing w:val="-2"/>
          <w:sz w:val="22"/>
        </w:rPr>
        <w:t> </w:t>
      </w:r>
      <w:r>
        <w:rPr>
          <w:sz w:val="22"/>
        </w:rPr>
        <w:t>heard</w:t>
      </w:r>
      <w:r>
        <w:rPr>
          <w:spacing w:val="-4"/>
          <w:sz w:val="22"/>
        </w:rPr>
        <w:t> </w:t>
      </w:r>
      <w:r>
        <w:rPr>
          <w:sz w:val="22"/>
        </w:rPr>
        <w:t>that</w:t>
      </w:r>
      <w:r>
        <w:rPr>
          <w:spacing w:val="-5"/>
          <w:sz w:val="22"/>
        </w:rPr>
        <w:t> </w:t>
      </w:r>
      <w:r>
        <w:rPr>
          <w:sz w:val="22"/>
        </w:rPr>
        <w:t>splitting</w:t>
      </w:r>
      <w:r>
        <w:rPr>
          <w:spacing w:val="-4"/>
          <w:sz w:val="22"/>
        </w:rPr>
        <w:t> </w:t>
      </w:r>
      <w:r>
        <w:rPr>
          <w:sz w:val="22"/>
        </w:rPr>
        <w:t>the</w:t>
      </w:r>
      <w:r>
        <w:rPr>
          <w:spacing w:val="-2"/>
          <w:sz w:val="22"/>
        </w:rPr>
        <w:t> </w:t>
      </w:r>
      <w:r>
        <w:rPr>
          <w:sz w:val="22"/>
        </w:rPr>
        <w:t>district</w:t>
      </w:r>
      <w:r>
        <w:rPr>
          <w:spacing w:val="-2"/>
          <w:sz w:val="22"/>
        </w:rPr>
        <w:t> </w:t>
      </w:r>
      <w:r>
        <w:rPr>
          <w:sz w:val="22"/>
        </w:rPr>
        <w:t>could</w:t>
      </w:r>
      <w:r>
        <w:rPr>
          <w:spacing w:val="-4"/>
          <w:sz w:val="22"/>
        </w:rPr>
        <w:t> </w:t>
      </w:r>
      <w:r>
        <w:rPr>
          <w:sz w:val="22"/>
        </w:rPr>
        <w:t>impact</w:t>
      </w:r>
      <w:r>
        <w:rPr>
          <w:spacing w:val="-5"/>
          <w:sz w:val="22"/>
        </w:rPr>
        <w:t> </w:t>
      </w:r>
      <w:r>
        <w:rPr>
          <w:sz w:val="22"/>
        </w:rPr>
        <w:t>training.</w:t>
      </w:r>
      <w:r>
        <w:rPr>
          <w:spacing w:val="-3"/>
          <w:sz w:val="22"/>
        </w:rPr>
        <w:t> </w:t>
      </w:r>
      <w:r>
        <w:rPr>
          <w:sz w:val="22"/>
        </w:rPr>
        <w:t>ASMOF</w:t>
      </w:r>
      <w:r>
        <w:rPr>
          <w:spacing w:val="-4"/>
          <w:sz w:val="22"/>
        </w:rPr>
        <w:t> </w:t>
      </w:r>
      <w:r>
        <w:rPr>
          <w:sz w:val="22"/>
        </w:rPr>
        <w:t>said</w:t>
      </w:r>
      <w:r>
        <w:rPr>
          <w:spacing w:val="-4"/>
          <w:sz w:val="22"/>
        </w:rPr>
        <w:t> </w:t>
      </w:r>
      <w:r>
        <w:rPr>
          <w:sz w:val="22"/>
        </w:rPr>
        <w:t>that</w:t>
      </w:r>
      <w:r>
        <w:rPr>
          <w:spacing w:val="-5"/>
          <w:sz w:val="22"/>
        </w:rPr>
        <w:t> </w:t>
      </w:r>
      <w:r>
        <w:rPr>
          <w:sz w:val="22"/>
        </w:rPr>
        <w:t>its members had expressed concern about the impact of a split on the district's trainee workforce. As rural and regional hospitals rely on secondments from Newcastle hospitals, regional areas may have challenges with recruitment if they were cut off from Newcastle.</w:t>
      </w:r>
      <w:hyperlink w:history="true" w:anchor="_bookmark208">
        <w:r>
          <w:rPr>
            <w:sz w:val="22"/>
            <w:vertAlign w:val="superscript"/>
          </w:rPr>
          <w:t>197</w:t>
        </w:r>
      </w:hyperlink>
    </w:p>
    <w:p>
      <w:pPr>
        <w:pStyle w:val="ListParagraph"/>
        <w:numPr>
          <w:ilvl w:val="1"/>
          <w:numId w:val="3"/>
        </w:numPr>
        <w:tabs>
          <w:tab w:pos="1474" w:val="left" w:leader="none"/>
        </w:tabs>
        <w:spacing w:line="240" w:lineRule="auto" w:before="227" w:after="0"/>
        <w:ind w:left="1474" w:right="996" w:hanging="1191"/>
        <w:jc w:val="left"/>
        <w:rPr>
          <w:sz w:val="22"/>
        </w:rPr>
      </w:pPr>
      <w:r>
        <w:rPr>
          <w:sz w:val="22"/>
        </w:rPr>
        <w:t>The Health</w:t>
      </w:r>
      <w:r>
        <w:rPr>
          <w:spacing w:val="-3"/>
          <w:sz w:val="22"/>
        </w:rPr>
        <w:t> </w:t>
      </w:r>
      <w:r>
        <w:rPr>
          <w:sz w:val="22"/>
        </w:rPr>
        <w:t>Services</w:t>
      </w:r>
      <w:r>
        <w:rPr>
          <w:spacing w:val="-2"/>
          <w:sz w:val="22"/>
        </w:rPr>
        <w:t> </w:t>
      </w:r>
      <w:r>
        <w:rPr>
          <w:sz w:val="22"/>
        </w:rPr>
        <w:t>Union</w:t>
      </w:r>
      <w:r>
        <w:rPr>
          <w:spacing w:val="-3"/>
          <w:sz w:val="22"/>
        </w:rPr>
        <w:t> </w:t>
      </w:r>
      <w:r>
        <w:rPr>
          <w:sz w:val="22"/>
        </w:rPr>
        <w:t>observed</w:t>
      </w:r>
      <w:r>
        <w:rPr>
          <w:spacing w:val="-1"/>
          <w:sz w:val="22"/>
        </w:rPr>
        <w:t> </w:t>
      </w:r>
      <w:r>
        <w:rPr>
          <w:sz w:val="22"/>
        </w:rPr>
        <w:t>that the</w:t>
      </w:r>
      <w:r>
        <w:rPr>
          <w:spacing w:val="-2"/>
          <w:sz w:val="22"/>
        </w:rPr>
        <w:t> </w:t>
      </w:r>
      <w:r>
        <w:rPr>
          <w:sz w:val="22"/>
        </w:rPr>
        <w:t>Hunter</w:t>
      </w:r>
      <w:r>
        <w:rPr>
          <w:spacing w:val="-2"/>
          <w:sz w:val="22"/>
        </w:rPr>
        <w:t> </w:t>
      </w:r>
      <w:r>
        <w:rPr>
          <w:sz w:val="22"/>
        </w:rPr>
        <w:t>New England</w:t>
      </w:r>
      <w:r>
        <w:rPr>
          <w:spacing w:val="-1"/>
          <w:sz w:val="22"/>
        </w:rPr>
        <w:t> </w:t>
      </w:r>
      <w:r>
        <w:rPr>
          <w:sz w:val="22"/>
        </w:rPr>
        <w:t>LHD is in</w:t>
      </w:r>
      <w:r>
        <w:rPr>
          <w:spacing w:val="-3"/>
          <w:sz w:val="22"/>
        </w:rPr>
        <w:t> </w:t>
      </w:r>
      <w:r>
        <w:rPr>
          <w:sz w:val="22"/>
        </w:rPr>
        <w:t>a unique position, as it can leverage its partnerships with universities and the Hunter Medical Research Institute (HMRI) to provide teaching and research opportunities</w:t>
      </w:r>
      <w:r>
        <w:rPr>
          <w:spacing w:val="-3"/>
          <w:sz w:val="22"/>
        </w:rPr>
        <w:t> </w:t>
      </w:r>
      <w:r>
        <w:rPr>
          <w:sz w:val="22"/>
        </w:rPr>
        <w:t>to</w:t>
      </w:r>
      <w:r>
        <w:rPr>
          <w:spacing w:val="-2"/>
          <w:sz w:val="22"/>
        </w:rPr>
        <w:t> </w:t>
      </w:r>
      <w:r>
        <w:rPr>
          <w:sz w:val="22"/>
        </w:rPr>
        <w:t>clinicians.</w:t>
      </w:r>
      <w:r>
        <w:rPr>
          <w:spacing w:val="-7"/>
          <w:sz w:val="22"/>
        </w:rPr>
        <w:t> </w:t>
      </w:r>
      <w:r>
        <w:rPr>
          <w:sz w:val="22"/>
        </w:rPr>
        <w:t>This</w:t>
      </w:r>
      <w:r>
        <w:rPr>
          <w:spacing w:val="-3"/>
          <w:sz w:val="22"/>
        </w:rPr>
        <w:t> </w:t>
      </w:r>
      <w:r>
        <w:rPr>
          <w:sz w:val="22"/>
        </w:rPr>
        <w:t>acts</w:t>
      </w:r>
      <w:r>
        <w:rPr>
          <w:spacing w:val="-4"/>
          <w:sz w:val="22"/>
        </w:rPr>
        <w:t> </w:t>
      </w:r>
      <w:r>
        <w:rPr>
          <w:sz w:val="22"/>
        </w:rPr>
        <w:t>as</w:t>
      </w:r>
      <w:r>
        <w:rPr>
          <w:spacing w:val="-3"/>
          <w:sz w:val="22"/>
        </w:rPr>
        <w:t> </w:t>
      </w:r>
      <w:r>
        <w:rPr>
          <w:sz w:val="22"/>
        </w:rPr>
        <w:t>an</w:t>
      </w:r>
      <w:r>
        <w:rPr>
          <w:spacing w:val="-4"/>
          <w:sz w:val="22"/>
        </w:rPr>
        <w:t> </w:t>
      </w:r>
      <w:r>
        <w:rPr>
          <w:sz w:val="22"/>
        </w:rPr>
        <w:t>incentive</w:t>
      </w:r>
      <w:r>
        <w:rPr>
          <w:spacing w:val="-2"/>
          <w:sz w:val="22"/>
        </w:rPr>
        <w:t> </w:t>
      </w:r>
      <w:r>
        <w:rPr>
          <w:sz w:val="22"/>
        </w:rPr>
        <w:t>to</w:t>
      </w:r>
      <w:r>
        <w:rPr>
          <w:spacing w:val="-4"/>
          <w:sz w:val="22"/>
        </w:rPr>
        <w:t> </w:t>
      </w:r>
      <w:r>
        <w:rPr>
          <w:sz w:val="22"/>
        </w:rPr>
        <w:t>retaining</w:t>
      </w:r>
      <w:r>
        <w:rPr>
          <w:spacing w:val="-4"/>
          <w:sz w:val="22"/>
        </w:rPr>
        <w:t> </w:t>
      </w:r>
      <w:r>
        <w:rPr>
          <w:sz w:val="22"/>
        </w:rPr>
        <w:t>senior</w:t>
      </w:r>
      <w:r>
        <w:rPr>
          <w:spacing w:val="-3"/>
          <w:sz w:val="22"/>
        </w:rPr>
        <w:t> </w:t>
      </w:r>
      <w:r>
        <w:rPr>
          <w:sz w:val="22"/>
        </w:rPr>
        <w:t>health professionals in the district.</w:t>
      </w:r>
      <w:hyperlink w:history="true" w:anchor="_bookmark209">
        <w:r>
          <w:rPr>
            <w:sz w:val="22"/>
            <w:vertAlign w:val="superscript"/>
          </w:rPr>
          <w:t>198</w:t>
        </w:r>
      </w:hyperlink>
      <w:r>
        <w:rPr>
          <w:sz w:val="22"/>
          <w:vertAlign w:val="baseline"/>
        </w:rPr>
        <w:t> The HMRI submitted that 'a smaller, isolated district will struggle to recruit and retain clinical and research expertise'.</w:t>
      </w:r>
      <w:hyperlink w:history="true" w:anchor="_bookmark210">
        <w:r>
          <w:rPr>
            <w:sz w:val="22"/>
            <w:vertAlign w:val="superscript"/>
          </w:rPr>
          <w:t>199</w:t>
        </w:r>
      </w:hyperlink>
    </w:p>
    <w:p>
      <w:pPr>
        <w:pStyle w:val="Heading2"/>
      </w:pPr>
      <w:bookmarkStart w:name="_bookmark201" w:id="203"/>
      <w:bookmarkEnd w:id="203"/>
      <w:r>
        <w:rPr>
          <w:b w:val="0"/>
        </w:rPr>
      </w:r>
      <w:r>
        <w:rPr/>
        <w:t>Impact</w:t>
      </w:r>
      <w:r>
        <w:rPr>
          <w:spacing w:val="-5"/>
        </w:rPr>
        <w:t> </w:t>
      </w:r>
      <w:r>
        <w:rPr/>
        <w:t>on</w:t>
      </w:r>
      <w:r>
        <w:rPr>
          <w:spacing w:val="-4"/>
        </w:rPr>
        <w:t> </w:t>
      </w:r>
      <w:r>
        <w:rPr/>
        <w:t>funding</w:t>
      </w:r>
      <w:r>
        <w:rPr>
          <w:spacing w:val="-3"/>
        </w:rPr>
        <w:t> </w:t>
      </w:r>
      <w:r>
        <w:rPr/>
        <w:t>and</w:t>
      </w:r>
      <w:r>
        <w:rPr>
          <w:spacing w:val="-4"/>
        </w:rPr>
        <w:t> </w:t>
      </w:r>
      <w:r>
        <w:rPr/>
        <w:t>delivery</w:t>
      </w:r>
      <w:r>
        <w:rPr>
          <w:spacing w:val="-5"/>
        </w:rPr>
        <w:t> </w:t>
      </w:r>
      <w:r>
        <w:rPr/>
        <w:t>of</w:t>
      </w:r>
      <w:r>
        <w:rPr>
          <w:spacing w:val="-4"/>
        </w:rPr>
        <w:t> </w:t>
      </w:r>
      <w:r>
        <w:rPr/>
        <w:t>medical</w:t>
      </w:r>
      <w:r>
        <w:rPr>
          <w:spacing w:val="-3"/>
        </w:rPr>
        <w:t> </w:t>
      </w:r>
      <w:r>
        <w:rPr>
          <w:spacing w:val="-2"/>
        </w:rPr>
        <w:t>research</w:t>
      </w:r>
    </w:p>
    <w:p>
      <w:pPr>
        <w:pStyle w:val="ListParagraph"/>
        <w:numPr>
          <w:ilvl w:val="1"/>
          <w:numId w:val="3"/>
        </w:numPr>
        <w:tabs>
          <w:tab w:pos="1474" w:val="left" w:leader="none"/>
        </w:tabs>
        <w:spacing w:line="240" w:lineRule="auto" w:before="113" w:after="0"/>
        <w:ind w:left="1474" w:right="605" w:hanging="1191"/>
        <w:jc w:val="left"/>
        <w:rPr>
          <w:sz w:val="22"/>
        </w:rPr>
      </w:pPr>
      <w:r>
        <w:rPr>
          <w:sz w:val="22"/>
        </w:rPr>
        <w:t>We heard</w:t>
      </w:r>
      <w:r>
        <w:rPr>
          <w:spacing w:val="-4"/>
          <w:sz w:val="22"/>
        </w:rPr>
        <w:t> </w:t>
      </w:r>
      <w:r>
        <w:rPr>
          <w:sz w:val="22"/>
        </w:rPr>
        <w:t>that</w:t>
      </w:r>
      <w:r>
        <w:rPr>
          <w:spacing w:val="-3"/>
          <w:sz w:val="22"/>
        </w:rPr>
        <w:t> </w:t>
      </w:r>
      <w:r>
        <w:rPr>
          <w:sz w:val="22"/>
        </w:rPr>
        <w:t>the district's</w:t>
      </w:r>
      <w:r>
        <w:rPr>
          <w:spacing w:val="-3"/>
          <w:sz w:val="22"/>
        </w:rPr>
        <w:t> </w:t>
      </w:r>
      <w:r>
        <w:rPr>
          <w:sz w:val="22"/>
        </w:rPr>
        <w:t>structure</w:t>
      </w:r>
      <w:r>
        <w:rPr>
          <w:spacing w:val="-3"/>
          <w:sz w:val="22"/>
        </w:rPr>
        <w:t> </w:t>
      </w:r>
      <w:r>
        <w:rPr>
          <w:sz w:val="22"/>
        </w:rPr>
        <w:t>has</w:t>
      </w:r>
      <w:r>
        <w:rPr>
          <w:spacing w:val="-1"/>
          <w:sz w:val="22"/>
        </w:rPr>
        <w:t> </w:t>
      </w:r>
      <w:r>
        <w:rPr>
          <w:sz w:val="22"/>
        </w:rPr>
        <w:t>advantages</w:t>
      </w:r>
      <w:r>
        <w:rPr>
          <w:spacing w:val="-1"/>
          <w:sz w:val="22"/>
        </w:rPr>
        <w:t> </w:t>
      </w:r>
      <w:r>
        <w:rPr>
          <w:sz w:val="22"/>
        </w:rPr>
        <w:t>for</w:t>
      </w:r>
      <w:r>
        <w:rPr>
          <w:spacing w:val="-3"/>
          <w:sz w:val="22"/>
        </w:rPr>
        <w:t> </w:t>
      </w:r>
      <w:r>
        <w:rPr>
          <w:sz w:val="22"/>
        </w:rPr>
        <w:t>medical</w:t>
      </w:r>
      <w:r>
        <w:rPr>
          <w:spacing w:val="-4"/>
          <w:sz w:val="22"/>
        </w:rPr>
        <w:t> </w:t>
      </w:r>
      <w:r>
        <w:rPr>
          <w:sz w:val="22"/>
        </w:rPr>
        <w:t>research,</w:t>
      </w:r>
      <w:r>
        <w:rPr>
          <w:spacing w:val="-3"/>
          <w:sz w:val="22"/>
        </w:rPr>
        <w:t> </w:t>
      </w:r>
      <w:r>
        <w:rPr>
          <w:sz w:val="22"/>
        </w:rPr>
        <w:t>which would be lost if the district were split. The Hunter New England LHD observed that the district's span over metropolitan, regional and rural areas provides access</w:t>
      </w:r>
      <w:r>
        <w:rPr>
          <w:spacing w:val="-5"/>
          <w:sz w:val="22"/>
        </w:rPr>
        <w:t> </w:t>
      </w:r>
      <w:r>
        <w:rPr>
          <w:sz w:val="22"/>
        </w:rPr>
        <w:t>to</w:t>
      </w:r>
      <w:r>
        <w:rPr>
          <w:spacing w:val="-4"/>
          <w:sz w:val="22"/>
        </w:rPr>
        <w:t> </w:t>
      </w:r>
      <w:r>
        <w:rPr>
          <w:sz w:val="22"/>
        </w:rPr>
        <w:t>a</w:t>
      </w:r>
      <w:r>
        <w:rPr>
          <w:spacing w:val="-3"/>
          <w:sz w:val="22"/>
        </w:rPr>
        <w:t> </w:t>
      </w:r>
      <w:r>
        <w:rPr>
          <w:sz w:val="22"/>
        </w:rPr>
        <w:t>diverse</w:t>
      </w:r>
      <w:r>
        <w:rPr>
          <w:spacing w:val="-5"/>
          <w:sz w:val="22"/>
        </w:rPr>
        <w:t> </w:t>
      </w:r>
      <w:r>
        <w:rPr>
          <w:sz w:val="22"/>
        </w:rPr>
        <w:t>population</w:t>
      </w:r>
      <w:r>
        <w:rPr>
          <w:spacing w:val="-4"/>
          <w:sz w:val="22"/>
        </w:rPr>
        <w:t> </w:t>
      </w:r>
      <w:r>
        <w:rPr>
          <w:sz w:val="22"/>
        </w:rPr>
        <w:t>and</w:t>
      </w:r>
      <w:r>
        <w:rPr>
          <w:spacing w:val="-4"/>
          <w:sz w:val="22"/>
        </w:rPr>
        <w:t> </w:t>
      </w:r>
      <w:r>
        <w:rPr>
          <w:sz w:val="22"/>
        </w:rPr>
        <w:t>broad</w:t>
      </w:r>
      <w:r>
        <w:rPr>
          <w:spacing w:val="-6"/>
          <w:sz w:val="22"/>
        </w:rPr>
        <w:t> </w:t>
      </w:r>
      <w:r>
        <w:rPr>
          <w:sz w:val="22"/>
        </w:rPr>
        <w:t>clinical</w:t>
      </w:r>
      <w:r>
        <w:rPr>
          <w:spacing w:val="-3"/>
          <w:sz w:val="22"/>
        </w:rPr>
        <w:t> </w:t>
      </w:r>
      <w:r>
        <w:rPr>
          <w:sz w:val="22"/>
        </w:rPr>
        <w:t>settings.</w:t>
      </w:r>
      <w:r>
        <w:rPr>
          <w:spacing w:val="-3"/>
          <w:sz w:val="22"/>
        </w:rPr>
        <w:t> </w:t>
      </w:r>
      <w:r>
        <w:rPr>
          <w:sz w:val="22"/>
        </w:rPr>
        <w:t>This</w:t>
      </w:r>
      <w:r>
        <w:rPr>
          <w:spacing w:val="-3"/>
          <w:sz w:val="22"/>
        </w:rPr>
        <w:t> </w:t>
      </w:r>
      <w:r>
        <w:rPr>
          <w:sz w:val="22"/>
        </w:rPr>
        <w:t>enables</w:t>
      </w:r>
      <w:r>
        <w:rPr>
          <w:spacing w:val="-3"/>
          <w:sz w:val="22"/>
        </w:rPr>
        <w:t> </w:t>
      </w:r>
      <w:r>
        <w:rPr>
          <w:sz w:val="22"/>
        </w:rPr>
        <w:t>large-scale research and gives the district 'a competitive edge in securing state and federal research funding'.</w:t>
      </w:r>
      <w:hyperlink w:history="true" w:anchor="_bookmark211">
        <w:r>
          <w:rPr>
            <w:sz w:val="22"/>
            <w:vertAlign w:val="superscript"/>
          </w:rPr>
          <w:t>200</w:t>
        </w:r>
      </w:hyperlink>
    </w:p>
    <w:p>
      <w:pPr>
        <w:pStyle w:val="BodyText"/>
        <w:rPr>
          <w:sz w:val="20"/>
        </w:rPr>
      </w:pPr>
    </w:p>
    <w:p>
      <w:pPr>
        <w:pStyle w:val="BodyText"/>
        <w:spacing w:before="59"/>
        <w:rPr>
          <w:sz w:val="20"/>
        </w:rPr>
      </w:pPr>
      <w:r>
        <w:rPr>
          <w:sz w:val="20"/>
        </w:rPr>
        <mc:AlternateContent>
          <mc:Choice Requires="wps">
            <w:drawing>
              <wp:anchor distT="0" distB="0" distL="0" distR="0" allowOverlap="1" layoutInCell="1" locked="0" behindDoc="1" simplePos="0" relativeHeight="487600128">
                <wp:simplePos x="0" y="0"/>
                <wp:positionH relativeFrom="page">
                  <wp:posOffset>1080516</wp:posOffset>
                </wp:positionH>
                <wp:positionV relativeFrom="paragraph">
                  <wp:posOffset>207970</wp:posOffset>
                </wp:positionV>
                <wp:extent cx="182880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375626pt;width:144pt;height:.72pt;mso-position-horizontal-relative:page;mso-position-vertical-relative:paragraph;z-index:-15716352;mso-wrap-distance-left:0;mso-wrap-distance-right:0" id="docshape36" filled="true" fillcolor="#000000" stroked="false">
                <v:fill type="solid"/>
                <w10:wrap type="topAndBottom"/>
              </v:rect>
            </w:pict>
          </mc:Fallback>
        </mc:AlternateContent>
      </w:r>
    </w:p>
    <w:p>
      <w:pPr>
        <w:spacing w:before="100"/>
        <w:ind w:left="284" w:right="0" w:firstLine="0"/>
        <w:jc w:val="left"/>
        <w:rPr>
          <w:sz w:val="18"/>
        </w:rPr>
      </w:pPr>
      <w:bookmarkStart w:name="_bookmark202" w:id="204"/>
      <w:bookmarkEnd w:id="204"/>
      <w:r>
        <w:rPr/>
      </w:r>
      <w:r>
        <w:rPr>
          <w:position w:val="5"/>
          <w:sz w:val="12"/>
        </w:rPr>
        <w:t>191</w:t>
      </w:r>
      <w:r>
        <w:rPr>
          <w:spacing w:val="8"/>
          <w:position w:val="5"/>
          <w:sz w:val="12"/>
        </w:rPr>
        <w:t> </w:t>
      </w:r>
      <w:hyperlink r:id="rId99">
        <w:r>
          <w:rPr>
            <w:color w:val="0000FF"/>
            <w:sz w:val="18"/>
            <w:u w:val="single" w:color="0000FF"/>
          </w:rPr>
          <w:t>Submission</w:t>
        </w:r>
        <w:r>
          <w:rPr>
            <w:color w:val="0000FF"/>
            <w:spacing w:val="-3"/>
            <w:sz w:val="18"/>
            <w:u w:val="single" w:color="0000FF"/>
          </w:rPr>
          <w:t> </w:t>
        </w:r>
        <w:r>
          <w:rPr>
            <w:color w:val="0000FF"/>
            <w:sz w:val="18"/>
            <w:u w:val="single" w:color="0000FF"/>
          </w:rPr>
          <w:t>63</w:t>
        </w:r>
        <w:r>
          <w:rPr>
            <w:sz w:val="18"/>
            <w:u w:val="none"/>
          </w:rPr>
          <w:t>,</w:t>
        </w:r>
      </w:hyperlink>
      <w:r>
        <w:rPr>
          <w:spacing w:val="-2"/>
          <w:sz w:val="18"/>
          <w:u w:val="none"/>
        </w:rPr>
        <w:t> </w:t>
      </w:r>
      <w:r>
        <w:rPr>
          <w:sz w:val="18"/>
          <w:u w:val="none"/>
        </w:rPr>
        <w:t>Royal</w:t>
      </w:r>
      <w:r>
        <w:rPr>
          <w:spacing w:val="-3"/>
          <w:sz w:val="18"/>
          <w:u w:val="none"/>
        </w:rPr>
        <w:t> </w:t>
      </w:r>
      <w:r>
        <w:rPr>
          <w:sz w:val="18"/>
          <w:u w:val="none"/>
        </w:rPr>
        <w:t>Australian</w:t>
      </w:r>
      <w:r>
        <w:rPr>
          <w:spacing w:val="-1"/>
          <w:sz w:val="18"/>
          <w:u w:val="none"/>
        </w:rPr>
        <w:t> </w:t>
      </w:r>
      <w:r>
        <w:rPr>
          <w:sz w:val="18"/>
          <w:u w:val="none"/>
        </w:rPr>
        <w:t>and</w:t>
      </w:r>
      <w:r>
        <w:rPr>
          <w:spacing w:val="-3"/>
          <w:sz w:val="18"/>
          <w:u w:val="none"/>
        </w:rPr>
        <w:t> </w:t>
      </w:r>
      <w:r>
        <w:rPr>
          <w:sz w:val="18"/>
          <w:u w:val="none"/>
        </w:rPr>
        <w:t>New</w:t>
      </w:r>
      <w:r>
        <w:rPr>
          <w:spacing w:val="-1"/>
          <w:sz w:val="18"/>
          <w:u w:val="none"/>
        </w:rPr>
        <w:t> </w:t>
      </w:r>
      <w:r>
        <w:rPr>
          <w:sz w:val="18"/>
          <w:u w:val="none"/>
        </w:rPr>
        <w:t>Zealand</w:t>
      </w:r>
      <w:r>
        <w:rPr>
          <w:spacing w:val="-3"/>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3"/>
          <w:sz w:val="18"/>
          <w:u w:val="none"/>
        </w:rPr>
        <w:t> </w:t>
      </w:r>
      <w:r>
        <w:rPr>
          <w:sz w:val="18"/>
          <w:u w:val="none"/>
        </w:rPr>
        <w:t>(RANZCOG),</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203" w:id="205"/>
      <w:bookmarkEnd w:id="205"/>
      <w:r>
        <w:rPr/>
      </w:r>
      <w:r>
        <w:rPr>
          <w:position w:val="5"/>
          <w:sz w:val="12"/>
        </w:rPr>
        <w:t>192</w:t>
      </w:r>
      <w:r>
        <w:rPr>
          <w:spacing w:val="8"/>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Ms</w:t>
      </w:r>
      <w:r>
        <w:rPr>
          <w:spacing w:val="-2"/>
          <w:sz w:val="18"/>
          <w:u w:val="none"/>
        </w:rPr>
        <w:t> </w:t>
      </w:r>
      <w:r>
        <w:rPr>
          <w:sz w:val="18"/>
          <w:u w:val="none"/>
        </w:rPr>
        <w:t>Susan</w:t>
      </w:r>
      <w:r>
        <w:rPr>
          <w:spacing w:val="-2"/>
          <w:sz w:val="18"/>
          <w:u w:val="none"/>
        </w:rPr>
        <w:t> </w:t>
      </w:r>
      <w:r>
        <w:rPr>
          <w:sz w:val="18"/>
          <w:u w:val="none"/>
        </w:rPr>
        <w:t>Sargent,</w:t>
      </w:r>
      <w:r>
        <w:rPr>
          <w:spacing w:val="-3"/>
          <w:sz w:val="18"/>
          <w:u w:val="none"/>
        </w:rPr>
        <w:t> </w:t>
      </w:r>
      <w:r>
        <w:rPr>
          <w:sz w:val="18"/>
          <w:u w:val="none"/>
        </w:rPr>
        <w:t>p</w:t>
      </w:r>
      <w:r>
        <w:rPr>
          <w:spacing w:val="-2"/>
          <w:sz w:val="18"/>
          <w:u w:val="none"/>
        </w:rPr>
        <w:t> </w:t>
      </w:r>
      <w:r>
        <w:rPr>
          <w:spacing w:val="-5"/>
          <w:sz w:val="18"/>
          <w:u w:val="none"/>
        </w:rPr>
        <w:t>4.</w:t>
      </w:r>
    </w:p>
    <w:p>
      <w:pPr>
        <w:spacing w:before="42"/>
        <w:ind w:left="284" w:right="0" w:firstLine="0"/>
        <w:jc w:val="left"/>
        <w:rPr>
          <w:sz w:val="18"/>
        </w:rPr>
      </w:pPr>
      <w:bookmarkStart w:name="_bookmark204" w:id="206"/>
      <w:bookmarkEnd w:id="206"/>
      <w:r>
        <w:rPr/>
      </w:r>
      <w:r>
        <w:rPr>
          <w:position w:val="5"/>
          <w:sz w:val="12"/>
        </w:rPr>
        <w:t>193</w:t>
      </w:r>
      <w:r>
        <w:rPr>
          <w:spacing w:val="7"/>
          <w:position w:val="5"/>
          <w:sz w:val="12"/>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pacing w:val="-3"/>
          <w:sz w:val="18"/>
          <w:u w:val="none"/>
        </w:rPr>
        <w:t> </w:t>
      </w:r>
      <w:r>
        <w:rPr>
          <w:sz w:val="18"/>
          <w:u w:val="none"/>
        </w:rPr>
        <w:t>Australian</w:t>
      </w:r>
      <w:r>
        <w:rPr>
          <w:spacing w:val="-3"/>
          <w:sz w:val="18"/>
          <w:u w:val="none"/>
        </w:rPr>
        <w:t> </w:t>
      </w:r>
      <w:r>
        <w:rPr>
          <w:sz w:val="18"/>
          <w:u w:val="none"/>
        </w:rPr>
        <w:t>Salaried</w:t>
      </w:r>
      <w:r>
        <w:rPr>
          <w:spacing w:val="-4"/>
          <w:sz w:val="18"/>
          <w:u w:val="none"/>
        </w:rPr>
        <w:t> </w:t>
      </w:r>
      <w:r>
        <w:rPr>
          <w:sz w:val="18"/>
          <w:u w:val="none"/>
        </w:rPr>
        <w:t>Medical</w:t>
      </w:r>
      <w:r>
        <w:rPr>
          <w:spacing w:val="-4"/>
          <w:sz w:val="18"/>
          <w:u w:val="none"/>
        </w:rPr>
        <w:t> </w:t>
      </w:r>
      <w:r>
        <w:rPr>
          <w:sz w:val="18"/>
          <w:u w:val="none"/>
        </w:rPr>
        <w:t>Officer's</w:t>
      </w:r>
      <w:r>
        <w:rPr>
          <w:spacing w:val="-4"/>
          <w:sz w:val="18"/>
          <w:u w:val="none"/>
        </w:rPr>
        <w:t> </w:t>
      </w:r>
      <w:r>
        <w:rPr>
          <w:sz w:val="18"/>
          <w:u w:val="none"/>
        </w:rPr>
        <w:t>Federation</w:t>
      </w:r>
      <w:r>
        <w:rPr>
          <w:spacing w:val="-3"/>
          <w:sz w:val="18"/>
          <w:u w:val="none"/>
        </w:rPr>
        <w:t> </w:t>
      </w:r>
      <w:r>
        <w:rPr>
          <w:sz w:val="18"/>
          <w:u w:val="none"/>
        </w:rPr>
        <w:t>(ASMOF)</w:t>
      </w:r>
      <w:r>
        <w:rPr>
          <w:spacing w:val="-3"/>
          <w:sz w:val="18"/>
          <w:u w:val="none"/>
        </w:rPr>
        <w:t> </w:t>
      </w:r>
      <w:r>
        <w:rPr>
          <w:sz w:val="18"/>
          <w:u w:val="none"/>
        </w:rPr>
        <w:t>NSW,</w:t>
      </w:r>
      <w:r>
        <w:rPr>
          <w:spacing w:val="-3"/>
          <w:sz w:val="18"/>
          <w:u w:val="none"/>
        </w:rPr>
        <w:t> </w:t>
      </w:r>
      <w:r>
        <w:rPr>
          <w:sz w:val="18"/>
          <w:u w:val="none"/>
        </w:rPr>
        <w:t>p</w:t>
      </w:r>
      <w:r>
        <w:rPr>
          <w:spacing w:val="-3"/>
          <w:sz w:val="18"/>
          <w:u w:val="none"/>
        </w:rPr>
        <w:t> </w:t>
      </w:r>
      <w:r>
        <w:rPr>
          <w:spacing w:val="-5"/>
          <w:sz w:val="18"/>
          <w:u w:val="none"/>
        </w:rPr>
        <w:t>5.</w:t>
      </w:r>
    </w:p>
    <w:p>
      <w:pPr>
        <w:spacing w:before="39"/>
        <w:ind w:left="284" w:right="0" w:firstLine="0"/>
        <w:jc w:val="left"/>
        <w:rPr>
          <w:sz w:val="18"/>
        </w:rPr>
      </w:pPr>
      <w:bookmarkStart w:name="_bookmark205" w:id="207"/>
      <w:bookmarkEnd w:id="207"/>
      <w:r>
        <w:rPr/>
      </w:r>
      <w:r>
        <w:rPr>
          <w:position w:val="5"/>
          <w:sz w:val="12"/>
        </w:rPr>
        <w:t>194</w:t>
      </w:r>
      <w:r>
        <w:rPr>
          <w:spacing w:val="7"/>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3"/>
          <w:sz w:val="18"/>
          <w:u w:val="none"/>
        </w:rPr>
        <w:t> </w:t>
      </w:r>
      <w:r>
        <w:rPr>
          <w:sz w:val="18"/>
          <w:u w:val="none"/>
        </w:rPr>
        <w:t>Australian</w:t>
      </w:r>
      <w:r>
        <w:rPr>
          <w:spacing w:val="-3"/>
          <w:sz w:val="18"/>
          <w:u w:val="none"/>
        </w:rPr>
        <w:t> </w:t>
      </w:r>
      <w:r>
        <w:rPr>
          <w:sz w:val="18"/>
          <w:u w:val="none"/>
        </w:rPr>
        <w:t>Salaried</w:t>
      </w:r>
      <w:r>
        <w:rPr>
          <w:spacing w:val="-4"/>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4"/>
          <w:sz w:val="18"/>
          <w:u w:val="none"/>
        </w:rPr>
        <w:t> </w:t>
      </w:r>
      <w:r>
        <w:rPr>
          <w:sz w:val="18"/>
          <w:u w:val="none"/>
        </w:rPr>
        <w:t>(ASMOF)</w:t>
      </w:r>
      <w:r>
        <w:rPr>
          <w:spacing w:val="-2"/>
          <w:sz w:val="18"/>
          <w:u w:val="none"/>
        </w:rPr>
        <w:t> </w:t>
      </w:r>
      <w:r>
        <w:rPr>
          <w:sz w:val="18"/>
          <w:u w:val="none"/>
        </w:rPr>
        <w:t>NSW,</w:t>
      </w:r>
      <w:r>
        <w:rPr>
          <w:spacing w:val="-3"/>
          <w:sz w:val="18"/>
          <w:u w:val="none"/>
        </w:rPr>
        <w:t> </w:t>
      </w:r>
      <w:r>
        <w:rPr>
          <w:sz w:val="18"/>
          <w:u w:val="none"/>
        </w:rPr>
        <w:t>pp</w:t>
      </w:r>
      <w:r>
        <w:rPr>
          <w:spacing w:val="-3"/>
          <w:sz w:val="18"/>
          <w:u w:val="none"/>
        </w:rPr>
        <w:t> </w:t>
      </w:r>
      <w:r>
        <w:rPr>
          <w:sz w:val="18"/>
          <w:u w:val="none"/>
        </w:rPr>
        <w:t>2,</w:t>
      </w:r>
      <w:r>
        <w:rPr>
          <w:spacing w:val="-2"/>
          <w:sz w:val="18"/>
          <w:u w:val="none"/>
        </w:rPr>
        <w:t> </w:t>
      </w:r>
      <w:r>
        <w:rPr>
          <w:spacing w:val="-5"/>
          <w:sz w:val="18"/>
          <w:u w:val="none"/>
        </w:rPr>
        <w:t>5.</w:t>
      </w:r>
    </w:p>
    <w:p>
      <w:pPr>
        <w:spacing w:line="254" w:lineRule="auto" w:before="36"/>
        <w:ind w:left="284" w:right="680" w:firstLine="0"/>
        <w:jc w:val="left"/>
        <w:rPr>
          <w:sz w:val="18"/>
        </w:rPr>
      </w:pPr>
      <w:bookmarkStart w:name="_bookmark206" w:id="208"/>
      <w:bookmarkEnd w:id="208"/>
      <w:r>
        <w:rPr/>
      </w:r>
      <w:r>
        <w:rPr>
          <w:position w:val="8"/>
          <w:sz w:val="14"/>
        </w:rPr>
        <w:t>195</w:t>
      </w:r>
      <w:r>
        <w:rPr>
          <w:spacing w:val="14"/>
          <w:position w:val="8"/>
          <w:sz w:val="14"/>
        </w:rPr>
        <w:t> </w:t>
      </w:r>
      <w:hyperlink r:id="rId90">
        <w:r>
          <w:rPr>
            <w:color w:val="0000FF"/>
            <w:sz w:val="18"/>
            <w:u w:val="single" w:color="0000FF"/>
          </w:rPr>
          <w:t>Submission</w:t>
        </w:r>
        <w:r>
          <w:rPr>
            <w:color w:val="0000FF"/>
            <w:spacing w:val="-4"/>
            <w:sz w:val="18"/>
            <w:u w:val="single" w:color="0000FF"/>
          </w:rPr>
          <w:t> </w:t>
        </w:r>
        <w:r>
          <w:rPr>
            <w:color w:val="0000FF"/>
            <w:sz w:val="18"/>
            <w:u w:val="single" w:color="0000FF"/>
          </w:rPr>
          <w:t>77</w:t>
        </w:r>
        <w:r>
          <w:rPr>
            <w:sz w:val="18"/>
            <w:u w:val="none"/>
          </w:rPr>
          <w:t>,</w:t>
        </w:r>
      </w:hyperlink>
      <w:r>
        <w:rPr>
          <w:spacing w:val="-3"/>
          <w:sz w:val="18"/>
          <w:u w:val="none"/>
        </w:rPr>
        <w:t> </w:t>
      </w:r>
      <w:r>
        <w:rPr>
          <w:sz w:val="18"/>
          <w:u w:val="none"/>
        </w:rPr>
        <w:t>NSW</w:t>
      </w:r>
      <w:r>
        <w:rPr>
          <w:spacing w:val="-3"/>
          <w:sz w:val="18"/>
          <w:u w:val="none"/>
        </w:rPr>
        <w:t> </w:t>
      </w:r>
      <w:r>
        <w:rPr>
          <w:sz w:val="18"/>
          <w:u w:val="none"/>
        </w:rPr>
        <w:t>Nurses</w:t>
      </w:r>
      <w:r>
        <w:rPr>
          <w:spacing w:val="-4"/>
          <w:sz w:val="18"/>
          <w:u w:val="none"/>
        </w:rPr>
        <w:t> </w:t>
      </w:r>
      <w:r>
        <w:rPr>
          <w:sz w:val="18"/>
          <w:u w:val="none"/>
        </w:rPr>
        <w:t>and</w:t>
      </w:r>
      <w:r>
        <w:rPr>
          <w:spacing w:val="-2"/>
          <w:sz w:val="18"/>
          <w:u w:val="none"/>
        </w:rPr>
        <w:t> </w:t>
      </w:r>
      <w:r>
        <w:rPr>
          <w:sz w:val="18"/>
          <w:u w:val="none"/>
        </w:rPr>
        <w:t>Midwives'</w:t>
      </w:r>
      <w:r>
        <w:rPr>
          <w:spacing w:val="-2"/>
          <w:sz w:val="18"/>
          <w:u w:val="none"/>
        </w:rPr>
        <w:t> </w:t>
      </w:r>
      <w:r>
        <w:rPr>
          <w:sz w:val="18"/>
          <w:u w:val="none"/>
        </w:rPr>
        <w:t>Association,</w:t>
      </w:r>
      <w:r>
        <w:rPr>
          <w:spacing w:val="-3"/>
          <w:sz w:val="18"/>
          <w:u w:val="none"/>
        </w:rPr>
        <w:t> </w:t>
      </w:r>
      <w:r>
        <w:rPr>
          <w:sz w:val="18"/>
          <w:u w:val="none"/>
        </w:rPr>
        <w:t>p</w:t>
      </w:r>
      <w:r>
        <w:rPr>
          <w:spacing w:val="-4"/>
          <w:sz w:val="18"/>
          <w:u w:val="none"/>
        </w:rPr>
        <w:t> </w:t>
      </w:r>
      <w:r>
        <w:rPr>
          <w:sz w:val="18"/>
          <w:u w:val="none"/>
        </w:rPr>
        <w:t>5;</w:t>
      </w:r>
      <w:r>
        <w:rPr>
          <w:spacing w:val="-4"/>
          <w:sz w:val="18"/>
          <w:u w:val="none"/>
        </w:rPr>
        <w:t> </w:t>
      </w:r>
      <w:hyperlink r:id="rId110">
        <w:r>
          <w:rPr>
            <w:color w:val="0000FF"/>
            <w:sz w:val="18"/>
            <w:u w:val="single" w:color="0000FF"/>
          </w:rPr>
          <w:t>Submission</w:t>
        </w:r>
        <w:r>
          <w:rPr>
            <w:color w:val="0000FF"/>
            <w:spacing w:val="-4"/>
            <w:sz w:val="18"/>
            <w:u w:val="single" w:color="0000FF"/>
          </w:rPr>
          <w:t> </w:t>
        </w:r>
        <w:r>
          <w:rPr>
            <w:color w:val="0000FF"/>
            <w:sz w:val="18"/>
            <w:u w:val="single" w:color="0000FF"/>
          </w:rPr>
          <w:t>90</w:t>
        </w:r>
        <w:r>
          <w:rPr>
            <w:sz w:val="18"/>
            <w:u w:val="none"/>
          </w:rPr>
          <w:t>,</w:t>
        </w:r>
      </w:hyperlink>
      <w:r>
        <w:rPr>
          <w:spacing w:val="-3"/>
          <w:sz w:val="18"/>
          <w:u w:val="none"/>
        </w:rPr>
        <w:t> </w:t>
      </w:r>
      <w:r>
        <w:rPr>
          <w:sz w:val="18"/>
          <w:u w:val="none"/>
        </w:rPr>
        <w:t>Health</w:t>
      </w:r>
      <w:r>
        <w:rPr>
          <w:spacing w:val="-2"/>
          <w:sz w:val="18"/>
          <w:u w:val="none"/>
        </w:rPr>
        <w:t> </w:t>
      </w:r>
      <w:r>
        <w:rPr>
          <w:sz w:val="18"/>
          <w:u w:val="none"/>
        </w:rPr>
        <w:t>Services</w:t>
      </w:r>
      <w:r>
        <w:rPr>
          <w:spacing w:val="-4"/>
          <w:sz w:val="18"/>
          <w:u w:val="none"/>
        </w:rPr>
        <w:t> </w:t>
      </w:r>
      <w:r>
        <w:rPr>
          <w:sz w:val="18"/>
          <w:u w:val="none"/>
        </w:rPr>
        <w:t>Union</w:t>
      </w:r>
      <w:r>
        <w:rPr>
          <w:spacing w:val="-4"/>
          <w:sz w:val="18"/>
          <w:u w:val="none"/>
        </w:rPr>
        <w:t> </w:t>
      </w:r>
      <w:r>
        <w:rPr>
          <w:sz w:val="18"/>
          <w:u w:val="none"/>
        </w:rPr>
        <w:t>-</w:t>
      </w:r>
      <w:r>
        <w:rPr>
          <w:spacing w:val="-1"/>
          <w:sz w:val="18"/>
          <w:u w:val="none"/>
        </w:rPr>
        <w:t> </w:t>
      </w:r>
      <w:r>
        <w:rPr>
          <w:sz w:val="18"/>
          <w:u w:val="none"/>
        </w:rPr>
        <w:t>NSW</w:t>
      </w:r>
      <w:r>
        <w:rPr>
          <w:spacing w:val="-3"/>
          <w:sz w:val="18"/>
          <w:u w:val="none"/>
        </w:rPr>
        <w:t> </w:t>
      </w:r>
      <w:r>
        <w:rPr>
          <w:sz w:val="18"/>
          <w:u w:val="none"/>
        </w:rPr>
        <w:t>ACT QLD (HSU), p 2.</w:t>
      </w:r>
    </w:p>
    <w:p>
      <w:pPr>
        <w:spacing w:line="204" w:lineRule="exact" w:before="0"/>
        <w:ind w:left="284" w:right="0" w:firstLine="0"/>
        <w:jc w:val="left"/>
        <w:rPr>
          <w:sz w:val="18"/>
        </w:rPr>
      </w:pPr>
      <w:bookmarkStart w:name="_bookmark207" w:id="209"/>
      <w:bookmarkEnd w:id="209"/>
      <w:r>
        <w:rPr/>
      </w:r>
      <w:r>
        <w:rPr>
          <w:position w:val="5"/>
          <w:sz w:val="12"/>
        </w:rPr>
        <w:t>196</w:t>
      </w:r>
      <w:r>
        <w:rPr>
          <w:spacing w:val="7"/>
          <w:position w:val="5"/>
          <w:sz w:val="12"/>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pacing w:val="-3"/>
          <w:sz w:val="18"/>
          <w:u w:val="none"/>
        </w:rPr>
        <w:t> </w:t>
      </w:r>
      <w:r>
        <w:rPr>
          <w:sz w:val="18"/>
          <w:u w:val="none"/>
        </w:rPr>
        <w:t>Australian</w:t>
      </w:r>
      <w:r>
        <w:rPr>
          <w:spacing w:val="-4"/>
          <w:sz w:val="18"/>
          <w:u w:val="none"/>
        </w:rPr>
        <w:t> </w:t>
      </w:r>
      <w:r>
        <w:rPr>
          <w:sz w:val="18"/>
          <w:u w:val="none"/>
        </w:rPr>
        <w:t>Salaried</w:t>
      </w:r>
      <w:r>
        <w:rPr>
          <w:spacing w:val="-3"/>
          <w:sz w:val="18"/>
          <w:u w:val="none"/>
        </w:rPr>
        <w:t> </w:t>
      </w:r>
      <w:r>
        <w:rPr>
          <w:sz w:val="18"/>
          <w:u w:val="none"/>
        </w:rPr>
        <w:t>Medical</w:t>
      </w:r>
      <w:r>
        <w:rPr>
          <w:spacing w:val="-4"/>
          <w:sz w:val="18"/>
          <w:u w:val="none"/>
        </w:rPr>
        <w:t> </w:t>
      </w:r>
      <w:r>
        <w:rPr>
          <w:sz w:val="18"/>
          <w:u w:val="none"/>
        </w:rPr>
        <w:t>Officer's</w:t>
      </w:r>
      <w:r>
        <w:rPr>
          <w:spacing w:val="-4"/>
          <w:sz w:val="18"/>
          <w:u w:val="none"/>
        </w:rPr>
        <w:t> </w:t>
      </w:r>
      <w:r>
        <w:rPr>
          <w:sz w:val="18"/>
          <w:u w:val="none"/>
        </w:rPr>
        <w:t>Federation</w:t>
      </w:r>
      <w:r>
        <w:rPr>
          <w:spacing w:val="-4"/>
          <w:sz w:val="18"/>
          <w:u w:val="none"/>
        </w:rPr>
        <w:t> </w:t>
      </w:r>
      <w:r>
        <w:rPr>
          <w:sz w:val="18"/>
          <w:u w:val="none"/>
        </w:rPr>
        <w:t>(ASMOF)</w:t>
      </w:r>
      <w:r>
        <w:rPr>
          <w:spacing w:val="-2"/>
          <w:sz w:val="18"/>
          <w:u w:val="none"/>
        </w:rPr>
        <w:t> </w:t>
      </w:r>
      <w:r>
        <w:rPr>
          <w:sz w:val="18"/>
          <w:u w:val="none"/>
        </w:rPr>
        <w:t>NSW,</w:t>
      </w:r>
      <w:r>
        <w:rPr>
          <w:spacing w:val="-3"/>
          <w:sz w:val="18"/>
          <w:u w:val="none"/>
        </w:rPr>
        <w:t> </w:t>
      </w:r>
      <w:r>
        <w:rPr>
          <w:sz w:val="18"/>
          <w:u w:val="none"/>
        </w:rPr>
        <w:t>p</w:t>
      </w:r>
      <w:r>
        <w:rPr>
          <w:spacing w:val="-4"/>
          <w:sz w:val="18"/>
          <w:u w:val="none"/>
        </w:rPr>
        <w:t> </w:t>
      </w:r>
      <w:r>
        <w:rPr>
          <w:sz w:val="18"/>
          <w:u w:val="none"/>
        </w:rPr>
        <w:t>5;</w:t>
      </w:r>
      <w:r>
        <w:rPr>
          <w:spacing w:val="-1"/>
          <w:sz w:val="18"/>
          <w:u w:val="none"/>
        </w:rPr>
        <w:t> </w:t>
      </w:r>
      <w:hyperlink r:id="rId90">
        <w:r>
          <w:rPr>
            <w:color w:val="0000FF"/>
            <w:sz w:val="18"/>
            <w:u w:val="single" w:color="0000FF"/>
          </w:rPr>
          <w:t>Submission</w:t>
        </w:r>
        <w:r>
          <w:rPr>
            <w:color w:val="0000FF"/>
            <w:spacing w:val="-4"/>
            <w:sz w:val="18"/>
            <w:u w:val="single" w:color="0000FF"/>
          </w:rPr>
          <w:t> </w:t>
        </w:r>
        <w:r>
          <w:rPr>
            <w:color w:val="0000FF"/>
            <w:sz w:val="18"/>
            <w:u w:val="single" w:color="0000FF"/>
          </w:rPr>
          <w:t>77</w:t>
        </w:r>
        <w:r>
          <w:rPr>
            <w:sz w:val="18"/>
            <w:u w:val="none"/>
          </w:rPr>
          <w:t>,</w:t>
        </w:r>
      </w:hyperlink>
      <w:r>
        <w:rPr>
          <w:sz w:val="18"/>
          <w:u w:val="none"/>
        </w:rPr>
        <w:t> NSW</w:t>
      </w:r>
      <w:r>
        <w:rPr>
          <w:spacing w:val="-2"/>
          <w:sz w:val="18"/>
          <w:u w:val="none"/>
        </w:rPr>
        <w:t> Nurses</w:t>
      </w:r>
    </w:p>
    <w:p>
      <w:pPr>
        <w:spacing w:line="219" w:lineRule="exact" w:before="0"/>
        <w:ind w:left="284" w:right="0" w:firstLine="0"/>
        <w:jc w:val="left"/>
        <w:rPr>
          <w:sz w:val="18"/>
        </w:rPr>
      </w:pPr>
      <w:r>
        <w:rPr>
          <w:sz w:val="18"/>
        </w:rPr>
        <w:t>and</w:t>
      </w:r>
      <w:r>
        <w:rPr>
          <w:spacing w:val="-4"/>
          <w:sz w:val="18"/>
        </w:rPr>
        <w:t> </w:t>
      </w:r>
      <w:r>
        <w:rPr>
          <w:sz w:val="18"/>
        </w:rPr>
        <w:t>Midwives'</w:t>
      </w:r>
      <w:r>
        <w:rPr>
          <w:spacing w:val="-2"/>
          <w:sz w:val="18"/>
        </w:rPr>
        <w:t> </w:t>
      </w:r>
      <w:r>
        <w:rPr>
          <w:sz w:val="18"/>
        </w:rPr>
        <w:t>Association,</w:t>
      </w:r>
      <w:r>
        <w:rPr>
          <w:spacing w:val="-2"/>
          <w:sz w:val="18"/>
        </w:rPr>
        <w:t> </w:t>
      </w:r>
      <w:r>
        <w:rPr>
          <w:sz w:val="18"/>
        </w:rPr>
        <w:t>p</w:t>
      </w:r>
      <w:r>
        <w:rPr>
          <w:spacing w:val="-3"/>
          <w:sz w:val="18"/>
        </w:rPr>
        <w:t> </w:t>
      </w:r>
      <w:r>
        <w:rPr>
          <w:spacing w:val="-5"/>
          <w:sz w:val="18"/>
        </w:rPr>
        <w:t>6.</w:t>
      </w:r>
    </w:p>
    <w:p>
      <w:pPr>
        <w:spacing w:before="40"/>
        <w:ind w:left="284" w:right="0" w:firstLine="0"/>
        <w:jc w:val="left"/>
        <w:rPr>
          <w:sz w:val="18"/>
        </w:rPr>
      </w:pPr>
      <w:bookmarkStart w:name="_bookmark208" w:id="210"/>
      <w:bookmarkEnd w:id="210"/>
      <w:r>
        <w:rPr/>
      </w:r>
      <w:r>
        <w:rPr>
          <w:position w:val="5"/>
          <w:sz w:val="12"/>
        </w:rPr>
        <w:t>197</w:t>
      </w:r>
      <w:r>
        <w:rPr>
          <w:spacing w:val="7"/>
          <w:position w:val="5"/>
          <w:sz w:val="12"/>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pacing w:val="-3"/>
          <w:sz w:val="18"/>
          <w:u w:val="none"/>
        </w:rPr>
        <w:t> </w:t>
      </w:r>
      <w:r>
        <w:rPr>
          <w:sz w:val="18"/>
          <w:u w:val="none"/>
        </w:rPr>
        <w:t>Australian</w:t>
      </w:r>
      <w:r>
        <w:rPr>
          <w:spacing w:val="-3"/>
          <w:sz w:val="18"/>
          <w:u w:val="none"/>
        </w:rPr>
        <w:t> </w:t>
      </w:r>
      <w:r>
        <w:rPr>
          <w:sz w:val="18"/>
          <w:u w:val="none"/>
        </w:rPr>
        <w:t>Salaried</w:t>
      </w:r>
      <w:r>
        <w:rPr>
          <w:spacing w:val="-4"/>
          <w:sz w:val="18"/>
          <w:u w:val="none"/>
        </w:rPr>
        <w:t> </w:t>
      </w:r>
      <w:r>
        <w:rPr>
          <w:sz w:val="18"/>
          <w:u w:val="none"/>
        </w:rPr>
        <w:t>Medical</w:t>
      </w:r>
      <w:r>
        <w:rPr>
          <w:spacing w:val="-4"/>
          <w:sz w:val="18"/>
          <w:u w:val="none"/>
        </w:rPr>
        <w:t> </w:t>
      </w:r>
      <w:r>
        <w:rPr>
          <w:sz w:val="18"/>
          <w:u w:val="none"/>
        </w:rPr>
        <w:t>Officer's</w:t>
      </w:r>
      <w:r>
        <w:rPr>
          <w:spacing w:val="-4"/>
          <w:sz w:val="18"/>
          <w:u w:val="none"/>
        </w:rPr>
        <w:t> </w:t>
      </w:r>
      <w:r>
        <w:rPr>
          <w:sz w:val="18"/>
          <w:u w:val="none"/>
        </w:rPr>
        <w:t>Federation</w:t>
      </w:r>
      <w:r>
        <w:rPr>
          <w:spacing w:val="-3"/>
          <w:sz w:val="18"/>
          <w:u w:val="none"/>
        </w:rPr>
        <w:t> </w:t>
      </w:r>
      <w:r>
        <w:rPr>
          <w:sz w:val="18"/>
          <w:u w:val="none"/>
        </w:rPr>
        <w:t>(ASMOF)</w:t>
      </w:r>
      <w:r>
        <w:rPr>
          <w:spacing w:val="-3"/>
          <w:sz w:val="18"/>
          <w:u w:val="none"/>
        </w:rPr>
        <w:t> </w:t>
      </w:r>
      <w:r>
        <w:rPr>
          <w:sz w:val="18"/>
          <w:u w:val="none"/>
        </w:rPr>
        <w:t>NSW,</w:t>
      </w:r>
      <w:r>
        <w:rPr>
          <w:spacing w:val="-3"/>
          <w:sz w:val="18"/>
          <w:u w:val="none"/>
        </w:rPr>
        <w:t> </w:t>
      </w:r>
      <w:r>
        <w:rPr>
          <w:sz w:val="18"/>
          <w:u w:val="none"/>
        </w:rPr>
        <w:t>p</w:t>
      </w:r>
      <w:r>
        <w:rPr>
          <w:spacing w:val="-3"/>
          <w:sz w:val="18"/>
          <w:u w:val="none"/>
        </w:rPr>
        <w:t> </w:t>
      </w:r>
      <w:r>
        <w:rPr>
          <w:spacing w:val="-5"/>
          <w:sz w:val="18"/>
          <w:u w:val="none"/>
        </w:rPr>
        <w:t>7.</w:t>
      </w:r>
    </w:p>
    <w:p>
      <w:pPr>
        <w:spacing w:before="42"/>
        <w:ind w:left="284" w:right="0" w:firstLine="0"/>
        <w:jc w:val="left"/>
        <w:rPr>
          <w:sz w:val="18"/>
        </w:rPr>
      </w:pPr>
      <w:bookmarkStart w:name="_bookmark209" w:id="211"/>
      <w:bookmarkEnd w:id="211"/>
      <w:r>
        <w:rPr/>
      </w:r>
      <w:r>
        <w:rPr>
          <w:position w:val="5"/>
          <w:sz w:val="12"/>
        </w:rPr>
        <w:t>198</w:t>
      </w:r>
      <w:r>
        <w:rPr>
          <w:spacing w:val="8"/>
          <w:position w:val="5"/>
          <w:sz w:val="12"/>
        </w:rPr>
        <w:t> </w:t>
      </w:r>
      <w:hyperlink r:id="rId110">
        <w:r>
          <w:rPr>
            <w:color w:val="0000FF"/>
            <w:sz w:val="18"/>
            <w:u w:val="single" w:color="0000FF"/>
          </w:rPr>
          <w:t>Submission</w:t>
        </w:r>
        <w:r>
          <w:rPr>
            <w:color w:val="0000FF"/>
            <w:spacing w:val="-2"/>
            <w:sz w:val="18"/>
            <w:u w:val="single" w:color="0000FF"/>
          </w:rPr>
          <w:t> </w:t>
        </w:r>
        <w:r>
          <w:rPr>
            <w:color w:val="0000FF"/>
            <w:sz w:val="18"/>
            <w:u w:val="single" w:color="0000FF"/>
          </w:rPr>
          <w:t>90</w:t>
        </w:r>
        <w:r>
          <w:rPr>
            <w:sz w:val="18"/>
            <w:u w:val="none"/>
          </w:rPr>
          <w:t>,</w:t>
        </w:r>
      </w:hyperlink>
      <w:r>
        <w:rPr>
          <w:spacing w:val="-2"/>
          <w:sz w:val="18"/>
          <w:u w:val="none"/>
        </w:rPr>
        <w:t> </w:t>
      </w:r>
      <w:r>
        <w:rPr>
          <w:sz w:val="18"/>
          <w:u w:val="none"/>
        </w:rPr>
        <w:t>Health</w:t>
      </w:r>
      <w:r>
        <w:rPr>
          <w:spacing w:val="-2"/>
          <w:sz w:val="18"/>
          <w:u w:val="none"/>
        </w:rPr>
        <w:t> </w:t>
      </w:r>
      <w:r>
        <w:rPr>
          <w:sz w:val="18"/>
          <w:u w:val="none"/>
        </w:rPr>
        <w:t>Services</w:t>
      </w:r>
      <w:r>
        <w:rPr>
          <w:spacing w:val="-3"/>
          <w:sz w:val="18"/>
          <w:u w:val="none"/>
        </w:rPr>
        <w:t> </w:t>
      </w:r>
      <w:r>
        <w:rPr>
          <w:sz w:val="18"/>
          <w:u w:val="none"/>
        </w:rPr>
        <w:t>Union</w:t>
      </w:r>
      <w:r>
        <w:rPr>
          <w:spacing w:val="-2"/>
          <w:sz w:val="18"/>
          <w:u w:val="none"/>
        </w:rPr>
        <w:t> </w:t>
      </w:r>
      <w:r>
        <w:rPr>
          <w:sz w:val="18"/>
          <w:u w:val="none"/>
        </w:rPr>
        <w:t>-</w:t>
      </w:r>
      <w:r>
        <w:rPr>
          <w:spacing w:val="-1"/>
          <w:sz w:val="18"/>
          <w:u w:val="none"/>
        </w:rPr>
        <w:t> </w:t>
      </w:r>
      <w:r>
        <w:rPr>
          <w:sz w:val="18"/>
          <w:u w:val="none"/>
        </w:rPr>
        <w:t>NSW</w:t>
      </w:r>
      <w:r>
        <w:rPr>
          <w:spacing w:val="-2"/>
          <w:sz w:val="18"/>
          <w:u w:val="none"/>
        </w:rPr>
        <w:t> </w:t>
      </w:r>
      <w:r>
        <w:rPr>
          <w:sz w:val="18"/>
          <w:u w:val="none"/>
        </w:rPr>
        <w:t>ACT QLD</w:t>
      </w:r>
      <w:r>
        <w:rPr>
          <w:spacing w:val="-3"/>
          <w:sz w:val="18"/>
          <w:u w:val="none"/>
        </w:rPr>
        <w:t> </w:t>
      </w:r>
      <w:r>
        <w:rPr>
          <w:sz w:val="18"/>
          <w:u w:val="none"/>
        </w:rPr>
        <w:t>(HSU),</w:t>
      </w:r>
      <w:r>
        <w:rPr>
          <w:spacing w:val="-1"/>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210" w:id="212"/>
      <w:bookmarkEnd w:id="212"/>
      <w:r>
        <w:rPr/>
      </w:r>
      <w:r>
        <w:rPr>
          <w:position w:val="5"/>
          <w:sz w:val="12"/>
        </w:rPr>
        <w:t>199</w:t>
      </w:r>
      <w:r>
        <w:rPr>
          <w:spacing w:val="7"/>
          <w:position w:val="5"/>
          <w:sz w:val="12"/>
        </w:rPr>
        <w:t> </w:t>
      </w:r>
      <w:hyperlink r:id="rId91">
        <w:r>
          <w:rPr>
            <w:color w:val="0000FF"/>
            <w:sz w:val="18"/>
            <w:u w:val="single" w:color="0000FF"/>
          </w:rPr>
          <w:t>Submission</w:t>
        </w:r>
        <w:r>
          <w:rPr>
            <w:color w:val="0000FF"/>
            <w:spacing w:val="-3"/>
            <w:sz w:val="18"/>
            <w:u w:val="single" w:color="0000FF"/>
          </w:rPr>
          <w:t> </w:t>
        </w:r>
        <w:r>
          <w:rPr>
            <w:color w:val="0000FF"/>
            <w:sz w:val="18"/>
            <w:u w:val="single" w:color="0000FF"/>
          </w:rPr>
          <w:t>98</w:t>
        </w:r>
        <w:r>
          <w:rPr>
            <w:sz w:val="18"/>
            <w:u w:val="none"/>
          </w:rPr>
          <w:t>,</w:t>
        </w:r>
      </w:hyperlink>
      <w:r>
        <w:rPr>
          <w:spacing w:val="-2"/>
          <w:sz w:val="18"/>
          <w:u w:val="none"/>
        </w:rPr>
        <w:t> </w:t>
      </w:r>
      <w:r>
        <w:rPr>
          <w:sz w:val="18"/>
          <w:u w:val="none"/>
        </w:rPr>
        <w:t>Hunter</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Institute,</w:t>
      </w:r>
      <w:r>
        <w:rPr>
          <w:spacing w:val="-2"/>
          <w:sz w:val="18"/>
          <w:u w:val="none"/>
        </w:rPr>
        <w:t> </w:t>
      </w:r>
      <w:r>
        <w:rPr>
          <w:sz w:val="18"/>
          <w:u w:val="none"/>
        </w:rPr>
        <w:t>p</w:t>
      </w:r>
      <w:r>
        <w:rPr>
          <w:spacing w:val="-3"/>
          <w:sz w:val="18"/>
          <w:u w:val="none"/>
        </w:rPr>
        <w:t> </w:t>
      </w:r>
      <w:r>
        <w:rPr>
          <w:spacing w:val="-5"/>
          <w:sz w:val="18"/>
          <w:u w:val="none"/>
        </w:rPr>
        <w:t>2.</w:t>
      </w:r>
    </w:p>
    <w:p>
      <w:pPr>
        <w:spacing w:before="40"/>
        <w:ind w:left="284" w:right="0" w:firstLine="0"/>
        <w:jc w:val="left"/>
        <w:rPr>
          <w:sz w:val="18"/>
        </w:rPr>
      </w:pPr>
      <w:bookmarkStart w:name="_bookmark211" w:id="213"/>
      <w:bookmarkEnd w:id="213"/>
      <w:r>
        <w:rPr/>
      </w:r>
      <w:r>
        <w:rPr>
          <w:position w:val="5"/>
          <w:sz w:val="12"/>
        </w:rPr>
        <w:t>200</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11.</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ListParagraph"/>
        <w:numPr>
          <w:ilvl w:val="1"/>
          <w:numId w:val="3"/>
        </w:numPr>
        <w:tabs>
          <w:tab w:pos="1475" w:val="left" w:leader="none"/>
        </w:tabs>
        <w:spacing w:line="240" w:lineRule="auto" w:before="0" w:after="0"/>
        <w:ind w:left="1475" w:right="846" w:hanging="1191"/>
        <w:jc w:val="left"/>
        <w:rPr>
          <w:sz w:val="22"/>
        </w:rPr>
      </w:pPr>
      <w:r>
        <w:rPr>
          <w:sz w:val="22"/>
        </w:rPr>
        <w:t>The Hunter New</w:t>
      </w:r>
      <w:r>
        <w:rPr>
          <w:spacing w:val="-1"/>
          <w:sz w:val="22"/>
        </w:rPr>
        <w:t> </w:t>
      </w:r>
      <w:r>
        <w:rPr>
          <w:sz w:val="22"/>
        </w:rPr>
        <w:t>England LHD has research</w:t>
      </w:r>
      <w:r>
        <w:rPr>
          <w:spacing w:val="-2"/>
          <w:sz w:val="22"/>
        </w:rPr>
        <w:t> </w:t>
      </w:r>
      <w:r>
        <w:rPr>
          <w:sz w:val="22"/>
        </w:rPr>
        <w:t>partnerships with the University of Newcastle, the University of New England, and the HMRI. The Hunter New England</w:t>
      </w:r>
      <w:r>
        <w:rPr>
          <w:spacing w:val="-4"/>
          <w:sz w:val="22"/>
        </w:rPr>
        <w:t> </w:t>
      </w:r>
      <w:r>
        <w:rPr>
          <w:sz w:val="22"/>
        </w:rPr>
        <w:t>LHD</w:t>
      </w:r>
      <w:r>
        <w:rPr>
          <w:spacing w:val="-2"/>
          <w:sz w:val="22"/>
        </w:rPr>
        <w:t> </w:t>
      </w:r>
      <w:r>
        <w:rPr>
          <w:sz w:val="22"/>
        </w:rPr>
        <w:t>stated</w:t>
      </w:r>
      <w:r>
        <w:rPr>
          <w:spacing w:val="-6"/>
          <w:sz w:val="22"/>
        </w:rPr>
        <w:t> </w:t>
      </w:r>
      <w:r>
        <w:rPr>
          <w:sz w:val="22"/>
        </w:rPr>
        <w:t>that</w:t>
      </w:r>
      <w:r>
        <w:rPr>
          <w:spacing w:val="-2"/>
          <w:sz w:val="22"/>
        </w:rPr>
        <w:t> </w:t>
      </w:r>
      <w:r>
        <w:rPr>
          <w:sz w:val="22"/>
        </w:rPr>
        <w:t>splitting</w:t>
      </w:r>
      <w:r>
        <w:rPr>
          <w:spacing w:val="-4"/>
          <w:sz w:val="22"/>
        </w:rPr>
        <w:t> </w:t>
      </w:r>
      <w:r>
        <w:rPr>
          <w:sz w:val="22"/>
        </w:rPr>
        <w:t>the</w:t>
      </w:r>
      <w:r>
        <w:rPr>
          <w:spacing w:val="-2"/>
          <w:sz w:val="22"/>
        </w:rPr>
        <w:t> </w:t>
      </w:r>
      <w:r>
        <w:rPr>
          <w:sz w:val="22"/>
        </w:rPr>
        <w:t>district</w:t>
      </w:r>
      <w:r>
        <w:rPr>
          <w:spacing w:val="-5"/>
          <w:sz w:val="22"/>
        </w:rPr>
        <w:t> </w:t>
      </w:r>
      <w:r>
        <w:rPr>
          <w:sz w:val="22"/>
        </w:rPr>
        <w:t>would</w:t>
      </w:r>
      <w:r>
        <w:rPr>
          <w:spacing w:val="-6"/>
          <w:sz w:val="22"/>
        </w:rPr>
        <w:t> </w:t>
      </w:r>
      <w:r>
        <w:rPr>
          <w:sz w:val="22"/>
        </w:rPr>
        <w:t>weaken</w:t>
      </w:r>
      <w:r>
        <w:rPr>
          <w:spacing w:val="-6"/>
          <w:sz w:val="22"/>
        </w:rPr>
        <w:t> </w:t>
      </w:r>
      <w:r>
        <w:rPr>
          <w:sz w:val="22"/>
        </w:rPr>
        <w:t>these</w:t>
      </w:r>
      <w:r>
        <w:rPr>
          <w:spacing w:val="-5"/>
          <w:sz w:val="22"/>
        </w:rPr>
        <w:t> </w:t>
      </w:r>
      <w:r>
        <w:rPr>
          <w:sz w:val="22"/>
        </w:rPr>
        <w:t>connections, reducing research capacity.</w:t>
      </w:r>
      <w:hyperlink w:history="true" w:anchor="_bookmark212">
        <w:r>
          <w:rPr>
            <w:sz w:val="22"/>
            <w:vertAlign w:val="superscript"/>
          </w:rPr>
          <w:t>201</w:t>
        </w:r>
      </w:hyperlink>
    </w:p>
    <w:p>
      <w:pPr>
        <w:pStyle w:val="ListParagraph"/>
        <w:numPr>
          <w:ilvl w:val="1"/>
          <w:numId w:val="3"/>
        </w:numPr>
        <w:tabs>
          <w:tab w:pos="1474" w:val="left" w:leader="none"/>
        </w:tabs>
        <w:spacing w:line="240" w:lineRule="auto" w:before="227" w:after="0"/>
        <w:ind w:left="1474" w:right="656" w:hanging="1191"/>
        <w:jc w:val="left"/>
        <w:rPr>
          <w:sz w:val="22"/>
        </w:rPr>
      </w:pPr>
      <w:r>
        <w:rPr>
          <w:sz w:val="22"/>
        </w:rPr>
        <w:t>The Hunter New England LHD alerted us to research initiatives that would be affected by a split. These include programs focused on telehealth, Aboriginal models</w:t>
      </w:r>
      <w:r>
        <w:rPr>
          <w:spacing w:val="-4"/>
          <w:sz w:val="22"/>
        </w:rPr>
        <w:t> </w:t>
      </w:r>
      <w:r>
        <w:rPr>
          <w:sz w:val="22"/>
        </w:rPr>
        <w:t>of</w:t>
      </w:r>
      <w:r>
        <w:rPr>
          <w:spacing w:val="-2"/>
          <w:sz w:val="22"/>
        </w:rPr>
        <w:t> </w:t>
      </w:r>
      <w:r>
        <w:rPr>
          <w:sz w:val="22"/>
        </w:rPr>
        <w:t>care,</w:t>
      </w:r>
      <w:r>
        <w:rPr>
          <w:spacing w:val="-2"/>
          <w:sz w:val="22"/>
        </w:rPr>
        <w:t> </w:t>
      </w:r>
      <w:r>
        <w:rPr>
          <w:sz w:val="22"/>
        </w:rPr>
        <w:t>nurse-led</w:t>
      </w:r>
      <w:r>
        <w:rPr>
          <w:spacing w:val="-3"/>
          <w:sz w:val="22"/>
        </w:rPr>
        <w:t> </w:t>
      </w:r>
      <w:r>
        <w:rPr>
          <w:sz w:val="22"/>
        </w:rPr>
        <w:t>innovation,</w:t>
      </w:r>
      <w:r>
        <w:rPr>
          <w:spacing w:val="-2"/>
          <w:sz w:val="22"/>
        </w:rPr>
        <w:t> </w:t>
      </w:r>
      <w:r>
        <w:rPr>
          <w:sz w:val="22"/>
        </w:rPr>
        <w:t>and</w:t>
      </w:r>
      <w:r>
        <w:rPr>
          <w:spacing w:val="-5"/>
          <w:sz w:val="22"/>
        </w:rPr>
        <w:t> </w:t>
      </w:r>
      <w:r>
        <w:rPr>
          <w:sz w:val="22"/>
        </w:rPr>
        <w:t>outreach</w:t>
      </w:r>
      <w:r>
        <w:rPr>
          <w:spacing w:val="-3"/>
          <w:sz w:val="22"/>
        </w:rPr>
        <w:t> </w:t>
      </w:r>
      <w:r>
        <w:rPr>
          <w:sz w:val="22"/>
        </w:rPr>
        <w:t>services.</w:t>
      </w:r>
      <w:r>
        <w:rPr>
          <w:spacing w:val="-5"/>
          <w:sz w:val="22"/>
        </w:rPr>
        <w:t> </w:t>
      </w:r>
      <w:r>
        <w:rPr>
          <w:sz w:val="22"/>
        </w:rPr>
        <w:t>The</w:t>
      </w:r>
      <w:r>
        <w:rPr>
          <w:spacing w:val="-4"/>
          <w:sz w:val="22"/>
        </w:rPr>
        <w:t> </w:t>
      </w:r>
      <w:r>
        <w:rPr>
          <w:sz w:val="22"/>
        </w:rPr>
        <w:t>LHD</w:t>
      </w:r>
      <w:r>
        <w:rPr>
          <w:spacing w:val="-3"/>
          <w:sz w:val="22"/>
        </w:rPr>
        <w:t> </w:t>
      </w:r>
      <w:r>
        <w:rPr>
          <w:sz w:val="22"/>
        </w:rPr>
        <w:t>stated</w:t>
      </w:r>
      <w:r>
        <w:rPr>
          <w:spacing w:val="-3"/>
          <w:sz w:val="22"/>
        </w:rPr>
        <w:t> </w:t>
      </w:r>
      <w:r>
        <w:rPr>
          <w:sz w:val="22"/>
        </w:rPr>
        <w:t>that the cohesion and scale lost in these programs due to a split would risk funding, delays, and project discontinuation.</w:t>
      </w:r>
      <w:hyperlink w:history="true" w:anchor="_bookmark213">
        <w:r>
          <w:rPr>
            <w:sz w:val="22"/>
            <w:vertAlign w:val="superscript"/>
          </w:rPr>
          <w:t>202</w:t>
        </w:r>
      </w:hyperlink>
    </w:p>
    <w:p>
      <w:pPr>
        <w:pStyle w:val="ListParagraph"/>
        <w:numPr>
          <w:ilvl w:val="1"/>
          <w:numId w:val="3"/>
        </w:numPr>
        <w:tabs>
          <w:tab w:pos="1475" w:val="left" w:leader="none"/>
        </w:tabs>
        <w:spacing w:line="240" w:lineRule="auto" w:before="227" w:after="0"/>
        <w:ind w:left="1475" w:right="1037" w:hanging="1191"/>
        <w:jc w:val="left"/>
        <w:rPr>
          <w:sz w:val="22"/>
        </w:rPr>
      </w:pPr>
      <w:r>
        <w:rPr>
          <w:sz w:val="22"/>
        </w:rPr>
        <w:t>The</w:t>
      </w:r>
      <w:r>
        <w:rPr>
          <w:spacing w:val="-2"/>
          <w:sz w:val="22"/>
        </w:rPr>
        <w:t> </w:t>
      </w:r>
      <w:r>
        <w:rPr>
          <w:sz w:val="22"/>
        </w:rPr>
        <w:t>HMRI,</w:t>
      </w:r>
      <w:r>
        <w:rPr>
          <w:spacing w:val="-3"/>
          <w:sz w:val="22"/>
        </w:rPr>
        <w:t> </w:t>
      </w:r>
      <w:r>
        <w:rPr>
          <w:sz w:val="22"/>
        </w:rPr>
        <w:t>which</w:t>
      </w:r>
      <w:r>
        <w:rPr>
          <w:spacing w:val="-6"/>
          <w:sz w:val="22"/>
        </w:rPr>
        <w:t> </w:t>
      </w:r>
      <w:r>
        <w:rPr>
          <w:sz w:val="22"/>
        </w:rPr>
        <w:t>conducts</w:t>
      </w:r>
      <w:r>
        <w:rPr>
          <w:spacing w:val="-5"/>
          <w:sz w:val="22"/>
        </w:rPr>
        <w:t> </w:t>
      </w:r>
      <w:r>
        <w:rPr>
          <w:sz w:val="22"/>
        </w:rPr>
        <w:t>medical</w:t>
      </w:r>
      <w:r>
        <w:rPr>
          <w:spacing w:val="-6"/>
          <w:sz w:val="22"/>
        </w:rPr>
        <w:t> </w:t>
      </w:r>
      <w:r>
        <w:rPr>
          <w:sz w:val="22"/>
        </w:rPr>
        <w:t>research</w:t>
      </w:r>
      <w:r>
        <w:rPr>
          <w:spacing w:val="-4"/>
          <w:sz w:val="22"/>
        </w:rPr>
        <w:t> </w:t>
      </w:r>
      <w:r>
        <w:rPr>
          <w:sz w:val="22"/>
        </w:rPr>
        <w:t>and</w:t>
      </w:r>
      <w:r>
        <w:rPr>
          <w:spacing w:val="-4"/>
          <w:sz w:val="22"/>
        </w:rPr>
        <w:t> </w:t>
      </w:r>
      <w:r>
        <w:rPr>
          <w:sz w:val="22"/>
        </w:rPr>
        <w:t>delivers</w:t>
      </w:r>
      <w:r>
        <w:rPr>
          <w:spacing w:val="-3"/>
          <w:sz w:val="22"/>
        </w:rPr>
        <w:t> </w:t>
      </w:r>
      <w:r>
        <w:rPr>
          <w:sz w:val="22"/>
        </w:rPr>
        <w:t>research</w:t>
      </w:r>
      <w:r>
        <w:rPr>
          <w:spacing w:val="-6"/>
          <w:sz w:val="22"/>
        </w:rPr>
        <w:t> </w:t>
      </w:r>
      <w:r>
        <w:rPr>
          <w:sz w:val="22"/>
        </w:rPr>
        <w:t>outcomes across the district, expressed strong opposition to the proposal to split the </w:t>
      </w:r>
      <w:r>
        <w:rPr>
          <w:spacing w:val="-2"/>
          <w:sz w:val="22"/>
        </w:rPr>
        <w:t>district.</w:t>
      </w:r>
      <w:hyperlink w:history="true" w:anchor="_bookmark214">
        <w:r>
          <w:rPr>
            <w:spacing w:val="-2"/>
            <w:sz w:val="22"/>
            <w:vertAlign w:val="superscript"/>
          </w:rPr>
          <w:t>203</w:t>
        </w:r>
      </w:hyperlink>
    </w:p>
    <w:p>
      <w:pPr>
        <w:pStyle w:val="ListParagraph"/>
        <w:numPr>
          <w:ilvl w:val="1"/>
          <w:numId w:val="3"/>
        </w:numPr>
        <w:tabs>
          <w:tab w:pos="1475" w:val="left" w:leader="none"/>
        </w:tabs>
        <w:spacing w:line="240" w:lineRule="auto" w:before="228" w:after="0"/>
        <w:ind w:left="1475" w:right="630" w:hanging="1191"/>
        <w:jc w:val="left"/>
        <w:rPr>
          <w:sz w:val="22"/>
        </w:rPr>
      </w:pPr>
      <w:r>
        <w:rPr>
          <w:sz w:val="22"/>
        </w:rPr>
        <w:t>The HMRI was concerned that the creation of the New England North West district would dismantle existing research partnerships, pose challenges to funding, and limit access to patient data. The HMRI's research is supported by access to urban and regional health services, patient populations, and datasets. Splitting the district would reduce the HMRI's access to these regional components,</w:t>
      </w:r>
      <w:r>
        <w:rPr>
          <w:spacing w:val="-3"/>
          <w:sz w:val="22"/>
        </w:rPr>
        <w:t> </w:t>
      </w:r>
      <w:r>
        <w:rPr>
          <w:sz w:val="22"/>
        </w:rPr>
        <w:t>limiting</w:t>
      </w:r>
      <w:r>
        <w:rPr>
          <w:spacing w:val="-4"/>
          <w:sz w:val="22"/>
        </w:rPr>
        <w:t> </w:t>
      </w:r>
      <w:r>
        <w:rPr>
          <w:sz w:val="22"/>
        </w:rPr>
        <w:t>its</w:t>
      </w:r>
      <w:r>
        <w:rPr>
          <w:spacing w:val="-5"/>
          <w:sz w:val="22"/>
        </w:rPr>
        <w:t> </w:t>
      </w:r>
      <w:r>
        <w:rPr>
          <w:sz w:val="22"/>
        </w:rPr>
        <w:t>ability</w:t>
      </w:r>
      <w:r>
        <w:rPr>
          <w:spacing w:val="-2"/>
          <w:sz w:val="22"/>
        </w:rPr>
        <w:t> </w:t>
      </w:r>
      <w:r>
        <w:rPr>
          <w:sz w:val="22"/>
        </w:rPr>
        <w:t>to</w:t>
      </w:r>
      <w:r>
        <w:rPr>
          <w:spacing w:val="-2"/>
          <w:sz w:val="22"/>
        </w:rPr>
        <w:t> </w:t>
      </w:r>
      <w:r>
        <w:rPr>
          <w:sz w:val="22"/>
        </w:rPr>
        <w:t>deliver</w:t>
      </w:r>
      <w:r>
        <w:rPr>
          <w:spacing w:val="-5"/>
          <w:sz w:val="22"/>
        </w:rPr>
        <w:t> </w:t>
      </w:r>
      <w:r>
        <w:rPr>
          <w:sz w:val="22"/>
        </w:rPr>
        <w:t>research</w:t>
      </w:r>
      <w:r>
        <w:rPr>
          <w:spacing w:val="-4"/>
          <w:sz w:val="22"/>
        </w:rPr>
        <w:t> </w:t>
      </w:r>
      <w:r>
        <w:rPr>
          <w:sz w:val="22"/>
        </w:rPr>
        <w:t>and</w:t>
      </w:r>
      <w:r>
        <w:rPr>
          <w:spacing w:val="-6"/>
          <w:sz w:val="22"/>
        </w:rPr>
        <w:t> </w:t>
      </w:r>
      <w:r>
        <w:rPr>
          <w:sz w:val="22"/>
        </w:rPr>
        <w:t>health</w:t>
      </w:r>
      <w:r>
        <w:rPr>
          <w:spacing w:val="-4"/>
          <w:sz w:val="22"/>
        </w:rPr>
        <w:t> </w:t>
      </w:r>
      <w:r>
        <w:rPr>
          <w:sz w:val="22"/>
        </w:rPr>
        <w:t>improvements</w:t>
      </w:r>
      <w:r>
        <w:rPr>
          <w:spacing w:val="-3"/>
          <w:sz w:val="22"/>
        </w:rPr>
        <w:t> </w:t>
      </w:r>
      <w:r>
        <w:rPr>
          <w:sz w:val="22"/>
        </w:rPr>
        <w:t>that address the needs of regional communities.</w:t>
      </w:r>
      <w:hyperlink w:history="true" w:anchor="_bookmark215">
        <w:r>
          <w:rPr>
            <w:sz w:val="22"/>
            <w:vertAlign w:val="superscript"/>
          </w:rPr>
          <w:t>204</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600640">
                <wp:simplePos x="0" y="0"/>
                <wp:positionH relativeFrom="page">
                  <wp:posOffset>1080516</wp:posOffset>
                </wp:positionH>
                <wp:positionV relativeFrom="paragraph">
                  <wp:posOffset>203387</wp:posOffset>
                </wp:positionV>
                <wp:extent cx="182880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014765pt;width:144pt;height:.72pt;mso-position-horizontal-relative:page;mso-position-vertical-relative:paragraph;z-index:-15715840;mso-wrap-distance-left:0;mso-wrap-distance-right:0" id="docshape37" filled="true" fillcolor="#000000" stroked="false">
                <v:fill type="solid"/>
                <w10:wrap type="topAndBottom"/>
              </v:rect>
            </w:pict>
          </mc:Fallback>
        </mc:AlternateContent>
      </w:r>
    </w:p>
    <w:p>
      <w:pPr>
        <w:spacing w:before="100"/>
        <w:ind w:left="284" w:right="0" w:firstLine="0"/>
        <w:jc w:val="left"/>
        <w:rPr>
          <w:sz w:val="18"/>
        </w:rPr>
      </w:pPr>
      <w:bookmarkStart w:name="_bookmark212" w:id="214"/>
      <w:bookmarkEnd w:id="214"/>
      <w:r>
        <w:rPr/>
      </w:r>
      <w:r>
        <w:rPr>
          <w:position w:val="5"/>
          <w:sz w:val="12"/>
        </w:rPr>
        <w:t>201</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11.</w:t>
      </w:r>
    </w:p>
    <w:p>
      <w:pPr>
        <w:spacing w:before="41"/>
        <w:ind w:left="284" w:right="0" w:firstLine="0"/>
        <w:jc w:val="left"/>
        <w:rPr>
          <w:sz w:val="18"/>
        </w:rPr>
      </w:pPr>
      <w:bookmarkStart w:name="_bookmark213" w:id="215"/>
      <w:bookmarkEnd w:id="215"/>
      <w:r>
        <w:rPr/>
      </w:r>
      <w:r>
        <w:rPr>
          <w:position w:val="5"/>
          <w:sz w:val="12"/>
        </w:rPr>
        <w:t>202</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11.</w:t>
      </w:r>
    </w:p>
    <w:p>
      <w:pPr>
        <w:spacing w:before="40"/>
        <w:ind w:left="284" w:right="0" w:firstLine="0"/>
        <w:jc w:val="left"/>
        <w:rPr>
          <w:sz w:val="18"/>
        </w:rPr>
      </w:pPr>
      <w:bookmarkStart w:name="_bookmark214" w:id="216"/>
      <w:bookmarkEnd w:id="216"/>
      <w:r>
        <w:rPr/>
      </w:r>
      <w:r>
        <w:rPr>
          <w:position w:val="5"/>
          <w:sz w:val="12"/>
        </w:rPr>
        <w:t>203</w:t>
      </w:r>
      <w:r>
        <w:rPr>
          <w:spacing w:val="7"/>
          <w:position w:val="5"/>
          <w:sz w:val="12"/>
        </w:rPr>
        <w:t> </w:t>
      </w:r>
      <w:hyperlink r:id="rId91">
        <w:r>
          <w:rPr>
            <w:color w:val="0000FF"/>
            <w:sz w:val="18"/>
            <w:u w:val="single" w:color="0000FF"/>
          </w:rPr>
          <w:t>Submission</w:t>
        </w:r>
        <w:r>
          <w:rPr>
            <w:color w:val="0000FF"/>
            <w:spacing w:val="-3"/>
            <w:sz w:val="18"/>
            <w:u w:val="single" w:color="0000FF"/>
          </w:rPr>
          <w:t> </w:t>
        </w:r>
        <w:r>
          <w:rPr>
            <w:color w:val="0000FF"/>
            <w:sz w:val="18"/>
            <w:u w:val="single" w:color="0000FF"/>
          </w:rPr>
          <w:t>98</w:t>
        </w:r>
        <w:r>
          <w:rPr>
            <w:sz w:val="18"/>
            <w:u w:val="none"/>
          </w:rPr>
          <w:t>,</w:t>
        </w:r>
      </w:hyperlink>
      <w:r>
        <w:rPr>
          <w:spacing w:val="-2"/>
          <w:sz w:val="18"/>
          <w:u w:val="none"/>
        </w:rPr>
        <w:t> </w:t>
      </w:r>
      <w:r>
        <w:rPr>
          <w:sz w:val="18"/>
          <w:u w:val="none"/>
        </w:rPr>
        <w:t>Hunter</w:t>
      </w:r>
      <w:r>
        <w:rPr>
          <w:spacing w:val="-3"/>
          <w:sz w:val="18"/>
          <w:u w:val="none"/>
        </w:rPr>
        <w:t> </w:t>
      </w:r>
      <w:r>
        <w:rPr>
          <w:sz w:val="18"/>
          <w:u w:val="none"/>
        </w:rPr>
        <w:t>Medical</w:t>
      </w:r>
      <w:r>
        <w:rPr>
          <w:spacing w:val="-4"/>
          <w:sz w:val="18"/>
          <w:u w:val="none"/>
        </w:rPr>
        <w:t> </w:t>
      </w:r>
      <w:r>
        <w:rPr>
          <w:sz w:val="18"/>
          <w:u w:val="none"/>
        </w:rPr>
        <w:t>Research</w:t>
      </w:r>
      <w:r>
        <w:rPr>
          <w:spacing w:val="-3"/>
          <w:sz w:val="18"/>
          <w:u w:val="none"/>
        </w:rPr>
        <w:t> </w:t>
      </w:r>
      <w:r>
        <w:rPr>
          <w:sz w:val="18"/>
          <w:u w:val="none"/>
        </w:rPr>
        <w:t>Institute,</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215" w:id="217"/>
      <w:bookmarkEnd w:id="217"/>
      <w:r>
        <w:rPr/>
      </w:r>
      <w:r>
        <w:rPr>
          <w:position w:val="5"/>
          <w:sz w:val="12"/>
        </w:rPr>
        <w:t>204</w:t>
      </w:r>
      <w:r>
        <w:rPr>
          <w:spacing w:val="7"/>
          <w:position w:val="5"/>
          <w:sz w:val="12"/>
        </w:rPr>
        <w:t> </w:t>
      </w:r>
      <w:hyperlink r:id="rId91">
        <w:r>
          <w:rPr>
            <w:color w:val="0000FF"/>
            <w:sz w:val="18"/>
            <w:u w:val="single" w:color="0000FF"/>
          </w:rPr>
          <w:t>Submission</w:t>
        </w:r>
        <w:r>
          <w:rPr>
            <w:color w:val="0000FF"/>
            <w:spacing w:val="-3"/>
            <w:sz w:val="18"/>
            <w:u w:val="single" w:color="0000FF"/>
          </w:rPr>
          <w:t> </w:t>
        </w:r>
        <w:r>
          <w:rPr>
            <w:color w:val="0000FF"/>
            <w:sz w:val="18"/>
            <w:u w:val="single" w:color="0000FF"/>
          </w:rPr>
          <w:t>98</w:t>
        </w:r>
        <w:r>
          <w:rPr>
            <w:sz w:val="18"/>
            <w:u w:val="none"/>
          </w:rPr>
          <w:t>,</w:t>
        </w:r>
      </w:hyperlink>
      <w:r>
        <w:rPr>
          <w:spacing w:val="-2"/>
          <w:sz w:val="18"/>
          <w:u w:val="none"/>
        </w:rPr>
        <w:t> </w:t>
      </w:r>
      <w:r>
        <w:rPr>
          <w:sz w:val="18"/>
          <w:u w:val="none"/>
        </w:rPr>
        <w:t>Hunter</w:t>
      </w:r>
      <w:r>
        <w:rPr>
          <w:spacing w:val="-3"/>
          <w:sz w:val="18"/>
          <w:u w:val="none"/>
        </w:rPr>
        <w:t> </w:t>
      </w:r>
      <w:r>
        <w:rPr>
          <w:sz w:val="18"/>
          <w:u w:val="none"/>
        </w:rPr>
        <w:t>Medical</w:t>
      </w:r>
      <w:r>
        <w:rPr>
          <w:spacing w:val="-4"/>
          <w:sz w:val="18"/>
          <w:u w:val="none"/>
        </w:rPr>
        <w:t> </w:t>
      </w:r>
      <w:r>
        <w:rPr>
          <w:sz w:val="18"/>
          <w:u w:val="none"/>
        </w:rPr>
        <w:t>Research</w:t>
      </w:r>
      <w:r>
        <w:rPr>
          <w:spacing w:val="-3"/>
          <w:sz w:val="18"/>
          <w:u w:val="none"/>
        </w:rPr>
        <w:t> </w:t>
      </w:r>
      <w:r>
        <w:rPr>
          <w:sz w:val="18"/>
          <w:u w:val="none"/>
        </w:rPr>
        <w:t>Institute,</w:t>
      </w:r>
      <w:r>
        <w:rPr>
          <w:spacing w:val="-2"/>
          <w:sz w:val="18"/>
          <w:u w:val="none"/>
        </w:rPr>
        <w:t> </w:t>
      </w:r>
      <w:r>
        <w:rPr>
          <w:sz w:val="18"/>
          <w:u w:val="none"/>
        </w:rPr>
        <w:t>p</w:t>
      </w:r>
      <w:r>
        <w:rPr>
          <w:spacing w:val="-3"/>
          <w:sz w:val="18"/>
          <w:u w:val="none"/>
        </w:rPr>
        <w:t> </w:t>
      </w:r>
      <w:r>
        <w:rPr>
          <w:spacing w:val="-5"/>
          <w:sz w:val="18"/>
          <w:u w:val="none"/>
        </w:rPr>
        <w:t>2.</w:t>
      </w:r>
    </w:p>
    <w:p>
      <w:pPr>
        <w:spacing w:after="0"/>
        <w:jc w:val="left"/>
        <w:rPr>
          <w:sz w:val="18"/>
        </w:rPr>
        <w:sectPr>
          <w:pgSz w:w="11910" w:h="16840"/>
          <w:pgMar w:header="722" w:footer="569" w:top="1360" w:bottom="760" w:left="1417" w:right="1133"/>
        </w:sectPr>
      </w:pPr>
    </w:p>
    <w:p>
      <w:pPr>
        <w:pStyle w:val="BodyText"/>
        <w:spacing w:before="70"/>
        <w:rPr>
          <w:sz w:val="44"/>
        </w:rPr>
      </w:pPr>
    </w:p>
    <w:p>
      <w:pPr>
        <w:pStyle w:val="Heading1"/>
        <w:ind w:right="680"/>
      </w:pPr>
      <w:bookmarkStart w:name="_bookmark216" w:id="218"/>
      <w:bookmarkEnd w:id="218"/>
      <w:r>
        <w:rPr/>
      </w:r>
      <w:r>
        <w:rPr/>
        <w:t>Chapter</w:t>
      </w:r>
      <w:r>
        <w:rPr>
          <w:spacing w:val="-5"/>
        </w:rPr>
        <w:t> </w:t>
      </w:r>
      <w:r>
        <w:rPr/>
        <w:t>Three</w:t>
      </w:r>
      <w:r>
        <w:rPr>
          <w:spacing w:val="-7"/>
        </w:rPr>
        <w:t> </w:t>
      </w:r>
      <w:r>
        <w:rPr/>
        <w:t>– Administration</w:t>
      </w:r>
      <w:r>
        <w:rPr>
          <w:spacing w:val="-8"/>
        </w:rPr>
        <w:t> </w:t>
      </w:r>
      <w:r>
        <w:rPr/>
        <w:t>and</w:t>
      </w:r>
      <w:r>
        <w:rPr>
          <w:spacing w:val="-6"/>
        </w:rPr>
        <w:t> </w:t>
      </w:r>
      <w:r>
        <w:rPr/>
        <w:t>funding</w:t>
      </w:r>
      <w:r>
        <w:rPr>
          <w:spacing w:val="-8"/>
        </w:rPr>
        <w:t> </w:t>
      </w:r>
      <w:r>
        <w:rPr/>
        <w:t>of the Hunter New England Local Health District</w:t>
      </w:r>
    </w:p>
    <w:p>
      <w:pPr>
        <w:pStyle w:val="BodyText"/>
        <w:rPr>
          <w:sz w:val="20"/>
        </w:rPr>
      </w:pPr>
    </w:p>
    <w:p>
      <w:pPr>
        <w:pStyle w:val="BodyText"/>
        <w:spacing w:before="78"/>
        <w:rPr>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06"/>
      </w:tblGrid>
      <w:tr>
        <w:trPr>
          <w:trHeight w:val="508" w:hRule="atLeast"/>
        </w:trPr>
        <w:tc>
          <w:tcPr>
            <w:tcW w:w="8506" w:type="dxa"/>
            <w:tcBorders>
              <w:top w:val="single" w:sz="4" w:space="0" w:color="9BBA58"/>
            </w:tcBorders>
          </w:tcPr>
          <w:p>
            <w:pPr>
              <w:pStyle w:val="TableParagraph"/>
              <w:spacing w:before="119"/>
              <w:ind w:left="108"/>
              <w:rPr>
                <w:b/>
                <w:sz w:val="22"/>
              </w:rPr>
            </w:pPr>
            <w:r>
              <w:rPr>
                <w:b/>
                <w:spacing w:val="-2"/>
                <w:sz w:val="22"/>
              </w:rPr>
              <w:t>Summary</w:t>
            </w:r>
          </w:p>
        </w:tc>
      </w:tr>
      <w:tr>
        <w:trPr>
          <w:trHeight w:val="1315" w:hRule="atLeast"/>
        </w:trPr>
        <w:tc>
          <w:tcPr>
            <w:tcW w:w="8506" w:type="dxa"/>
            <w:tcBorders>
              <w:bottom w:val="single" w:sz="2" w:space="0" w:color="C2D59B"/>
            </w:tcBorders>
            <w:shd w:val="clear" w:color="auto" w:fill="EAF0DD"/>
          </w:tcPr>
          <w:p>
            <w:pPr>
              <w:pStyle w:val="TableParagraph"/>
              <w:spacing w:before="119"/>
              <w:ind w:left="108" w:right="120"/>
              <w:rPr>
                <w:sz w:val="22"/>
              </w:rPr>
            </w:pPr>
            <w:r>
              <w:rPr>
                <w:sz w:val="22"/>
              </w:rPr>
              <w:t>Splitting</w:t>
            </w:r>
            <w:r>
              <w:rPr>
                <w:spacing w:val="-3"/>
                <w:sz w:val="22"/>
              </w:rPr>
              <w:t> </w:t>
            </w:r>
            <w:r>
              <w:rPr>
                <w:sz w:val="22"/>
              </w:rPr>
              <w:t>the</w:t>
            </w:r>
            <w:r>
              <w:rPr>
                <w:spacing w:val="-1"/>
                <w:sz w:val="22"/>
              </w:rPr>
              <w:t> </w:t>
            </w:r>
            <w:r>
              <w:rPr>
                <w:sz w:val="22"/>
              </w:rPr>
              <w:t>Hunter</w:t>
            </w:r>
            <w:r>
              <w:rPr>
                <w:spacing w:val="-2"/>
                <w:sz w:val="22"/>
              </w:rPr>
              <w:t> </w:t>
            </w:r>
            <w:r>
              <w:rPr>
                <w:sz w:val="22"/>
              </w:rPr>
              <w:t>New</w:t>
            </w:r>
            <w:r>
              <w:rPr>
                <w:spacing w:val="-4"/>
                <w:sz w:val="22"/>
              </w:rPr>
              <w:t> </w:t>
            </w:r>
            <w:r>
              <w:rPr>
                <w:sz w:val="22"/>
              </w:rPr>
              <w:t>England</w:t>
            </w:r>
            <w:r>
              <w:rPr>
                <w:spacing w:val="-3"/>
                <w:sz w:val="22"/>
              </w:rPr>
              <w:t> </w:t>
            </w:r>
            <w:r>
              <w:rPr>
                <w:sz w:val="22"/>
              </w:rPr>
              <w:t>Local</w:t>
            </w:r>
            <w:r>
              <w:rPr>
                <w:spacing w:val="-2"/>
                <w:sz w:val="22"/>
              </w:rPr>
              <w:t> </w:t>
            </w:r>
            <w:r>
              <w:rPr>
                <w:sz w:val="22"/>
              </w:rPr>
              <w:t>Health</w:t>
            </w:r>
            <w:r>
              <w:rPr>
                <w:spacing w:val="-5"/>
                <w:sz w:val="22"/>
              </w:rPr>
              <w:t> </w:t>
            </w:r>
            <w:r>
              <w:rPr>
                <w:sz w:val="22"/>
              </w:rPr>
              <w:t>District</w:t>
            </w:r>
            <w:r>
              <w:rPr>
                <w:spacing w:val="-4"/>
                <w:sz w:val="22"/>
              </w:rPr>
              <w:t> </w:t>
            </w:r>
            <w:r>
              <w:rPr>
                <w:sz w:val="22"/>
              </w:rPr>
              <w:t>would</w:t>
            </w:r>
            <w:r>
              <w:rPr>
                <w:spacing w:val="-3"/>
                <w:sz w:val="22"/>
              </w:rPr>
              <w:t> </w:t>
            </w:r>
            <w:r>
              <w:rPr>
                <w:sz w:val="22"/>
              </w:rPr>
              <w:t>have</w:t>
            </w:r>
            <w:r>
              <w:rPr>
                <w:spacing w:val="-4"/>
                <w:sz w:val="22"/>
              </w:rPr>
              <w:t> </w:t>
            </w:r>
            <w:r>
              <w:rPr>
                <w:sz w:val="22"/>
              </w:rPr>
              <w:t>a</w:t>
            </w:r>
            <w:r>
              <w:rPr>
                <w:spacing w:val="-2"/>
                <w:sz w:val="22"/>
              </w:rPr>
              <w:t> </w:t>
            </w:r>
            <w:r>
              <w:rPr>
                <w:sz w:val="22"/>
              </w:rPr>
              <w:t>significant</w:t>
            </w:r>
            <w:r>
              <w:rPr>
                <w:spacing w:val="-1"/>
                <w:sz w:val="22"/>
              </w:rPr>
              <w:t> </w:t>
            </w:r>
            <w:r>
              <w:rPr>
                <w:sz w:val="22"/>
              </w:rPr>
              <w:t>impact</w:t>
            </w:r>
            <w:r>
              <w:rPr>
                <w:spacing w:val="-4"/>
                <w:sz w:val="22"/>
              </w:rPr>
              <w:t> </w:t>
            </w:r>
            <w:r>
              <w:rPr>
                <w:sz w:val="22"/>
              </w:rPr>
              <w:t>on operations, governance and funding, and cost an additional, recurrent amount of $111 million.</w:t>
            </w:r>
            <w:r>
              <w:rPr>
                <w:spacing w:val="-3"/>
                <w:sz w:val="22"/>
              </w:rPr>
              <w:t> </w:t>
            </w:r>
            <w:r>
              <w:rPr>
                <w:sz w:val="22"/>
              </w:rPr>
              <w:t>There</w:t>
            </w:r>
            <w:r>
              <w:rPr>
                <w:spacing w:val="-2"/>
                <w:sz w:val="22"/>
              </w:rPr>
              <w:t> </w:t>
            </w:r>
            <w:r>
              <w:rPr>
                <w:sz w:val="22"/>
              </w:rPr>
              <w:t>was</w:t>
            </w:r>
            <w:r>
              <w:rPr>
                <w:spacing w:val="-2"/>
                <w:sz w:val="22"/>
              </w:rPr>
              <w:t> </w:t>
            </w:r>
            <w:r>
              <w:rPr>
                <w:sz w:val="22"/>
              </w:rPr>
              <w:t>a common</w:t>
            </w:r>
            <w:r>
              <w:rPr>
                <w:spacing w:val="-1"/>
                <w:sz w:val="22"/>
              </w:rPr>
              <w:t> </w:t>
            </w:r>
            <w:r>
              <w:rPr>
                <w:sz w:val="22"/>
              </w:rPr>
              <w:t>perception</w:t>
            </w:r>
            <w:r>
              <w:rPr>
                <w:spacing w:val="-3"/>
                <w:sz w:val="22"/>
              </w:rPr>
              <w:t> </w:t>
            </w:r>
            <w:r>
              <w:rPr>
                <w:sz w:val="22"/>
              </w:rPr>
              <w:t>that</w:t>
            </w:r>
            <w:r>
              <w:rPr>
                <w:spacing w:val="-2"/>
                <w:sz w:val="22"/>
              </w:rPr>
              <w:t> </w:t>
            </w:r>
            <w:r>
              <w:rPr>
                <w:sz w:val="22"/>
              </w:rPr>
              <w:t>the district is under resourced. There were differing views on whether a split would benefit resourcing and funding for the district.</w:t>
            </w:r>
          </w:p>
        </w:tc>
      </w:tr>
    </w:tbl>
    <w:p>
      <w:pPr>
        <w:pStyle w:val="Heading2"/>
      </w:pPr>
      <w:bookmarkStart w:name="_bookmark217" w:id="219"/>
      <w:bookmarkEnd w:id="219"/>
      <w:r>
        <w:rPr>
          <w:b w:val="0"/>
        </w:rPr>
      </w:r>
      <w:r>
        <w:rPr/>
        <w:t>Financial</w:t>
      </w:r>
      <w:r>
        <w:rPr>
          <w:spacing w:val="-5"/>
        </w:rPr>
        <w:t> </w:t>
      </w:r>
      <w:r>
        <w:rPr/>
        <w:t>cost</w:t>
      </w:r>
      <w:r>
        <w:rPr>
          <w:spacing w:val="-3"/>
        </w:rPr>
        <w:t> </w:t>
      </w:r>
      <w:r>
        <w:rPr/>
        <w:t>of</w:t>
      </w:r>
      <w:r>
        <w:rPr>
          <w:spacing w:val="-5"/>
        </w:rPr>
        <w:t> </w:t>
      </w:r>
      <w:r>
        <w:rPr/>
        <w:t>splitting</w:t>
      </w:r>
      <w:r>
        <w:rPr>
          <w:spacing w:val="-3"/>
        </w:rPr>
        <w:t> </w:t>
      </w:r>
      <w:r>
        <w:rPr/>
        <w:t>the</w:t>
      </w:r>
      <w:r>
        <w:rPr>
          <w:spacing w:val="-4"/>
        </w:rPr>
        <w:t> </w:t>
      </w:r>
      <w:r>
        <w:rPr>
          <w:spacing w:val="-2"/>
        </w:rPr>
        <w:t>district</w:t>
      </w:r>
    </w:p>
    <w:p>
      <w:pPr>
        <w:pStyle w:val="ListParagraph"/>
        <w:numPr>
          <w:ilvl w:val="1"/>
          <w:numId w:val="4"/>
        </w:numPr>
        <w:tabs>
          <w:tab w:pos="1474" w:val="left" w:leader="none"/>
        </w:tabs>
        <w:spacing w:line="240" w:lineRule="auto" w:before="224" w:after="0"/>
        <w:ind w:left="1474" w:right="909" w:hanging="1191"/>
        <w:jc w:val="left"/>
        <w:rPr>
          <w:sz w:val="22"/>
        </w:rPr>
      </w:pPr>
      <w:r>
        <w:rPr>
          <w:sz w:val="22"/>
        </w:rPr>
        <w:t>The Hunter New England LHD spends around $201 million annually on operational, governance and administrative expenses.</w:t>
      </w:r>
      <w:hyperlink w:history="true" w:anchor="_bookmark218">
        <w:r>
          <w:rPr>
            <w:sz w:val="22"/>
            <w:vertAlign w:val="superscript"/>
          </w:rPr>
          <w:t>205</w:t>
        </w:r>
      </w:hyperlink>
      <w:r>
        <w:rPr>
          <w:sz w:val="22"/>
          <w:vertAlign w:val="baseline"/>
        </w:rPr>
        <w:t> NSW Health and the Hunter</w:t>
      </w:r>
      <w:r>
        <w:rPr>
          <w:spacing w:val="-3"/>
          <w:sz w:val="22"/>
          <w:vertAlign w:val="baseline"/>
        </w:rPr>
        <w:t> </w:t>
      </w:r>
      <w:r>
        <w:rPr>
          <w:sz w:val="22"/>
          <w:vertAlign w:val="baseline"/>
        </w:rPr>
        <w:t>New</w:t>
      </w:r>
      <w:r>
        <w:rPr>
          <w:spacing w:val="-5"/>
          <w:sz w:val="22"/>
          <w:vertAlign w:val="baseline"/>
        </w:rPr>
        <w:t> </w:t>
      </w:r>
      <w:r>
        <w:rPr>
          <w:sz w:val="22"/>
          <w:vertAlign w:val="baseline"/>
        </w:rPr>
        <w:t>England</w:t>
      </w:r>
      <w:r>
        <w:rPr>
          <w:spacing w:val="-4"/>
          <w:sz w:val="22"/>
          <w:vertAlign w:val="baseline"/>
        </w:rPr>
        <w:t> </w:t>
      </w:r>
      <w:r>
        <w:rPr>
          <w:sz w:val="22"/>
          <w:vertAlign w:val="baseline"/>
        </w:rPr>
        <w:t>LHD</w:t>
      </w:r>
      <w:r>
        <w:rPr>
          <w:spacing w:val="-4"/>
          <w:sz w:val="22"/>
          <w:vertAlign w:val="baseline"/>
        </w:rPr>
        <w:t> </w:t>
      </w:r>
      <w:r>
        <w:rPr>
          <w:sz w:val="22"/>
          <w:vertAlign w:val="baseline"/>
        </w:rPr>
        <w:t>submitted</w:t>
      </w:r>
      <w:r>
        <w:rPr>
          <w:spacing w:val="-6"/>
          <w:sz w:val="22"/>
          <w:vertAlign w:val="baseline"/>
        </w:rPr>
        <w:t> </w:t>
      </w:r>
      <w:r>
        <w:rPr>
          <w:sz w:val="22"/>
          <w:vertAlign w:val="baseline"/>
        </w:rPr>
        <w:t>that</w:t>
      </w:r>
      <w:r>
        <w:rPr>
          <w:spacing w:val="-2"/>
          <w:sz w:val="22"/>
          <w:vertAlign w:val="baseline"/>
        </w:rPr>
        <w:t> </w:t>
      </w:r>
      <w:r>
        <w:rPr>
          <w:sz w:val="22"/>
          <w:vertAlign w:val="baseline"/>
        </w:rPr>
        <w:t>forming</w:t>
      </w:r>
      <w:r>
        <w:rPr>
          <w:spacing w:val="-4"/>
          <w:sz w:val="22"/>
          <w:vertAlign w:val="baseline"/>
        </w:rPr>
        <w:t> </w:t>
      </w:r>
      <w:r>
        <w:rPr>
          <w:sz w:val="22"/>
          <w:vertAlign w:val="baseline"/>
        </w:rPr>
        <w:t>a</w:t>
      </w:r>
      <w:r>
        <w:rPr>
          <w:spacing w:val="-3"/>
          <w:sz w:val="22"/>
          <w:vertAlign w:val="baseline"/>
        </w:rPr>
        <w:t> </w:t>
      </w:r>
      <w:r>
        <w:rPr>
          <w:sz w:val="22"/>
          <w:vertAlign w:val="baseline"/>
        </w:rPr>
        <w:t>new</w:t>
      </w:r>
      <w:r>
        <w:rPr>
          <w:spacing w:val="-2"/>
          <w:sz w:val="22"/>
          <w:vertAlign w:val="baseline"/>
        </w:rPr>
        <w:t> </w:t>
      </w:r>
      <w:r>
        <w:rPr>
          <w:sz w:val="22"/>
          <w:vertAlign w:val="baseline"/>
        </w:rPr>
        <w:t>district</w:t>
      </w:r>
      <w:r>
        <w:rPr>
          <w:spacing w:val="-2"/>
          <w:sz w:val="22"/>
          <w:vertAlign w:val="baseline"/>
        </w:rPr>
        <w:t> </w:t>
      </w:r>
      <w:r>
        <w:rPr>
          <w:sz w:val="22"/>
          <w:vertAlign w:val="baseline"/>
        </w:rPr>
        <w:t>would</w:t>
      </w:r>
      <w:r>
        <w:rPr>
          <w:spacing w:val="-4"/>
          <w:sz w:val="22"/>
          <w:vertAlign w:val="baseline"/>
        </w:rPr>
        <w:t> </w:t>
      </w:r>
      <w:r>
        <w:rPr>
          <w:sz w:val="22"/>
          <w:vertAlign w:val="baseline"/>
        </w:rPr>
        <w:t>require duplicating or redistributing these functions at an additional recurring cost of</w:t>
      </w:r>
    </w:p>
    <w:p>
      <w:pPr>
        <w:pStyle w:val="BodyText"/>
        <w:spacing w:before="1"/>
        <w:ind w:left="1475"/>
      </w:pPr>
      <w:r>
        <w:rPr/>
        <w:t>$111</w:t>
      </w:r>
      <w:r>
        <w:rPr>
          <w:spacing w:val="-5"/>
        </w:rPr>
        <w:t> </w:t>
      </w:r>
      <w:r>
        <w:rPr>
          <w:spacing w:val="-2"/>
        </w:rPr>
        <w:t>million.</w:t>
      </w:r>
      <w:hyperlink w:history="true" w:anchor="_bookmark219">
        <w:r>
          <w:rPr>
            <w:spacing w:val="-2"/>
            <w:vertAlign w:val="superscript"/>
          </w:rPr>
          <w:t>206</w:t>
        </w:r>
      </w:hyperlink>
    </w:p>
    <w:p>
      <w:pPr>
        <w:pStyle w:val="ListParagraph"/>
        <w:numPr>
          <w:ilvl w:val="1"/>
          <w:numId w:val="4"/>
        </w:numPr>
        <w:tabs>
          <w:tab w:pos="1475" w:val="left" w:leader="none"/>
        </w:tabs>
        <w:spacing w:line="240" w:lineRule="auto" w:before="226" w:after="0"/>
        <w:ind w:left="1475" w:right="606" w:hanging="1191"/>
        <w:jc w:val="left"/>
        <w:rPr>
          <w:sz w:val="22"/>
        </w:rPr>
      </w:pPr>
      <w:r>
        <w:rPr>
          <w:sz w:val="22"/>
        </w:rPr>
        <w:t>NSW Health stated that splitting the district would have significant cost implications and is likely to impact its budget for several years.</w:t>
      </w:r>
      <w:hyperlink w:history="true" w:anchor="_bookmark220">
        <w:r>
          <w:rPr>
            <w:sz w:val="22"/>
            <w:vertAlign w:val="superscript"/>
          </w:rPr>
          <w:t>207</w:t>
        </w:r>
      </w:hyperlink>
      <w:r>
        <w:rPr>
          <w:sz w:val="22"/>
          <w:vertAlign w:val="baseline"/>
        </w:rPr>
        <w:t> Specifically, it would</w:t>
      </w:r>
      <w:r>
        <w:rPr>
          <w:spacing w:val="-3"/>
          <w:sz w:val="22"/>
          <w:vertAlign w:val="baseline"/>
        </w:rPr>
        <w:t> </w:t>
      </w:r>
      <w:r>
        <w:rPr>
          <w:sz w:val="22"/>
          <w:vertAlign w:val="baseline"/>
        </w:rPr>
        <w:t>incur</w:t>
      </w:r>
      <w:r>
        <w:rPr>
          <w:spacing w:val="-4"/>
          <w:sz w:val="22"/>
          <w:vertAlign w:val="baseline"/>
        </w:rPr>
        <w:t> </w:t>
      </w:r>
      <w:r>
        <w:rPr>
          <w:sz w:val="22"/>
          <w:vertAlign w:val="baseline"/>
        </w:rPr>
        <w:t>various</w:t>
      </w:r>
      <w:r>
        <w:rPr>
          <w:spacing w:val="-2"/>
          <w:sz w:val="22"/>
          <w:vertAlign w:val="baseline"/>
        </w:rPr>
        <w:t> </w:t>
      </w:r>
      <w:r>
        <w:rPr>
          <w:sz w:val="22"/>
          <w:vertAlign w:val="baseline"/>
        </w:rPr>
        <w:t>initial</w:t>
      </w:r>
      <w:r>
        <w:rPr>
          <w:spacing w:val="-5"/>
          <w:sz w:val="22"/>
          <w:vertAlign w:val="baseline"/>
        </w:rPr>
        <w:t> </w:t>
      </w:r>
      <w:r>
        <w:rPr>
          <w:sz w:val="22"/>
          <w:vertAlign w:val="baseline"/>
        </w:rPr>
        <w:t>and</w:t>
      </w:r>
      <w:r>
        <w:rPr>
          <w:spacing w:val="-3"/>
          <w:sz w:val="22"/>
          <w:vertAlign w:val="baseline"/>
        </w:rPr>
        <w:t> </w:t>
      </w:r>
      <w:r>
        <w:rPr>
          <w:sz w:val="22"/>
          <w:vertAlign w:val="baseline"/>
        </w:rPr>
        <w:t>ongoing</w:t>
      </w:r>
      <w:r>
        <w:rPr>
          <w:spacing w:val="-3"/>
          <w:sz w:val="22"/>
          <w:vertAlign w:val="baseline"/>
        </w:rPr>
        <w:t> </w:t>
      </w:r>
      <w:r>
        <w:rPr>
          <w:sz w:val="22"/>
          <w:vertAlign w:val="baseline"/>
        </w:rPr>
        <w:t>costs,</w:t>
      </w:r>
      <w:r>
        <w:rPr>
          <w:spacing w:val="-2"/>
          <w:sz w:val="22"/>
          <w:vertAlign w:val="baseline"/>
        </w:rPr>
        <w:t> </w:t>
      </w:r>
      <w:r>
        <w:rPr>
          <w:sz w:val="22"/>
          <w:vertAlign w:val="baseline"/>
        </w:rPr>
        <w:t>including</w:t>
      </w:r>
      <w:r>
        <w:rPr>
          <w:spacing w:val="-3"/>
          <w:sz w:val="22"/>
          <w:vertAlign w:val="baseline"/>
        </w:rPr>
        <w:t> </w:t>
      </w:r>
      <w:r>
        <w:rPr>
          <w:sz w:val="22"/>
          <w:vertAlign w:val="baseline"/>
        </w:rPr>
        <w:t>setting</w:t>
      </w:r>
      <w:r>
        <w:rPr>
          <w:spacing w:val="-3"/>
          <w:sz w:val="22"/>
          <w:vertAlign w:val="baseline"/>
        </w:rPr>
        <w:t> </w:t>
      </w:r>
      <w:r>
        <w:rPr>
          <w:sz w:val="22"/>
          <w:vertAlign w:val="baseline"/>
        </w:rPr>
        <w:t>up</w:t>
      </w:r>
      <w:r>
        <w:rPr>
          <w:spacing w:val="-3"/>
          <w:sz w:val="22"/>
          <w:vertAlign w:val="baseline"/>
        </w:rPr>
        <w:t> </w:t>
      </w:r>
      <w:r>
        <w:rPr>
          <w:sz w:val="22"/>
          <w:vertAlign w:val="baseline"/>
        </w:rPr>
        <w:t>the</w:t>
      </w:r>
      <w:r>
        <w:rPr>
          <w:spacing w:val="-2"/>
          <w:sz w:val="22"/>
          <w:vertAlign w:val="baseline"/>
        </w:rPr>
        <w:t> </w:t>
      </w:r>
      <w:r>
        <w:rPr>
          <w:sz w:val="22"/>
          <w:vertAlign w:val="baseline"/>
        </w:rPr>
        <w:t>new</w:t>
      </w:r>
      <w:r>
        <w:rPr>
          <w:spacing w:val="-2"/>
          <w:sz w:val="22"/>
          <w:vertAlign w:val="baseline"/>
        </w:rPr>
        <w:t> </w:t>
      </w:r>
      <w:r>
        <w:rPr>
          <w:sz w:val="22"/>
          <w:vertAlign w:val="baseline"/>
        </w:rPr>
        <w:t>district and maintaining and managing separate information and communication technology systems and infrastructure. Funding would also be needed to </w:t>
      </w:r>
      <w:r>
        <w:rPr>
          <w:spacing w:val="-2"/>
          <w:sz w:val="22"/>
          <w:vertAlign w:val="baseline"/>
        </w:rPr>
        <w:t>duplicate:</w:t>
      </w:r>
    </w:p>
    <w:p>
      <w:pPr>
        <w:pStyle w:val="ListParagraph"/>
        <w:numPr>
          <w:ilvl w:val="2"/>
          <w:numId w:val="4"/>
        </w:numPr>
        <w:tabs>
          <w:tab w:pos="2245" w:val="left" w:leader="none"/>
        </w:tabs>
        <w:spacing w:line="240" w:lineRule="auto" w:before="227" w:after="0"/>
        <w:ind w:left="2245" w:right="0" w:hanging="360"/>
        <w:jc w:val="left"/>
        <w:rPr>
          <w:rFonts w:ascii="Symbol" w:hAnsi="Symbol"/>
          <w:sz w:val="22"/>
        </w:rPr>
      </w:pPr>
      <w:r>
        <w:rPr>
          <w:spacing w:val="-2"/>
          <w:sz w:val="22"/>
        </w:rPr>
        <w:t>infrastructure</w:t>
      </w:r>
    </w:p>
    <w:p>
      <w:pPr>
        <w:pStyle w:val="ListParagraph"/>
        <w:numPr>
          <w:ilvl w:val="2"/>
          <w:numId w:val="4"/>
        </w:numPr>
        <w:tabs>
          <w:tab w:pos="2245" w:val="left" w:leader="none"/>
        </w:tabs>
        <w:spacing w:line="240" w:lineRule="auto" w:before="228" w:after="0"/>
        <w:ind w:left="2245" w:right="0" w:hanging="360"/>
        <w:jc w:val="left"/>
        <w:rPr>
          <w:rFonts w:ascii="Symbol" w:hAnsi="Symbol"/>
          <w:sz w:val="22"/>
        </w:rPr>
      </w:pPr>
      <w:r>
        <w:rPr>
          <w:sz w:val="22"/>
        </w:rPr>
        <w:t>medical</w:t>
      </w:r>
      <w:r>
        <w:rPr>
          <w:spacing w:val="-7"/>
          <w:sz w:val="22"/>
        </w:rPr>
        <w:t> </w:t>
      </w:r>
      <w:r>
        <w:rPr>
          <w:sz w:val="22"/>
        </w:rPr>
        <w:t>and</w:t>
      </w:r>
      <w:r>
        <w:rPr>
          <w:spacing w:val="-4"/>
          <w:sz w:val="22"/>
        </w:rPr>
        <w:t> </w:t>
      </w:r>
      <w:r>
        <w:rPr>
          <w:sz w:val="22"/>
        </w:rPr>
        <w:t>non-medical</w:t>
      </w:r>
      <w:r>
        <w:rPr>
          <w:spacing w:val="-6"/>
          <w:sz w:val="22"/>
        </w:rPr>
        <w:t> </w:t>
      </w:r>
      <w:r>
        <w:rPr>
          <w:spacing w:val="-2"/>
          <w:sz w:val="22"/>
        </w:rPr>
        <w:t>equipment</w:t>
      </w:r>
    </w:p>
    <w:p>
      <w:pPr>
        <w:pStyle w:val="ListParagraph"/>
        <w:numPr>
          <w:ilvl w:val="2"/>
          <w:numId w:val="4"/>
        </w:numPr>
        <w:tabs>
          <w:tab w:pos="2245" w:val="left" w:leader="none"/>
        </w:tabs>
        <w:spacing w:line="240" w:lineRule="auto" w:before="226" w:after="0"/>
        <w:ind w:left="2245" w:right="0" w:hanging="360"/>
        <w:jc w:val="left"/>
        <w:rPr>
          <w:rFonts w:ascii="Symbol" w:hAnsi="Symbol"/>
          <w:sz w:val="22"/>
        </w:rPr>
      </w:pPr>
      <w:r>
        <w:rPr>
          <w:sz w:val="22"/>
        </w:rPr>
        <w:t>contracts,</w:t>
      </w:r>
      <w:r>
        <w:rPr>
          <w:spacing w:val="-6"/>
          <w:sz w:val="22"/>
        </w:rPr>
        <w:t> </w:t>
      </w:r>
      <w:r>
        <w:rPr>
          <w:sz w:val="22"/>
        </w:rPr>
        <w:t>agreements,</w:t>
      </w:r>
      <w:r>
        <w:rPr>
          <w:spacing w:val="-6"/>
          <w:sz w:val="22"/>
        </w:rPr>
        <w:t> </w:t>
      </w:r>
      <w:r>
        <w:rPr>
          <w:sz w:val="22"/>
        </w:rPr>
        <w:t>and</w:t>
      </w:r>
      <w:r>
        <w:rPr>
          <w:spacing w:val="-8"/>
          <w:sz w:val="22"/>
        </w:rPr>
        <w:t> </w:t>
      </w:r>
      <w:r>
        <w:rPr>
          <w:spacing w:val="-2"/>
          <w:sz w:val="22"/>
        </w:rPr>
        <w:t>licenses</w:t>
      </w:r>
    </w:p>
    <w:p>
      <w:pPr>
        <w:pStyle w:val="ListParagraph"/>
        <w:numPr>
          <w:ilvl w:val="2"/>
          <w:numId w:val="4"/>
        </w:numPr>
        <w:tabs>
          <w:tab w:pos="2245" w:val="left" w:leader="none"/>
        </w:tabs>
        <w:spacing w:line="240" w:lineRule="auto" w:before="226" w:after="0"/>
        <w:ind w:left="2245" w:right="0" w:hanging="360"/>
        <w:jc w:val="left"/>
        <w:rPr>
          <w:rFonts w:ascii="Symbol" w:hAnsi="Symbol"/>
          <w:sz w:val="22"/>
        </w:rPr>
      </w:pPr>
      <w:r>
        <w:rPr>
          <w:sz w:val="22"/>
        </w:rPr>
        <w:t>administrative,</w:t>
      </w:r>
      <w:r>
        <w:rPr>
          <w:spacing w:val="-8"/>
          <w:sz w:val="22"/>
        </w:rPr>
        <w:t> </w:t>
      </w:r>
      <w:r>
        <w:rPr>
          <w:sz w:val="22"/>
        </w:rPr>
        <w:t>executive,</w:t>
      </w:r>
      <w:r>
        <w:rPr>
          <w:spacing w:val="-7"/>
          <w:sz w:val="22"/>
        </w:rPr>
        <w:t> </w:t>
      </w:r>
      <w:r>
        <w:rPr>
          <w:sz w:val="22"/>
        </w:rPr>
        <w:t>and</w:t>
      </w:r>
      <w:r>
        <w:rPr>
          <w:spacing w:val="-6"/>
          <w:sz w:val="22"/>
        </w:rPr>
        <w:t> </w:t>
      </w:r>
      <w:r>
        <w:rPr>
          <w:sz w:val="22"/>
        </w:rPr>
        <w:t>clinical</w:t>
      </w:r>
      <w:r>
        <w:rPr>
          <w:spacing w:val="-5"/>
          <w:sz w:val="22"/>
        </w:rPr>
        <w:t> </w:t>
      </w:r>
      <w:r>
        <w:rPr>
          <w:sz w:val="22"/>
        </w:rPr>
        <w:t>staffing</w:t>
      </w:r>
      <w:r>
        <w:rPr>
          <w:spacing w:val="-6"/>
          <w:sz w:val="22"/>
        </w:rPr>
        <w:t> </w:t>
      </w:r>
      <w:r>
        <w:rPr>
          <w:spacing w:val="-2"/>
          <w:sz w:val="22"/>
        </w:rPr>
        <w:t>positions.</w:t>
      </w:r>
      <w:hyperlink w:history="true" w:anchor="_bookmark221">
        <w:r>
          <w:rPr>
            <w:spacing w:val="-2"/>
            <w:sz w:val="22"/>
            <w:vertAlign w:val="superscript"/>
          </w:rPr>
          <w:t>208</w:t>
        </w:r>
      </w:hyperlink>
    </w:p>
    <w:p>
      <w:pPr>
        <w:pStyle w:val="ListParagraph"/>
        <w:numPr>
          <w:ilvl w:val="1"/>
          <w:numId w:val="4"/>
        </w:numPr>
        <w:tabs>
          <w:tab w:pos="1474" w:val="left" w:leader="none"/>
        </w:tabs>
        <w:spacing w:line="240" w:lineRule="auto" w:before="229" w:after="0"/>
        <w:ind w:left="1474" w:right="588" w:hanging="1191"/>
        <w:jc w:val="left"/>
        <w:rPr>
          <w:sz w:val="22"/>
        </w:rPr>
      </w:pPr>
      <w:r>
        <w:rPr>
          <w:sz w:val="22"/>
        </w:rPr>
        <w:t>Some stakeholders questioned whether splitting the district would incur the estimated cost proposed by NSW Health and the Hunter New England Local Health</w:t>
      </w:r>
      <w:r>
        <w:rPr>
          <w:spacing w:val="-2"/>
          <w:sz w:val="22"/>
        </w:rPr>
        <w:t> </w:t>
      </w:r>
      <w:r>
        <w:rPr>
          <w:sz w:val="22"/>
        </w:rPr>
        <w:t>District.</w:t>
      </w:r>
      <w:hyperlink w:history="true" w:anchor="_bookmark222">
        <w:r>
          <w:rPr>
            <w:sz w:val="22"/>
            <w:vertAlign w:val="superscript"/>
          </w:rPr>
          <w:t>209</w:t>
        </w:r>
      </w:hyperlink>
      <w:r>
        <w:rPr>
          <w:spacing w:val="-2"/>
          <w:sz w:val="22"/>
          <w:vertAlign w:val="baseline"/>
        </w:rPr>
        <w:t> </w:t>
      </w:r>
      <w:r>
        <w:rPr>
          <w:sz w:val="22"/>
          <w:vertAlign w:val="baseline"/>
        </w:rPr>
        <w:t>Bronwyn</w:t>
      </w:r>
      <w:r>
        <w:rPr>
          <w:spacing w:val="-4"/>
          <w:sz w:val="22"/>
          <w:vertAlign w:val="baseline"/>
        </w:rPr>
        <w:t> </w:t>
      </w:r>
      <w:r>
        <w:rPr>
          <w:sz w:val="22"/>
          <w:vertAlign w:val="baseline"/>
        </w:rPr>
        <w:t>Petrie,</w:t>
      </w:r>
      <w:r>
        <w:rPr>
          <w:spacing w:val="-3"/>
          <w:sz w:val="22"/>
          <w:vertAlign w:val="baseline"/>
        </w:rPr>
        <w:t> </w:t>
      </w:r>
      <w:r>
        <w:rPr>
          <w:sz w:val="22"/>
          <w:vertAlign w:val="baseline"/>
        </w:rPr>
        <w:t>Mayor</w:t>
      </w:r>
      <w:r>
        <w:rPr>
          <w:spacing w:val="-3"/>
          <w:sz w:val="22"/>
          <w:vertAlign w:val="baseline"/>
        </w:rPr>
        <w:t> </w:t>
      </w:r>
      <w:r>
        <w:rPr>
          <w:sz w:val="22"/>
          <w:vertAlign w:val="baseline"/>
        </w:rPr>
        <w:t>of</w:t>
      </w:r>
      <w:r>
        <w:rPr>
          <w:spacing w:val="-3"/>
          <w:sz w:val="22"/>
          <w:vertAlign w:val="baseline"/>
        </w:rPr>
        <w:t> </w:t>
      </w:r>
      <w:r>
        <w:rPr>
          <w:sz w:val="22"/>
          <w:vertAlign w:val="baseline"/>
        </w:rPr>
        <w:t>Tenterfield</w:t>
      </w:r>
      <w:r>
        <w:rPr>
          <w:spacing w:val="-4"/>
          <w:sz w:val="22"/>
          <w:vertAlign w:val="baseline"/>
        </w:rPr>
        <w:t> </w:t>
      </w:r>
      <w:r>
        <w:rPr>
          <w:sz w:val="22"/>
          <w:vertAlign w:val="baseline"/>
        </w:rPr>
        <w:t>Shire Council,</w:t>
      </w:r>
      <w:r>
        <w:rPr>
          <w:spacing w:val="-3"/>
          <w:sz w:val="22"/>
          <w:vertAlign w:val="baseline"/>
        </w:rPr>
        <w:t> </w:t>
      </w:r>
      <w:r>
        <w:rPr>
          <w:sz w:val="22"/>
          <w:vertAlign w:val="baseline"/>
        </w:rPr>
        <w:t>told</w:t>
      </w:r>
      <w:r>
        <w:rPr>
          <w:spacing w:val="-2"/>
          <w:sz w:val="22"/>
          <w:vertAlign w:val="baseline"/>
        </w:rPr>
        <w:t> </w:t>
      </w:r>
      <w:r>
        <w:rPr>
          <w:sz w:val="22"/>
          <w:vertAlign w:val="baseline"/>
        </w:rPr>
        <w:t>us</w:t>
      </w:r>
      <w:r>
        <w:rPr>
          <w:spacing w:val="-3"/>
          <w:sz w:val="22"/>
          <w:vertAlign w:val="baseline"/>
        </w:rPr>
        <w:t> </w:t>
      </w:r>
      <w:r>
        <w:rPr>
          <w:sz w:val="22"/>
          <w:vertAlign w:val="baseline"/>
        </w:rPr>
        <w:t>that if regional hospital services in the New England were not degraded, the cost of separating the district would not be as high.</w:t>
      </w:r>
      <w:hyperlink w:history="true" w:anchor="_bookmark223">
        <w:r>
          <w:rPr>
            <w:sz w:val="22"/>
            <w:vertAlign w:val="superscript"/>
          </w:rPr>
          <w:t>210</w:t>
        </w:r>
      </w:hyperlink>
    </w:p>
    <w:p>
      <w:pPr>
        <w:pStyle w:val="BodyText"/>
        <w:rPr>
          <w:sz w:val="20"/>
        </w:rPr>
      </w:pPr>
    </w:p>
    <w:p>
      <w:pPr>
        <w:pStyle w:val="BodyText"/>
        <w:spacing w:before="145"/>
        <w:rPr>
          <w:sz w:val="20"/>
        </w:rPr>
      </w:pPr>
      <w:r>
        <w:rPr>
          <w:sz w:val="20"/>
        </w:rPr>
        <mc:AlternateContent>
          <mc:Choice Requires="wps">
            <w:drawing>
              <wp:anchor distT="0" distB="0" distL="0" distR="0" allowOverlap="1" layoutInCell="1" locked="0" behindDoc="1" simplePos="0" relativeHeight="487601152">
                <wp:simplePos x="0" y="0"/>
                <wp:positionH relativeFrom="page">
                  <wp:posOffset>1080516</wp:posOffset>
                </wp:positionH>
                <wp:positionV relativeFrom="paragraph">
                  <wp:posOffset>262593</wp:posOffset>
                </wp:positionV>
                <wp:extent cx="1828800"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0.676641pt;width:144pt;height:.72pt;mso-position-horizontal-relative:page;mso-position-vertical-relative:paragraph;z-index:-15715328;mso-wrap-distance-left:0;mso-wrap-distance-right:0" id="docshape40" filled="true" fillcolor="#000000" stroked="false">
                <v:fill type="solid"/>
                <w10:wrap type="topAndBottom"/>
              </v:rect>
            </w:pict>
          </mc:Fallback>
        </mc:AlternateContent>
      </w:r>
    </w:p>
    <w:p>
      <w:pPr>
        <w:spacing w:before="100"/>
        <w:ind w:left="284" w:right="0" w:firstLine="0"/>
        <w:jc w:val="left"/>
        <w:rPr>
          <w:sz w:val="18"/>
        </w:rPr>
      </w:pPr>
      <w:bookmarkStart w:name="_bookmark218" w:id="220"/>
      <w:bookmarkEnd w:id="220"/>
      <w:r>
        <w:rPr/>
      </w:r>
      <w:r>
        <w:rPr>
          <w:position w:val="5"/>
          <w:sz w:val="12"/>
        </w:rPr>
        <w:t>205</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7.</w:t>
      </w:r>
    </w:p>
    <w:p>
      <w:pPr>
        <w:spacing w:before="41"/>
        <w:ind w:left="284" w:right="0" w:firstLine="0"/>
        <w:jc w:val="left"/>
        <w:rPr>
          <w:sz w:val="18"/>
        </w:rPr>
      </w:pPr>
      <w:bookmarkStart w:name="_bookmark219" w:id="221"/>
      <w:bookmarkEnd w:id="221"/>
      <w:r>
        <w:rPr/>
      </w:r>
      <w:r>
        <w:rPr>
          <w:position w:val="5"/>
          <w:sz w:val="12"/>
        </w:rPr>
        <w:t>206</w:t>
      </w:r>
      <w:r>
        <w:rPr>
          <w:spacing w:val="10"/>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z w:val="18"/>
          <w:u w:val="none"/>
        </w:rPr>
        <w:t>7;</w:t>
      </w:r>
      <w:r>
        <w:rPr>
          <w:spacing w:val="-1"/>
          <w:sz w:val="18"/>
          <w:u w:val="none"/>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3"/>
          <w:sz w:val="18"/>
          <w:u w:val="none"/>
        </w:rPr>
        <w:t> </w:t>
      </w:r>
      <w:r>
        <w:rPr>
          <w:sz w:val="18"/>
          <w:u w:val="none"/>
        </w:rPr>
        <w:t>p</w:t>
      </w:r>
      <w:r>
        <w:rPr>
          <w:spacing w:val="-2"/>
          <w:sz w:val="18"/>
          <w:u w:val="none"/>
        </w:rPr>
        <w:t> </w:t>
      </w:r>
      <w:r>
        <w:rPr>
          <w:spacing w:val="-5"/>
          <w:sz w:val="18"/>
          <w:u w:val="none"/>
        </w:rPr>
        <w:t>3.</w:t>
      </w:r>
    </w:p>
    <w:p>
      <w:pPr>
        <w:spacing w:before="40"/>
        <w:ind w:left="284" w:right="0" w:firstLine="0"/>
        <w:jc w:val="left"/>
        <w:rPr>
          <w:sz w:val="18"/>
        </w:rPr>
      </w:pPr>
      <w:bookmarkStart w:name="_bookmark220" w:id="222"/>
      <w:bookmarkEnd w:id="222"/>
      <w:r>
        <w:rPr/>
      </w:r>
      <w:r>
        <w:rPr>
          <w:position w:val="5"/>
          <w:sz w:val="12"/>
        </w:rPr>
        <w:t>207</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3.</w:t>
      </w:r>
    </w:p>
    <w:p>
      <w:pPr>
        <w:spacing w:before="39"/>
        <w:ind w:left="284" w:right="0" w:firstLine="0"/>
        <w:jc w:val="left"/>
        <w:rPr>
          <w:sz w:val="18"/>
        </w:rPr>
      </w:pPr>
      <w:bookmarkStart w:name="_bookmark221" w:id="223"/>
      <w:bookmarkEnd w:id="223"/>
      <w:r>
        <w:rPr/>
      </w:r>
      <w:r>
        <w:rPr>
          <w:position w:val="5"/>
          <w:sz w:val="12"/>
        </w:rPr>
        <w:t>208</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3.</w:t>
      </w:r>
    </w:p>
    <w:p>
      <w:pPr>
        <w:spacing w:before="42"/>
        <w:ind w:left="284" w:right="680" w:firstLine="0"/>
        <w:jc w:val="left"/>
        <w:rPr>
          <w:sz w:val="18"/>
        </w:rPr>
      </w:pPr>
      <w:bookmarkStart w:name="_bookmark222" w:id="224"/>
      <w:bookmarkEnd w:id="224"/>
      <w:r>
        <w:rPr/>
      </w:r>
      <w:r>
        <w:rPr>
          <w:position w:val="5"/>
          <w:sz w:val="12"/>
        </w:rPr>
        <w:t>209</w:t>
      </w:r>
      <w:r>
        <w:rPr>
          <w:spacing w:val="10"/>
          <w:position w:val="5"/>
          <w:sz w:val="12"/>
        </w:rPr>
        <w:t> </w:t>
      </w:r>
      <w:r>
        <w:rPr>
          <w:sz w:val="18"/>
        </w:rPr>
        <w:t>Councillor</w:t>
      </w:r>
      <w:r>
        <w:rPr>
          <w:spacing w:val="-3"/>
          <w:sz w:val="18"/>
        </w:rPr>
        <w:t> </w:t>
      </w:r>
      <w:r>
        <w:rPr>
          <w:sz w:val="18"/>
        </w:rPr>
        <w:t>Bronwyn</w:t>
      </w:r>
      <w:r>
        <w:rPr>
          <w:spacing w:val="-3"/>
          <w:sz w:val="18"/>
        </w:rPr>
        <w:t> </w:t>
      </w:r>
      <w:r>
        <w:rPr>
          <w:sz w:val="18"/>
        </w:rPr>
        <w:t>Petrie,</w:t>
      </w:r>
      <w:r>
        <w:rPr>
          <w:spacing w:val="-2"/>
          <w:sz w:val="18"/>
        </w:rPr>
        <w:t> </w:t>
      </w:r>
      <w:r>
        <w:rPr>
          <w:sz w:val="18"/>
        </w:rPr>
        <w:t>Mayor,</w:t>
      </w:r>
      <w:r>
        <w:rPr>
          <w:spacing w:val="-2"/>
          <w:sz w:val="18"/>
        </w:rPr>
        <w:t> </w:t>
      </w:r>
      <w:r>
        <w:rPr>
          <w:sz w:val="18"/>
        </w:rPr>
        <w:t>Tenterfield</w:t>
      </w:r>
      <w:r>
        <w:rPr>
          <w:spacing w:val="-3"/>
          <w:sz w:val="18"/>
        </w:rPr>
        <w:t> </w:t>
      </w:r>
      <w:r>
        <w:rPr>
          <w:sz w:val="18"/>
        </w:rPr>
        <w:t>Shire</w:t>
      </w:r>
      <w:r>
        <w:rPr>
          <w:spacing w:val="-3"/>
          <w:sz w:val="18"/>
        </w:rPr>
        <w:t> </w:t>
      </w:r>
      <w:r>
        <w:rPr>
          <w:sz w:val="18"/>
        </w:rPr>
        <w:t>Council,</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10; Councillor Darrell Tiemens, Mayor, Narrabri Shire Council, </w:t>
      </w:r>
      <w:hyperlink r:id="rId53">
        <w:r>
          <w:rPr>
            <w:color w:val="0000FF"/>
            <w:sz w:val="18"/>
            <w:u w:val="single" w:color="0000FF"/>
          </w:rPr>
          <w:t>Transcript of evidence</w:t>
        </w:r>
        <w:r>
          <w:rPr>
            <w:sz w:val="18"/>
            <w:u w:val="none"/>
          </w:rPr>
          <w:t>,</w:t>
        </w:r>
      </w:hyperlink>
      <w:r>
        <w:rPr>
          <w:sz w:val="18"/>
          <w:u w:val="none"/>
        </w:rPr>
        <w:t> 22 August 2025, p 12.</w:t>
      </w:r>
    </w:p>
    <w:p>
      <w:pPr>
        <w:spacing w:before="38"/>
        <w:ind w:left="284" w:right="0" w:firstLine="0"/>
        <w:jc w:val="left"/>
        <w:rPr>
          <w:sz w:val="18"/>
        </w:rPr>
      </w:pPr>
      <w:bookmarkStart w:name="_bookmark223" w:id="225"/>
      <w:bookmarkEnd w:id="225"/>
      <w:r>
        <w:rPr/>
      </w:r>
      <w:r>
        <w:rPr>
          <w:position w:val="5"/>
          <w:sz w:val="12"/>
        </w:rPr>
        <w:t>210</w:t>
      </w:r>
      <w:r>
        <w:rPr>
          <w:spacing w:val="10"/>
          <w:position w:val="5"/>
          <w:sz w:val="12"/>
        </w:rPr>
        <w:t> </w:t>
      </w:r>
      <w:r>
        <w:rPr>
          <w:sz w:val="18"/>
        </w:rPr>
        <w:t>Bronwyn</w:t>
      </w:r>
      <w:r>
        <w:rPr>
          <w:spacing w:val="-3"/>
          <w:sz w:val="18"/>
        </w:rPr>
        <w:t> </w:t>
      </w:r>
      <w:r>
        <w:rPr>
          <w:sz w:val="18"/>
        </w:rPr>
        <w:t>Petrie,</w:t>
      </w:r>
      <w:r>
        <w:rPr>
          <w:spacing w:val="-2"/>
          <w:sz w:val="18"/>
        </w:rPr>
        <w:t> </w:t>
      </w:r>
      <w:hyperlink r:id="rId5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1"/>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10.</w:t>
      </w:r>
    </w:p>
    <w:p>
      <w:pPr>
        <w:spacing w:after="0"/>
        <w:jc w:val="left"/>
        <w:rPr>
          <w:sz w:val="18"/>
        </w:rPr>
        <w:sectPr>
          <w:headerReference w:type="default" r:id="rId111"/>
          <w:footerReference w:type="default" r:id="rId112"/>
          <w:pgSz w:w="11910" w:h="16840"/>
          <w:pgMar w:header="722" w:footer="569" w:top="1360" w:bottom="760" w:left="1417" w:right="1133"/>
        </w:sectPr>
      </w:pPr>
    </w:p>
    <w:p>
      <w:pPr>
        <w:pStyle w:val="BodyText"/>
        <w:spacing w:before="264"/>
        <w:rPr>
          <w:sz w:val="28"/>
        </w:rPr>
      </w:pPr>
    </w:p>
    <w:p>
      <w:pPr>
        <w:pStyle w:val="Heading2"/>
        <w:spacing w:before="0"/>
      </w:pPr>
      <w:bookmarkStart w:name="_bookmark224" w:id="226"/>
      <w:bookmarkEnd w:id="226"/>
      <w:r>
        <w:rPr>
          <w:b w:val="0"/>
        </w:rPr>
      </w:r>
      <w:r>
        <w:rPr/>
        <w:t>Impact</w:t>
      </w:r>
      <w:r>
        <w:rPr>
          <w:spacing w:val="-4"/>
        </w:rPr>
        <w:t> </w:t>
      </w:r>
      <w:r>
        <w:rPr/>
        <w:t>on</w:t>
      </w:r>
      <w:r>
        <w:rPr>
          <w:spacing w:val="-4"/>
        </w:rPr>
        <w:t> </w:t>
      </w:r>
      <w:r>
        <w:rPr/>
        <w:t>operations</w:t>
      </w:r>
      <w:r>
        <w:rPr>
          <w:spacing w:val="-4"/>
        </w:rPr>
        <w:t> </w:t>
      </w:r>
      <w:r>
        <w:rPr/>
        <w:t>and</w:t>
      </w:r>
      <w:r>
        <w:rPr>
          <w:spacing w:val="-6"/>
        </w:rPr>
        <w:t> </w:t>
      </w:r>
      <w:r>
        <w:rPr>
          <w:spacing w:val="-2"/>
        </w:rPr>
        <w:t>governance</w:t>
      </w:r>
    </w:p>
    <w:p>
      <w:pPr>
        <w:pStyle w:val="ListParagraph"/>
        <w:numPr>
          <w:ilvl w:val="1"/>
          <w:numId w:val="4"/>
        </w:numPr>
        <w:tabs>
          <w:tab w:pos="1474" w:val="left" w:leader="none"/>
        </w:tabs>
        <w:spacing w:line="240" w:lineRule="auto" w:before="111" w:after="0"/>
        <w:ind w:left="1474" w:right="1121" w:hanging="1191"/>
        <w:jc w:val="left"/>
        <w:rPr>
          <w:sz w:val="22"/>
        </w:rPr>
      </w:pPr>
      <w:r>
        <w:rPr>
          <w:sz w:val="22"/>
        </w:rPr>
        <w:t>We heard that splitting the district would affect its information and communication</w:t>
      </w:r>
      <w:r>
        <w:rPr>
          <w:spacing w:val="-6"/>
          <w:sz w:val="22"/>
        </w:rPr>
        <w:t> </w:t>
      </w:r>
      <w:r>
        <w:rPr>
          <w:sz w:val="22"/>
        </w:rPr>
        <w:t>technology</w:t>
      </w:r>
      <w:r>
        <w:rPr>
          <w:spacing w:val="-4"/>
          <w:sz w:val="22"/>
        </w:rPr>
        <w:t> </w:t>
      </w:r>
      <w:r>
        <w:rPr>
          <w:sz w:val="22"/>
        </w:rPr>
        <w:t>(ICT)</w:t>
      </w:r>
      <w:r>
        <w:rPr>
          <w:spacing w:val="-3"/>
          <w:sz w:val="22"/>
        </w:rPr>
        <w:t> </w:t>
      </w:r>
      <w:r>
        <w:rPr>
          <w:sz w:val="22"/>
        </w:rPr>
        <w:t>systems</w:t>
      </w:r>
      <w:r>
        <w:rPr>
          <w:spacing w:val="-3"/>
          <w:sz w:val="22"/>
        </w:rPr>
        <w:t> </w:t>
      </w:r>
      <w:r>
        <w:rPr>
          <w:sz w:val="22"/>
        </w:rPr>
        <w:t>and</w:t>
      </w:r>
      <w:r>
        <w:rPr>
          <w:spacing w:val="-4"/>
          <w:sz w:val="22"/>
        </w:rPr>
        <w:t> </w:t>
      </w:r>
      <w:r>
        <w:rPr>
          <w:sz w:val="22"/>
        </w:rPr>
        <w:t>require</w:t>
      </w:r>
      <w:r>
        <w:rPr>
          <w:spacing w:val="-7"/>
          <w:sz w:val="22"/>
        </w:rPr>
        <w:t> </w:t>
      </w:r>
      <w:r>
        <w:rPr>
          <w:sz w:val="22"/>
        </w:rPr>
        <w:t>additional</w:t>
      </w:r>
      <w:r>
        <w:rPr>
          <w:spacing w:val="-3"/>
          <w:sz w:val="22"/>
        </w:rPr>
        <w:t> </w:t>
      </w:r>
      <w:r>
        <w:rPr>
          <w:sz w:val="22"/>
        </w:rPr>
        <w:t>ICT</w:t>
      </w:r>
      <w:r>
        <w:rPr>
          <w:spacing w:val="-5"/>
          <w:sz w:val="22"/>
        </w:rPr>
        <w:t> </w:t>
      </w:r>
      <w:r>
        <w:rPr>
          <w:sz w:val="22"/>
        </w:rPr>
        <w:t>staff.</w:t>
      </w:r>
      <w:hyperlink w:history="true" w:anchor="_bookmark225">
        <w:r>
          <w:rPr>
            <w:sz w:val="22"/>
            <w:vertAlign w:val="superscript"/>
          </w:rPr>
          <w:t>211</w:t>
        </w:r>
      </w:hyperlink>
    </w:p>
    <w:p>
      <w:pPr>
        <w:pStyle w:val="ListParagraph"/>
        <w:numPr>
          <w:ilvl w:val="1"/>
          <w:numId w:val="4"/>
        </w:numPr>
        <w:tabs>
          <w:tab w:pos="1474" w:val="left" w:leader="none"/>
        </w:tabs>
        <w:spacing w:line="240" w:lineRule="auto" w:before="229" w:after="0"/>
        <w:ind w:left="1474" w:right="753" w:hanging="1191"/>
        <w:jc w:val="left"/>
        <w:rPr>
          <w:sz w:val="22"/>
        </w:rPr>
      </w:pPr>
      <w:r>
        <w:rPr>
          <w:sz w:val="22"/>
        </w:rPr>
        <w:t>The Hunter New England LHD stated that creating a separate district would involve reconfiguring or duplicating a number of digital systems and risk data fragmentation.</w:t>
      </w:r>
      <w:hyperlink w:history="true" w:anchor="_bookmark226">
        <w:r>
          <w:rPr>
            <w:sz w:val="22"/>
            <w:vertAlign w:val="superscript"/>
          </w:rPr>
          <w:t>212</w:t>
        </w:r>
      </w:hyperlink>
      <w:r>
        <w:rPr>
          <w:spacing w:val="-3"/>
          <w:sz w:val="22"/>
          <w:vertAlign w:val="baseline"/>
        </w:rPr>
        <w:t> </w:t>
      </w:r>
      <w:r>
        <w:rPr>
          <w:sz w:val="22"/>
          <w:vertAlign w:val="baseline"/>
        </w:rPr>
        <w:t>NSW</w:t>
      </w:r>
      <w:r>
        <w:rPr>
          <w:spacing w:val="-2"/>
          <w:sz w:val="22"/>
          <w:vertAlign w:val="baseline"/>
        </w:rPr>
        <w:t> </w:t>
      </w:r>
      <w:r>
        <w:rPr>
          <w:sz w:val="22"/>
          <w:vertAlign w:val="baseline"/>
        </w:rPr>
        <w:t>Health</w:t>
      </w:r>
      <w:r>
        <w:rPr>
          <w:spacing w:val="-3"/>
          <w:sz w:val="22"/>
          <w:vertAlign w:val="baseline"/>
        </w:rPr>
        <w:t> </w:t>
      </w:r>
      <w:r>
        <w:rPr>
          <w:sz w:val="22"/>
          <w:vertAlign w:val="baseline"/>
        </w:rPr>
        <w:t>noted</w:t>
      </w:r>
      <w:r>
        <w:rPr>
          <w:spacing w:val="-5"/>
          <w:sz w:val="22"/>
          <w:vertAlign w:val="baseline"/>
        </w:rPr>
        <w:t> </w:t>
      </w:r>
      <w:r>
        <w:rPr>
          <w:sz w:val="22"/>
          <w:vertAlign w:val="baseline"/>
        </w:rPr>
        <w:t>that</w:t>
      </w:r>
      <w:r>
        <w:rPr>
          <w:spacing w:val="-1"/>
          <w:sz w:val="22"/>
          <w:vertAlign w:val="baseline"/>
        </w:rPr>
        <w:t> </w:t>
      </w:r>
      <w:r>
        <w:rPr>
          <w:sz w:val="22"/>
          <w:vertAlign w:val="baseline"/>
        </w:rPr>
        <w:t>the</w:t>
      </w:r>
      <w:r>
        <w:rPr>
          <w:spacing w:val="-1"/>
          <w:sz w:val="22"/>
          <w:vertAlign w:val="baseline"/>
        </w:rPr>
        <w:t> </w:t>
      </w:r>
      <w:r>
        <w:rPr>
          <w:sz w:val="22"/>
          <w:vertAlign w:val="baseline"/>
        </w:rPr>
        <w:t>delivery</w:t>
      </w:r>
      <w:r>
        <w:rPr>
          <w:spacing w:val="-3"/>
          <w:sz w:val="22"/>
          <w:vertAlign w:val="baseline"/>
        </w:rPr>
        <w:t> </w:t>
      </w:r>
      <w:r>
        <w:rPr>
          <w:sz w:val="22"/>
          <w:vertAlign w:val="baseline"/>
        </w:rPr>
        <w:t>of</w:t>
      </w:r>
      <w:r>
        <w:rPr>
          <w:spacing w:val="-4"/>
          <w:sz w:val="22"/>
          <w:vertAlign w:val="baseline"/>
        </w:rPr>
        <w:t> </w:t>
      </w:r>
      <w:r>
        <w:rPr>
          <w:sz w:val="22"/>
          <w:vertAlign w:val="baseline"/>
        </w:rPr>
        <w:t>and</w:t>
      </w:r>
      <w:r>
        <w:rPr>
          <w:spacing w:val="-3"/>
          <w:sz w:val="22"/>
          <w:vertAlign w:val="baseline"/>
        </w:rPr>
        <w:t> </w:t>
      </w:r>
      <w:r>
        <w:rPr>
          <w:sz w:val="22"/>
          <w:vertAlign w:val="baseline"/>
        </w:rPr>
        <w:t>investment</w:t>
      </w:r>
      <w:r>
        <w:rPr>
          <w:spacing w:val="-1"/>
          <w:sz w:val="22"/>
          <w:vertAlign w:val="baseline"/>
        </w:rPr>
        <w:t> </w:t>
      </w:r>
      <w:r>
        <w:rPr>
          <w:sz w:val="22"/>
          <w:vertAlign w:val="baseline"/>
        </w:rPr>
        <w:t>in</w:t>
      </w:r>
      <w:r>
        <w:rPr>
          <w:spacing w:val="-3"/>
          <w:sz w:val="22"/>
          <w:vertAlign w:val="baseline"/>
        </w:rPr>
        <w:t> </w:t>
      </w:r>
      <w:r>
        <w:rPr>
          <w:sz w:val="22"/>
          <w:vertAlign w:val="baseline"/>
        </w:rPr>
        <w:t>new applications, like the Single Digital Patient Record, would be compromised by delays if the district was divided.</w:t>
      </w:r>
      <w:hyperlink w:history="true" w:anchor="_bookmark227">
        <w:r>
          <w:rPr>
            <w:sz w:val="22"/>
            <w:vertAlign w:val="superscript"/>
          </w:rPr>
          <w:t>213</w:t>
        </w:r>
      </w:hyperlink>
    </w:p>
    <w:p>
      <w:pPr>
        <w:pStyle w:val="ListParagraph"/>
        <w:numPr>
          <w:ilvl w:val="1"/>
          <w:numId w:val="4"/>
        </w:numPr>
        <w:tabs>
          <w:tab w:pos="1474" w:val="left" w:leader="none"/>
        </w:tabs>
        <w:spacing w:line="240" w:lineRule="auto" w:before="227" w:after="0"/>
        <w:ind w:left="1474" w:right="635" w:hanging="1191"/>
        <w:jc w:val="left"/>
        <w:rPr>
          <w:sz w:val="22"/>
        </w:rPr>
      </w:pPr>
      <w:r>
        <w:rPr>
          <w:sz w:val="22"/>
        </w:rPr>
        <w:t>The</w:t>
      </w:r>
      <w:r>
        <w:rPr>
          <w:spacing w:val="-2"/>
          <w:sz w:val="22"/>
        </w:rPr>
        <w:t> </w:t>
      </w:r>
      <w:r>
        <w:rPr>
          <w:sz w:val="22"/>
        </w:rPr>
        <w:t>Hunter</w:t>
      </w:r>
      <w:r>
        <w:rPr>
          <w:spacing w:val="-3"/>
          <w:sz w:val="22"/>
        </w:rPr>
        <w:t> </w:t>
      </w:r>
      <w:r>
        <w:rPr>
          <w:sz w:val="22"/>
        </w:rPr>
        <w:t>New</w:t>
      </w:r>
      <w:r>
        <w:rPr>
          <w:spacing w:val="-5"/>
          <w:sz w:val="22"/>
        </w:rPr>
        <w:t> </w:t>
      </w:r>
      <w:r>
        <w:rPr>
          <w:sz w:val="22"/>
        </w:rPr>
        <w:t>England</w:t>
      </w:r>
      <w:r>
        <w:rPr>
          <w:spacing w:val="-4"/>
          <w:sz w:val="22"/>
        </w:rPr>
        <w:t> </w:t>
      </w:r>
      <w:r>
        <w:rPr>
          <w:sz w:val="22"/>
        </w:rPr>
        <w:t>LHD</w:t>
      </w:r>
      <w:r>
        <w:rPr>
          <w:spacing w:val="-2"/>
          <w:sz w:val="22"/>
        </w:rPr>
        <w:t> </w:t>
      </w:r>
      <w:r>
        <w:rPr>
          <w:sz w:val="22"/>
        </w:rPr>
        <w:t>said</w:t>
      </w:r>
      <w:r>
        <w:rPr>
          <w:spacing w:val="-4"/>
          <w:sz w:val="22"/>
        </w:rPr>
        <w:t> </w:t>
      </w:r>
      <w:r>
        <w:rPr>
          <w:sz w:val="22"/>
        </w:rPr>
        <w:t>that</w:t>
      </w:r>
      <w:r>
        <w:rPr>
          <w:spacing w:val="-2"/>
          <w:sz w:val="22"/>
        </w:rPr>
        <w:t> </w:t>
      </w:r>
      <w:r>
        <w:rPr>
          <w:sz w:val="22"/>
        </w:rPr>
        <w:t>a</w:t>
      </w:r>
      <w:r>
        <w:rPr>
          <w:spacing w:val="-3"/>
          <w:sz w:val="22"/>
        </w:rPr>
        <w:t> </w:t>
      </w:r>
      <w:r>
        <w:rPr>
          <w:sz w:val="22"/>
        </w:rPr>
        <w:t>centralised</w:t>
      </w:r>
      <w:r>
        <w:rPr>
          <w:spacing w:val="-4"/>
          <w:sz w:val="22"/>
        </w:rPr>
        <w:t> </w:t>
      </w:r>
      <w:r>
        <w:rPr>
          <w:sz w:val="22"/>
        </w:rPr>
        <w:t>structure</w:t>
      </w:r>
      <w:r>
        <w:rPr>
          <w:spacing w:val="-5"/>
          <w:sz w:val="22"/>
        </w:rPr>
        <w:t> </w:t>
      </w:r>
      <w:r>
        <w:rPr>
          <w:sz w:val="22"/>
        </w:rPr>
        <w:t>enables</w:t>
      </w:r>
      <w:r>
        <w:rPr>
          <w:spacing w:val="-3"/>
          <w:sz w:val="22"/>
        </w:rPr>
        <w:t> </w:t>
      </w:r>
      <w:r>
        <w:rPr>
          <w:sz w:val="22"/>
        </w:rPr>
        <w:t>consistent policy implementation and benefits reporting and corporate governance across the district's facilities. In contrast, they noted that separating the district would create duplicate governance frameworks and risk creating variations in compliance, oversight and risk management.</w:t>
      </w:r>
      <w:hyperlink w:history="true" w:anchor="_bookmark228">
        <w:r>
          <w:rPr>
            <w:sz w:val="22"/>
            <w:vertAlign w:val="superscript"/>
          </w:rPr>
          <w:t>214</w:t>
        </w:r>
      </w:hyperlink>
    </w:p>
    <w:p>
      <w:pPr>
        <w:pStyle w:val="ListParagraph"/>
        <w:numPr>
          <w:ilvl w:val="1"/>
          <w:numId w:val="4"/>
        </w:numPr>
        <w:tabs>
          <w:tab w:pos="1474" w:val="left" w:leader="none"/>
        </w:tabs>
        <w:spacing w:line="240" w:lineRule="auto" w:before="227" w:after="0"/>
        <w:ind w:left="1474" w:right="787" w:hanging="1191"/>
        <w:jc w:val="left"/>
        <w:rPr>
          <w:sz w:val="22"/>
        </w:rPr>
      </w:pPr>
      <w:r>
        <w:rPr>
          <w:sz w:val="22"/>
        </w:rPr>
        <w:t>Similarly, some stakeholders indicated that new policies, guidelines,</w:t>
      </w:r>
      <w:hyperlink w:history="true" w:anchor="_bookmark229">
        <w:r>
          <w:rPr>
            <w:sz w:val="22"/>
            <w:vertAlign w:val="superscript"/>
          </w:rPr>
          <w:t>215</w:t>
        </w:r>
      </w:hyperlink>
      <w:r>
        <w:rPr>
          <w:sz w:val="22"/>
          <w:vertAlign w:val="baseline"/>
        </w:rPr>
        <w:t> and service</w:t>
      </w:r>
      <w:r>
        <w:rPr>
          <w:spacing w:val="-1"/>
          <w:sz w:val="22"/>
          <w:vertAlign w:val="baseline"/>
        </w:rPr>
        <w:t> </w:t>
      </w:r>
      <w:r>
        <w:rPr>
          <w:sz w:val="22"/>
          <w:vertAlign w:val="baseline"/>
        </w:rPr>
        <w:t>agreements</w:t>
      </w:r>
      <w:hyperlink w:history="true" w:anchor="_bookmark230">
        <w:r>
          <w:rPr>
            <w:sz w:val="22"/>
            <w:vertAlign w:val="superscript"/>
          </w:rPr>
          <w:t>216</w:t>
        </w:r>
      </w:hyperlink>
      <w:r>
        <w:rPr>
          <w:spacing w:val="-3"/>
          <w:sz w:val="22"/>
          <w:vertAlign w:val="baseline"/>
        </w:rPr>
        <w:t> </w:t>
      </w:r>
      <w:r>
        <w:rPr>
          <w:sz w:val="22"/>
          <w:vertAlign w:val="baseline"/>
        </w:rPr>
        <w:t>would</w:t>
      </w:r>
      <w:r>
        <w:rPr>
          <w:spacing w:val="-5"/>
          <w:sz w:val="22"/>
          <w:vertAlign w:val="baseline"/>
        </w:rPr>
        <w:t> </w:t>
      </w:r>
      <w:r>
        <w:rPr>
          <w:sz w:val="22"/>
          <w:vertAlign w:val="baseline"/>
        </w:rPr>
        <w:t>need</w:t>
      </w:r>
      <w:r>
        <w:rPr>
          <w:spacing w:val="-3"/>
          <w:sz w:val="22"/>
          <w:vertAlign w:val="baseline"/>
        </w:rPr>
        <w:t> </w:t>
      </w:r>
      <w:r>
        <w:rPr>
          <w:sz w:val="22"/>
          <w:vertAlign w:val="baseline"/>
        </w:rPr>
        <w:t>to</w:t>
      </w:r>
      <w:r>
        <w:rPr>
          <w:spacing w:val="-1"/>
          <w:sz w:val="22"/>
          <w:vertAlign w:val="baseline"/>
        </w:rPr>
        <w:t> </w:t>
      </w:r>
      <w:r>
        <w:rPr>
          <w:sz w:val="22"/>
          <w:vertAlign w:val="baseline"/>
        </w:rPr>
        <w:t>be</w:t>
      </w:r>
      <w:r>
        <w:rPr>
          <w:spacing w:val="-4"/>
          <w:sz w:val="22"/>
          <w:vertAlign w:val="baseline"/>
        </w:rPr>
        <w:t> </w:t>
      </w:r>
      <w:r>
        <w:rPr>
          <w:sz w:val="22"/>
          <w:vertAlign w:val="baseline"/>
        </w:rPr>
        <w:t>created</w:t>
      </w:r>
      <w:r>
        <w:rPr>
          <w:spacing w:val="-3"/>
          <w:sz w:val="22"/>
          <w:vertAlign w:val="baseline"/>
        </w:rPr>
        <w:t> </w:t>
      </w:r>
      <w:r>
        <w:rPr>
          <w:sz w:val="22"/>
          <w:vertAlign w:val="baseline"/>
        </w:rPr>
        <w:t>for</w:t>
      </w:r>
      <w:r>
        <w:rPr>
          <w:spacing w:val="-2"/>
          <w:sz w:val="22"/>
          <w:vertAlign w:val="baseline"/>
        </w:rPr>
        <w:t> </w:t>
      </w:r>
      <w:r>
        <w:rPr>
          <w:sz w:val="22"/>
          <w:vertAlign w:val="baseline"/>
        </w:rPr>
        <w:t>the</w:t>
      </w:r>
      <w:r>
        <w:rPr>
          <w:spacing w:val="-6"/>
          <w:sz w:val="22"/>
          <w:vertAlign w:val="baseline"/>
        </w:rPr>
        <w:t> </w:t>
      </w:r>
      <w:r>
        <w:rPr>
          <w:sz w:val="22"/>
          <w:vertAlign w:val="baseline"/>
        </w:rPr>
        <w:t>proposed</w:t>
      </w:r>
      <w:r>
        <w:rPr>
          <w:spacing w:val="-3"/>
          <w:sz w:val="22"/>
          <w:vertAlign w:val="baseline"/>
        </w:rPr>
        <w:t> </w:t>
      </w:r>
      <w:r>
        <w:rPr>
          <w:sz w:val="22"/>
          <w:vertAlign w:val="baseline"/>
        </w:rPr>
        <w:t>New</w:t>
      </w:r>
      <w:r>
        <w:rPr>
          <w:spacing w:val="-4"/>
          <w:sz w:val="22"/>
          <w:vertAlign w:val="baseline"/>
        </w:rPr>
        <w:t> </w:t>
      </w:r>
      <w:r>
        <w:rPr>
          <w:sz w:val="22"/>
          <w:vertAlign w:val="baseline"/>
        </w:rPr>
        <w:t>England North West district.</w:t>
      </w:r>
    </w:p>
    <w:p>
      <w:pPr>
        <w:pStyle w:val="ListParagraph"/>
        <w:numPr>
          <w:ilvl w:val="1"/>
          <w:numId w:val="4"/>
        </w:numPr>
        <w:tabs>
          <w:tab w:pos="1474" w:val="left" w:leader="none"/>
        </w:tabs>
        <w:spacing w:line="240" w:lineRule="auto" w:before="226" w:after="0"/>
        <w:ind w:left="1474" w:right="649" w:hanging="1191"/>
        <w:jc w:val="left"/>
        <w:rPr>
          <w:sz w:val="22"/>
        </w:rPr>
      </w:pPr>
      <w:r>
        <w:rPr>
          <w:sz w:val="22"/>
        </w:rPr>
        <w:t>We heard that the impacts of the split would extend to other parts of NSW Health. For example, NSW Health stated that it would create resourcing pressures</w:t>
      </w:r>
      <w:r>
        <w:rPr>
          <w:spacing w:val="-3"/>
          <w:sz w:val="22"/>
        </w:rPr>
        <w:t> </w:t>
      </w:r>
      <w:r>
        <w:rPr>
          <w:sz w:val="22"/>
        </w:rPr>
        <w:t>for</w:t>
      </w:r>
      <w:r>
        <w:rPr>
          <w:spacing w:val="-3"/>
          <w:sz w:val="22"/>
        </w:rPr>
        <w:t> </w:t>
      </w:r>
      <w:r>
        <w:rPr>
          <w:sz w:val="22"/>
        </w:rPr>
        <w:t>Specialty</w:t>
      </w:r>
      <w:r>
        <w:rPr>
          <w:spacing w:val="-4"/>
          <w:sz w:val="22"/>
        </w:rPr>
        <w:t> </w:t>
      </w:r>
      <w:r>
        <w:rPr>
          <w:sz w:val="22"/>
        </w:rPr>
        <w:t>Health</w:t>
      </w:r>
      <w:r>
        <w:rPr>
          <w:spacing w:val="-4"/>
          <w:sz w:val="22"/>
        </w:rPr>
        <w:t> </w:t>
      </w:r>
      <w:r>
        <w:rPr>
          <w:sz w:val="22"/>
        </w:rPr>
        <w:t>Networks</w:t>
      </w:r>
      <w:r>
        <w:rPr>
          <w:spacing w:val="-3"/>
          <w:sz w:val="22"/>
        </w:rPr>
        <w:t> </w:t>
      </w:r>
      <w:r>
        <w:rPr>
          <w:sz w:val="22"/>
        </w:rPr>
        <w:t>and</w:t>
      </w:r>
      <w:r>
        <w:rPr>
          <w:spacing w:val="-4"/>
          <w:sz w:val="22"/>
        </w:rPr>
        <w:t> </w:t>
      </w:r>
      <w:r>
        <w:rPr>
          <w:sz w:val="22"/>
        </w:rPr>
        <w:t>pillar</w:t>
      </w:r>
      <w:r>
        <w:rPr>
          <w:spacing w:val="-3"/>
          <w:sz w:val="22"/>
        </w:rPr>
        <w:t> </w:t>
      </w:r>
      <w:r>
        <w:rPr>
          <w:sz w:val="22"/>
        </w:rPr>
        <w:t>agencies,</w:t>
      </w:r>
      <w:r>
        <w:rPr>
          <w:spacing w:val="-3"/>
          <w:sz w:val="22"/>
        </w:rPr>
        <w:t> </w:t>
      </w:r>
      <w:r>
        <w:rPr>
          <w:sz w:val="22"/>
        </w:rPr>
        <w:t>as</w:t>
      </w:r>
      <w:r>
        <w:rPr>
          <w:spacing w:val="-3"/>
          <w:sz w:val="22"/>
        </w:rPr>
        <w:t> </w:t>
      </w:r>
      <w:r>
        <w:rPr>
          <w:sz w:val="22"/>
        </w:rPr>
        <w:t>newly</w:t>
      </w:r>
      <w:r>
        <w:rPr>
          <w:spacing w:val="-2"/>
          <w:sz w:val="22"/>
        </w:rPr>
        <w:t> </w:t>
      </w:r>
      <w:r>
        <w:rPr>
          <w:sz w:val="22"/>
        </w:rPr>
        <w:t>established districts need additional centralised support and monitoring.</w:t>
      </w:r>
      <w:hyperlink w:history="true" w:anchor="_bookmark231">
        <w:r>
          <w:rPr>
            <w:sz w:val="22"/>
            <w:vertAlign w:val="superscript"/>
          </w:rPr>
          <w:t>217</w:t>
        </w:r>
      </w:hyperlink>
      <w:r>
        <w:rPr>
          <w:sz w:val="22"/>
          <w:vertAlign w:val="baseline"/>
        </w:rPr>
        <w:t> They also submitted that services like HealthShare NSW, which provides support services such as hospital meals and cleaning, would need to duplicate teams.</w:t>
      </w:r>
      <w:hyperlink w:history="true" w:anchor="_bookmark232">
        <w:r>
          <w:rPr>
            <w:sz w:val="22"/>
            <w:vertAlign w:val="superscript"/>
          </w:rPr>
          <w:t>218</w:t>
        </w:r>
      </w:hyperlink>
    </w:p>
    <w:p>
      <w:pPr>
        <w:pStyle w:val="ListParagraph"/>
        <w:numPr>
          <w:ilvl w:val="1"/>
          <w:numId w:val="4"/>
        </w:numPr>
        <w:tabs>
          <w:tab w:pos="1474" w:val="left" w:leader="none"/>
        </w:tabs>
        <w:spacing w:line="240" w:lineRule="auto" w:before="227" w:after="0"/>
        <w:ind w:left="1474" w:right="657" w:hanging="1191"/>
        <w:jc w:val="left"/>
        <w:rPr>
          <w:sz w:val="22"/>
        </w:rPr>
      </w:pPr>
      <w:r>
        <w:rPr>
          <w:sz w:val="22"/>
        </w:rPr>
        <w:t>Governance requirements for LHDs and other organisations that form part of NSW Health are set out in the Corporate Governance and Accountability Compendium.</w:t>
      </w:r>
      <w:hyperlink w:history="true" w:anchor="_bookmark233">
        <w:r>
          <w:rPr>
            <w:sz w:val="22"/>
            <w:vertAlign w:val="superscript"/>
          </w:rPr>
          <w:t>219</w:t>
        </w:r>
      </w:hyperlink>
      <w:r>
        <w:rPr>
          <w:sz w:val="22"/>
          <w:vertAlign w:val="baseline"/>
        </w:rPr>
        <w:t> At the public hearing, Luke Sloane, Deputy Secretary of Rural and Regional Health, drew attention to these Compendium requirements.</w:t>
      </w:r>
      <w:hyperlink w:history="true" w:anchor="_bookmark234">
        <w:r>
          <w:rPr>
            <w:sz w:val="22"/>
            <w:vertAlign w:val="superscript"/>
          </w:rPr>
          <w:t>220</w:t>
        </w:r>
      </w:hyperlink>
      <w:r>
        <w:rPr>
          <w:sz w:val="22"/>
          <w:vertAlign w:val="baseline"/>
        </w:rPr>
        <w:t> Mr Sloane said that an LHD board and executive would need to be maintained in both</w:t>
      </w:r>
      <w:r>
        <w:rPr>
          <w:spacing w:val="-3"/>
          <w:sz w:val="22"/>
          <w:vertAlign w:val="baseline"/>
        </w:rPr>
        <w:t> </w:t>
      </w:r>
      <w:r>
        <w:rPr>
          <w:sz w:val="22"/>
          <w:vertAlign w:val="baseline"/>
        </w:rPr>
        <w:t>districts,</w:t>
      </w:r>
      <w:r>
        <w:rPr>
          <w:spacing w:val="-2"/>
          <w:sz w:val="22"/>
          <w:vertAlign w:val="baseline"/>
        </w:rPr>
        <w:t> </w:t>
      </w:r>
      <w:r>
        <w:rPr>
          <w:sz w:val="22"/>
          <w:vertAlign w:val="baseline"/>
        </w:rPr>
        <w:t>as</w:t>
      </w:r>
      <w:r>
        <w:rPr>
          <w:spacing w:val="-4"/>
          <w:sz w:val="22"/>
          <w:vertAlign w:val="baseline"/>
        </w:rPr>
        <w:t> </w:t>
      </w:r>
      <w:r>
        <w:rPr>
          <w:sz w:val="22"/>
          <w:vertAlign w:val="baseline"/>
        </w:rPr>
        <w:t>opposed</w:t>
      </w:r>
      <w:r>
        <w:rPr>
          <w:spacing w:val="-5"/>
          <w:sz w:val="22"/>
          <w:vertAlign w:val="baseline"/>
        </w:rPr>
        <w:t> </w:t>
      </w:r>
      <w:r>
        <w:rPr>
          <w:sz w:val="22"/>
          <w:vertAlign w:val="baseline"/>
        </w:rPr>
        <w:t>to</w:t>
      </w:r>
      <w:r>
        <w:rPr>
          <w:spacing w:val="-1"/>
          <w:sz w:val="22"/>
          <w:vertAlign w:val="baseline"/>
        </w:rPr>
        <w:t> </w:t>
      </w:r>
      <w:r>
        <w:rPr>
          <w:sz w:val="22"/>
          <w:vertAlign w:val="baseline"/>
        </w:rPr>
        <w:t>the</w:t>
      </w:r>
      <w:r>
        <w:rPr>
          <w:spacing w:val="-4"/>
          <w:sz w:val="22"/>
          <w:vertAlign w:val="baseline"/>
        </w:rPr>
        <w:t> </w:t>
      </w:r>
      <w:r>
        <w:rPr>
          <w:sz w:val="22"/>
          <w:vertAlign w:val="baseline"/>
        </w:rPr>
        <w:t>suggestion</w:t>
      </w:r>
      <w:r>
        <w:rPr>
          <w:spacing w:val="-3"/>
          <w:sz w:val="22"/>
          <w:vertAlign w:val="baseline"/>
        </w:rPr>
        <w:t> </w:t>
      </w:r>
      <w:r>
        <w:rPr>
          <w:sz w:val="22"/>
          <w:vertAlign w:val="baseline"/>
        </w:rPr>
        <w:t>that</w:t>
      </w:r>
      <w:r>
        <w:rPr>
          <w:spacing w:val="-4"/>
          <w:sz w:val="22"/>
          <w:vertAlign w:val="baseline"/>
        </w:rPr>
        <w:t> </w:t>
      </w:r>
      <w:r>
        <w:rPr>
          <w:sz w:val="22"/>
          <w:vertAlign w:val="baseline"/>
        </w:rPr>
        <w:t>these</w:t>
      </w:r>
      <w:r>
        <w:rPr>
          <w:spacing w:val="-4"/>
          <w:sz w:val="22"/>
          <w:vertAlign w:val="baseline"/>
        </w:rPr>
        <w:t> </w:t>
      </w:r>
      <w:r>
        <w:rPr>
          <w:sz w:val="22"/>
          <w:vertAlign w:val="baseline"/>
        </w:rPr>
        <w:t>functions</w:t>
      </w:r>
      <w:r>
        <w:rPr>
          <w:spacing w:val="-4"/>
          <w:sz w:val="22"/>
          <w:vertAlign w:val="baseline"/>
        </w:rPr>
        <w:t> </w:t>
      </w:r>
      <w:r>
        <w:rPr>
          <w:sz w:val="22"/>
          <w:vertAlign w:val="baseline"/>
        </w:rPr>
        <w:t>could</w:t>
      </w:r>
      <w:r>
        <w:rPr>
          <w:spacing w:val="-3"/>
          <w:sz w:val="22"/>
          <w:vertAlign w:val="baseline"/>
        </w:rPr>
        <w:t> </w:t>
      </w:r>
      <w:r>
        <w:rPr>
          <w:sz w:val="22"/>
          <w:vertAlign w:val="baseline"/>
        </w:rPr>
        <w:t>be</w:t>
      </w:r>
      <w:r>
        <w:rPr>
          <w:spacing w:val="-4"/>
          <w:sz w:val="22"/>
          <w:vertAlign w:val="baseline"/>
        </w:rPr>
        <w:t> </w:t>
      </w:r>
      <w:r>
        <w:rPr>
          <w:sz w:val="22"/>
          <w:vertAlign w:val="baseline"/>
        </w:rPr>
        <w:t>moved from the Hunter to the proposed New England North West district.</w:t>
      </w:r>
      <w:hyperlink w:history="true" w:anchor="_bookmark235">
        <w:r>
          <w:rPr>
            <w:sz w:val="22"/>
            <w:vertAlign w:val="superscript"/>
          </w:rPr>
          <w:t>221</w:t>
        </w:r>
      </w:hyperlink>
    </w:p>
    <w:p>
      <w:pPr>
        <w:pStyle w:val="ListParagraph"/>
        <w:numPr>
          <w:ilvl w:val="1"/>
          <w:numId w:val="4"/>
        </w:numPr>
        <w:tabs>
          <w:tab w:pos="1475" w:val="left" w:leader="none"/>
        </w:tabs>
        <w:spacing w:line="240" w:lineRule="auto" w:before="227" w:after="0"/>
        <w:ind w:left="1475" w:right="0" w:hanging="1191"/>
        <w:jc w:val="left"/>
        <w:rPr>
          <w:sz w:val="22"/>
        </w:rPr>
      </w:pPr>
      <w:r>
        <w:rPr>
          <w:sz w:val="22"/>
        </w:rPr>
        <w:t>NSW</w:t>
      </w:r>
      <w:r>
        <w:rPr>
          <w:spacing w:val="-5"/>
          <w:sz w:val="22"/>
        </w:rPr>
        <w:t> </w:t>
      </w:r>
      <w:r>
        <w:rPr>
          <w:sz w:val="22"/>
        </w:rPr>
        <w:t>Health</w:t>
      </w:r>
      <w:r>
        <w:rPr>
          <w:spacing w:val="-4"/>
          <w:sz w:val="22"/>
        </w:rPr>
        <w:t> </w:t>
      </w:r>
      <w:r>
        <w:rPr>
          <w:sz w:val="22"/>
        </w:rPr>
        <w:t>stated</w:t>
      </w:r>
      <w:r>
        <w:rPr>
          <w:spacing w:val="-6"/>
          <w:sz w:val="22"/>
        </w:rPr>
        <w:t> </w:t>
      </w:r>
      <w:r>
        <w:rPr>
          <w:sz w:val="22"/>
        </w:rPr>
        <w:t>that</w:t>
      </w:r>
      <w:r>
        <w:rPr>
          <w:spacing w:val="-1"/>
          <w:sz w:val="22"/>
        </w:rPr>
        <w:t> </w:t>
      </w:r>
      <w:r>
        <w:rPr>
          <w:sz w:val="22"/>
        </w:rPr>
        <w:t>a</w:t>
      </w:r>
      <w:r>
        <w:rPr>
          <w:spacing w:val="-5"/>
          <w:sz w:val="22"/>
        </w:rPr>
        <w:t> </w:t>
      </w:r>
      <w:r>
        <w:rPr>
          <w:sz w:val="22"/>
        </w:rPr>
        <w:t>split</w:t>
      </w:r>
      <w:r>
        <w:rPr>
          <w:spacing w:val="-2"/>
          <w:sz w:val="22"/>
        </w:rPr>
        <w:t> </w:t>
      </w:r>
      <w:r>
        <w:rPr>
          <w:sz w:val="22"/>
        </w:rPr>
        <w:t>would</w:t>
      </w:r>
      <w:r>
        <w:rPr>
          <w:spacing w:val="-3"/>
          <w:sz w:val="22"/>
        </w:rPr>
        <w:t> </w:t>
      </w:r>
      <w:r>
        <w:rPr>
          <w:sz w:val="22"/>
        </w:rPr>
        <w:t>also</w:t>
      </w:r>
      <w:r>
        <w:rPr>
          <w:spacing w:val="-4"/>
          <w:sz w:val="22"/>
        </w:rPr>
        <w:t> </w:t>
      </w:r>
      <w:r>
        <w:rPr>
          <w:sz w:val="22"/>
        </w:rPr>
        <w:t>affect</w:t>
      </w:r>
      <w:r>
        <w:rPr>
          <w:spacing w:val="-2"/>
          <w:sz w:val="22"/>
        </w:rPr>
        <w:t> </w:t>
      </w:r>
      <w:r>
        <w:rPr>
          <w:sz w:val="22"/>
        </w:rPr>
        <w:t>its</w:t>
      </w:r>
      <w:r>
        <w:rPr>
          <w:spacing w:val="-5"/>
          <w:sz w:val="22"/>
        </w:rPr>
        <w:t> </w:t>
      </w:r>
      <w:r>
        <w:rPr>
          <w:sz w:val="22"/>
        </w:rPr>
        <w:t>ability</w:t>
      </w:r>
      <w:r>
        <w:rPr>
          <w:spacing w:val="-1"/>
          <w:sz w:val="22"/>
        </w:rPr>
        <w:t> </w:t>
      </w:r>
      <w:r>
        <w:rPr>
          <w:sz w:val="22"/>
        </w:rPr>
        <w:t>to</w:t>
      </w:r>
      <w:r>
        <w:rPr>
          <w:spacing w:val="-4"/>
          <w:sz w:val="22"/>
        </w:rPr>
        <w:t> </w:t>
      </w:r>
      <w:r>
        <w:rPr>
          <w:sz w:val="22"/>
        </w:rPr>
        <w:t>meet</w:t>
      </w:r>
      <w:r>
        <w:rPr>
          <w:spacing w:val="-2"/>
          <w:sz w:val="22"/>
        </w:rPr>
        <w:t> </w:t>
      </w:r>
      <w:r>
        <w:rPr>
          <w:sz w:val="22"/>
        </w:rPr>
        <w:t>NSW</w:t>
      </w:r>
      <w:r>
        <w:rPr>
          <w:spacing w:val="-4"/>
          <w:sz w:val="22"/>
        </w:rPr>
        <w:t> </w:t>
      </w:r>
      <w:r>
        <w:rPr>
          <w:spacing w:val="-2"/>
          <w:sz w:val="22"/>
        </w:rPr>
        <w:t>public</w:t>
      </w:r>
    </w:p>
    <w:p>
      <w:pPr>
        <w:pStyle w:val="BodyText"/>
        <w:spacing w:before="102"/>
        <w:rPr>
          <w:sz w:val="20"/>
        </w:rPr>
      </w:pPr>
      <w:r>
        <w:rPr>
          <w:sz w:val="20"/>
        </w:rPr>
        <mc:AlternateContent>
          <mc:Choice Requires="wps">
            <w:drawing>
              <wp:anchor distT="0" distB="0" distL="0" distR="0" allowOverlap="1" layoutInCell="1" locked="0" behindDoc="1" simplePos="0" relativeHeight="487601664">
                <wp:simplePos x="0" y="0"/>
                <wp:positionH relativeFrom="page">
                  <wp:posOffset>1080516</wp:posOffset>
                </wp:positionH>
                <wp:positionV relativeFrom="paragraph">
                  <wp:posOffset>235661</wp:posOffset>
                </wp:positionV>
                <wp:extent cx="1828800"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556015pt;width:144pt;height:.72pt;mso-position-horizontal-relative:page;mso-position-vertical-relative:paragraph;z-index:-15714816;mso-wrap-distance-left:0;mso-wrap-distance-right:0" id="docshape41" filled="true" fillcolor="#000000" stroked="false">
                <v:fill type="solid"/>
                <w10:wrap type="topAndBottom"/>
              </v:rect>
            </w:pict>
          </mc:Fallback>
        </mc:AlternateContent>
      </w:r>
    </w:p>
    <w:p>
      <w:pPr>
        <w:spacing w:before="100"/>
        <w:ind w:left="284" w:right="0" w:firstLine="0"/>
        <w:jc w:val="left"/>
        <w:rPr>
          <w:sz w:val="18"/>
        </w:rPr>
      </w:pPr>
      <w:bookmarkStart w:name="_bookmark225" w:id="227"/>
      <w:bookmarkEnd w:id="227"/>
      <w:r>
        <w:rPr/>
      </w:r>
      <w:r>
        <w:rPr>
          <w:position w:val="5"/>
          <w:sz w:val="12"/>
        </w:rPr>
        <w:t>211</w:t>
      </w:r>
      <w:r>
        <w:rPr>
          <w:spacing w:val="9"/>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3"/>
          <w:sz w:val="18"/>
          <w:u w:val="none"/>
        </w:rPr>
        <w:t> </w:t>
      </w:r>
      <w:r>
        <w:rPr>
          <w:sz w:val="18"/>
          <w:u w:val="none"/>
        </w:rPr>
        <w:t>p</w:t>
      </w:r>
      <w:r>
        <w:rPr>
          <w:spacing w:val="-3"/>
          <w:sz w:val="18"/>
          <w:u w:val="none"/>
        </w:rPr>
        <w:t> </w:t>
      </w:r>
      <w:r>
        <w:rPr>
          <w:sz w:val="18"/>
          <w:u w:val="none"/>
        </w:rPr>
        <w:t>7;</w:t>
      </w:r>
      <w:r>
        <w:rPr>
          <w:spacing w:val="-1"/>
          <w:sz w:val="18"/>
          <w:u w:val="none"/>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pp</w:t>
      </w:r>
      <w:r>
        <w:rPr>
          <w:spacing w:val="-3"/>
          <w:sz w:val="18"/>
          <w:u w:val="none"/>
        </w:rPr>
        <w:t> </w:t>
      </w:r>
      <w:r>
        <w:rPr>
          <w:sz w:val="18"/>
          <w:u w:val="none"/>
        </w:rPr>
        <w:t>3-</w:t>
      </w:r>
      <w:r>
        <w:rPr>
          <w:spacing w:val="-5"/>
          <w:sz w:val="18"/>
          <w:u w:val="none"/>
        </w:rPr>
        <w:t>4.</w:t>
      </w:r>
    </w:p>
    <w:p>
      <w:pPr>
        <w:spacing w:before="39"/>
        <w:ind w:left="284" w:right="0" w:firstLine="0"/>
        <w:jc w:val="left"/>
        <w:rPr>
          <w:sz w:val="18"/>
        </w:rPr>
      </w:pPr>
      <w:bookmarkStart w:name="_bookmark226" w:id="228"/>
      <w:bookmarkEnd w:id="228"/>
      <w:r>
        <w:rPr/>
      </w:r>
      <w:r>
        <w:rPr>
          <w:position w:val="5"/>
          <w:sz w:val="12"/>
        </w:rPr>
        <w:t>212</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7.</w:t>
      </w:r>
    </w:p>
    <w:p>
      <w:pPr>
        <w:spacing w:before="42"/>
        <w:ind w:left="284" w:right="0" w:firstLine="0"/>
        <w:jc w:val="left"/>
        <w:rPr>
          <w:sz w:val="18"/>
        </w:rPr>
      </w:pPr>
      <w:bookmarkStart w:name="_bookmark227" w:id="229"/>
      <w:bookmarkEnd w:id="229"/>
      <w:r>
        <w:rPr/>
      </w:r>
      <w:r>
        <w:rPr>
          <w:position w:val="5"/>
          <w:sz w:val="12"/>
        </w:rPr>
        <w:t>213</w:t>
      </w:r>
      <w:r>
        <w:rPr>
          <w:spacing w:val="7"/>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pp</w:t>
      </w:r>
      <w:r>
        <w:rPr>
          <w:spacing w:val="-1"/>
          <w:sz w:val="18"/>
          <w:u w:val="none"/>
        </w:rPr>
        <w:t> </w:t>
      </w:r>
      <w:r>
        <w:rPr>
          <w:sz w:val="18"/>
          <w:u w:val="none"/>
        </w:rPr>
        <w:t>6-</w:t>
      </w:r>
      <w:r>
        <w:rPr>
          <w:spacing w:val="-5"/>
          <w:sz w:val="18"/>
          <w:u w:val="none"/>
        </w:rPr>
        <w:t>7.</w:t>
      </w:r>
    </w:p>
    <w:p>
      <w:pPr>
        <w:spacing w:before="39"/>
        <w:ind w:left="284" w:right="0" w:firstLine="0"/>
        <w:jc w:val="left"/>
        <w:rPr>
          <w:sz w:val="18"/>
        </w:rPr>
      </w:pPr>
      <w:bookmarkStart w:name="_bookmark228" w:id="230"/>
      <w:bookmarkEnd w:id="230"/>
      <w:r>
        <w:rPr/>
      </w:r>
      <w:r>
        <w:rPr>
          <w:position w:val="5"/>
          <w:sz w:val="12"/>
        </w:rPr>
        <w:t>214</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pp</w:t>
      </w:r>
      <w:r>
        <w:rPr>
          <w:spacing w:val="-3"/>
          <w:sz w:val="18"/>
          <w:u w:val="none"/>
        </w:rPr>
        <w:t> </w:t>
      </w:r>
      <w:r>
        <w:rPr>
          <w:sz w:val="18"/>
          <w:u w:val="none"/>
        </w:rPr>
        <w:t>7-</w:t>
      </w:r>
      <w:r>
        <w:rPr>
          <w:spacing w:val="-5"/>
          <w:sz w:val="18"/>
          <w:u w:val="none"/>
        </w:rPr>
        <w:t>8.</w:t>
      </w:r>
    </w:p>
    <w:p>
      <w:pPr>
        <w:spacing w:before="42"/>
        <w:ind w:left="284" w:right="680" w:firstLine="0"/>
        <w:jc w:val="left"/>
        <w:rPr>
          <w:sz w:val="18"/>
        </w:rPr>
      </w:pPr>
      <w:bookmarkStart w:name="_bookmark229" w:id="231"/>
      <w:bookmarkEnd w:id="231"/>
      <w:r>
        <w:rPr/>
      </w:r>
      <w:r>
        <w:rPr>
          <w:position w:val="5"/>
          <w:sz w:val="12"/>
        </w:rPr>
        <w:t>215</w:t>
      </w:r>
      <w:r>
        <w:rPr>
          <w:spacing w:val="9"/>
          <w:position w:val="5"/>
          <w:sz w:val="12"/>
        </w:rPr>
        <w:t> </w:t>
      </w:r>
      <w:r>
        <w:rPr>
          <w:sz w:val="18"/>
        </w:rPr>
        <w:t>Heather</w:t>
      </w:r>
      <w:r>
        <w:rPr>
          <w:spacing w:val="-4"/>
          <w:sz w:val="18"/>
        </w:rPr>
        <w:t> </w:t>
      </w:r>
      <w:r>
        <w:rPr>
          <w:sz w:val="18"/>
        </w:rPr>
        <w:t>Franke,</w:t>
      </w:r>
      <w:r>
        <w:rPr>
          <w:spacing w:val="-3"/>
          <w:sz w:val="18"/>
        </w:rPr>
        <w:t> </w:t>
      </w:r>
      <w:r>
        <w:rPr>
          <w:sz w:val="18"/>
        </w:rPr>
        <w:t>Secretary</w:t>
      </w:r>
      <w:r>
        <w:rPr>
          <w:spacing w:val="-3"/>
          <w:sz w:val="18"/>
        </w:rPr>
        <w:t> </w:t>
      </w:r>
      <w:r>
        <w:rPr>
          <w:sz w:val="18"/>
        </w:rPr>
        <w:t>and</w:t>
      </w:r>
      <w:r>
        <w:rPr>
          <w:spacing w:val="-4"/>
          <w:sz w:val="18"/>
        </w:rPr>
        <w:t> </w:t>
      </w:r>
      <w:r>
        <w:rPr>
          <w:sz w:val="18"/>
        </w:rPr>
        <w:t>Delegate,</w:t>
      </w:r>
      <w:r>
        <w:rPr>
          <w:spacing w:val="-3"/>
          <w:sz w:val="18"/>
        </w:rPr>
        <w:t> </w:t>
      </w:r>
      <w:r>
        <w:rPr>
          <w:sz w:val="18"/>
        </w:rPr>
        <w:t>Gunnedah</w:t>
      </w:r>
      <w:r>
        <w:rPr>
          <w:spacing w:val="-4"/>
          <w:sz w:val="18"/>
        </w:rPr>
        <w:t> </w:t>
      </w:r>
      <w:r>
        <w:rPr>
          <w:sz w:val="18"/>
        </w:rPr>
        <w:t>District</w:t>
      </w:r>
      <w:r>
        <w:rPr>
          <w:spacing w:val="-4"/>
          <w:sz w:val="18"/>
        </w:rPr>
        <w:t> </w:t>
      </w:r>
      <w:r>
        <w:rPr>
          <w:sz w:val="18"/>
        </w:rPr>
        <w:t>Hospital</w:t>
      </w:r>
      <w:r>
        <w:rPr>
          <w:spacing w:val="-4"/>
          <w:sz w:val="18"/>
        </w:rPr>
        <w:t> </w:t>
      </w:r>
      <w:r>
        <w:rPr>
          <w:sz w:val="18"/>
        </w:rPr>
        <w:t>Branch,</w:t>
      </w:r>
      <w:r>
        <w:rPr>
          <w:spacing w:val="-3"/>
          <w:sz w:val="18"/>
        </w:rPr>
        <w:t> </w:t>
      </w:r>
      <w:r>
        <w:rPr>
          <w:sz w:val="18"/>
        </w:rPr>
        <w:t>NSW</w:t>
      </w:r>
      <w:r>
        <w:rPr>
          <w:spacing w:val="-3"/>
          <w:sz w:val="18"/>
        </w:rPr>
        <w:t> </w:t>
      </w:r>
      <w:r>
        <w:rPr>
          <w:sz w:val="18"/>
        </w:rPr>
        <w:t>Nurses</w:t>
      </w:r>
      <w:r>
        <w:rPr>
          <w:spacing w:val="-4"/>
          <w:sz w:val="18"/>
        </w:rPr>
        <w:t> </w:t>
      </w:r>
      <w:r>
        <w:rPr>
          <w:sz w:val="18"/>
        </w:rPr>
        <w:t>and</w:t>
      </w:r>
      <w:r>
        <w:rPr>
          <w:spacing w:val="-4"/>
          <w:sz w:val="18"/>
        </w:rPr>
        <w:t> </w:t>
      </w:r>
      <w:r>
        <w:rPr>
          <w:sz w:val="18"/>
        </w:rPr>
        <w:t>Midwives' Association, </w:t>
      </w:r>
      <w:hyperlink r:id="rId36">
        <w:r>
          <w:rPr>
            <w:color w:val="0000FF"/>
            <w:sz w:val="18"/>
            <w:u w:val="single" w:color="0000FF"/>
          </w:rPr>
          <w:t>Transcript of evidence</w:t>
        </w:r>
        <w:r>
          <w:rPr>
            <w:sz w:val="18"/>
            <w:u w:val="none"/>
          </w:rPr>
          <w:t>,</w:t>
        </w:r>
      </w:hyperlink>
      <w:r>
        <w:rPr>
          <w:sz w:val="18"/>
          <w:u w:val="none"/>
        </w:rPr>
        <w:t> 13 August 2025, p 2.</w:t>
      </w:r>
    </w:p>
    <w:p>
      <w:pPr>
        <w:spacing w:before="38"/>
        <w:ind w:left="284" w:right="680" w:firstLine="0"/>
        <w:jc w:val="left"/>
        <w:rPr>
          <w:sz w:val="18"/>
        </w:rPr>
      </w:pPr>
      <w:bookmarkStart w:name="_bookmark230" w:id="232"/>
      <w:bookmarkEnd w:id="232"/>
      <w:r>
        <w:rPr/>
      </w:r>
      <w:r>
        <w:rPr>
          <w:position w:val="5"/>
          <w:sz w:val="12"/>
        </w:rPr>
        <w:t>216</w:t>
      </w:r>
      <w:r>
        <w:rPr>
          <w:spacing w:val="10"/>
          <w:position w:val="5"/>
          <w:sz w:val="12"/>
        </w:rPr>
        <w:t> </w:t>
      </w:r>
      <w:r>
        <w:rPr>
          <w:sz w:val="18"/>
        </w:rPr>
        <w:t>Dr</w:t>
      </w:r>
      <w:r>
        <w:rPr>
          <w:spacing w:val="-3"/>
          <w:sz w:val="18"/>
        </w:rPr>
        <w:t> </w:t>
      </w:r>
      <w:r>
        <w:rPr>
          <w:sz w:val="18"/>
        </w:rPr>
        <w:t>Tania</w:t>
      </w:r>
      <w:r>
        <w:rPr>
          <w:spacing w:val="-2"/>
          <w:sz w:val="18"/>
        </w:rPr>
        <w:t> </w:t>
      </w:r>
      <w:r>
        <w:rPr>
          <w:sz w:val="18"/>
        </w:rPr>
        <w:t>Day,</w:t>
      </w:r>
      <w:r>
        <w:rPr>
          <w:spacing w:val="-2"/>
          <w:sz w:val="18"/>
        </w:rPr>
        <w:t> </w:t>
      </w:r>
      <w:r>
        <w:rPr>
          <w:sz w:val="18"/>
        </w:rPr>
        <w:t>Chair,</w:t>
      </w:r>
      <w:r>
        <w:rPr>
          <w:spacing w:val="-2"/>
          <w:sz w:val="18"/>
        </w:rPr>
        <w:t> </w:t>
      </w:r>
      <w:r>
        <w:rPr>
          <w:sz w:val="18"/>
        </w:rPr>
        <w:t>Training</w:t>
      </w:r>
      <w:r>
        <w:rPr>
          <w:spacing w:val="-3"/>
          <w:sz w:val="18"/>
        </w:rPr>
        <w:t> </w:t>
      </w:r>
      <w:r>
        <w:rPr>
          <w:sz w:val="18"/>
        </w:rPr>
        <w:t>and</w:t>
      </w:r>
      <w:r>
        <w:rPr>
          <w:spacing w:val="-1"/>
          <w:sz w:val="18"/>
        </w:rPr>
        <w:t> </w:t>
      </w:r>
      <w:r>
        <w:rPr>
          <w:sz w:val="18"/>
        </w:rPr>
        <w:t>Accreditation</w:t>
      </w:r>
      <w:r>
        <w:rPr>
          <w:spacing w:val="-3"/>
          <w:sz w:val="18"/>
        </w:rPr>
        <w:t> </w:t>
      </w:r>
      <w:r>
        <w:rPr>
          <w:sz w:val="18"/>
        </w:rPr>
        <w:t>Committee,</w:t>
      </w:r>
      <w:r>
        <w:rPr>
          <w:spacing w:val="-2"/>
          <w:sz w:val="18"/>
        </w:rPr>
        <w:t> </w:t>
      </w:r>
      <w:r>
        <w:rPr>
          <w:sz w:val="18"/>
        </w:rPr>
        <w:t>Royal</w:t>
      </w:r>
      <w:r>
        <w:rPr>
          <w:spacing w:val="-3"/>
          <w:sz w:val="18"/>
        </w:rPr>
        <w:t> </w:t>
      </w:r>
      <w:r>
        <w:rPr>
          <w:sz w:val="18"/>
        </w:rPr>
        <w:t>Australian</w:t>
      </w:r>
      <w:r>
        <w:rPr>
          <w:spacing w:val="-3"/>
          <w:sz w:val="18"/>
        </w:rPr>
        <w:t> </w:t>
      </w:r>
      <w:r>
        <w:rPr>
          <w:sz w:val="18"/>
        </w:rPr>
        <w:t>and</w:t>
      </w:r>
      <w:r>
        <w:rPr>
          <w:spacing w:val="-3"/>
          <w:sz w:val="18"/>
        </w:rPr>
        <w:t> </w:t>
      </w:r>
      <w:r>
        <w:rPr>
          <w:sz w:val="18"/>
        </w:rPr>
        <w:t>New</w:t>
      </w:r>
      <w:r>
        <w:rPr>
          <w:spacing w:val="-1"/>
          <w:sz w:val="18"/>
        </w:rPr>
        <w:t> </w:t>
      </w:r>
      <w:r>
        <w:rPr>
          <w:sz w:val="18"/>
        </w:rPr>
        <w:t>Zealand</w:t>
      </w:r>
      <w:r>
        <w:rPr>
          <w:spacing w:val="-3"/>
          <w:sz w:val="18"/>
        </w:rPr>
        <w:t> </w:t>
      </w:r>
      <w:r>
        <w:rPr>
          <w:sz w:val="18"/>
        </w:rPr>
        <w:t>College</w:t>
      </w:r>
      <w:r>
        <w:rPr>
          <w:spacing w:val="-3"/>
          <w:sz w:val="18"/>
        </w:rPr>
        <w:t> </w:t>
      </w:r>
      <w:r>
        <w:rPr>
          <w:sz w:val="18"/>
        </w:rPr>
        <w:t>of Obstetricians and Gynaecologists, </w:t>
      </w:r>
      <w:hyperlink r:id="rId33">
        <w:r>
          <w:rPr>
            <w:color w:val="0000FF"/>
            <w:sz w:val="18"/>
            <w:u w:val="single" w:color="0000FF"/>
          </w:rPr>
          <w:t>Transcript of evidence</w:t>
        </w:r>
        <w:r>
          <w:rPr>
            <w:sz w:val="18"/>
            <w:u w:val="none"/>
          </w:rPr>
          <w:t>,</w:t>
        </w:r>
      </w:hyperlink>
      <w:r>
        <w:rPr>
          <w:sz w:val="18"/>
          <w:u w:val="none"/>
        </w:rPr>
        <w:t> 20 August 2025, p 36.</w:t>
      </w:r>
    </w:p>
    <w:p>
      <w:pPr>
        <w:spacing w:before="41"/>
        <w:ind w:left="284" w:right="0" w:firstLine="0"/>
        <w:jc w:val="left"/>
        <w:rPr>
          <w:sz w:val="18"/>
        </w:rPr>
      </w:pPr>
      <w:bookmarkStart w:name="_bookmark231" w:id="233"/>
      <w:bookmarkEnd w:id="233"/>
      <w:r>
        <w:rPr/>
      </w:r>
      <w:r>
        <w:rPr>
          <w:position w:val="5"/>
          <w:sz w:val="12"/>
        </w:rPr>
        <w:t>217</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3.</w:t>
      </w:r>
    </w:p>
    <w:p>
      <w:pPr>
        <w:spacing w:before="39"/>
        <w:ind w:left="284" w:right="0" w:firstLine="0"/>
        <w:jc w:val="left"/>
        <w:rPr>
          <w:sz w:val="18"/>
        </w:rPr>
      </w:pPr>
      <w:bookmarkStart w:name="_bookmark232" w:id="234"/>
      <w:bookmarkEnd w:id="234"/>
      <w:r>
        <w:rPr/>
      </w:r>
      <w:r>
        <w:rPr>
          <w:position w:val="5"/>
          <w:sz w:val="12"/>
        </w:rPr>
        <w:t>218</w:t>
      </w:r>
      <w:r>
        <w:rPr>
          <w:spacing w:val="8"/>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p</w:t>
      </w:r>
      <w:r>
        <w:rPr>
          <w:spacing w:val="-3"/>
          <w:sz w:val="18"/>
          <w:u w:val="none"/>
        </w:rPr>
        <w:t> </w:t>
      </w:r>
      <w:r>
        <w:rPr>
          <w:sz w:val="18"/>
          <w:u w:val="none"/>
        </w:rPr>
        <w:t>3;</w:t>
      </w:r>
      <w:r>
        <w:rPr>
          <w:spacing w:val="-1"/>
          <w:sz w:val="18"/>
          <w:u w:val="none"/>
        </w:rPr>
        <w:t> </w:t>
      </w:r>
      <w:r>
        <w:rPr>
          <w:sz w:val="18"/>
          <w:u w:val="none"/>
        </w:rPr>
        <w:t>HealthShare</w:t>
      </w:r>
      <w:r>
        <w:rPr>
          <w:spacing w:val="-3"/>
          <w:sz w:val="18"/>
          <w:u w:val="none"/>
        </w:rPr>
        <w:t> </w:t>
      </w:r>
      <w:r>
        <w:rPr>
          <w:sz w:val="18"/>
          <w:u w:val="none"/>
        </w:rPr>
        <w:t>NSW,</w:t>
      </w:r>
      <w:r>
        <w:rPr>
          <w:spacing w:val="-2"/>
          <w:sz w:val="18"/>
          <w:u w:val="none"/>
        </w:rPr>
        <w:t> </w:t>
      </w:r>
      <w:hyperlink r:id="rId113">
        <w:r>
          <w:rPr>
            <w:color w:val="0000FF"/>
            <w:sz w:val="18"/>
            <w:u w:val="single" w:color="0000FF"/>
          </w:rPr>
          <w:t>About</w:t>
        </w:r>
        <w:r>
          <w:rPr>
            <w:color w:val="0000FF"/>
            <w:spacing w:val="-3"/>
            <w:sz w:val="18"/>
            <w:u w:val="single" w:color="0000FF"/>
          </w:rPr>
          <w:t> </w:t>
        </w:r>
        <w:r>
          <w:rPr>
            <w:color w:val="0000FF"/>
            <w:sz w:val="18"/>
            <w:u w:val="single" w:color="0000FF"/>
          </w:rPr>
          <w:t>us</w:t>
        </w:r>
        <w:r>
          <w:rPr>
            <w:sz w:val="18"/>
            <w:u w:val="none"/>
          </w:rPr>
          <w:t>,</w:t>
        </w:r>
      </w:hyperlink>
      <w:r>
        <w:rPr>
          <w:spacing w:val="-2"/>
          <w:sz w:val="18"/>
          <w:u w:val="none"/>
        </w:rPr>
        <w:t> </w:t>
      </w:r>
      <w:r>
        <w:rPr>
          <w:sz w:val="18"/>
          <w:u w:val="none"/>
        </w:rPr>
        <w:t>viewed</w:t>
      </w:r>
      <w:r>
        <w:rPr>
          <w:spacing w:val="-3"/>
          <w:sz w:val="18"/>
          <w:u w:val="none"/>
        </w:rPr>
        <w:t> </w:t>
      </w:r>
      <w:r>
        <w:rPr>
          <w:sz w:val="18"/>
          <w:u w:val="none"/>
        </w:rPr>
        <w:t>9</w:t>
      </w:r>
      <w:r>
        <w:rPr>
          <w:spacing w:val="-2"/>
          <w:sz w:val="18"/>
          <w:u w:val="none"/>
        </w:rPr>
        <w:t> </w:t>
      </w:r>
      <w:r>
        <w:rPr>
          <w:sz w:val="18"/>
          <w:u w:val="none"/>
        </w:rPr>
        <w:t>September</w:t>
      </w:r>
      <w:r>
        <w:rPr>
          <w:spacing w:val="-2"/>
          <w:sz w:val="18"/>
          <w:u w:val="none"/>
        </w:rPr>
        <w:t> 2025.</w:t>
      </w:r>
    </w:p>
    <w:p>
      <w:pPr>
        <w:spacing w:before="40"/>
        <w:ind w:left="284" w:right="0" w:firstLine="0"/>
        <w:jc w:val="left"/>
        <w:rPr>
          <w:sz w:val="18"/>
        </w:rPr>
      </w:pPr>
      <w:bookmarkStart w:name="_bookmark233" w:id="235"/>
      <w:bookmarkEnd w:id="235"/>
      <w:r>
        <w:rPr/>
      </w:r>
      <w:r>
        <w:rPr>
          <w:position w:val="5"/>
          <w:sz w:val="12"/>
        </w:rPr>
        <w:t>219</w:t>
      </w:r>
      <w:r>
        <w:rPr>
          <w:spacing w:val="7"/>
          <w:position w:val="5"/>
          <w:sz w:val="12"/>
        </w:rPr>
        <w:t> </w:t>
      </w:r>
      <w:r>
        <w:rPr>
          <w:sz w:val="18"/>
        </w:rPr>
        <w:t>NSW</w:t>
      </w:r>
      <w:r>
        <w:rPr>
          <w:spacing w:val="-2"/>
          <w:sz w:val="18"/>
        </w:rPr>
        <w:t> </w:t>
      </w:r>
      <w:r>
        <w:rPr>
          <w:sz w:val="18"/>
        </w:rPr>
        <w:t>Health,</w:t>
      </w:r>
      <w:r>
        <w:rPr>
          <w:spacing w:val="-2"/>
          <w:sz w:val="18"/>
        </w:rPr>
        <w:t> </w:t>
      </w:r>
      <w:hyperlink r:id="rId114">
        <w:r>
          <w:rPr>
            <w:color w:val="0000FF"/>
            <w:sz w:val="18"/>
            <w:u w:val="single" w:color="0000FF"/>
          </w:rPr>
          <w:t>Corporate</w:t>
        </w:r>
        <w:r>
          <w:rPr>
            <w:color w:val="0000FF"/>
            <w:spacing w:val="-3"/>
            <w:sz w:val="18"/>
            <w:u w:val="single" w:color="0000FF"/>
          </w:rPr>
          <w:t> </w:t>
        </w:r>
        <w:r>
          <w:rPr>
            <w:color w:val="0000FF"/>
            <w:sz w:val="18"/>
            <w:u w:val="single" w:color="0000FF"/>
          </w:rPr>
          <w:t>Governance</w:t>
        </w:r>
        <w:r>
          <w:rPr>
            <w:color w:val="0000FF"/>
            <w:spacing w:val="-3"/>
            <w:sz w:val="18"/>
            <w:u w:val="single" w:color="0000FF"/>
          </w:rPr>
          <w:t> </w:t>
        </w:r>
        <w:r>
          <w:rPr>
            <w:color w:val="0000FF"/>
            <w:sz w:val="18"/>
            <w:u w:val="single" w:color="0000FF"/>
          </w:rPr>
          <w:t>and</w:t>
        </w:r>
        <w:r>
          <w:rPr>
            <w:color w:val="0000FF"/>
            <w:spacing w:val="-4"/>
            <w:sz w:val="18"/>
            <w:u w:val="single" w:color="0000FF"/>
          </w:rPr>
          <w:t> </w:t>
        </w:r>
        <w:r>
          <w:rPr>
            <w:color w:val="0000FF"/>
            <w:sz w:val="18"/>
            <w:u w:val="single" w:color="0000FF"/>
          </w:rPr>
          <w:t>Accountability</w:t>
        </w:r>
        <w:r>
          <w:rPr>
            <w:color w:val="0000FF"/>
            <w:spacing w:val="-2"/>
            <w:sz w:val="18"/>
            <w:u w:val="single" w:color="0000FF"/>
          </w:rPr>
          <w:t> </w:t>
        </w:r>
        <w:r>
          <w:rPr>
            <w:color w:val="0000FF"/>
            <w:sz w:val="18"/>
            <w:u w:val="single" w:color="0000FF"/>
          </w:rPr>
          <w:t>Compendium</w:t>
        </w:r>
        <w:r>
          <w:rPr>
            <w:sz w:val="18"/>
            <w:u w:val="none"/>
          </w:rPr>
          <w:t>,</w:t>
        </w:r>
      </w:hyperlink>
      <w:r>
        <w:rPr>
          <w:spacing w:val="-2"/>
          <w:sz w:val="18"/>
          <w:u w:val="none"/>
        </w:rPr>
        <w:t> </w:t>
      </w:r>
      <w:r>
        <w:rPr>
          <w:sz w:val="18"/>
          <w:u w:val="none"/>
        </w:rPr>
        <w:t>viewed</w:t>
      </w:r>
      <w:r>
        <w:rPr>
          <w:spacing w:val="-3"/>
          <w:sz w:val="18"/>
          <w:u w:val="none"/>
        </w:rPr>
        <w:t> </w:t>
      </w:r>
      <w:r>
        <w:rPr>
          <w:sz w:val="18"/>
          <w:u w:val="none"/>
        </w:rPr>
        <w:t>29</w:t>
      </w:r>
      <w:r>
        <w:rPr>
          <w:spacing w:val="-2"/>
          <w:sz w:val="18"/>
          <w:u w:val="none"/>
        </w:rPr>
        <w:t> </w:t>
      </w:r>
      <w:r>
        <w:rPr>
          <w:sz w:val="18"/>
          <w:u w:val="none"/>
        </w:rPr>
        <w:t>September</w:t>
      </w:r>
      <w:r>
        <w:rPr>
          <w:spacing w:val="-3"/>
          <w:sz w:val="18"/>
          <w:u w:val="none"/>
        </w:rPr>
        <w:t> </w:t>
      </w:r>
      <w:r>
        <w:rPr>
          <w:spacing w:val="-2"/>
          <w:sz w:val="18"/>
          <w:u w:val="none"/>
        </w:rPr>
        <w:t>2025.</w:t>
      </w:r>
    </w:p>
    <w:p>
      <w:pPr>
        <w:spacing w:before="42"/>
        <w:ind w:left="284" w:right="680" w:firstLine="0"/>
        <w:jc w:val="left"/>
        <w:rPr>
          <w:sz w:val="18"/>
        </w:rPr>
      </w:pPr>
      <w:bookmarkStart w:name="_bookmark234" w:id="236"/>
      <w:bookmarkEnd w:id="236"/>
      <w:r>
        <w:rPr/>
      </w:r>
      <w:r>
        <w:rPr>
          <w:position w:val="5"/>
          <w:sz w:val="12"/>
        </w:rPr>
        <w:t>220</w:t>
      </w:r>
      <w:r>
        <w:rPr>
          <w:spacing w:val="9"/>
          <w:position w:val="5"/>
          <w:sz w:val="12"/>
        </w:rPr>
        <w:t> </w:t>
      </w:r>
      <w:r>
        <w:rPr>
          <w:sz w:val="18"/>
        </w:rPr>
        <w:t>Luke</w:t>
      </w:r>
      <w:r>
        <w:rPr>
          <w:spacing w:val="-4"/>
          <w:sz w:val="18"/>
        </w:rPr>
        <w:t> </w:t>
      </w:r>
      <w:r>
        <w:rPr>
          <w:sz w:val="18"/>
        </w:rPr>
        <w:t>Sloane,</w:t>
      </w:r>
      <w:r>
        <w:rPr>
          <w:spacing w:val="-3"/>
          <w:sz w:val="18"/>
        </w:rPr>
        <w:t> </w:t>
      </w:r>
      <w:r>
        <w:rPr>
          <w:sz w:val="18"/>
        </w:rPr>
        <w:t>Deputy</w:t>
      </w:r>
      <w:r>
        <w:rPr>
          <w:spacing w:val="-1"/>
          <w:sz w:val="18"/>
        </w:rPr>
        <w:t> </w:t>
      </w:r>
      <w:r>
        <w:rPr>
          <w:sz w:val="18"/>
        </w:rPr>
        <w:t>Secretary</w:t>
      </w:r>
      <w:r>
        <w:rPr>
          <w:spacing w:val="-3"/>
          <w:sz w:val="18"/>
        </w:rPr>
        <w:t> </w:t>
      </w:r>
      <w:r>
        <w:rPr>
          <w:sz w:val="18"/>
        </w:rPr>
        <w:t>of</w:t>
      </w:r>
      <w:r>
        <w:rPr>
          <w:spacing w:val="-1"/>
          <w:sz w:val="18"/>
        </w:rPr>
        <w:t> </w:t>
      </w:r>
      <w:r>
        <w:rPr>
          <w:sz w:val="18"/>
        </w:rPr>
        <w:t>Rural</w:t>
      </w:r>
      <w:r>
        <w:rPr>
          <w:spacing w:val="-4"/>
          <w:sz w:val="18"/>
        </w:rPr>
        <w:t> </w:t>
      </w:r>
      <w:r>
        <w:rPr>
          <w:sz w:val="18"/>
        </w:rPr>
        <w:t>and</w:t>
      </w:r>
      <w:r>
        <w:rPr>
          <w:spacing w:val="-4"/>
          <w:sz w:val="18"/>
        </w:rPr>
        <w:t> </w:t>
      </w:r>
      <w:r>
        <w:rPr>
          <w:sz w:val="18"/>
        </w:rPr>
        <w:t>Regional</w:t>
      </w:r>
      <w:r>
        <w:rPr>
          <w:spacing w:val="-4"/>
          <w:sz w:val="18"/>
        </w:rPr>
        <w:t> </w:t>
      </w:r>
      <w:r>
        <w:rPr>
          <w:sz w:val="18"/>
        </w:rPr>
        <w:t>Health,</w:t>
      </w:r>
      <w:r>
        <w:rPr>
          <w:spacing w:val="-3"/>
          <w:sz w:val="18"/>
        </w:rPr>
        <w:t> </w:t>
      </w:r>
      <w:r>
        <w:rPr>
          <w:sz w:val="18"/>
        </w:rPr>
        <w:t>NSW Health,</w:t>
      </w:r>
      <w:r>
        <w:rPr>
          <w:spacing w:val="-3"/>
          <w:sz w:val="18"/>
        </w:rPr>
        <w:t> </w:t>
      </w:r>
      <w:hyperlink r:id="rId53">
        <w:r>
          <w:rPr>
            <w:color w:val="0000FF"/>
            <w:sz w:val="18"/>
            <w:u w:val="single" w:color="0000FF"/>
          </w:rPr>
          <w:t>Transcript</w:t>
        </w:r>
        <w:r>
          <w:rPr>
            <w:color w:val="0000FF"/>
            <w:spacing w:val="-4"/>
            <w:sz w:val="18"/>
            <w:u w:val="single" w:color="0000FF"/>
          </w:rPr>
          <w:t> </w:t>
        </w:r>
        <w:r>
          <w:rPr>
            <w:color w:val="0000FF"/>
            <w:sz w:val="18"/>
            <w:u w:val="single" w:color="0000FF"/>
          </w:rPr>
          <w:t>of</w:t>
        </w:r>
        <w:r>
          <w:rPr>
            <w:color w:val="0000FF"/>
            <w:spacing w:val="-3"/>
            <w:sz w:val="18"/>
            <w:u w:val="single" w:color="0000FF"/>
          </w:rPr>
          <w:t> </w:t>
        </w:r>
        <w:r>
          <w:rPr>
            <w:color w:val="0000FF"/>
            <w:sz w:val="18"/>
            <w:u w:val="single" w:color="0000FF"/>
          </w:rPr>
          <w:t>evidence</w:t>
        </w:r>
        <w:r>
          <w:rPr>
            <w:sz w:val="18"/>
            <w:u w:val="none"/>
          </w:rPr>
          <w:t>,</w:t>
        </w:r>
      </w:hyperlink>
      <w:r>
        <w:rPr>
          <w:spacing w:val="-3"/>
          <w:sz w:val="18"/>
          <w:u w:val="none"/>
        </w:rPr>
        <w:t> </w:t>
      </w:r>
      <w:r>
        <w:rPr>
          <w:sz w:val="18"/>
          <w:u w:val="none"/>
        </w:rPr>
        <w:t>22</w:t>
      </w:r>
      <w:r>
        <w:rPr>
          <w:spacing w:val="-3"/>
          <w:sz w:val="18"/>
          <w:u w:val="none"/>
        </w:rPr>
        <w:t> </w:t>
      </w:r>
      <w:r>
        <w:rPr>
          <w:sz w:val="18"/>
          <w:u w:val="none"/>
        </w:rPr>
        <w:t>August 2025, p 42.</w:t>
      </w:r>
    </w:p>
    <w:p>
      <w:pPr>
        <w:spacing w:before="38"/>
        <w:ind w:left="284" w:right="0" w:firstLine="0"/>
        <w:jc w:val="left"/>
        <w:rPr>
          <w:sz w:val="18"/>
        </w:rPr>
      </w:pPr>
      <w:bookmarkStart w:name="_bookmark235" w:id="237"/>
      <w:bookmarkEnd w:id="237"/>
      <w:r>
        <w:rPr/>
      </w:r>
      <w:r>
        <w:rPr>
          <w:position w:val="5"/>
          <w:sz w:val="12"/>
        </w:rPr>
        <w:t>221</w:t>
      </w:r>
      <w:r>
        <w:rPr>
          <w:spacing w:val="8"/>
          <w:position w:val="5"/>
          <w:sz w:val="12"/>
        </w:rPr>
        <w:t> </w:t>
      </w:r>
      <w:r>
        <w:rPr>
          <w:sz w:val="18"/>
        </w:rPr>
        <w:t>Luke</w:t>
      </w:r>
      <w:r>
        <w:rPr>
          <w:spacing w:val="-3"/>
          <w:sz w:val="18"/>
        </w:rPr>
        <w:t> </w:t>
      </w:r>
      <w:r>
        <w:rPr>
          <w:sz w:val="18"/>
        </w:rPr>
        <w:t>Sloane,</w:t>
      </w:r>
      <w:r>
        <w:rPr>
          <w:spacing w:val="-1"/>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pp</w:t>
      </w:r>
      <w:r>
        <w:rPr>
          <w:spacing w:val="-2"/>
          <w:sz w:val="18"/>
          <w:u w:val="none"/>
        </w:rPr>
        <w:t> </w:t>
      </w:r>
      <w:r>
        <w:rPr>
          <w:sz w:val="18"/>
          <w:u w:val="none"/>
        </w:rPr>
        <w:t>41-</w:t>
      </w:r>
      <w:r>
        <w:rPr>
          <w:spacing w:val="-5"/>
          <w:sz w:val="18"/>
          <w:u w:val="none"/>
        </w:rPr>
        <w:t>42.</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right="680"/>
      </w:pPr>
      <w:r>
        <w:rPr/>
        <w:t>sector</w:t>
      </w:r>
      <w:r>
        <w:rPr>
          <w:spacing w:val="-3"/>
        </w:rPr>
        <w:t> </w:t>
      </w:r>
      <w:r>
        <w:rPr/>
        <w:t>targets</w:t>
      </w:r>
      <w:r>
        <w:rPr>
          <w:spacing w:val="-5"/>
        </w:rPr>
        <w:t> </w:t>
      </w:r>
      <w:r>
        <w:rPr/>
        <w:t>to</w:t>
      </w:r>
      <w:r>
        <w:rPr>
          <w:spacing w:val="-4"/>
        </w:rPr>
        <w:t> </w:t>
      </w:r>
      <w:r>
        <w:rPr/>
        <w:t>reduce</w:t>
      </w:r>
      <w:r>
        <w:rPr>
          <w:spacing w:val="-5"/>
        </w:rPr>
        <w:t> </w:t>
      </w:r>
      <w:r>
        <w:rPr/>
        <w:t>senior</w:t>
      </w:r>
      <w:r>
        <w:rPr>
          <w:spacing w:val="-3"/>
        </w:rPr>
        <w:t> </w:t>
      </w:r>
      <w:r>
        <w:rPr/>
        <w:t>executive</w:t>
      </w:r>
      <w:r>
        <w:rPr>
          <w:spacing w:val="-2"/>
        </w:rPr>
        <w:t> </w:t>
      </w:r>
      <w:r>
        <w:rPr/>
        <w:t>roles,</w:t>
      </w:r>
      <w:r>
        <w:rPr>
          <w:spacing w:val="-3"/>
        </w:rPr>
        <w:t> </w:t>
      </w:r>
      <w:r>
        <w:rPr/>
        <w:t>as</w:t>
      </w:r>
      <w:r>
        <w:rPr>
          <w:spacing w:val="-5"/>
        </w:rPr>
        <w:t> </w:t>
      </w:r>
      <w:r>
        <w:rPr/>
        <w:t>more</w:t>
      </w:r>
      <w:r>
        <w:rPr>
          <w:spacing w:val="-2"/>
        </w:rPr>
        <w:t> </w:t>
      </w:r>
      <w:r>
        <w:rPr/>
        <w:t>executive</w:t>
      </w:r>
      <w:r>
        <w:rPr>
          <w:spacing w:val="-2"/>
        </w:rPr>
        <w:t> </w:t>
      </w:r>
      <w:r>
        <w:rPr/>
        <w:t>staff</w:t>
      </w:r>
      <w:r>
        <w:rPr>
          <w:spacing w:val="-5"/>
        </w:rPr>
        <w:t> </w:t>
      </w:r>
      <w:r>
        <w:rPr/>
        <w:t>would</w:t>
      </w:r>
      <w:r>
        <w:rPr>
          <w:spacing w:val="-4"/>
        </w:rPr>
        <w:t> </w:t>
      </w:r>
      <w:r>
        <w:rPr/>
        <w:t>be needed</w:t>
      </w:r>
      <w:r>
        <w:rPr>
          <w:spacing w:val="-1"/>
        </w:rPr>
        <w:t> </w:t>
      </w:r>
      <w:r>
        <w:rPr/>
        <w:t>to form a leadership</w:t>
      </w:r>
      <w:r>
        <w:rPr>
          <w:spacing w:val="-1"/>
        </w:rPr>
        <w:t> </w:t>
      </w:r>
      <w:r>
        <w:rPr/>
        <w:t>team for the</w:t>
      </w:r>
      <w:r>
        <w:rPr>
          <w:spacing w:val="-2"/>
        </w:rPr>
        <w:t> </w:t>
      </w:r>
      <w:r>
        <w:rPr/>
        <w:t>new</w:t>
      </w:r>
      <w:r>
        <w:rPr>
          <w:spacing w:val="-2"/>
        </w:rPr>
        <w:t> </w:t>
      </w:r>
      <w:r>
        <w:rPr/>
        <w:t>district.</w:t>
      </w:r>
      <w:r>
        <w:rPr>
          <w:spacing w:val="-3"/>
        </w:rPr>
        <w:t> </w:t>
      </w:r>
      <w:r>
        <w:rPr/>
        <w:t>NSW Health</w:t>
      </w:r>
      <w:r>
        <w:rPr>
          <w:spacing w:val="-1"/>
        </w:rPr>
        <w:t> </w:t>
      </w:r>
      <w:r>
        <w:rPr/>
        <w:t>noted</w:t>
      </w:r>
      <w:r>
        <w:rPr>
          <w:spacing w:val="-1"/>
        </w:rPr>
        <w:t> </w:t>
      </w:r>
      <w:r>
        <w:rPr/>
        <w:t>that if this leadership team was formed, they would need to reduce senior executive positions in other parts of the organisation, which has not been planned for and could have a 'negative operational impact on service delivery'.</w:t>
      </w:r>
      <w:hyperlink w:history="true" w:anchor="_bookmark237">
        <w:r>
          <w:rPr>
            <w:vertAlign w:val="superscript"/>
          </w:rPr>
          <w:t>222</w:t>
        </w:r>
      </w:hyperlink>
    </w:p>
    <w:p>
      <w:pPr>
        <w:pStyle w:val="Heading2"/>
      </w:pPr>
      <w:bookmarkStart w:name="_bookmark236" w:id="238"/>
      <w:bookmarkEnd w:id="238"/>
      <w:r>
        <w:rPr>
          <w:b w:val="0"/>
        </w:rPr>
      </w:r>
      <w:r>
        <w:rPr/>
        <w:t>Funding</w:t>
      </w:r>
      <w:r>
        <w:rPr>
          <w:spacing w:val="-3"/>
        </w:rPr>
        <w:t> </w:t>
      </w:r>
      <w:r>
        <w:rPr/>
        <w:t>and</w:t>
      </w:r>
      <w:r>
        <w:rPr>
          <w:spacing w:val="-4"/>
        </w:rPr>
        <w:t> </w:t>
      </w:r>
      <w:r>
        <w:rPr/>
        <w:t>resourcing</w:t>
      </w:r>
      <w:r>
        <w:rPr>
          <w:spacing w:val="-3"/>
        </w:rPr>
        <w:t> </w:t>
      </w:r>
      <w:r>
        <w:rPr/>
        <w:t>for</w:t>
      </w:r>
      <w:r>
        <w:rPr>
          <w:spacing w:val="-3"/>
        </w:rPr>
        <w:t> </w:t>
      </w:r>
      <w:r>
        <w:rPr/>
        <w:t>the</w:t>
      </w:r>
      <w:r>
        <w:rPr>
          <w:spacing w:val="-3"/>
        </w:rPr>
        <w:t> </w:t>
      </w:r>
      <w:r>
        <w:rPr>
          <w:spacing w:val="-2"/>
        </w:rPr>
        <w:t>district</w:t>
      </w:r>
    </w:p>
    <w:p>
      <w:pPr>
        <w:pStyle w:val="ListParagraph"/>
        <w:numPr>
          <w:ilvl w:val="1"/>
          <w:numId w:val="4"/>
        </w:numPr>
        <w:tabs>
          <w:tab w:pos="1474" w:val="left" w:leader="none"/>
        </w:tabs>
        <w:spacing w:line="240" w:lineRule="auto" w:before="113" w:after="0"/>
        <w:ind w:left="1474" w:right="595" w:hanging="1191"/>
        <w:jc w:val="left"/>
        <w:rPr>
          <w:sz w:val="22"/>
        </w:rPr>
      </w:pPr>
      <w:r>
        <w:rPr>
          <w:sz w:val="22"/>
        </w:rPr>
        <w:t>A</w:t>
      </w:r>
      <w:r>
        <w:rPr>
          <w:spacing w:val="-2"/>
          <w:sz w:val="22"/>
        </w:rPr>
        <w:t> </w:t>
      </w:r>
      <w:r>
        <w:rPr>
          <w:sz w:val="22"/>
        </w:rPr>
        <w:t>range</w:t>
      </w:r>
      <w:r>
        <w:rPr>
          <w:spacing w:val="-1"/>
          <w:sz w:val="22"/>
        </w:rPr>
        <w:t> </w:t>
      </w:r>
      <w:r>
        <w:rPr>
          <w:sz w:val="22"/>
        </w:rPr>
        <w:t>of</w:t>
      </w:r>
      <w:r>
        <w:rPr>
          <w:spacing w:val="-4"/>
          <w:sz w:val="22"/>
        </w:rPr>
        <w:t> </w:t>
      </w:r>
      <w:r>
        <w:rPr>
          <w:sz w:val="22"/>
        </w:rPr>
        <w:t>stakeholders</w:t>
      </w:r>
      <w:r>
        <w:rPr>
          <w:spacing w:val="-2"/>
          <w:sz w:val="22"/>
        </w:rPr>
        <w:t> </w:t>
      </w:r>
      <w:r>
        <w:rPr>
          <w:sz w:val="22"/>
        </w:rPr>
        <w:t>stated</w:t>
      </w:r>
      <w:r>
        <w:rPr>
          <w:spacing w:val="-3"/>
          <w:sz w:val="22"/>
        </w:rPr>
        <w:t> </w:t>
      </w:r>
      <w:r>
        <w:rPr>
          <w:sz w:val="22"/>
        </w:rPr>
        <w:t>that</w:t>
      </w:r>
      <w:r>
        <w:rPr>
          <w:spacing w:val="-4"/>
          <w:sz w:val="22"/>
        </w:rPr>
        <w:t> </w:t>
      </w:r>
      <w:r>
        <w:rPr>
          <w:sz w:val="22"/>
        </w:rPr>
        <w:t>resources</w:t>
      </w:r>
      <w:r>
        <w:rPr>
          <w:spacing w:val="-4"/>
          <w:sz w:val="22"/>
        </w:rPr>
        <w:t> </w:t>
      </w:r>
      <w:r>
        <w:rPr>
          <w:sz w:val="22"/>
        </w:rPr>
        <w:t>in</w:t>
      </w:r>
      <w:r>
        <w:rPr>
          <w:spacing w:val="-3"/>
          <w:sz w:val="22"/>
        </w:rPr>
        <w:t> </w:t>
      </w:r>
      <w:r>
        <w:rPr>
          <w:sz w:val="22"/>
        </w:rPr>
        <w:t>the</w:t>
      </w:r>
      <w:r>
        <w:rPr>
          <w:spacing w:val="-4"/>
          <w:sz w:val="22"/>
        </w:rPr>
        <w:t> </w:t>
      </w:r>
      <w:r>
        <w:rPr>
          <w:sz w:val="22"/>
        </w:rPr>
        <w:t>Hunter</w:t>
      </w:r>
      <w:r>
        <w:rPr>
          <w:spacing w:val="-2"/>
          <w:sz w:val="22"/>
        </w:rPr>
        <w:t> </w:t>
      </w:r>
      <w:r>
        <w:rPr>
          <w:sz w:val="22"/>
        </w:rPr>
        <w:t>New</w:t>
      </w:r>
      <w:r>
        <w:rPr>
          <w:spacing w:val="-4"/>
          <w:sz w:val="22"/>
        </w:rPr>
        <w:t> </w:t>
      </w:r>
      <w:r>
        <w:rPr>
          <w:sz w:val="22"/>
        </w:rPr>
        <w:t>England</w:t>
      </w:r>
      <w:r>
        <w:rPr>
          <w:spacing w:val="-3"/>
          <w:sz w:val="22"/>
        </w:rPr>
        <w:t> </w:t>
      </w:r>
      <w:r>
        <w:rPr>
          <w:sz w:val="22"/>
        </w:rPr>
        <w:t>LHD</w:t>
      </w:r>
      <w:r>
        <w:rPr>
          <w:spacing w:val="-3"/>
          <w:sz w:val="22"/>
        </w:rPr>
        <w:t> </w:t>
      </w:r>
      <w:r>
        <w:rPr>
          <w:sz w:val="22"/>
        </w:rPr>
        <w:t>are inadequate, limited or lacking.</w:t>
      </w:r>
      <w:hyperlink w:history="true" w:anchor="_bookmark238">
        <w:r>
          <w:rPr>
            <w:sz w:val="22"/>
            <w:vertAlign w:val="superscript"/>
          </w:rPr>
          <w:t>223</w:t>
        </w:r>
      </w:hyperlink>
      <w:r>
        <w:rPr>
          <w:sz w:val="22"/>
          <w:vertAlign w:val="baseline"/>
        </w:rPr>
        <w:t> This section explores the mixed evidence we received on whether a split would benefit or disadvantage healthcare resources and funds in the district.</w:t>
      </w:r>
    </w:p>
    <w:p>
      <w:pPr>
        <w:pStyle w:val="Heading4"/>
        <w:spacing w:before="258"/>
      </w:pPr>
      <w:r>
        <w:rPr/>
        <w:t>Increasing</w:t>
      </w:r>
      <w:r>
        <w:rPr>
          <w:spacing w:val="-5"/>
        </w:rPr>
        <w:t> </w:t>
      </w:r>
      <w:r>
        <w:rPr/>
        <w:t>funding</w:t>
      </w:r>
      <w:r>
        <w:rPr>
          <w:spacing w:val="-3"/>
        </w:rPr>
        <w:t> </w:t>
      </w:r>
      <w:r>
        <w:rPr/>
        <w:t>and</w:t>
      </w:r>
      <w:r>
        <w:rPr>
          <w:spacing w:val="-4"/>
        </w:rPr>
        <w:t> </w:t>
      </w:r>
      <w:r>
        <w:rPr/>
        <w:t>autonomy</w:t>
      </w:r>
      <w:r>
        <w:rPr>
          <w:spacing w:val="-3"/>
        </w:rPr>
        <w:t> </w:t>
      </w:r>
      <w:r>
        <w:rPr/>
        <w:t>for</w:t>
      </w:r>
      <w:r>
        <w:rPr>
          <w:spacing w:val="-2"/>
        </w:rPr>
        <w:t> </w:t>
      </w:r>
      <w:r>
        <w:rPr/>
        <w:t>the</w:t>
      </w:r>
      <w:r>
        <w:rPr>
          <w:spacing w:val="-7"/>
        </w:rPr>
        <w:t> </w:t>
      </w:r>
      <w:r>
        <w:rPr/>
        <w:t>New</w:t>
      </w:r>
      <w:r>
        <w:rPr>
          <w:spacing w:val="-4"/>
        </w:rPr>
        <w:t> </w:t>
      </w:r>
      <w:r>
        <w:rPr/>
        <w:t>England</w:t>
      </w:r>
      <w:r>
        <w:rPr>
          <w:spacing w:val="-4"/>
        </w:rPr>
        <w:t> area</w:t>
      </w:r>
    </w:p>
    <w:p>
      <w:pPr>
        <w:pStyle w:val="ListParagraph"/>
        <w:numPr>
          <w:ilvl w:val="1"/>
          <w:numId w:val="4"/>
        </w:numPr>
        <w:tabs>
          <w:tab w:pos="1474" w:val="left" w:leader="none"/>
        </w:tabs>
        <w:spacing w:line="240" w:lineRule="auto" w:before="113" w:after="0"/>
        <w:ind w:left="1474" w:right="681" w:hanging="1191"/>
        <w:jc w:val="left"/>
        <w:rPr>
          <w:sz w:val="22"/>
        </w:rPr>
      </w:pPr>
      <w:r>
        <w:rPr>
          <w:sz w:val="22"/>
        </w:rPr>
        <w:t>Several stakeholders highlighted resourcing and funding challenges in the New England</w:t>
      </w:r>
      <w:r>
        <w:rPr>
          <w:spacing w:val="-3"/>
          <w:sz w:val="22"/>
        </w:rPr>
        <w:t> </w:t>
      </w:r>
      <w:r>
        <w:rPr>
          <w:sz w:val="22"/>
        </w:rPr>
        <w:t>area</w:t>
      </w:r>
      <w:r>
        <w:rPr>
          <w:spacing w:val="-2"/>
          <w:sz w:val="22"/>
        </w:rPr>
        <w:t> </w:t>
      </w:r>
      <w:r>
        <w:rPr>
          <w:sz w:val="22"/>
        </w:rPr>
        <w:t>and</w:t>
      </w:r>
      <w:r>
        <w:rPr>
          <w:spacing w:val="-3"/>
          <w:sz w:val="22"/>
        </w:rPr>
        <w:t> </w:t>
      </w:r>
      <w:r>
        <w:rPr>
          <w:sz w:val="22"/>
        </w:rPr>
        <w:t>rural</w:t>
      </w:r>
      <w:r>
        <w:rPr>
          <w:spacing w:val="-2"/>
          <w:sz w:val="22"/>
        </w:rPr>
        <w:t> </w:t>
      </w:r>
      <w:r>
        <w:rPr>
          <w:sz w:val="22"/>
        </w:rPr>
        <w:t>parts</w:t>
      </w:r>
      <w:r>
        <w:rPr>
          <w:spacing w:val="-2"/>
          <w:sz w:val="22"/>
        </w:rPr>
        <w:t> </w:t>
      </w:r>
      <w:r>
        <w:rPr>
          <w:sz w:val="22"/>
        </w:rPr>
        <w:t>of</w:t>
      </w:r>
      <w:r>
        <w:rPr>
          <w:spacing w:val="-4"/>
          <w:sz w:val="22"/>
        </w:rPr>
        <w:t> </w:t>
      </w:r>
      <w:r>
        <w:rPr>
          <w:sz w:val="22"/>
        </w:rPr>
        <w:t>the</w:t>
      </w:r>
      <w:r>
        <w:rPr>
          <w:spacing w:val="-1"/>
          <w:sz w:val="22"/>
        </w:rPr>
        <w:t> </w:t>
      </w:r>
      <w:r>
        <w:rPr>
          <w:sz w:val="22"/>
        </w:rPr>
        <w:t>district,</w:t>
      </w:r>
      <w:r>
        <w:rPr>
          <w:spacing w:val="-2"/>
          <w:sz w:val="22"/>
        </w:rPr>
        <w:t> </w:t>
      </w:r>
      <w:r>
        <w:rPr>
          <w:sz w:val="22"/>
        </w:rPr>
        <w:t>including</w:t>
      </w:r>
      <w:r>
        <w:rPr>
          <w:spacing w:val="-3"/>
          <w:sz w:val="22"/>
        </w:rPr>
        <w:t> </w:t>
      </w:r>
      <w:r>
        <w:rPr>
          <w:sz w:val="22"/>
        </w:rPr>
        <w:t>at</w:t>
      </w:r>
      <w:r>
        <w:rPr>
          <w:spacing w:val="-1"/>
          <w:sz w:val="22"/>
        </w:rPr>
        <w:t> </w:t>
      </w:r>
      <w:r>
        <w:rPr>
          <w:sz w:val="22"/>
        </w:rPr>
        <w:t>specific</w:t>
      </w:r>
      <w:r>
        <w:rPr>
          <w:spacing w:val="-4"/>
          <w:sz w:val="22"/>
        </w:rPr>
        <w:t> </w:t>
      </w:r>
      <w:r>
        <w:rPr>
          <w:sz w:val="22"/>
        </w:rPr>
        <w:t>locations</w:t>
      </w:r>
      <w:r>
        <w:rPr>
          <w:spacing w:val="-4"/>
          <w:sz w:val="22"/>
        </w:rPr>
        <w:t> </w:t>
      </w:r>
      <w:r>
        <w:rPr>
          <w:sz w:val="22"/>
        </w:rPr>
        <w:t>such</w:t>
      </w:r>
      <w:r>
        <w:rPr>
          <w:spacing w:val="-3"/>
          <w:sz w:val="22"/>
        </w:rPr>
        <w:t> </w:t>
      </w:r>
      <w:r>
        <w:rPr>
          <w:sz w:val="22"/>
        </w:rPr>
        <w:t>as Armidale, Glen Innes, Moree, Narrabri, Wee Waa and Tenterfield.</w:t>
      </w:r>
      <w:hyperlink w:history="true" w:anchor="_bookmark239">
        <w:r>
          <w:rPr>
            <w:sz w:val="22"/>
            <w:vertAlign w:val="superscript"/>
          </w:rPr>
          <w:t>224</w:t>
        </w:r>
      </w:hyperlink>
      <w:r>
        <w:rPr>
          <w:sz w:val="22"/>
          <w:vertAlign w:val="baseline"/>
        </w:rPr>
        <w:t> Some said that resources and/or funding are, or at least appear to be, disproportionately concentrated in larger regional and metropolitan centres like Newcastle.</w:t>
      </w:r>
      <w:hyperlink w:history="true" w:anchor="_bookmark240">
        <w:r>
          <w:rPr>
            <w:sz w:val="22"/>
            <w:vertAlign w:val="superscript"/>
          </w:rPr>
          <w:t>225</w:t>
        </w:r>
      </w:hyperlink>
      <w:r>
        <w:rPr>
          <w:sz w:val="22"/>
          <w:vertAlign w:val="baseline"/>
        </w:rPr>
        <w:t> Stakeholders called for more resources and funding,</w:t>
      </w:r>
      <w:hyperlink w:history="true" w:anchor="_bookmark241">
        <w:r>
          <w:rPr>
            <w:sz w:val="22"/>
            <w:vertAlign w:val="superscript"/>
          </w:rPr>
          <w:t>226</w:t>
        </w:r>
      </w:hyperlink>
      <w:r>
        <w:rPr>
          <w:sz w:val="22"/>
          <w:vertAlign w:val="baseline"/>
        </w:rPr>
        <w:t> including for the New England region specifically.</w:t>
      </w:r>
      <w:hyperlink w:history="true" w:anchor="_bookmark242">
        <w:r>
          <w:rPr>
            <w:sz w:val="22"/>
            <w:vertAlign w:val="superscript"/>
          </w:rPr>
          <w:t>227</w:t>
        </w:r>
      </w:hyperlink>
    </w:p>
    <w:p>
      <w:pPr>
        <w:pStyle w:val="ListParagraph"/>
        <w:numPr>
          <w:ilvl w:val="1"/>
          <w:numId w:val="4"/>
        </w:numPr>
        <w:tabs>
          <w:tab w:pos="1474" w:val="left" w:leader="none"/>
        </w:tabs>
        <w:spacing w:line="240" w:lineRule="auto" w:before="227" w:after="0"/>
        <w:ind w:left="1474" w:right="585" w:hanging="1191"/>
        <w:jc w:val="left"/>
        <w:rPr>
          <w:sz w:val="22"/>
        </w:rPr>
      </w:pPr>
      <w:r>
        <w:rPr>
          <w:sz w:val="22"/>
        </w:rPr>
        <w:t>While some Australian Salaried Medical Officer's Federation NSW members expressed concern about splitting the district, others were hopeful it would increase</w:t>
      </w:r>
      <w:r>
        <w:rPr>
          <w:spacing w:val="-2"/>
          <w:sz w:val="22"/>
        </w:rPr>
        <w:t> </w:t>
      </w:r>
      <w:r>
        <w:rPr>
          <w:sz w:val="22"/>
        </w:rPr>
        <w:t>regional</w:t>
      </w:r>
      <w:r>
        <w:rPr>
          <w:spacing w:val="-3"/>
          <w:sz w:val="22"/>
        </w:rPr>
        <w:t> </w:t>
      </w:r>
      <w:r>
        <w:rPr>
          <w:sz w:val="22"/>
        </w:rPr>
        <w:t>autonomy</w:t>
      </w:r>
      <w:r>
        <w:rPr>
          <w:spacing w:val="-2"/>
          <w:sz w:val="22"/>
        </w:rPr>
        <w:t> </w:t>
      </w:r>
      <w:r>
        <w:rPr>
          <w:sz w:val="22"/>
        </w:rPr>
        <w:t>over</w:t>
      </w:r>
      <w:r>
        <w:rPr>
          <w:spacing w:val="-5"/>
          <w:sz w:val="22"/>
        </w:rPr>
        <w:t> </w:t>
      </w:r>
      <w:r>
        <w:rPr>
          <w:sz w:val="22"/>
        </w:rPr>
        <w:t>funding</w:t>
      </w:r>
      <w:r>
        <w:rPr>
          <w:spacing w:val="-4"/>
          <w:sz w:val="22"/>
        </w:rPr>
        <w:t> </w:t>
      </w:r>
      <w:r>
        <w:rPr>
          <w:sz w:val="22"/>
        </w:rPr>
        <w:t>and</w:t>
      </w:r>
      <w:r>
        <w:rPr>
          <w:spacing w:val="-4"/>
          <w:sz w:val="22"/>
        </w:rPr>
        <w:t> </w:t>
      </w:r>
      <w:r>
        <w:rPr>
          <w:sz w:val="22"/>
        </w:rPr>
        <w:t>resource</w:t>
      </w:r>
      <w:r>
        <w:rPr>
          <w:spacing w:val="-2"/>
          <w:sz w:val="22"/>
        </w:rPr>
        <w:t> </w:t>
      </w:r>
      <w:r>
        <w:rPr>
          <w:sz w:val="22"/>
        </w:rPr>
        <w:t>allocation.</w:t>
      </w:r>
      <w:hyperlink w:history="true" w:anchor="_bookmark243">
        <w:r>
          <w:rPr>
            <w:sz w:val="22"/>
            <w:vertAlign w:val="superscript"/>
          </w:rPr>
          <w:t>228</w:t>
        </w:r>
      </w:hyperlink>
      <w:r>
        <w:rPr>
          <w:spacing w:val="-4"/>
          <w:sz w:val="22"/>
          <w:vertAlign w:val="baseline"/>
        </w:rPr>
        <w:t> </w:t>
      </w:r>
      <w:r>
        <w:rPr>
          <w:sz w:val="22"/>
          <w:vertAlign w:val="baseline"/>
        </w:rPr>
        <w:t>A</w:t>
      </w:r>
      <w:r>
        <w:rPr>
          <w:spacing w:val="-3"/>
          <w:sz w:val="22"/>
          <w:vertAlign w:val="baseline"/>
        </w:rPr>
        <w:t> </w:t>
      </w:r>
      <w:r>
        <w:rPr>
          <w:sz w:val="22"/>
          <w:vertAlign w:val="baseline"/>
        </w:rPr>
        <w:t>resident</w:t>
      </w:r>
      <w:r>
        <w:rPr>
          <w:spacing w:val="-5"/>
          <w:sz w:val="22"/>
          <w:vertAlign w:val="baseline"/>
        </w:rPr>
        <w:t> </w:t>
      </w:r>
      <w:r>
        <w:rPr>
          <w:sz w:val="22"/>
          <w:vertAlign w:val="baseline"/>
        </w:rPr>
        <w:t>of the LHD was optimistic that a new, separate district would result in additional</w:t>
      </w:r>
    </w:p>
    <w:p>
      <w:pPr>
        <w:pStyle w:val="BodyText"/>
        <w:rPr>
          <w:sz w:val="20"/>
        </w:rPr>
      </w:pPr>
    </w:p>
    <w:p>
      <w:pPr>
        <w:pStyle w:val="BodyText"/>
        <w:rPr>
          <w:sz w:val="20"/>
        </w:rPr>
      </w:pPr>
    </w:p>
    <w:p>
      <w:pPr>
        <w:pStyle w:val="BodyText"/>
        <w:spacing w:before="42"/>
        <w:rPr>
          <w:sz w:val="20"/>
        </w:rPr>
      </w:pPr>
      <w:r>
        <w:rPr>
          <w:sz w:val="20"/>
        </w:rPr>
        <mc:AlternateContent>
          <mc:Choice Requires="wps">
            <w:drawing>
              <wp:anchor distT="0" distB="0" distL="0" distR="0" allowOverlap="1" layoutInCell="1" locked="0" behindDoc="1" simplePos="0" relativeHeight="487602176">
                <wp:simplePos x="0" y="0"/>
                <wp:positionH relativeFrom="page">
                  <wp:posOffset>1080516</wp:posOffset>
                </wp:positionH>
                <wp:positionV relativeFrom="paragraph">
                  <wp:posOffset>197462</wp:posOffset>
                </wp:positionV>
                <wp:extent cx="1828800"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5.548203pt;width:144pt;height:.72pt;mso-position-horizontal-relative:page;mso-position-vertical-relative:paragraph;z-index:-15714304;mso-wrap-distance-left:0;mso-wrap-distance-right:0" id="docshape42" filled="true" fillcolor="#000000" stroked="false">
                <v:fill type="solid"/>
                <w10:wrap type="topAndBottom"/>
              </v:rect>
            </w:pict>
          </mc:Fallback>
        </mc:AlternateContent>
      </w:r>
    </w:p>
    <w:p>
      <w:pPr>
        <w:spacing w:before="100"/>
        <w:ind w:left="284" w:right="0" w:firstLine="0"/>
        <w:jc w:val="left"/>
        <w:rPr>
          <w:sz w:val="18"/>
        </w:rPr>
      </w:pPr>
      <w:bookmarkStart w:name="_bookmark237" w:id="239"/>
      <w:bookmarkEnd w:id="239"/>
      <w:r>
        <w:rPr/>
      </w:r>
      <w:r>
        <w:rPr>
          <w:position w:val="5"/>
          <w:sz w:val="12"/>
        </w:rPr>
        <w:t>222</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3.</w:t>
      </w:r>
    </w:p>
    <w:p>
      <w:pPr>
        <w:spacing w:before="41"/>
        <w:ind w:left="284" w:right="578" w:firstLine="0"/>
        <w:jc w:val="left"/>
        <w:rPr>
          <w:sz w:val="18"/>
        </w:rPr>
      </w:pPr>
      <w:bookmarkStart w:name="_bookmark238" w:id="240"/>
      <w:bookmarkEnd w:id="240"/>
      <w:r>
        <w:rPr/>
      </w:r>
      <w:r>
        <w:rPr>
          <w:position w:val="5"/>
          <w:sz w:val="12"/>
        </w:rPr>
        <w:t>223</w:t>
      </w:r>
      <w:r>
        <w:rPr>
          <w:spacing w:val="19"/>
          <w:position w:val="5"/>
          <w:sz w:val="12"/>
        </w:rPr>
        <w:t> </w:t>
      </w:r>
      <w:hyperlink r:id="rId62">
        <w:r>
          <w:rPr>
            <w:color w:val="0000FF"/>
            <w:sz w:val="18"/>
            <w:u w:val="single" w:color="0000FF"/>
          </w:rPr>
          <w:t>Submission 5</w:t>
        </w:r>
        <w:r>
          <w:rPr>
            <w:sz w:val="18"/>
            <w:u w:val="none"/>
          </w:rPr>
          <w:t>,</w:t>
        </w:r>
      </w:hyperlink>
      <w:r>
        <w:rPr>
          <w:sz w:val="18"/>
          <w:u w:val="none"/>
        </w:rPr>
        <w:t> Miss Navanka Fletcher, p 1; </w:t>
      </w:r>
      <w:hyperlink r:id="rId99">
        <w:r>
          <w:rPr>
            <w:color w:val="0000FF"/>
            <w:sz w:val="18"/>
            <w:u w:val="single" w:color="0000FF"/>
          </w:rPr>
          <w:t>Submission 63</w:t>
        </w:r>
        <w:r>
          <w:rPr>
            <w:sz w:val="18"/>
            <w:u w:val="none"/>
          </w:rPr>
          <w:t>,</w:t>
        </w:r>
      </w:hyperlink>
      <w:r>
        <w:rPr>
          <w:sz w:val="18"/>
          <w:u w:val="none"/>
        </w:rPr>
        <w:t> Royal Australian and New Zealand College of Obstetricians and Gynaecologists, p 2; </w:t>
      </w:r>
      <w:hyperlink r:id="rId97">
        <w:r>
          <w:rPr>
            <w:color w:val="0000FF"/>
            <w:sz w:val="18"/>
            <w:u w:val="single" w:color="0000FF"/>
          </w:rPr>
          <w:t>Submission 71</w:t>
        </w:r>
        <w:r>
          <w:rPr>
            <w:sz w:val="18"/>
            <w:u w:val="none"/>
          </w:rPr>
          <w:t>,</w:t>
        </w:r>
      </w:hyperlink>
      <w:r>
        <w:rPr>
          <w:sz w:val="18"/>
          <w:u w:val="none"/>
        </w:rPr>
        <w:t> Australian Salaried Medical Officer's Federation (ASMOF) NSW, p 9; </w:t>
      </w:r>
      <w:hyperlink r:id="rId90">
        <w:r>
          <w:rPr>
            <w:color w:val="0000FF"/>
            <w:sz w:val="18"/>
            <w:u w:val="single" w:color="0000FF"/>
          </w:rPr>
          <w:t>Submission 77</w:t>
        </w:r>
        <w:r>
          <w:rPr>
            <w:sz w:val="18"/>
            <w:u w:val="none"/>
          </w:rPr>
          <w:t>,</w:t>
        </w:r>
      </w:hyperlink>
      <w:r>
        <w:rPr>
          <w:sz w:val="18"/>
          <w:u w:val="none"/>
        </w:rPr>
        <w:t> NSW Nurses and Midwives' Association, pp 6-7; Councillor Russell Webb, Mayor, Tamworth Regional Council, </w:t>
      </w:r>
      <w:hyperlink r:id="rId36">
        <w:r>
          <w:rPr>
            <w:color w:val="0000FF"/>
            <w:sz w:val="18"/>
            <w:u w:val="single" w:color="0000FF"/>
          </w:rPr>
          <w:t>Transcript of evidence</w:t>
        </w:r>
        <w:r>
          <w:rPr>
            <w:sz w:val="18"/>
            <w:u w:val="none"/>
          </w:rPr>
          <w:t>,</w:t>
        </w:r>
      </w:hyperlink>
      <w:r>
        <w:rPr>
          <w:sz w:val="18"/>
          <w:u w:val="none"/>
        </w:rPr>
        <w:t> 13 August 2025, p 13; Emma Hardy, Professional Officer, NSW Nurses and Midwives' Association, </w:t>
      </w:r>
      <w:hyperlink r:id="rId33">
        <w:r>
          <w:rPr>
            <w:color w:val="0000FF"/>
            <w:sz w:val="18"/>
            <w:u w:val="single" w:color="0000FF"/>
          </w:rPr>
          <w:t>Transcript of evidence</w:t>
        </w:r>
        <w:r>
          <w:rPr>
            <w:sz w:val="18"/>
            <w:u w:val="none"/>
          </w:rPr>
          <w:t>,</w:t>
        </w:r>
      </w:hyperlink>
      <w:r>
        <w:rPr>
          <w:sz w:val="18"/>
          <w:u w:val="none"/>
        </w:rPr>
        <w:t> 20 August 2025, pp 7, 11; Warren Isaac, Member, NSW Nurses</w:t>
      </w:r>
      <w:r>
        <w:rPr>
          <w:spacing w:val="-3"/>
          <w:sz w:val="18"/>
          <w:u w:val="none"/>
        </w:rPr>
        <w:t> </w:t>
      </w:r>
      <w:r>
        <w:rPr>
          <w:sz w:val="18"/>
          <w:u w:val="none"/>
        </w:rPr>
        <w:t>and</w:t>
      </w:r>
      <w:r>
        <w:rPr>
          <w:spacing w:val="-3"/>
          <w:sz w:val="18"/>
          <w:u w:val="none"/>
        </w:rPr>
        <w:t> </w:t>
      </w:r>
      <w:r>
        <w:rPr>
          <w:sz w:val="18"/>
          <w:u w:val="none"/>
        </w:rPr>
        <w:t>Midwives'</w:t>
      </w:r>
      <w:r>
        <w:rPr>
          <w:spacing w:val="-1"/>
          <w:sz w:val="18"/>
          <w:u w:val="none"/>
        </w:rPr>
        <w:t> </w:t>
      </w:r>
      <w:r>
        <w:rPr>
          <w:sz w:val="18"/>
          <w:u w:val="none"/>
        </w:rPr>
        <w:t>Association,</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10;</w:t>
      </w:r>
      <w:r>
        <w:rPr>
          <w:spacing w:val="-2"/>
          <w:sz w:val="18"/>
          <w:u w:val="none"/>
        </w:rPr>
        <w:t> </w:t>
      </w:r>
      <w:r>
        <w:rPr>
          <w:sz w:val="18"/>
          <w:u w:val="none"/>
        </w:rPr>
        <w:t>Bronwyn</w:t>
      </w:r>
      <w:r>
        <w:rPr>
          <w:spacing w:val="-3"/>
          <w:sz w:val="18"/>
          <w:u w:val="none"/>
        </w:rPr>
        <w:t> </w:t>
      </w:r>
      <w:r>
        <w:rPr>
          <w:sz w:val="18"/>
          <w:u w:val="none"/>
        </w:rPr>
        <w:t>Dunston,</w:t>
      </w:r>
      <w:r>
        <w:rPr>
          <w:spacing w:val="-2"/>
          <w:sz w:val="18"/>
          <w:u w:val="none"/>
        </w:rPr>
        <w:t> </w:t>
      </w:r>
      <w:r>
        <w:rPr>
          <w:sz w:val="18"/>
          <w:u w:val="none"/>
        </w:rPr>
        <w:t>State</w:t>
      </w:r>
      <w:r>
        <w:rPr>
          <w:spacing w:val="-3"/>
          <w:sz w:val="18"/>
          <w:u w:val="none"/>
        </w:rPr>
        <w:t> </w:t>
      </w:r>
      <w:r>
        <w:rPr>
          <w:sz w:val="18"/>
          <w:u w:val="none"/>
        </w:rPr>
        <w:t>Secretary, Country Women's Association of NSW, </w:t>
      </w:r>
      <w:hyperlink r:id="rId33">
        <w:r>
          <w:rPr>
            <w:color w:val="0000FF"/>
            <w:sz w:val="18"/>
            <w:u w:val="single" w:color="0000FF"/>
          </w:rPr>
          <w:t>Transcript of evidence</w:t>
        </w:r>
        <w:r>
          <w:rPr>
            <w:sz w:val="18"/>
            <w:u w:val="none"/>
          </w:rPr>
          <w:t>,</w:t>
        </w:r>
      </w:hyperlink>
      <w:r>
        <w:rPr>
          <w:sz w:val="18"/>
          <w:u w:val="none"/>
        </w:rPr>
        <w:t> 20 August 2025, p 15; Susan Sargent, </w:t>
      </w:r>
      <w:hyperlink r:id="rId53">
        <w:r>
          <w:rPr>
            <w:color w:val="0000FF"/>
            <w:sz w:val="18"/>
            <w:u w:val="single" w:color="0000FF"/>
          </w:rPr>
          <w:t>Transcript of</w:t>
        </w:r>
      </w:hyperlink>
      <w:r>
        <w:rPr>
          <w:color w:val="0000FF"/>
          <w:sz w:val="18"/>
          <w:u w:val="none"/>
        </w:rPr>
        <w:t> </w:t>
      </w:r>
      <w:hyperlink r:id="rId53">
        <w:r>
          <w:rPr>
            <w:color w:val="0000FF"/>
            <w:sz w:val="18"/>
            <w:u w:val="single" w:color="0000FF"/>
          </w:rPr>
          <w:t>evidence</w:t>
        </w:r>
        <w:r>
          <w:rPr>
            <w:sz w:val="18"/>
            <w:u w:val="none"/>
          </w:rPr>
          <w:t>,</w:t>
        </w:r>
      </w:hyperlink>
      <w:r>
        <w:rPr>
          <w:sz w:val="18"/>
          <w:u w:val="none"/>
        </w:rPr>
        <w:t> 22 August 2025, p 21.</w:t>
      </w:r>
    </w:p>
    <w:p>
      <w:pPr>
        <w:spacing w:before="40"/>
        <w:ind w:left="284" w:right="578" w:firstLine="0"/>
        <w:jc w:val="left"/>
        <w:rPr>
          <w:sz w:val="18"/>
        </w:rPr>
      </w:pPr>
      <w:bookmarkStart w:name="_bookmark239" w:id="241"/>
      <w:bookmarkEnd w:id="241"/>
      <w:r>
        <w:rPr/>
      </w:r>
      <w:r>
        <w:rPr>
          <w:position w:val="5"/>
          <w:sz w:val="12"/>
        </w:rPr>
        <w:t>224</w:t>
      </w:r>
      <w:r>
        <w:rPr>
          <w:spacing w:val="10"/>
          <w:position w:val="5"/>
          <w:sz w:val="12"/>
        </w:rPr>
        <w:t> </w:t>
      </w:r>
      <w:hyperlink r:id="rId62">
        <w:r>
          <w:rPr>
            <w:color w:val="0000FF"/>
            <w:sz w:val="18"/>
            <w:u w:val="single" w:color="0000FF"/>
          </w:rPr>
          <w:t>Submission</w:t>
        </w:r>
        <w:r>
          <w:rPr>
            <w:color w:val="0000FF"/>
            <w:spacing w:val="-3"/>
            <w:sz w:val="18"/>
            <w:u w:val="single" w:color="0000FF"/>
          </w:rPr>
          <w:t> </w:t>
        </w:r>
        <w:r>
          <w:rPr>
            <w:color w:val="0000FF"/>
            <w:sz w:val="18"/>
            <w:u w:val="single" w:color="0000FF"/>
          </w:rPr>
          <w:t>5</w:t>
        </w:r>
        <w:r>
          <w:rPr>
            <w:sz w:val="18"/>
            <w:u w:val="none"/>
          </w:rPr>
          <w:t>,</w:t>
        </w:r>
      </w:hyperlink>
      <w:r>
        <w:rPr>
          <w:spacing w:val="-2"/>
          <w:sz w:val="18"/>
          <w:u w:val="none"/>
        </w:rPr>
        <w:t> </w:t>
      </w:r>
      <w:r>
        <w:rPr>
          <w:sz w:val="18"/>
          <w:u w:val="none"/>
        </w:rPr>
        <w:t>Miss</w:t>
      </w:r>
      <w:r>
        <w:rPr>
          <w:spacing w:val="-3"/>
          <w:sz w:val="18"/>
          <w:u w:val="none"/>
        </w:rPr>
        <w:t> </w:t>
      </w:r>
      <w:r>
        <w:rPr>
          <w:sz w:val="18"/>
          <w:u w:val="none"/>
        </w:rPr>
        <w:t>Navanka Fletcher,</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45">
        <w:r>
          <w:rPr>
            <w:color w:val="0000FF"/>
            <w:sz w:val="18"/>
            <w:u w:val="single" w:color="0000FF"/>
          </w:rPr>
          <w:t>Submission</w:t>
        </w:r>
        <w:r>
          <w:rPr>
            <w:color w:val="0000FF"/>
            <w:spacing w:val="-3"/>
            <w:sz w:val="18"/>
            <w:u w:val="single" w:color="0000FF"/>
          </w:rPr>
          <w:t> </w:t>
        </w:r>
        <w:r>
          <w:rPr>
            <w:color w:val="0000FF"/>
            <w:sz w:val="18"/>
            <w:u w:val="single" w:color="0000FF"/>
          </w:rPr>
          <w:t>46</w:t>
        </w:r>
        <w:r>
          <w:rPr>
            <w:sz w:val="18"/>
            <w:u w:val="none"/>
          </w:rPr>
          <w:t>,</w:t>
        </w:r>
      </w:hyperlink>
      <w:r>
        <w:rPr>
          <w:spacing w:val="-2"/>
          <w:sz w:val="18"/>
          <w:u w:val="none"/>
        </w:rPr>
        <w:t> </w:t>
      </w:r>
      <w:r>
        <w:rPr>
          <w:sz w:val="18"/>
          <w:u w:val="none"/>
        </w:rPr>
        <w:t>Kathleen</w:t>
      </w:r>
      <w:r>
        <w:rPr>
          <w:spacing w:val="-3"/>
          <w:sz w:val="18"/>
          <w:u w:val="none"/>
        </w:rPr>
        <w:t> </w:t>
      </w:r>
      <w:r>
        <w:rPr>
          <w:sz w:val="18"/>
          <w:u w:val="none"/>
        </w:rPr>
        <w:t>Denniss,</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99">
        <w:r>
          <w:rPr>
            <w:color w:val="0000FF"/>
            <w:sz w:val="18"/>
            <w:u w:val="single" w:color="0000FF"/>
          </w:rPr>
          <w:t>Submission</w:t>
        </w:r>
        <w:r>
          <w:rPr>
            <w:color w:val="0000FF"/>
            <w:spacing w:val="-3"/>
            <w:sz w:val="18"/>
            <w:u w:val="single" w:color="0000FF"/>
          </w:rPr>
          <w:t> </w:t>
        </w:r>
        <w:r>
          <w:rPr>
            <w:color w:val="0000FF"/>
            <w:sz w:val="18"/>
            <w:u w:val="single" w:color="0000FF"/>
          </w:rPr>
          <w:t>63</w:t>
        </w:r>
        <w:r>
          <w:rPr>
            <w:sz w:val="18"/>
            <w:u w:val="none"/>
          </w:rPr>
          <w:t>,</w:t>
        </w:r>
      </w:hyperlink>
      <w:r>
        <w:rPr>
          <w:spacing w:val="-2"/>
          <w:sz w:val="18"/>
          <w:u w:val="none"/>
        </w:rPr>
        <w:t> </w:t>
      </w:r>
      <w:r>
        <w:rPr>
          <w:sz w:val="18"/>
          <w:u w:val="none"/>
        </w:rPr>
        <w:t>Royal</w:t>
      </w:r>
      <w:r>
        <w:rPr>
          <w:spacing w:val="-3"/>
          <w:sz w:val="18"/>
          <w:u w:val="none"/>
        </w:rPr>
        <w:t> </w:t>
      </w:r>
      <w:r>
        <w:rPr>
          <w:sz w:val="18"/>
          <w:u w:val="none"/>
        </w:rPr>
        <w:t>Australian and New Zealand College of Obstetricians and Gynaecologists, p 2; </w:t>
      </w:r>
      <w:hyperlink r:id="rId90">
        <w:r>
          <w:rPr>
            <w:color w:val="0000FF"/>
            <w:sz w:val="18"/>
            <w:u w:val="single" w:color="0000FF"/>
          </w:rPr>
          <w:t>Submission 77</w:t>
        </w:r>
        <w:r>
          <w:rPr>
            <w:sz w:val="18"/>
            <w:u w:val="none"/>
          </w:rPr>
          <w:t>,</w:t>
        </w:r>
      </w:hyperlink>
      <w:r>
        <w:rPr>
          <w:sz w:val="18"/>
          <w:u w:val="none"/>
        </w:rPr>
        <w:t> NSW Nurses and Midwives' Association, p 6; </w:t>
      </w:r>
      <w:hyperlink r:id="rId105">
        <w:r>
          <w:rPr>
            <w:color w:val="0000FF"/>
            <w:sz w:val="18"/>
            <w:u w:val="single" w:color="0000FF"/>
          </w:rPr>
          <w:t>Submission 79</w:t>
        </w:r>
        <w:r>
          <w:rPr>
            <w:sz w:val="18"/>
            <w:u w:val="none"/>
          </w:rPr>
          <w:t>,</w:t>
        </w:r>
      </w:hyperlink>
      <w:r>
        <w:rPr>
          <w:sz w:val="18"/>
          <w:u w:val="none"/>
        </w:rPr>
        <w:t> Uralla Shire Council, p 1; </w:t>
      </w:r>
      <w:hyperlink r:id="rId82">
        <w:r>
          <w:rPr>
            <w:color w:val="0000FF"/>
            <w:sz w:val="18"/>
            <w:u w:val="single" w:color="0000FF"/>
          </w:rPr>
          <w:t>Submission 93</w:t>
        </w:r>
        <w:r>
          <w:rPr>
            <w:sz w:val="18"/>
            <w:u w:val="none"/>
          </w:rPr>
          <w:t>,</w:t>
        </w:r>
      </w:hyperlink>
      <w:r>
        <w:rPr>
          <w:sz w:val="18"/>
          <w:u w:val="none"/>
        </w:rPr>
        <w:t> Mr John Fogarty, p 1; Warren Isaac, </w:t>
      </w:r>
      <w:hyperlink r:id="rId33">
        <w:r>
          <w:rPr>
            <w:color w:val="0000FF"/>
            <w:sz w:val="18"/>
            <w:u w:val="single" w:color="0000FF"/>
          </w:rPr>
          <w:t>Transcript of evidence</w:t>
        </w:r>
        <w:r>
          <w:rPr>
            <w:sz w:val="18"/>
            <w:u w:val="none"/>
          </w:rPr>
          <w:t>,</w:t>
        </w:r>
      </w:hyperlink>
      <w:r>
        <w:rPr>
          <w:sz w:val="18"/>
          <w:u w:val="none"/>
        </w:rPr>
        <w:t> 20 August 2025, p 10; Councillor Susannah Pearse, Mayor, Moree Plains Shire Council, </w:t>
      </w:r>
      <w:hyperlink r:id="rId53">
        <w:r>
          <w:rPr>
            <w:color w:val="0000FF"/>
            <w:sz w:val="18"/>
            <w:u w:val="single" w:color="0000FF"/>
          </w:rPr>
          <w:t>Transcript of evidence</w:t>
        </w:r>
        <w:r>
          <w:rPr>
            <w:sz w:val="18"/>
            <w:u w:val="none"/>
          </w:rPr>
          <w:t>,</w:t>
        </w:r>
      </w:hyperlink>
      <w:r>
        <w:rPr>
          <w:sz w:val="18"/>
          <w:u w:val="none"/>
        </w:rPr>
        <w:t> 22 August 2025, p 6; Darrell Tiemens, </w:t>
      </w:r>
      <w:hyperlink r:id="rId53">
        <w:r>
          <w:rPr>
            <w:color w:val="0000FF"/>
            <w:sz w:val="18"/>
            <w:u w:val="single" w:color="0000FF"/>
          </w:rPr>
          <w:t>Transcript of evidence</w:t>
        </w:r>
        <w:r>
          <w:rPr>
            <w:sz w:val="18"/>
            <w:u w:val="none"/>
          </w:rPr>
          <w:t>,</w:t>
        </w:r>
      </w:hyperlink>
      <w:r>
        <w:rPr>
          <w:sz w:val="18"/>
          <w:u w:val="none"/>
        </w:rPr>
        <w:t> 22 August 2025, p 12.</w:t>
      </w:r>
    </w:p>
    <w:p>
      <w:pPr>
        <w:spacing w:before="39"/>
        <w:ind w:left="284" w:right="680" w:firstLine="0"/>
        <w:jc w:val="left"/>
        <w:rPr>
          <w:sz w:val="18"/>
        </w:rPr>
      </w:pPr>
      <w:bookmarkStart w:name="_bookmark240" w:id="242"/>
      <w:bookmarkEnd w:id="242"/>
      <w:r>
        <w:rPr/>
      </w:r>
      <w:r>
        <w:rPr>
          <w:position w:val="5"/>
          <w:sz w:val="12"/>
        </w:rPr>
        <w:t>225</w:t>
      </w:r>
      <w:r>
        <w:rPr>
          <w:spacing w:val="14"/>
          <w:position w:val="5"/>
          <w:sz w:val="12"/>
        </w:rPr>
        <w:t> </w:t>
      </w:r>
      <w:hyperlink r:id="rId99">
        <w:r>
          <w:rPr>
            <w:color w:val="0000FF"/>
            <w:sz w:val="18"/>
            <w:u w:val="single" w:color="0000FF"/>
          </w:rPr>
          <w:t>Submission 63</w:t>
        </w:r>
        <w:r>
          <w:rPr>
            <w:sz w:val="18"/>
            <w:u w:val="none"/>
          </w:rPr>
          <w:t>,</w:t>
        </w:r>
      </w:hyperlink>
      <w:r>
        <w:rPr>
          <w:sz w:val="18"/>
          <w:u w:val="none"/>
        </w:rPr>
        <w:t> Royal Australian and New Zealand College of Obstetricians and Gynaecologists, p 2; </w:t>
      </w:r>
      <w:hyperlink r:id="rId97">
        <w:r>
          <w:rPr>
            <w:color w:val="0000FF"/>
            <w:sz w:val="18"/>
            <w:u w:val="single" w:color="0000FF"/>
          </w:rPr>
          <w:t>Submission</w:t>
        </w:r>
      </w:hyperlink>
      <w:r>
        <w:rPr>
          <w:color w:val="0000FF"/>
          <w:sz w:val="18"/>
          <w:u w:val="none"/>
        </w:rPr>
        <w:t> </w:t>
      </w:r>
      <w:hyperlink r:id="rId97">
        <w:r>
          <w:rPr>
            <w:color w:val="0000FF"/>
            <w:sz w:val="18"/>
            <w:u w:val="single" w:color="0000FF"/>
          </w:rPr>
          <w:t>71</w:t>
        </w:r>
        <w:r>
          <w:rPr>
            <w:sz w:val="18"/>
            <w:u w:val="none"/>
          </w:rPr>
          <w:t>,</w:t>
        </w:r>
      </w:hyperlink>
      <w:r>
        <w:rPr>
          <w:sz w:val="18"/>
          <w:u w:val="none"/>
        </w:rPr>
        <w:t> Australian Salaried Medical Officer's Federation NSW, p 9; </w:t>
      </w:r>
      <w:hyperlink r:id="rId90">
        <w:r>
          <w:rPr>
            <w:color w:val="0000FF"/>
            <w:sz w:val="18"/>
            <w:u w:val="single" w:color="0000FF"/>
          </w:rPr>
          <w:t>Submission 77</w:t>
        </w:r>
        <w:r>
          <w:rPr>
            <w:sz w:val="18"/>
            <w:u w:val="none"/>
          </w:rPr>
          <w:t>,</w:t>
        </w:r>
      </w:hyperlink>
      <w:r>
        <w:rPr>
          <w:sz w:val="18"/>
          <w:u w:val="none"/>
        </w:rPr>
        <w:t> NSW Nurses and Midwives' Association,</w:t>
      </w:r>
      <w:r>
        <w:rPr>
          <w:spacing w:val="-2"/>
          <w:sz w:val="18"/>
          <w:u w:val="none"/>
        </w:rPr>
        <w:t> </w:t>
      </w:r>
      <w:r>
        <w:rPr>
          <w:sz w:val="18"/>
          <w:u w:val="none"/>
        </w:rPr>
        <w:t>p</w:t>
      </w:r>
      <w:r>
        <w:rPr>
          <w:spacing w:val="-3"/>
          <w:sz w:val="18"/>
          <w:u w:val="none"/>
        </w:rPr>
        <w:t> </w:t>
      </w:r>
      <w:r>
        <w:rPr>
          <w:sz w:val="18"/>
          <w:u w:val="none"/>
        </w:rPr>
        <w:t>7;</w:t>
      </w:r>
      <w:r>
        <w:rPr>
          <w:spacing w:val="-2"/>
          <w:sz w:val="18"/>
          <w:u w:val="none"/>
        </w:rPr>
        <w:t> </w:t>
      </w:r>
      <w:r>
        <w:rPr>
          <w:sz w:val="18"/>
          <w:u w:val="none"/>
        </w:rPr>
        <w:t>Leah</w:t>
      </w:r>
      <w:r>
        <w:rPr>
          <w:spacing w:val="-3"/>
          <w:sz w:val="18"/>
          <w:u w:val="none"/>
        </w:rPr>
        <w:t> </w:t>
      </w:r>
      <w:r>
        <w:rPr>
          <w:sz w:val="18"/>
          <w:u w:val="none"/>
        </w:rPr>
        <w:t>Daley,</w:t>
      </w:r>
      <w:r>
        <w:rPr>
          <w:spacing w:val="-2"/>
          <w:sz w:val="18"/>
          <w:u w:val="none"/>
        </w:rPr>
        <w:t> </w:t>
      </w:r>
      <w:r>
        <w:rPr>
          <w:sz w:val="18"/>
          <w:u w:val="none"/>
        </w:rPr>
        <w:t>General</w:t>
      </w:r>
      <w:r>
        <w:rPr>
          <w:spacing w:val="-3"/>
          <w:sz w:val="18"/>
          <w:u w:val="none"/>
        </w:rPr>
        <w:t> </w:t>
      </w:r>
      <w:r>
        <w:rPr>
          <w:sz w:val="18"/>
          <w:u w:val="none"/>
        </w:rPr>
        <w:t>Manager,</w:t>
      </w:r>
      <w:r>
        <w:rPr>
          <w:spacing w:val="-2"/>
          <w:sz w:val="18"/>
          <w:u w:val="none"/>
        </w:rPr>
        <w:t> </w:t>
      </w:r>
      <w:r>
        <w:rPr>
          <w:sz w:val="18"/>
          <w:u w:val="none"/>
        </w:rPr>
        <w:t>Gwydir</w:t>
      </w:r>
      <w:r>
        <w:rPr>
          <w:spacing w:val="-3"/>
          <w:sz w:val="18"/>
          <w:u w:val="none"/>
        </w:rPr>
        <w:t> </w:t>
      </w:r>
      <w:r>
        <w:rPr>
          <w:sz w:val="18"/>
          <w:u w:val="none"/>
        </w:rPr>
        <w:t>Shire</w:t>
      </w:r>
      <w:r>
        <w:rPr>
          <w:spacing w:val="-3"/>
          <w:sz w:val="18"/>
          <w:u w:val="none"/>
        </w:rPr>
        <w:t> </w:t>
      </w:r>
      <w:r>
        <w:rPr>
          <w:sz w:val="18"/>
          <w:u w:val="none"/>
        </w:rPr>
        <w:t>Council,</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25; Darrell Tiemens, </w:t>
      </w:r>
      <w:hyperlink r:id="rId53">
        <w:r>
          <w:rPr>
            <w:color w:val="0000FF"/>
            <w:sz w:val="18"/>
            <w:u w:val="single" w:color="0000FF"/>
          </w:rPr>
          <w:t>Transcript of evidence</w:t>
        </w:r>
        <w:r>
          <w:rPr>
            <w:sz w:val="18"/>
            <w:u w:val="none"/>
          </w:rPr>
          <w:t>,</w:t>
        </w:r>
      </w:hyperlink>
      <w:r>
        <w:rPr>
          <w:sz w:val="18"/>
          <w:u w:val="none"/>
        </w:rPr>
        <w:t> 22 August 2025, p 11.</w:t>
      </w:r>
    </w:p>
    <w:p>
      <w:pPr>
        <w:spacing w:before="40"/>
        <w:ind w:left="284" w:right="680" w:firstLine="0"/>
        <w:jc w:val="left"/>
        <w:rPr>
          <w:sz w:val="18"/>
        </w:rPr>
      </w:pPr>
      <w:bookmarkStart w:name="_bookmark241" w:id="243"/>
      <w:bookmarkEnd w:id="243"/>
      <w:r>
        <w:rPr/>
      </w:r>
      <w:r>
        <w:rPr>
          <w:position w:val="5"/>
          <w:sz w:val="12"/>
        </w:rPr>
        <w:t>226</w:t>
      </w:r>
      <w:r>
        <w:rPr>
          <w:spacing w:val="10"/>
          <w:position w:val="5"/>
          <w:sz w:val="12"/>
        </w:rPr>
        <w:t> </w:t>
      </w:r>
      <w:hyperlink r:id="rId62">
        <w:r>
          <w:rPr>
            <w:color w:val="0000FF"/>
            <w:sz w:val="18"/>
            <w:u w:val="single" w:color="0000FF"/>
          </w:rPr>
          <w:t>Submission</w:t>
        </w:r>
        <w:r>
          <w:rPr>
            <w:color w:val="0000FF"/>
            <w:spacing w:val="-3"/>
            <w:sz w:val="18"/>
            <w:u w:val="single" w:color="0000FF"/>
          </w:rPr>
          <w:t> </w:t>
        </w:r>
        <w:r>
          <w:rPr>
            <w:color w:val="0000FF"/>
            <w:sz w:val="18"/>
            <w:u w:val="single" w:color="0000FF"/>
          </w:rPr>
          <w:t>5</w:t>
        </w:r>
        <w:r>
          <w:rPr>
            <w:sz w:val="18"/>
            <w:u w:val="none"/>
          </w:rPr>
          <w:t>,</w:t>
        </w:r>
      </w:hyperlink>
      <w:r>
        <w:rPr>
          <w:spacing w:val="-2"/>
          <w:sz w:val="18"/>
          <w:u w:val="none"/>
        </w:rPr>
        <w:t> </w:t>
      </w:r>
      <w:r>
        <w:rPr>
          <w:sz w:val="18"/>
          <w:u w:val="none"/>
        </w:rPr>
        <w:t>Miss</w:t>
      </w:r>
      <w:r>
        <w:rPr>
          <w:spacing w:val="-3"/>
          <w:sz w:val="18"/>
          <w:u w:val="none"/>
        </w:rPr>
        <w:t> </w:t>
      </w:r>
      <w:r>
        <w:rPr>
          <w:sz w:val="18"/>
          <w:u w:val="none"/>
        </w:rPr>
        <w:t>Navanka Fletcher,</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 p 10; Bronwyn Dunston, </w:t>
      </w:r>
      <w:hyperlink r:id="rId33">
        <w:r>
          <w:rPr>
            <w:color w:val="0000FF"/>
            <w:sz w:val="18"/>
            <w:u w:val="single" w:color="0000FF"/>
          </w:rPr>
          <w:t>Transcript of evidence</w:t>
        </w:r>
        <w:r>
          <w:rPr>
            <w:sz w:val="18"/>
            <w:u w:val="none"/>
          </w:rPr>
          <w:t>,</w:t>
        </w:r>
      </w:hyperlink>
      <w:r>
        <w:rPr>
          <w:sz w:val="18"/>
          <w:u w:val="none"/>
        </w:rPr>
        <w:t> 20 August 2025, p 18; Sandy Harrison, Country Women's Association, Murrurundi Branch, </w:t>
      </w:r>
      <w:hyperlink r:id="rId33">
        <w:r>
          <w:rPr>
            <w:color w:val="0000FF"/>
            <w:sz w:val="18"/>
            <w:u w:val="single" w:color="0000FF"/>
          </w:rPr>
          <w:t>Transcript of evidence</w:t>
        </w:r>
        <w:r>
          <w:rPr>
            <w:sz w:val="18"/>
            <w:u w:val="none"/>
          </w:rPr>
          <w:t>,</w:t>
        </w:r>
      </w:hyperlink>
      <w:r>
        <w:rPr>
          <w:sz w:val="18"/>
          <w:u w:val="none"/>
        </w:rPr>
        <w:t> 20 August 2025, p 18; Dr David Scott, Chair, Tamworth Medical Staff Council, </w:t>
      </w:r>
      <w:hyperlink r:id="rId53">
        <w:r>
          <w:rPr>
            <w:color w:val="0000FF"/>
            <w:sz w:val="18"/>
            <w:u w:val="single" w:color="0000FF"/>
          </w:rPr>
          <w:t>Transcript of evidence</w:t>
        </w:r>
        <w:r>
          <w:rPr>
            <w:sz w:val="18"/>
            <w:u w:val="none"/>
          </w:rPr>
          <w:t>,</w:t>
        </w:r>
      </w:hyperlink>
      <w:r>
        <w:rPr>
          <w:sz w:val="18"/>
          <w:u w:val="none"/>
        </w:rPr>
        <w:t> 22 August 2025, p 32.</w:t>
      </w:r>
    </w:p>
    <w:p>
      <w:pPr>
        <w:spacing w:before="41"/>
        <w:ind w:left="284" w:right="680" w:firstLine="0"/>
        <w:jc w:val="left"/>
        <w:rPr>
          <w:sz w:val="18"/>
        </w:rPr>
      </w:pPr>
      <w:bookmarkStart w:name="_bookmark242" w:id="244"/>
      <w:bookmarkEnd w:id="244"/>
      <w:r>
        <w:rPr/>
      </w:r>
      <w:r>
        <w:rPr>
          <w:position w:val="5"/>
          <w:sz w:val="12"/>
        </w:rPr>
        <w:t>227</w:t>
      </w:r>
      <w:r>
        <w:rPr>
          <w:spacing w:val="10"/>
          <w:position w:val="5"/>
          <w:sz w:val="12"/>
        </w:rPr>
        <w:t> </w:t>
      </w:r>
      <w:hyperlink r:id="rId62">
        <w:r>
          <w:rPr>
            <w:color w:val="0000FF"/>
            <w:sz w:val="18"/>
            <w:u w:val="single" w:color="0000FF"/>
          </w:rPr>
          <w:t>Submission</w:t>
        </w:r>
        <w:r>
          <w:rPr>
            <w:color w:val="0000FF"/>
            <w:spacing w:val="-3"/>
            <w:sz w:val="18"/>
            <w:u w:val="single" w:color="0000FF"/>
          </w:rPr>
          <w:t> </w:t>
        </w:r>
        <w:r>
          <w:rPr>
            <w:color w:val="0000FF"/>
            <w:sz w:val="18"/>
            <w:u w:val="single" w:color="0000FF"/>
          </w:rPr>
          <w:t>5</w:t>
        </w:r>
        <w:r>
          <w:rPr>
            <w:sz w:val="18"/>
            <w:u w:val="none"/>
          </w:rPr>
          <w:t>,</w:t>
        </w:r>
      </w:hyperlink>
      <w:r>
        <w:rPr>
          <w:spacing w:val="-2"/>
          <w:sz w:val="18"/>
          <w:u w:val="none"/>
        </w:rPr>
        <w:t> </w:t>
      </w:r>
      <w:r>
        <w:rPr>
          <w:sz w:val="18"/>
          <w:u w:val="none"/>
        </w:rPr>
        <w:t>Miss</w:t>
      </w:r>
      <w:r>
        <w:rPr>
          <w:spacing w:val="-3"/>
          <w:sz w:val="18"/>
          <w:u w:val="none"/>
        </w:rPr>
        <w:t> </w:t>
      </w:r>
      <w:r>
        <w:rPr>
          <w:sz w:val="18"/>
          <w:u w:val="none"/>
        </w:rPr>
        <w:t>Navanka Fletcher,</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2"/>
          <w:sz w:val="18"/>
          <w:u w:val="none"/>
        </w:rPr>
        <w:t> </w:t>
      </w:r>
      <w:r>
        <w:rPr>
          <w:sz w:val="18"/>
          <w:u w:val="none"/>
        </w:rPr>
        <w:t>Uralla 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2;</w:t>
      </w:r>
      <w:r>
        <w:rPr>
          <w:spacing w:val="-3"/>
          <w:sz w:val="18"/>
          <w:u w:val="none"/>
        </w:rPr>
        <w:t> </w:t>
      </w:r>
      <w:hyperlink r:id="rId101">
        <w:r>
          <w:rPr>
            <w:color w:val="0000FF"/>
            <w:sz w:val="18"/>
            <w:u w:val="single" w:color="0000FF"/>
          </w:rPr>
          <w:t>Submission</w:t>
        </w:r>
        <w:r>
          <w:rPr>
            <w:color w:val="0000FF"/>
            <w:spacing w:val="-3"/>
            <w:sz w:val="18"/>
            <w:u w:val="single" w:color="0000FF"/>
          </w:rPr>
          <w:t> </w:t>
        </w:r>
        <w:r>
          <w:rPr>
            <w:color w:val="0000FF"/>
            <w:sz w:val="18"/>
            <w:u w:val="single" w:color="0000FF"/>
          </w:rPr>
          <w:t>105</w:t>
        </w:r>
        <w:r>
          <w:rPr>
            <w:sz w:val="18"/>
            <w:u w:val="none"/>
          </w:rPr>
          <w:t>,</w:t>
        </w:r>
      </w:hyperlink>
      <w:r>
        <w:rPr>
          <w:spacing w:val="-2"/>
          <w:sz w:val="18"/>
          <w:u w:val="none"/>
        </w:rPr>
        <w:t> </w:t>
      </w:r>
      <w:r>
        <w:rPr>
          <w:sz w:val="18"/>
          <w:u w:val="none"/>
        </w:rPr>
        <w:t>School</w:t>
      </w:r>
      <w:r>
        <w:rPr>
          <w:spacing w:val="-3"/>
          <w:sz w:val="18"/>
          <w:u w:val="none"/>
        </w:rPr>
        <w:t> </w:t>
      </w:r>
      <w:r>
        <w:rPr>
          <w:sz w:val="18"/>
          <w:u w:val="none"/>
        </w:rPr>
        <w:t>of Rural Medicine, University of New England, p 1; Emma Hardy, </w:t>
      </w:r>
      <w:hyperlink r:id="rId33">
        <w:r>
          <w:rPr>
            <w:color w:val="0000FF"/>
            <w:sz w:val="18"/>
            <w:u w:val="single" w:color="0000FF"/>
          </w:rPr>
          <w:t>Transcript of evidence</w:t>
        </w:r>
        <w:r>
          <w:rPr>
            <w:sz w:val="18"/>
            <w:u w:val="none"/>
          </w:rPr>
          <w:t>,</w:t>
        </w:r>
      </w:hyperlink>
      <w:r>
        <w:rPr>
          <w:sz w:val="18"/>
          <w:u w:val="none"/>
        </w:rPr>
        <w:t> 20 August 2025, p 9.</w:t>
      </w:r>
    </w:p>
    <w:p>
      <w:pPr>
        <w:spacing w:before="38"/>
        <w:ind w:left="284" w:right="0" w:firstLine="0"/>
        <w:jc w:val="left"/>
        <w:rPr>
          <w:sz w:val="18"/>
        </w:rPr>
      </w:pPr>
      <w:bookmarkStart w:name="_bookmark243" w:id="245"/>
      <w:bookmarkEnd w:id="245"/>
      <w:r>
        <w:rPr/>
      </w:r>
      <w:r>
        <w:rPr>
          <w:position w:val="5"/>
          <w:sz w:val="12"/>
        </w:rPr>
        <w:t>228</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NSW,</w:t>
      </w:r>
      <w:r>
        <w:rPr>
          <w:spacing w:val="-2"/>
          <w:sz w:val="18"/>
          <w:u w:val="none"/>
        </w:rPr>
        <w:t> </w:t>
      </w:r>
      <w:r>
        <w:rPr>
          <w:sz w:val="18"/>
          <w:u w:val="none"/>
        </w:rPr>
        <w:t>pp</w:t>
      </w:r>
      <w:r>
        <w:rPr>
          <w:spacing w:val="-3"/>
          <w:sz w:val="18"/>
          <w:u w:val="none"/>
        </w:rPr>
        <w:t> </w:t>
      </w:r>
      <w:r>
        <w:rPr>
          <w:sz w:val="18"/>
          <w:u w:val="none"/>
        </w:rPr>
        <w:t>9,</w:t>
      </w:r>
      <w:r>
        <w:rPr>
          <w:spacing w:val="-2"/>
          <w:sz w:val="18"/>
          <w:u w:val="none"/>
        </w:rPr>
        <w:t> </w:t>
      </w:r>
      <w:r>
        <w:rPr>
          <w:spacing w:val="-5"/>
          <w:sz w:val="18"/>
          <w:u w:val="none"/>
        </w:rPr>
        <w:t>10.</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pPr>
      <w:r>
        <w:rPr>
          <w:spacing w:val="-2"/>
        </w:rPr>
        <w:t>funding.</w:t>
      </w:r>
      <w:hyperlink w:history="true" w:anchor="_bookmark244">
        <w:r>
          <w:rPr>
            <w:spacing w:val="-2"/>
            <w:vertAlign w:val="superscript"/>
          </w:rPr>
          <w:t>229</w:t>
        </w:r>
      </w:hyperlink>
    </w:p>
    <w:p>
      <w:pPr>
        <w:pStyle w:val="ListParagraph"/>
        <w:numPr>
          <w:ilvl w:val="1"/>
          <w:numId w:val="4"/>
        </w:numPr>
        <w:tabs>
          <w:tab w:pos="1475" w:val="left" w:leader="none"/>
        </w:tabs>
        <w:spacing w:line="240" w:lineRule="auto" w:before="226" w:after="0"/>
        <w:ind w:left="1475" w:right="949" w:hanging="1191"/>
        <w:jc w:val="left"/>
        <w:rPr>
          <w:sz w:val="22"/>
        </w:rPr>
      </w:pPr>
      <w:r>
        <w:rPr>
          <w:sz w:val="22"/>
        </w:rPr>
        <w:t>Stakeholders</w:t>
      </w:r>
      <w:r>
        <w:rPr>
          <w:spacing w:val="-2"/>
          <w:sz w:val="22"/>
        </w:rPr>
        <w:t> </w:t>
      </w:r>
      <w:r>
        <w:rPr>
          <w:sz w:val="22"/>
        </w:rPr>
        <w:t>said</w:t>
      </w:r>
      <w:r>
        <w:rPr>
          <w:spacing w:val="-5"/>
          <w:sz w:val="22"/>
        </w:rPr>
        <w:t> </w:t>
      </w:r>
      <w:r>
        <w:rPr>
          <w:sz w:val="22"/>
        </w:rPr>
        <w:t>that</w:t>
      </w:r>
      <w:r>
        <w:rPr>
          <w:spacing w:val="-1"/>
          <w:sz w:val="22"/>
        </w:rPr>
        <w:t> </w:t>
      </w:r>
      <w:r>
        <w:rPr>
          <w:sz w:val="22"/>
        </w:rPr>
        <w:t>creating</w:t>
      </w:r>
      <w:r>
        <w:rPr>
          <w:spacing w:val="-3"/>
          <w:sz w:val="22"/>
        </w:rPr>
        <w:t> </w:t>
      </w:r>
      <w:r>
        <w:rPr>
          <w:sz w:val="22"/>
        </w:rPr>
        <w:t>a</w:t>
      </w:r>
      <w:r>
        <w:rPr>
          <w:spacing w:val="-2"/>
          <w:sz w:val="22"/>
        </w:rPr>
        <w:t> </w:t>
      </w:r>
      <w:r>
        <w:rPr>
          <w:sz w:val="22"/>
        </w:rPr>
        <w:t>New</w:t>
      </w:r>
      <w:r>
        <w:rPr>
          <w:spacing w:val="-4"/>
          <w:sz w:val="22"/>
        </w:rPr>
        <w:t> </w:t>
      </w:r>
      <w:r>
        <w:rPr>
          <w:sz w:val="22"/>
        </w:rPr>
        <w:t>England</w:t>
      </w:r>
      <w:r>
        <w:rPr>
          <w:spacing w:val="-3"/>
          <w:sz w:val="22"/>
        </w:rPr>
        <w:t> </w:t>
      </w:r>
      <w:r>
        <w:rPr>
          <w:sz w:val="22"/>
        </w:rPr>
        <w:t>North</w:t>
      </w:r>
      <w:r>
        <w:rPr>
          <w:spacing w:val="-5"/>
          <w:sz w:val="22"/>
        </w:rPr>
        <w:t> </w:t>
      </w:r>
      <w:r>
        <w:rPr>
          <w:sz w:val="22"/>
        </w:rPr>
        <w:t>West</w:t>
      </w:r>
      <w:r>
        <w:rPr>
          <w:spacing w:val="-4"/>
          <w:sz w:val="22"/>
        </w:rPr>
        <w:t> </w:t>
      </w:r>
      <w:r>
        <w:rPr>
          <w:sz w:val="22"/>
        </w:rPr>
        <w:t>district</w:t>
      </w:r>
      <w:r>
        <w:rPr>
          <w:spacing w:val="-4"/>
          <w:sz w:val="22"/>
        </w:rPr>
        <w:t> </w:t>
      </w:r>
      <w:r>
        <w:rPr>
          <w:sz w:val="22"/>
        </w:rPr>
        <w:t>may</w:t>
      </w:r>
      <w:r>
        <w:rPr>
          <w:spacing w:val="-3"/>
          <w:sz w:val="22"/>
        </w:rPr>
        <w:t> </w:t>
      </w:r>
      <w:r>
        <w:rPr>
          <w:sz w:val="22"/>
        </w:rPr>
        <w:t>or</w:t>
      </w:r>
      <w:r>
        <w:rPr>
          <w:spacing w:val="-4"/>
          <w:sz w:val="22"/>
        </w:rPr>
        <w:t> </w:t>
      </w:r>
      <w:r>
        <w:rPr>
          <w:sz w:val="22"/>
        </w:rPr>
        <w:t>will have resourcing and funding benefits,</w:t>
      </w:r>
      <w:hyperlink w:history="true" w:anchor="_bookmark245">
        <w:r>
          <w:rPr>
            <w:sz w:val="22"/>
            <w:vertAlign w:val="superscript"/>
          </w:rPr>
          <w:t>230</w:t>
        </w:r>
      </w:hyperlink>
      <w:r>
        <w:rPr>
          <w:sz w:val="22"/>
          <w:vertAlign w:val="baseline"/>
        </w:rPr>
        <w:t> such as:</w:t>
      </w:r>
    </w:p>
    <w:p>
      <w:pPr>
        <w:pStyle w:val="ListParagraph"/>
        <w:numPr>
          <w:ilvl w:val="2"/>
          <w:numId w:val="4"/>
        </w:numPr>
        <w:tabs>
          <w:tab w:pos="1832" w:val="left" w:leader="none"/>
        </w:tabs>
        <w:spacing w:line="240" w:lineRule="auto" w:before="229" w:after="0"/>
        <w:ind w:left="1832" w:right="0" w:hanging="357"/>
        <w:jc w:val="left"/>
        <w:rPr>
          <w:rFonts w:ascii="Symbol" w:hAnsi="Symbol"/>
          <w:sz w:val="16"/>
        </w:rPr>
      </w:pPr>
      <w:r>
        <w:rPr>
          <w:sz w:val="22"/>
        </w:rPr>
        <w:t>enabling</w:t>
      </w:r>
      <w:r>
        <w:rPr>
          <w:spacing w:val="-8"/>
          <w:sz w:val="22"/>
        </w:rPr>
        <w:t> </w:t>
      </w:r>
      <w:r>
        <w:rPr>
          <w:sz w:val="22"/>
        </w:rPr>
        <w:t>better</w:t>
      </w:r>
      <w:r>
        <w:rPr>
          <w:spacing w:val="-7"/>
          <w:sz w:val="22"/>
        </w:rPr>
        <w:t> </w:t>
      </w:r>
      <w:r>
        <w:rPr>
          <w:sz w:val="22"/>
        </w:rPr>
        <w:t>resourcing</w:t>
      </w:r>
      <w:r>
        <w:rPr>
          <w:spacing w:val="-7"/>
          <w:sz w:val="22"/>
        </w:rPr>
        <w:t> </w:t>
      </w:r>
      <w:r>
        <w:rPr>
          <w:sz w:val="22"/>
        </w:rPr>
        <w:t>and</w:t>
      </w:r>
      <w:r>
        <w:rPr>
          <w:spacing w:val="-6"/>
          <w:sz w:val="22"/>
        </w:rPr>
        <w:t> </w:t>
      </w:r>
      <w:r>
        <w:rPr>
          <w:sz w:val="22"/>
        </w:rPr>
        <w:t>infrastructure</w:t>
      </w:r>
      <w:r>
        <w:rPr>
          <w:spacing w:val="-4"/>
          <w:sz w:val="22"/>
        </w:rPr>
        <w:t> </w:t>
      </w:r>
      <w:r>
        <w:rPr>
          <w:sz w:val="22"/>
        </w:rPr>
        <w:t>planning</w:t>
      </w:r>
      <w:r>
        <w:rPr>
          <w:spacing w:val="-7"/>
          <w:sz w:val="22"/>
        </w:rPr>
        <w:t> </w:t>
      </w:r>
      <w:r>
        <w:rPr>
          <w:sz w:val="22"/>
        </w:rPr>
        <w:t>in</w:t>
      </w:r>
      <w:r>
        <w:rPr>
          <w:spacing w:val="-6"/>
          <w:sz w:val="22"/>
        </w:rPr>
        <w:t> </w:t>
      </w:r>
      <w:r>
        <w:rPr>
          <w:sz w:val="22"/>
        </w:rPr>
        <w:t>rural</w:t>
      </w:r>
      <w:r>
        <w:rPr>
          <w:spacing w:val="-4"/>
          <w:sz w:val="22"/>
        </w:rPr>
        <w:t> </w:t>
      </w:r>
      <w:r>
        <w:rPr>
          <w:spacing w:val="-2"/>
          <w:sz w:val="22"/>
        </w:rPr>
        <w:t>towns</w:t>
      </w:r>
      <w:hyperlink w:history="true" w:anchor="_bookmark246">
        <w:r>
          <w:rPr>
            <w:spacing w:val="-2"/>
            <w:sz w:val="22"/>
            <w:vertAlign w:val="superscript"/>
          </w:rPr>
          <w:t>231</w:t>
        </w:r>
      </w:hyperlink>
    </w:p>
    <w:p>
      <w:pPr>
        <w:pStyle w:val="ListParagraph"/>
        <w:numPr>
          <w:ilvl w:val="2"/>
          <w:numId w:val="4"/>
        </w:numPr>
        <w:tabs>
          <w:tab w:pos="1832" w:val="left" w:leader="none"/>
        </w:tabs>
        <w:spacing w:line="240" w:lineRule="auto" w:before="225" w:after="0"/>
        <w:ind w:left="1832" w:right="0" w:hanging="357"/>
        <w:jc w:val="left"/>
        <w:rPr>
          <w:rFonts w:ascii="Symbol" w:hAnsi="Symbol"/>
          <w:sz w:val="16"/>
        </w:rPr>
      </w:pPr>
      <w:r>
        <w:rPr>
          <w:sz w:val="22"/>
        </w:rPr>
        <w:t>ensuring</w:t>
      </w:r>
      <w:r>
        <w:rPr>
          <w:spacing w:val="-7"/>
          <w:sz w:val="22"/>
        </w:rPr>
        <w:t> </w:t>
      </w:r>
      <w:r>
        <w:rPr>
          <w:sz w:val="22"/>
        </w:rPr>
        <w:t>that</w:t>
      </w:r>
      <w:r>
        <w:rPr>
          <w:spacing w:val="-2"/>
          <w:sz w:val="22"/>
        </w:rPr>
        <w:t> </w:t>
      </w:r>
      <w:r>
        <w:rPr>
          <w:sz w:val="22"/>
        </w:rPr>
        <w:t>a</w:t>
      </w:r>
      <w:r>
        <w:rPr>
          <w:spacing w:val="-3"/>
          <w:sz w:val="22"/>
        </w:rPr>
        <w:t> </w:t>
      </w:r>
      <w:r>
        <w:rPr>
          <w:sz w:val="22"/>
        </w:rPr>
        <w:t>proportion</w:t>
      </w:r>
      <w:r>
        <w:rPr>
          <w:spacing w:val="-6"/>
          <w:sz w:val="22"/>
        </w:rPr>
        <w:t> </w:t>
      </w:r>
      <w:r>
        <w:rPr>
          <w:sz w:val="22"/>
        </w:rPr>
        <w:t>of</w:t>
      </w:r>
      <w:r>
        <w:rPr>
          <w:spacing w:val="-3"/>
          <w:sz w:val="22"/>
        </w:rPr>
        <w:t> </w:t>
      </w:r>
      <w:r>
        <w:rPr>
          <w:sz w:val="22"/>
        </w:rPr>
        <w:t>funds</w:t>
      </w:r>
      <w:r>
        <w:rPr>
          <w:spacing w:val="-3"/>
          <w:sz w:val="22"/>
        </w:rPr>
        <w:t> </w:t>
      </w:r>
      <w:r>
        <w:rPr>
          <w:sz w:val="22"/>
        </w:rPr>
        <w:t>are</w:t>
      </w:r>
      <w:r>
        <w:rPr>
          <w:spacing w:val="-5"/>
          <w:sz w:val="22"/>
        </w:rPr>
        <w:t> </w:t>
      </w:r>
      <w:r>
        <w:rPr>
          <w:sz w:val="22"/>
        </w:rPr>
        <w:t>allocated</w:t>
      </w:r>
      <w:r>
        <w:rPr>
          <w:spacing w:val="-6"/>
          <w:sz w:val="22"/>
        </w:rPr>
        <w:t> </w:t>
      </w:r>
      <w:r>
        <w:rPr>
          <w:sz w:val="22"/>
        </w:rPr>
        <w:t>to</w:t>
      </w:r>
      <w:r>
        <w:rPr>
          <w:spacing w:val="-4"/>
          <w:sz w:val="22"/>
        </w:rPr>
        <w:t> </w:t>
      </w:r>
      <w:r>
        <w:rPr>
          <w:sz w:val="22"/>
        </w:rPr>
        <w:t>rural</w:t>
      </w:r>
      <w:r>
        <w:rPr>
          <w:spacing w:val="-3"/>
          <w:sz w:val="22"/>
        </w:rPr>
        <w:t> </w:t>
      </w:r>
      <w:r>
        <w:rPr>
          <w:spacing w:val="-2"/>
          <w:sz w:val="22"/>
        </w:rPr>
        <w:t>healthcare</w:t>
      </w:r>
      <w:hyperlink w:history="true" w:anchor="_bookmark247">
        <w:r>
          <w:rPr>
            <w:spacing w:val="-2"/>
            <w:sz w:val="22"/>
            <w:vertAlign w:val="superscript"/>
          </w:rPr>
          <w:t>232</w:t>
        </w:r>
      </w:hyperlink>
    </w:p>
    <w:p>
      <w:pPr>
        <w:pStyle w:val="ListParagraph"/>
        <w:numPr>
          <w:ilvl w:val="2"/>
          <w:numId w:val="4"/>
        </w:numPr>
        <w:tabs>
          <w:tab w:pos="1832" w:val="left" w:leader="none"/>
        </w:tabs>
        <w:spacing w:line="240" w:lineRule="auto" w:before="229" w:after="0"/>
        <w:ind w:left="1832" w:right="0" w:hanging="357"/>
        <w:jc w:val="left"/>
        <w:rPr>
          <w:rFonts w:ascii="Symbol" w:hAnsi="Symbol"/>
          <w:sz w:val="16"/>
        </w:rPr>
      </w:pPr>
      <w:r>
        <w:rPr>
          <w:sz w:val="22"/>
        </w:rPr>
        <w:t>allowing</w:t>
      </w:r>
      <w:r>
        <w:rPr>
          <w:spacing w:val="-6"/>
          <w:sz w:val="22"/>
        </w:rPr>
        <w:t> </w:t>
      </w:r>
      <w:r>
        <w:rPr>
          <w:sz w:val="22"/>
        </w:rPr>
        <w:t>the</w:t>
      </w:r>
      <w:r>
        <w:rPr>
          <w:spacing w:val="-4"/>
          <w:sz w:val="22"/>
        </w:rPr>
        <w:t> </w:t>
      </w:r>
      <w:r>
        <w:rPr>
          <w:sz w:val="22"/>
        </w:rPr>
        <w:t>regions</w:t>
      </w:r>
      <w:r>
        <w:rPr>
          <w:spacing w:val="-5"/>
          <w:sz w:val="22"/>
        </w:rPr>
        <w:t> </w:t>
      </w:r>
      <w:r>
        <w:rPr>
          <w:sz w:val="22"/>
        </w:rPr>
        <w:t>to</w:t>
      </w:r>
      <w:r>
        <w:rPr>
          <w:spacing w:val="-3"/>
          <w:sz w:val="22"/>
        </w:rPr>
        <w:t> </w:t>
      </w:r>
      <w:r>
        <w:rPr>
          <w:sz w:val="22"/>
        </w:rPr>
        <w:t>appropriately</w:t>
      </w:r>
      <w:r>
        <w:rPr>
          <w:spacing w:val="-4"/>
          <w:sz w:val="22"/>
        </w:rPr>
        <w:t> </w:t>
      </w:r>
      <w:r>
        <w:rPr>
          <w:sz w:val="22"/>
        </w:rPr>
        <w:t>fund</w:t>
      </w:r>
      <w:r>
        <w:rPr>
          <w:spacing w:val="-6"/>
          <w:sz w:val="22"/>
        </w:rPr>
        <w:t> </w:t>
      </w:r>
      <w:r>
        <w:rPr>
          <w:sz w:val="22"/>
        </w:rPr>
        <w:t>their</w:t>
      </w:r>
      <w:r>
        <w:rPr>
          <w:spacing w:val="-6"/>
          <w:sz w:val="22"/>
        </w:rPr>
        <w:t> </w:t>
      </w:r>
      <w:r>
        <w:rPr>
          <w:spacing w:val="-2"/>
          <w:sz w:val="22"/>
        </w:rPr>
        <w:t>hospitals.</w:t>
      </w:r>
      <w:hyperlink w:history="true" w:anchor="_bookmark248">
        <w:r>
          <w:rPr>
            <w:spacing w:val="-2"/>
            <w:sz w:val="22"/>
            <w:vertAlign w:val="superscript"/>
          </w:rPr>
          <w:t>233</w:t>
        </w:r>
      </w:hyperlink>
    </w:p>
    <w:p>
      <w:pPr>
        <w:pStyle w:val="ListParagraph"/>
        <w:numPr>
          <w:ilvl w:val="1"/>
          <w:numId w:val="4"/>
        </w:numPr>
        <w:tabs>
          <w:tab w:pos="1475" w:val="left" w:leader="none"/>
        </w:tabs>
        <w:spacing w:line="240" w:lineRule="auto" w:before="226" w:after="0"/>
        <w:ind w:left="1475" w:right="734" w:hanging="1191"/>
        <w:jc w:val="left"/>
        <w:rPr>
          <w:sz w:val="22"/>
        </w:rPr>
      </w:pPr>
      <w:r>
        <w:rPr>
          <w:sz w:val="22"/>
        </w:rPr>
        <w:t>The Royal Australian and New Zealand College of Obstetricians and Gynaecologists (RANZCOG) stated that a transition to local governance in the New England region could support an improved allocation of resources, workforce and infrastructure. While noting the potential risks of the Bill, RANZCOG submitted</w:t>
      </w:r>
      <w:r>
        <w:rPr>
          <w:spacing w:val="-2"/>
          <w:sz w:val="22"/>
        </w:rPr>
        <w:t> </w:t>
      </w:r>
      <w:r>
        <w:rPr>
          <w:sz w:val="22"/>
        </w:rPr>
        <w:t>that splitting the district</w:t>
      </w:r>
      <w:r>
        <w:rPr>
          <w:spacing w:val="-1"/>
          <w:sz w:val="22"/>
        </w:rPr>
        <w:t> </w:t>
      </w:r>
      <w:r>
        <w:rPr>
          <w:sz w:val="22"/>
        </w:rPr>
        <w:t>would provide</w:t>
      </w:r>
      <w:r>
        <w:rPr>
          <w:spacing w:val="-1"/>
          <w:sz w:val="22"/>
        </w:rPr>
        <w:t> </w:t>
      </w:r>
      <w:r>
        <w:rPr>
          <w:sz w:val="22"/>
        </w:rPr>
        <w:t>the</w:t>
      </w:r>
      <w:r>
        <w:rPr>
          <w:spacing w:val="-1"/>
          <w:sz w:val="22"/>
        </w:rPr>
        <w:t> </w:t>
      </w:r>
      <w:r>
        <w:rPr>
          <w:sz w:val="22"/>
        </w:rPr>
        <w:t>opportunity to correct</w:t>
      </w:r>
      <w:r>
        <w:rPr>
          <w:spacing w:val="-2"/>
          <w:sz w:val="22"/>
        </w:rPr>
        <w:t> </w:t>
      </w:r>
      <w:r>
        <w:rPr>
          <w:sz w:val="22"/>
        </w:rPr>
        <w:t>an</w:t>
      </w:r>
      <w:r>
        <w:rPr>
          <w:spacing w:val="-4"/>
          <w:sz w:val="22"/>
        </w:rPr>
        <w:t> </w:t>
      </w:r>
      <w:r>
        <w:rPr>
          <w:sz w:val="22"/>
        </w:rPr>
        <w:t>imbalance</w:t>
      </w:r>
      <w:r>
        <w:rPr>
          <w:spacing w:val="-2"/>
          <w:sz w:val="22"/>
        </w:rPr>
        <w:t> </w:t>
      </w:r>
      <w:r>
        <w:rPr>
          <w:sz w:val="22"/>
        </w:rPr>
        <w:t>in</w:t>
      </w:r>
      <w:r>
        <w:rPr>
          <w:spacing w:val="-4"/>
          <w:sz w:val="22"/>
        </w:rPr>
        <w:t> </w:t>
      </w:r>
      <w:r>
        <w:rPr>
          <w:sz w:val="22"/>
        </w:rPr>
        <w:t>the</w:t>
      </w:r>
      <w:r>
        <w:rPr>
          <w:spacing w:val="-5"/>
          <w:sz w:val="22"/>
        </w:rPr>
        <w:t> </w:t>
      </w:r>
      <w:r>
        <w:rPr>
          <w:sz w:val="22"/>
        </w:rPr>
        <w:t>distribution</w:t>
      </w:r>
      <w:r>
        <w:rPr>
          <w:spacing w:val="-6"/>
          <w:sz w:val="22"/>
        </w:rPr>
        <w:t> </w:t>
      </w:r>
      <w:r>
        <w:rPr>
          <w:sz w:val="22"/>
        </w:rPr>
        <w:t>of</w:t>
      </w:r>
      <w:r>
        <w:rPr>
          <w:spacing w:val="-3"/>
          <w:sz w:val="22"/>
        </w:rPr>
        <w:t> </w:t>
      </w:r>
      <w:r>
        <w:rPr>
          <w:sz w:val="22"/>
        </w:rPr>
        <w:t>resources</w:t>
      </w:r>
      <w:r>
        <w:rPr>
          <w:spacing w:val="-3"/>
          <w:sz w:val="22"/>
        </w:rPr>
        <w:t> </w:t>
      </w:r>
      <w:r>
        <w:rPr>
          <w:sz w:val="22"/>
        </w:rPr>
        <w:t>between</w:t>
      </w:r>
      <w:r>
        <w:rPr>
          <w:spacing w:val="-6"/>
          <w:sz w:val="22"/>
        </w:rPr>
        <w:t> </w:t>
      </w:r>
      <w:r>
        <w:rPr>
          <w:sz w:val="22"/>
        </w:rPr>
        <w:t>metropolitan</w:t>
      </w:r>
      <w:r>
        <w:rPr>
          <w:spacing w:val="-4"/>
          <w:sz w:val="22"/>
        </w:rPr>
        <w:t> </w:t>
      </w:r>
      <w:r>
        <w:rPr>
          <w:sz w:val="22"/>
        </w:rPr>
        <w:t>and rural areas and ensure more equity and transparency in healthcare </w:t>
      </w:r>
      <w:r>
        <w:rPr>
          <w:spacing w:val="-2"/>
          <w:sz w:val="22"/>
        </w:rPr>
        <w:t>investment.</w:t>
      </w:r>
      <w:hyperlink w:history="true" w:anchor="_bookmark249">
        <w:r>
          <w:rPr>
            <w:spacing w:val="-2"/>
            <w:sz w:val="22"/>
            <w:vertAlign w:val="superscript"/>
          </w:rPr>
          <w:t>234</w:t>
        </w:r>
      </w:hyperlink>
    </w:p>
    <w:p>
      <w:pPr>
        <w:pStyle w:val="ListParagraph"/>
        <w:numPr>
          <w:ilvl w:val="1"/>
          <w:numId w:val="4"/>
        </w:numPr>
        <w:tabs>
          <w:tab w:pos="1474" w:val="left" w:leader="none"/>
        </w:tabs>
        <w:spacing w:line="240" w:lineRule="auto" w:before="227" w:after="0"/>
        <w:ind w:left="1474" w:right="752" w:hanging="1191"/>
        <w:jc w:val="left"/>
        <w:rPr>
          <w:sz w:val="22"/>
        </w:rPr>
      </w:pPr>
      <w:r>
        <w:rPr>
          <w:sz w:val="22"/>
        </w:rPr>
        <w:t>We also heard that a separate district would be more cost effective, as healthcare</w:t>
      </w:r>
      <w:r>
        <w:rPr>
          <w:spacing w:val="-4"/>
          <w:sz w:val="22"/>
        </w:rPr>
        <w:t> </w:t>
      </w:r>
      <w:r>
        <w:rPr>
          <w:sz w:val="22"/>
        </w:rPr>
        <w:t>staff</w:t>
      </w:r>
      <w:r>
        <w:rPr>
          <w:spacing w:val="-4"/>
          <w:sz w:val="22"/>
        </w:rPr>
        <w:t> </w:t>
      </w:r>
      <w:r>
        <w:rPr>
          <w:sz w:val="22"/>
        </w:rPr>
        <w:t>would</w:t>
      </w:r>
      <w:r>
        <w:rPr>
          <w:spacing w:val="-4"/>
          <w:sz w:val="22"/>
        </w:rPr>
        <w:t> </w:t>
      </w:r>
      <w:r>
        <w:rPr>
          <w:sz w:val="22"/>
        </w:rPr>
        <w:t>be</w:t>
      </w:r>
      <w:r>
        <w:rPr>
          <w:spacing w:val="-2"/>
          <w:sz w:val="22"/>
        </w:rPr>
        <w:t> </w:t>
      </w:r>
      <w:r>
        <w:rPr>
          <w:sz w:val="22"/>
        </w:rPr>
        <w:t>based</w:t>
      </w:r>
      <w:r>
        <w:rPr>
          <w:spacing w:val="-4"/>
          <w:sz w:val="22"/>
        </w:rPr>
        <w:t> </w:t>
      </w:r>
      <w:r>
        <w:rPr>
          <w:sz w:val="22"/>
        </w:rPr>
        <w:t>in</w:t>
      </w:r>
      <w:r>
        <w:rPr>
          <w:spacing w:val="-4"/>
          <w:sz w:val="22"/>
        </w:rPr>
        <w:t> </w:t>
      </w:r>
      <w:r>
        <w:rPr>
          <w:sz w:val="22"/>
        </w:rPr>
        <w:t>the</w:t>
      </w:r>
      <w:r>
        <w:rPr>
          <w:spacing w:val="-4"/>
          <w:sz w:val="22"/>
        </w:rPr>
        <w:t> </w:t>
      </w:r>
      <w:r>
        <w:rPr>
          <w:sz w:val="22"/>
        </w:rPr>
        <w:t>New</w:t>
      </w:r>
      <w:r>
        <w:rPr>
          <w:spacing w:val="-4"/>
          <w:sz w:val="22"/>
        </w:rPr>
        <w:t> </w:t>
      </w:r>
      <w:r>
        <w:rPr>
          <w:sz w:val="22"/>
        </w:rPr>
        <w:t>England</w:t>
      </w:r>
      <w:r>
        <w:rPr>
          <w:spacing w:val="-4"/>
          <w:sz w:val="22"/>
        </w:rPr>
        <w:t> </w:t>
      </w:r>
      <w:r>
        <w:rPr>
          <w:sz w:val="22"/>
        </w:rPr>
        <w:t>region.</w:t>
      </w:r>
      <w:r>
        <w:rPr>
          <w:spacing w:val="-3"/>
          <w:sz w:val="22"/>
        </w:rPr>
        <w:t> </w:t>
      </w:r>
      <w:r>
        <w:rPr>
          <w:sz w:val="22"/>
        </w:rPr>
        <w:t>Healthcare</w:t>
      </w:r>
      <w:r>
        <w:rPr>
          <w:spacing w:val="-2"/>
          <w:sz w:val="22"/>
        </w:rPr>
        <w:t> </w:t>
      </w:r>
      <w:r>
        <w:rPr>
          <w:sz w:val="22"/>
        </w:rPr>
        <w:t>workers are currently travelling from the Hunter to staff services in the New England region.</w:t>
      </w:r>
      <w:hyperlink w:history="true" w:anchor="_bookmark250">
        <w:r>
          <w:rPr>
            <w:sz w:val="22"/>
            <w:vertAlign w:val="superscript"/>
          </w:rPr>
          <w:t>235</w:t>
        </w:r>
      </w:hyperlink>
      <w:r>
        <w:rPr>
          <w:sz w:val="22"/>
          <w:vertAlign w:val="baseline"/>
        </w:rPr>
        <w:t> It was also suggested that policies and procedures for a New England district would more appropriately address rural and remote needs.</w:t>
      </w:r>
      <w:hyperlink w:history="true" w:anchor="_bookmark251">
        <w:r>
          <w:rPr>
            <w:sz w:val="22"/>
            <w:vertAlign w:val="superscript"/>
          </w:rPr>
          <w:t>236</w:t>
        </w:r>
      </w:hyperlink>
    </w:p>
    <w:p>
      <w:pPr>
        <w:pStyle w:val="Heading4"/>
        <w:spacing w:before="258"/>
      </w:pPr>
      <w:r>
        <w:rPr/>
        <w:t>Risks</w:t>
      </w:r>
      <w:r>
        <w:rPr>
          <w:spacing w:val="-4"/>
        </w:rPr>
        <w:t> </w:t>
      </w:r>
      <w:r>
        <w:rPr/>
        <w:t>to</w:t>
      </w:r>
      <w:r>
        <w:rPr>
          <w:spacing w:val="-4"/>
        </w:rPr>
        <w:t> </w:t>
      </w:r>
      <w:r>
        <w:rPr/>
        <w:t>funding</w:t>
      </w:r>
      <w:r>
        <w:rPr>
          <w:spacing w:val="-4"/>
        </w:rPr>
        <w:t> </w:t>
      </w:r>
      <w:r>
        <w:rPr/>
        <w:t>and</w:t>
      </w:r>
      <w:r>
        <w:rPr>
          <w:spacing w:val="-3"/>
        </w:rPr>
        <w:t> </w:t>
      </w:r>
      <w:r>
        <w:rPr/>
        <w:t>healthcare</w:t>
      </w:r>
      <w:r>
        <w:rPr>
          <w:spacing w:val="-4"/>
        </w:rPr>
        <w:t> </w:t>
      </w:r>
      <w:r>
        <w:rPr/>
        <w:t>for</w:t>
      </w:r>
      <w:r>
        <w:rPr>
          <w:spacing w:val="-2"/>
        </w:rPr>
        <w:t> </w:t>
      </w:r>
      <w:r>
        <w:rPr/>
        <w:t>the</w:t>
      </w:r>
      <w:r>
        <w:rPr>
          <w:spacing w:val="-5"/>
        </w:rPr>
        <w:t> </w:t>
      </w:r>
      <w:r>
        <w:rPr/>
        <w:t>New</w:t>
      </w:r>
      <w:r>
        <w:rPr>
          <w:spacing w:val="-4"/>
        </w:rPr>
        <w:t> </w:t>
      </w:r>
      <w:r>
        <w:rPr/>
        <w:t>England</w:t>
      </w:r>
      <w:r>
        <w:rPr>
          <w:spacing w:val="-3"/>
        </w:rPr>
        <w:t> </w:t>
      </w:r>
      <w:r>
        <w:rPr>
          <w:spacing w:val="-2"/>
        </w:rPr>
        <w:t>region</w:t>
      </w:r>
    </w:p>
    <w:p>
      <w:pPr>
        <w:pStyle w:val="ListParagraph"/>
        <w:numPr>
          <w:ilvl w:val="1"/>
          <w:numId w:val="4"/>
        </w:numPr>
        <w:tabs>
          <w:tab w:pos="1475" w:val="left" w:leader="none"/>
        </w:tabs>
        <w:spacing w:line="240" w:lineRule="auto" w:before="113" w:after="0"/>
        <w:ind w:left="1475" w:right="1052" w:hanging="1191"/>
        <w:jc w:val="left"/>
        <w:rPr>
          <w:sz w:val="22"/>
        </w:rPr>
      </w:pPr>
      <w:r>
        <w:rPr>
          <w:sz w:val="22"/>
        </w:rPr>
        <w:t>Some</w:t>
      </w:r>
      <w:r>
        <w:rPr>
          <w:spacing w:val="-2"/>
          <w:sz w:val="22"/>
        </w:rPr>
        <w:t> </w:t>
      </w:r>
      <w:r>
        <w:rPr>
          <w:sz w:val="22"/>
        </w:rPr>
        <w:t>stakeholders</w:t>
      </w:r>
      <w:r>
        <w:rPr>
          <w:spacing w:val="-5"/>
          <w:sz w:val="22"/>
        </w:rPr>
        <w:t> </w:t>
      </w:r>
      <w:r>
        <w:rPr>
          <w:sz w:val="22"/>
        </w:rPr>
        <w:t>were</w:t>
      </w:r>
      <w:r>
        <w:rPr>
          <w:spacing w:val="-2"/>
          <w:sz w:val="22"/>
        </w:rPr>
        <w:t> </w:t>
      </w:r>
      <w:r>
        <w:rPr>
          <w:sz w:val="22"/>
        </w:rPr>
        <w:t>concerned</w:t>
      </w:r>
      <w:r>
        <w:rPr>
          <w:spacing w:val="-5"/>
          <w:sz w:val="22"/>
        </w:rPr>
        <w:t> </w:t>
      </w:r>
      <w:r>
        <w:rPr>
          <w:sz w:val="22"/>
        </w:rPr>
        <w:t>that</w:t>
      </w:r>
      <w:r>
        <w:rPr>
          <w:spacing w:val="-2"/>
          <w:sz w:val="22"/>
        </w:rPr>
        <w:t> </w:t>
      </w:r>
      <w:r>
        <w:rPr>
          <w:sz w:val="22"/>
        </w:rPr>
        <w:t>a</w:t>
      </w:r>
      <w:r>
        <w:rPr>
          <w:spacing w:val="-5"/>
          <w:sz w:val="22"/>
        </w:rPr>
        <w:t> </w:t>
      </w:r>
      <w:r>
        <w:rPr>
          <w:sz w:val="22"/>
        </w:rPr>
        <w:t>split</w:t>
      </w:r>
      <w:r>
        <w:rPr>
          <w:spacing w:val="-5"/>
          <w:sz w:val="22"/>
        </w:rPr>
        <w:t> </w:t>
      </w:r>
      <w:r>
        <w:rPr>
          <w:sz w:val="22"/>
        </w:rPr>
        <w:t>would</w:t>
      </w:r>
      <w:r>
        <w:rPr>
          <w:spacing w:val="-6"/>
          <w:sz w:val="22"/>
        </w:rPr>
        <w:t> </w:t>
      </w:r>
      <w:r>
        <w:rPr>
          <w:sz w:val="22"/>
        </w:rPr>
        <w:t>not</w:t>
      </w:r>
      <w:r>
        <w:rPr>
          <w:spacing w:val="-2"/>
          <w:sz w:val="22"/>
        </w:rPr>
        <w:t> </w:t>
      </w:r>
      <w:r>
        <w:rPr>
          <w:sz w:val="22"/>
        </w:rPr>
        <w:t>result</w:t>
      </w:r>
      <w:r>
        <w:rPr>
          <w:spacing w:val="-2"/>
          <w:sz w:val="22"/>
        </w:rPr>
        <w:t> </w:t>
      </w:r>
      <w:r>
        <w:rPr>
          <w:sz w:val="22"/>
        </w:rPr>
        <w:t>in</w:t>
      </w:r>
      <w:r>
        <w:rPr>
          <w:spacing w:val="-6"/>
          <w:sz w:val="22"/>
        </w:rPr>
        <w:t> </w:t>
      </w:r>
      <w:r>
        <w:rPr>
          <w:sz w:val="22"/>
        </w:rPr>
        <w:t>equitable funding and resourcing across the proposed new districts, potentially disadvantaging the New England North West district.</w:t>
      </w:r>
      <w:hyperlink w:history="true" w:anchor="_bookmark252">
        <w:r>
          <w:rPr>
            <w:sz w:val="22"/>
            <w:vertAlign w:val="superscript"/>
          </w:rPr>
          <w:t>237</w:t>
        </w:r>
      </w:hyperlink>
    </w:p>
    <w:p>
      <w:pPr>
        <w:pStyle w:val="ListParagraph"/>
        <w:numPr>
          <w:ilvl w:val="1"/>
          <w:numId w:val="4"/>
        </w:numPr>
        <w:tabs>
          <w:tab w:pos="1475" w:val="left" w:leader="none"/>
        </w:tabs>
        <w:spacing w:line="240" w:lineRule="auto" w:before="227" w:after="0"/>
        <w:ind w:left="1475" w:right="619" w:hanging="1191"/>
        <w:jc w:val="left"/>
        <w:rPr>
          <w:sz w:val="22"/>
        </w:rPr>
      </w:pPr>
      <w:r>
        <w:rPr>
          <w:sz w:val="22"/>
        </w:rPr>
        <w:t>Dr Louise Wightman, Chair and Senior Project Officer, Maternal Child &amp; Family Health</w:t>
      </w:r>
      <w:r>
        <w:rPr>
          <w:spacing w:val="-4"/>
          <w:sz w:val="22"/>
        </w:rPr>
        <w:t> </w:t>
      </w:r>
      <w:r>
        <w:rPr>
          <w:sz w:val="22"/>
        </w:rPr>
        <w:t>Nurses</w:t>
      </w:r>
      <w:r>
        <w:rPr>
          <w:spacing w:val="-3"/>
          <w:sz w:val="22"/>
        </w:rPr>
        <w:t> </w:t>
      </w:r>
      <w:r>
        <w:rPr>
          <w:sz w:val="22"/>
        </w:rPr>
        <w:t>Australia,</w:t>
      </w:r>
      <w:r>
        <w:rPr>
          <w:spacing w:val="-5"/>
          <w:sz w:val="22"/>
        </w:rPr>
        <w:t> </w:t>
      </w:r>
      <w:r>
        <w:rPr>
          <w:sz w:val="22"/>
        </w:rPr>
        <w:t>expressed</w:t>
      </w:r>
      <w:r>
        <w:rPr>
          <w:spacing w:val="-4"/>
          <w:sz w:val="22"/>
        </w:rPr>
        <w:t> </w:t>
      </w:r>
      <w:r>
        <w:rPr>
          <w:sz w:val="22"/>
        </w:rPr>
        <w:t>concern</w:t>
      </w:r>
      <w:r>
        <w:rPr>
          <w:spacing w:val="-6"/>
          <w:sz w:val="22"/>
        </w:rPr>
        <w:t> </w:t>
      </w:r>
      <w:r>
        <w:rPr>
          <w:sz w:val="22"/>
        </w:rPr>
        <w:t>over</w:t>
      </w:r>
      <w:r>
        <w:rPr>
          <w:spacing w:val="-5"/>
          <w:sz w:val="22"/>
        </w:rPr>
        <w:t> </w:t>
      </w:r>
      <w:r>
        <w:rPr>
          <w:sz w:val="22"/>
        </w:rPr>
        <w:t>fewer</w:t>
      </w:r>
      <w:r>
        <w:rPr>
          <w:spacing w:val="-3"/>
          <w:sz w:val="22"/>
        </w:rPr>
        <w:t> </w:t>
      </w:r>
      <w:r>
        <w:rPr>
          <w:sz w:val="22"/>
        </w:rPr>
        <w:t>services</w:t>
      </w:r>
      <w:r>
        <w:rPr>
          <w:spacing w:val="-3"/>
          <w:sz w:val="22"/>
        </w:rPr>
        <w:t> </w:t>
      </w:r>
      <w:r>
        <w:rPr>
          <w:sz w:val="22"/>
        </w:rPr>
        <w:t>being</w:t>
      </w:r>
      <w:r>
        <w:rPr>
          <w:spacing w:val="-4"/>
          <w:sz w:val="22"/>
        </w:rPr>
        <w:t> </w:t>
      </w:r>
      <w:r>
        <w:rPr>
          <w:sz w:val="22"/>
        </w:rPr>
        <w:t>available</w:t>
      </w:r>
      <w:r>
        <w:rPr>
          <w:spacing w:val="-2"/>
          <w:sz w:val="22"/>
        </w:rPr>
        <w:t> </w:t>
      </w:r>
      <w:r>
        <w:rPr>
          <w:sz w:val="22"/>
        </w:rPr>
        <w:t>in the New England North West district as it is not as densely populated and would be disadvantaged if population-based funding was applied.</w:t>
      </w:r>
      <w:hyperlink w:history="true" w:anchor="_bookmark253">
        <w:r>
          <w:rPr>
            <w:sz w:val="22"/>
            <w:vertAlign w:val="superscript"/>
          </w:rPr>
          <w:t>238</w:t>
        </w:r>
      </w:hyperlink>
    </w:p>
    <w:p>
      <w:pPr>
        <w:pStyle w:val="BodyText"/>
        <w:rPr>
          <w:sz w:val="20"/>
        </w:rPr>
      </w:pPr>
    </w:p>
    <w:p>
      <w:pPr>
        <w:pStyle w:val="BodyText"/>
        <w:spacing w:before="72"/>
        <w:rPr>
          <w:sz w:val="20"/>
        </w:rPr>
      </w:pPr>
      <w:r>
        <w:rPr>
          <w:sz w:val="20"/>
        </w:rPr>
        <mc:AlternateContent>
          <mc:Choice Requires="wps">
            <w:drawing>
              <wp:anchor distT="0" distB="0" distL="0" distR="0" allowOverlap="1" layoutInCell="1" locked="0" behindDoc="1" simplePos="0" relativeHeight="487602688">
                <wp:simplePos x="0" y="0"/>
                <wp:positionH relativeFrom="page">
                  <wp:posOffset>1080516</wp:posOffset>
                </wp:positionH>
                <wp:positionV relativeFrom="paragraph">
                  <wp:posOffset>216264</wp:posOffset>
                </wp:positionV>
                <wp:extent cx="1828800" cy="952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7.028671pt;width:144pt;height:.72pt;mso-position-horizontal-relative:page;mso-position-vertical-relative:paragraph;z-index:-15713792;mso-wrap-distance-left:0;mso-wrap-distance-right:0" id="docshape43" filled="true" fillcolor="#000000" stroked="false">
                <v:fill type="solid"/>
                <w10:wrap type="topAndBottom"/>
              </v:rect>
            </w:pict>
          </mc:Fallback>
        </mc:AlternateContent>
      </w:r>
    </w:p>
    <w:p>
      <w:pPr>
        <w:spacing w:before="100"/>
        <w:ind w:left="284" w:right="0" w:firstLine="0"/>
        <w:jc w:val="both"/>
        <w:rPr>
          <w:sz w:val="18"/>
        </w:rPr>
      </w:pPr>
      <w:bookmarkStart w:name="_bookmark244" w:id="246"/>
      <w:bookmarkEnd w:id="246"/>
      <w:r>
        <w:rPr/>
      </w:r>
      <w:r>
        <w:rPr>
          <w:position w:val="5"/>
          <w:sz w:val="12"/>
        </w:rPr>
        <w:t>229</w:t>
      </w:r>
      <w:r>
        <w:rPr>
          <w:spacing w:val="8"/>
          <w:position w:val="5"/>
          <w:sz w:val="12"/>
        </w:rPr>
        <w:t> </w:t>
      </w:r>
      <w:hyperlink r:id="rId115">
        <w:r>
          <w:rPr>
            <w:color w:val="0000FF"/>
            <w:sz w:val="18"/>
            <w:u w:val="single" w:color="0000FF"/>
          </w:rPr>
          <w:t>Submission</w:t>
        </w:r>
        <w:r>
          <w:rPr>
            <w:color w:val="0000FF"/>
            <w:spacing w:val="-3"/>
            <w:sz w:val="18"/>
            <w:u w:val="single" w:color="0000FF"/>
          </w:rPr>
          <w:t> </w:t>
        </w:r>
        <w:r>
          <w:rPr>
            <w:color w:val="0000FF"/>
            <w:sz w:val="18"/>
            <w:u w:val="single" w:color="0000FF"/>
          </w:rPr>
          <w:t>2</w:t>
        </w:r>
        <w:r>
          <w:rPr>
            <w:sz w:val="18"/>
            <w:u w:val="none"/>
          </w:rPr>
          <w:t>,</w:t>
        </w:r>
      </w:hyperlink>
      <w:r>
        <w:rPr>
          <w:spacing w:val="-2"/>
          <w:sz w:val="18"/>
          <w:u w:val="none"/>
        </w:rPr>
        <w:t> </w:t>
      </w:r>
      <w:r>
        <w:rPr>
          <w:sz w:val="18"/>
          <w:u w:val="none"/>
        </w:rPr>
        <w:t>Mrs</w:t>
      </w:r>
      <w:r>
        <w:rPr>
          <w:spacing w:val="-3"/>
          <w:sz w:val="18"/>
          <w:u w:val="none"/>
        </w:rPr>
        <w:t> </w:t>
      </w:r>
      <w:r>
        <w:rPr>
          <w:sz w:val="18"/>
          <w:u w:val="none"/>
        </w:rPr>
        <w:t>Cheryl-Anne</w:t>
      </w:r>
      <w:r>
        <w:rPr>
          <w:spacing w:val="-1"/>
          <w:sz w:val="18"/>
          <w:u w:val="none"/>
        </w:rPr>
        <w:t> </w:t>
      </w:r>
      <w:r>
        <w:rPr>
          <w:sz w:val="18"/>
          <w:u w:val="none"/>
        </w:rPr>
        <w:t>Hill,</w:t>
      </w:r>
      <w:r>
        <w:rPr>
          <w:spacing w:val="-3"/>
          <w:sz w:val="18"/>
          <w:u w:val="none"/>
        </w:rPr>
        <w:t> </w:t>
      </w:r>
      <w:r>
        <w:rPr>
          <w:sz w:val="18"/>
          <w:u w:val="none"/>
        </w:rPr>
        <w:t>p</w:t>
      </w:r>
      <w:r>
        <w:rPr>
          <w:spacing w:val="-2"/>
          <w:sz w:val="18"/>
          <w:u w:val="none"/>
        </w:rPr>
        <w:t> </w:t>
      </w:r>
      <w:r>
        <w:rPr>
          <w:spacing w:val="-5"/>
          <w:sz w:val="18"/>
          <w:u w:val="none"/>
        </w:rPr>
        <w:t>1.</w:t>
      </w:r>
    </w:p>
    <w:p>
      <w:pPr>
        <w:spacing w:before="41"/>
        <w:ind w:left="284" w:right="623" w:firstLine="0"/>
        <w:jc w:val="both"/>
        <w:rPr>
          <w:sz w:val="18"/>
        </w:rPr>
      </w:pPr>
      <w:bookmarkStart w:name="_bookmark245" w:id="247"/>
      <w:bookmarkEnd w:id="247"/>
      <w:r>
        <w:rPr/>
      </w:r>
      <w:r>
        <w:rPr>
          <w:position w:val="5"/>
          <w:sz w:val="12"/>
        </w:rPr>
        <w:t>230</w:t>
      </w:r>
      <w:r>
        <w:rPr>
          <w:spacing w:val="13"/>
          <w:position w:val="5"/>
          <w:sz w:val="12"/>
        </w:rPr>
        <w:t> </w:t>
      </w:r>
      <w:hyperlink r:id="rId93">
        <w:r>
          <w:rPr>
            <w:color w:val="0000FF"/>
            <w:sz w:val="18"/>
            <w:u w:val="single" w:color="0000FF"/>
          </w:rPr>
          <w:t>Submission 8</w:t>
        </w:r>
        <w:r>
          <w:rPr>
            <w:sz w:val="18"/>
            <w:u w:val="none"/>
          </w:rPr>
          <w:t>,</w:t>
        </w:r>
      </w:hyperlink>
      <w:r>
        <w:rPr>
          <w:sz w:val="18"/>
          <w:u w:val="none"/>
        </w:rPr>
        <w:t> Name suppressed, p 1; </w:t>
      </w:r>
      <w:hyperlink r:id="rId116">
        <w:r>
          <w:rPr>
            <w:color w:val="0000FF"/>
            <w:sz w:val="18"/>
            <w:u w:val="single" w:color="0000FF"/>
          </w:rPr>
          <w:t>Submission 45</w:t>
        </w:r>
        <w:r>
          <w:rPr>
            <w:sz w:val="18"/>
            <w:u w:val="none"/>
          </w:rPr>
          <w:t>,</w:t>
        </w:r>
      </w:hyperlink>
      <w:r>
        <w:rPr>
          <w:sz w:val="18"/>
          <w:u w:val="none"/>
        </w:rPr>
        <w:t> Mrs Traci Morley, p 1; </w:t>
      </w:r>
      <w:hyperlink r:id="rId99">
        <w:r>
          <w:rPr>
            <w:color w:val="0000FF"/>
            <w:sz w:val="18"/>
            <w:u w:val="single" w:color="0000FF"/>
          </w:rPr>
          <w:t>Submission 63</w:t>
        </w:r>
        <w:r>
          <w:rPr>
            <w:sz w:val="18"/>
            <w:u w:val="none"/>
          </w:rPr>
          <w:t>,</w:t>
        </w:r>
      </w:hyperlink>
      <w:r>
        <w:rPr>
          <w:sz w:val="18"/>
          <w:u w:val="none"/>
        </w:rPr>
        <w:t> Royal Australian and New</w:t>
      </w:r>
      <w:r>
        <w:rPr>
          <w:spacing w:val="-1"/>
          <w:sz w:val="18"/>
          <w:u w:val="none"/>
        </w:rPr>
        <w:t> </w:t>
      </w:r>
      <w:r>
        <w:rPr>
          <w:sz w:val="18"/>
          <w:u w:val="none"/>
        </w:rPr>
        <w:t>Zealand</w:t>
      </w:r>
      <w:r>
        <w:rPr>
          <w:spacing w:val="-3"/>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2"/>
          <w:sz w:val="18"/>
          <w:u w:val="none"/>
        </w:rPr>
        <w:t> </w:t>
      </w:r>
      <w:r>
        <w:rPr>
          <w:sz w:val="18"/>
          <w:u w:val="none"/>
        </w:rPr>
        <w:t>p</w:t>
      </w:r>
      <w:r>
        <w:rPr>
          <w:spacing w:val="-3"/>
          <w:sz w:val="18"/>
          <w:u w:val="none"/>
        </w:rPr>
        <w:t> </w:t>
      </w:r>
      <w:r>
        <w:rPr>
          <w:sz w:val="18"/>
          <w:u w:val="none"/>
        </w:rPr>
        <w:t>2;</w:t>
      </w:r>
      <w:r>
        <w:rPr>
          <w:spacing w:val="-2"/>
          <w:sz w:val="18"/>
          <w:u w:val="none"/>
        </w:rPr>
        <w:t> </w:t>
      </w:r>
      <w:hyperlink r:id="rId80">
        <w:r>
          <w:rPr>
            <w:color w:val="0000FF"/>
            <w:sz w:val="18"/>
            <w:u w:val="single" w:color="0000FF"/>
          </w:rPr>
          <w:t>Submission</w:t>
        </w:r>
        <w:r>
          <w:rPr>
            <w:color w:val="0000FF"/>
            <w:spacing w:val="-3"/>
            <w:sz w:val="18"/>
            <w:u w:val="single" w:color="0000FF"/>
          </w:rPr>
          <w:t> </w:t>
        </w:r>
        <w:r>
          <w:rPr>
            <w:color w:val="0000FF"/>
            <w:sz w:val="18"/>
            <w:u w:val="single" w:color="0000FF"/>
          </w:rPr>
          <w:t>82</w:t>
        </w:r>
        <w:r>
          <w:rPr>
            <w:sz w:val="18"/>
            <w:u w:val="none"/>
          </w:rPr>
          <w:t>,</w:t>
        </w:r>
      </w:hyperlink>
      <w:r>
        <w:rPr>
          <w:spacing w:val="-2"/>
          <w:sz w:val="18"/>
          <w:u w:val="none"/>
        </w:rPr>
        <w:t> </w:t>
      </w:r>
      <w:r>
        <w:rPr>
          <w:sz w:val="18"/>
          <w:u w:val="none"/>
        </w:rPr>
        <w:t>Merced</w:t>
      </w:r>
      <w:r>
        <w:rPr>
          <w:spacing w:val="-3"/>
          <w:sz w:val="18"/>
          <w:u w:val="none"/>
        </w:rPr>
        <w:t> </w:t>
      </w:r>
      <w:r>
        <w:rPr>
          <w:sz w:val="18"/>
          <w:u w:val="none"/>
        </w:rPr>
        <w:t>Farming</w:t>
      </w:r>
      <w:r>
        <w:rPr>
          <w:spacing w:val="-3"/>
          <w:sz w:val="18"/>
          <w:u w:val="none"/>
        </w:rPr>
        <w:t> </w:t>
      </w:r>
      <w:r>
        <w:rPr>
          <w:sz w:val="18"/>
          <w:u w:val="none"/>
        </w:rPr>
        <w:t>Pty Ltd,</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Andrew Bowen, Secretary and Treasurer, Wee Waa Chamber of Commerce, </w:t>
      </w:r>
      <w:hyperlink r:id="rId52">
        <w:r>
          <w:rPr>
            <w:color w:val="0000FF"/>
            <w:sz w:val="18"/>
            <w:u w:val="single" w:color="0000FF"/>
          </w:rPr>
          <w:t>Transcript of evidence</w:t>
        </w:r>
        <w:r>
          <w:rPr>
            <w:sz w:val="18"/>
            <w:u w:val="none"/>
          </w:rPr>
          <w:t>,</w:t>
        </w:r>
      </w:hyperlink>
      <w:r>
        <w:rPr>
          <w:sz w:val="18"/>
          <w:u w:val="none"/>
        </w:rPr>
        <w:t> 12 August 2025, p 11.</w:t>
      </w:r>
    </w:p>
    <w:p>
      <w:pPr>
        <w:spacing w:before="40"/>
        <w:ind w:left="284" w:right="0" w:firstLine="0"/>
        <w:jc w:val="both"/>
        <w:rPr>
          <w:sz w:val="18"/>
        </w:rPr>
      </w:pPr>
      <w:bookmarkStart w:name="_bookmark246" w:id="248"/>
      <w:bookmarkEnd w:id="248"/>
      <w:r>
        <w:rPr/>
      </w:r>
      <w:r>
        <w:rPr>
          <w:position w:val="5"/>
          <w:sz w:val="12"/>
        </w:rPr>
        <w:t>231</w:t>
      </w:r>
      <w:r>
        <w:rPr>
          <w:spacing w:val="10"/>
          <w:position w:val="5"/>
          <w:sz w:val="12"/>
        </w:rPr>
        <w:t> </w:t>
      </w:r>
      <w:hyperlink r:id="rId80">
        <w:r>
          <w:rPr>
            <w:color w:val="0000FF"/>
            <w:sz w:val="18"/>
            <w:u w:val="single" w:color="0000FF"/>
          </w:rPr>
          <w:t>Submission</w:t>
        </w:r>
        <w:r>
          <w:rPr>
            <w:color w:val="0000FF"/>
            <w:spacing w:val="-3"/>
            <w:sz w:val="18"/>
            <w:u w:val="single" w:color="0000FF"/>
          </w:rPr>
          <w:t> </w:t>
        </w:r>
        <w:r>
          <w:rPr>
            <w:color w:val="0000FF"/>
            <w:sz w:val="18"/>
            <w:u w:val="single" w:color="0000FF"/>
          </w:rPr>
          <w:t>82</w:t>
        </w:r>
        <w:r>
          <w:rPr>
            <w:sz w:val="18"/>
            <w:u w:val="none"/>
          </w:rPr>
          <w:t>,</w:t>
        </w:r>
      </w:hyperlink>
      <w:r>
        <w:rPr>
          <w:spacing w:val="-2"/>
          <w:sz w:val="18"/>
          <w:u w:val="none"/>
        </w:rPr>
        <w:t> </w:t>
      </w:r>
      <w:r>
        <w:rPr>
          <w:sz w:val="18"/>
          <w:u w:val="none"/>
        </w:rPr>
        <w:t>Merced</w:t>
      </w:r>
      <w:r>
        <w:rPr>
          <w:spacing w:val="-3"/>
          <w:sz w:val="18"/>
          <w:u w:val="none"/>
        </w:rPr>
        <w:t> </w:t>
      </w:r>
      <w:r>
        <w:rPr>
          <w:sz w:val="18"/>
          <w:u w:val="none"/>
        </w:rPr>
        <w:t>Farming</w:t>
      </w:r>
      <w:r>
        <w:rPr>
          <w:spacing w:val="-1"/>
          <w:sz w:val="18"/>
          <w:u w:val="none"/>
        </w:rPr>
        <w:t> </w:t>
      </w:r>
      <w:r>
        <w:rPr>
          <w:sz w:val="18"/>
          <w:u w:val="none"/>
        </w:rPr>
        <w:t>Pty</w:t>
      </w:r>
      <w:r>
        <w:rPr>
          <w:spacing w:val="-2"/>
          <w:sz w:val="18"/>
          <w:u w:val="none"/>
        </w:rPr>
        <w:t> </w:t>
      </w:r>
      <w:r>
        <w:rPr>
          <w:sz w:val="18"/>
          <w:u w:val="none"/>
        </w:rPr>
        <w:t>Ltd,</w:t>
      </w:r>
      <w:r>
        <w:rPr>
          <w:spacing w:val="-3"/>
          <w:sz w:val="18"/>
          <w:u w:val="none"/>
        </w:rPr>
        <w:t> </w:t>
      </w:r>
      <w:r>
        <w:rPr>
          <w:sz w:val="18"/>
          <w:u w:val="none"/>
        </w:rPr>
        <w:t>p</w:t>
      </w:r>
      <w:r>
        <w:rPr>
          <w:spacing w:val="-2"/>
          <w:sz w:val="18"/>
          <w:u w:val="none"/>
        </w:rPr>
        <w:t> </w:t>
      </w:r>
      <w:r>
        <w:rPr>
          <w:spacing w:val="-5"/>
          <w:sz w:val="18"/>
          <w:u w:val="none"/>
        </w:rPr>
        <w:t>1.</w:t>
      </w:r>
    </w:p>
    <w:p>
      <w:pPr>
        <w:spacing w:before="39"/>
        <w:ind w:left="284" w:right="0" w:firstLine="0"/>
        <w:jc w:val="both"/>
        <w:rPr>
          <w:sz w:val="18"/>
        </w:rPr>
      </w:pPr>
      <w:bookmarkStart w:name="_bookmark247" w:id="249"/>
      <w:bookmarkEnd w:id="249"/>
      <w:r>
        <w:rPr/>
      </w:r>
      <w:r>
        <w:rPr>
          <w:position w:val="5"/>
          <w:sz w:val="12"/>
        </w:rPr>
        <w:t>232</w:t>
      </w:r>
      <w:r>
        <w:rPr>
          <w:spacing w:val="8"/>
          <w:position w:val="5"/>
          <w:sz w:val="12"/>
        </w:rPr>
        <w:t> </w:t>
      </w:r>
      <w:r>
        <w:rPr>
          <w:sz w:val="18"/>
        </w:rPr>
        <w:t>Andrew</w:t>
      </w:r>
      <w:r>
        <w:rPr>
          <w:spacing w:val="-1"/>
          <w:sz w:val="18"/>
        </w:rPr>
        <w:t> </w:t>
      </w:r>
      <w:r>
        <w:rPr>
          <w:sz w:val="18"/>
        </w:rPr>
        <w:t>Bowen,</w:t>
      </w:r>
      <w:r>
        <w:rPr>
          <w:spacing w:val="-1"/>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11.</w:t>
      </w:r>
    </w:p>
    <w:p>
      <w:pPr>
        <w:spacing w:before="40"/>
        <w:ind w:left="284" w:right="0" w:firstLine="0"/>
        <w:jc w:val="both"/>
        <w:rPr>
          <w:sz w:val="18"/>
        </w:rPr>
      </w:pPr>
      <w:bookmarkStart w:name="_bookmark248" w:id="250"/>
      <w:bookmarkEnd w:id="250"/>
      <w:r>
        <w:rPr/>
      </w:r>
      <w:r>
        <w:rPr>
          <w:position w:val="5"/>
          <w:sz w:val="12"/>
        </w:rPr>
        <w:t>233</w:t>
      </w:r>
      <w:r>
        <w:rPr>
          <w:spacing w:val="7"/>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1"/>
          <w:sz w:val="18"/>
          <w:u w:val="none"/>
        </w:rPr>
        <w:t> </w:t>
      </w:r>
      <w:r>
        <w:rPr>
          <w:sz w:val="18"/>
          <w:u w:val="none"/>
        </w:rPr>
        <w:t>p</w:t>
      </w:r>
      <w:r>
        <w:rPr>
          <w:spacing w:val="-3"/>
          <w:sz w:val="18"/>
          <w:u w:val="none"/>
        </w:rPr>
        <w:t> </w:t>
      </w:r>
      <w:r>
        <w:rPr>
          <w:spacing w:val="-5"/>
          <w:sz w:val="18"/>
          <w:u w:val="none"/>
        </w:rPr>
        <w:t>1.</w:t>
      </w:r>
    </w:p>
    <w:p>
      <w:pPr>
        <w:spacing w:before="39"/>
        <w:ind w:left="284" w:right="0" w:firstLine="0"/>
        <w:jc w:val="both"/>
        <w:rPr>
          <w:sz w:val="18"/>
        </w:rPr>
      </w:pPr>
      <w:bookmarkStart w:name="_bookmark249" w:id="251"/>
      <w:bookmarkEnd w:id="251"/>
      <w:r>
        <w:rPr/>
      </w:r>
      <w:r>
        <w:rPr>
          <w:position w:val="5"/>
          <w:sz w:val="12"/>
        </w:rPr>
        <w:t>234</w:t>
      </w:r>
      <w:r>
        <w:rPr>
          <w:spacing w:val="10"/>
          <w:position w:val="5"/>
          <w:sz w:val="12"/>
        </w:rPr>
        <w:t> </w:t>
      </w:r>
      <w:hyperlink r:id="rId99">
        <w:r>
          <w:rPr>
            <w:color w:val="0000FF"/>
            <w:sz w:val="18"/>
            <w:u w:val="single" w:color="0000FF"/>
          </w:rPr>
          <w:t>Submission</w:t>
        </w:r>
        <w:r>
          <w:rPr>
            <w:color w:val="0000FF"/>
            <w:spacing w:val="-3"/>
            <w:sz w:val="18"/>
            <w:u w:val="single" w:color="0000FF"/>
          </w:rPr>
          <w:t> </w:t>
        </w:r>
        <w:r>
          <w:rPr>
            <w:color w:val="0000FF"/>
            <w:sz w:val="18"/>
            <w:u w:val="single" w:color="0000FF"/>
          </w:rPr>
          <w:t>63</w:t>
        </w:r>
        <w:r>
          <w:rPr>
            <w:sz w:val="18"/>
            <w:u w:val="none"/>
          </w:rPr>
          <w:t>,</w:t>
        </w:r>
      </w:hyperlink>
      <w:r>
        <w:rPr>
          <w:spacing w:val="-2"/>
          <w:sz w:val="18"/>
          <w:u w:val="none"/>
        </w:rPr>
        <w:t> </w:t>
      </w:r>
      <w:r>
        <w:rPr>
          <w:sz w:val="18"/>
          <w:u w:val="none"/>
        </w:rPr>
        <w:t>Royal</w:t>
      </w:r>
      <w:r>
        <w:rPr>
          <w:spacing w:val="-3"/>
          <w:sz w:val="18"/>
          <w:u w:val="none"/>
        </w:rPr>
        <w:t> </w:t>
      </w:r>
      <w:r>
        <w:rPr>
          <w:sz w:val="18"/>
          <w:u w:val="none"/>
        </w:rPr>
        <w:t>Australian</w:t>
      </w:r>
      <w:r>
        <w:rPr>
          <w:spacing w:val="-1"/>
          <w:sz w:val="18"/>
          <w:u w:val="none"/>
        </w:rPr>
        <w:t> </w:t>
      </w:r>
      <w:r>
        <w:rPr>
          <w:sz w:val="18"/>
          <w:u w:val="none"/>
        </w:rPr>
        <w:t>and</w:t>
      </w:r>
      <w:r>
        <w:rPr>
          <w:spacing w:val="-3"/>
          <w:sz w:val="18"/>
          <w:u w:val="none"/>
        </w:rPr>
        <w:t> </w:t>
      </w:r>
      <w:r>
        <w:rPr>
          <w:sz w:val="18"/>
          <w:u w:val="none"/>
        </w:rPr>
        <w:t>New</w:t>
      </w:r>
      <w:r>
        <w:rPr>
          <w:spacing w:val="-1"/>
          <w:sz w:val="18"/>
          <w:u w:val="none"/>
        </w:rPr>
        <w:t> </w:t>
      </w:r>
      <w:r>
        <w:rPr>
          <w:sz w:val="18"/>
          <w:u w:val="none"/>
        </w:rPr>
        <w:t>Zealand</w:t>
      </w:r>
      <w:r>
        <w:rPr>
          <w:spacing w:val="-3"/>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2"/>
          <w:sz w:val="18"/>
          <w:u w:val="none"/>
        </w:rPr>
        <w:t> </w:t>
      </w:r>
      <w:r>
        <w:rPr>
          <w:sz w:val="18"/>
          <w:u w:val="none"/>
        </w:rPr>
        <w:t>p</w:t>
      </w:r>
      <w:r>
        <w:rPr>
          <w:spacing w:val="-2"/>
          <w:sz w:val="18"/>
          <w:u w:val="none"/>
        </w:rPr>
        <w:t> </w:t>
      </w:r>
      <w:r>
        <w:rPr>
          <w:spacing w:val="-5"/>
          <w:sz w:val="18"/>
          <w:u w:val="none"/>
        </w:rPr>
        <w:t>2.</w:t>
      </w:r>
    </w:p>
    <w:p>
      <w:pPr>
        <w:spacing w:before="42"/>
        <w:ind w:left="284" w:right="0" w:firstLine="0"/>
        <w:jc w:val="both"/>
        <w:rPr>
          <w:sz w:val="18"/>
        </w:rPr>
      </w:pPr>
      <w:bookmarkStart w:name="_bookmark250" w:id="252"/>
      <w:bookmarkEnd w:id="252"/>
      <w:r>
        <w:rPr/>
      </w:r>
      <w:r>
        <w:rPr>
          <w:position w:val="5"/>
          <w:sz w:val="12"/>
        </w:rPr>
        <w:t>235</w:t>
      </w:r>
      <w:r>
        <w:rPr>
          <w:spacing w:val="8"/>
          <w:position w:val="5"/>
          <w:sz w:val="12"/>
        </w:rPr>
        <w:t> </w:t>
      </w:r>
      <w:hyperlink r:id="rId115">
        <w:r>
          <w:rPr>
            <w:color w:val="0000FF"/>
            <w:sz w:val="18"/>
            <w:u w:val="single" w:color="0000FF"/>
          </w:rPr>
          <w:t>Submission</w:t>
        </w:r>
        <w:r>
          <w:rPr>
            <w:color w:val="0000FF"/>
            <w:spacing w:val="-3"/>
            <w:sz w:val="18"/>
            <w:u w:val="single" w:color="0000FF"/>
          </w:rPr>
          <w:t> </w:t>
        </w:r>
        <w:r>
          <w:rPr>
            <w:color w:val="0000FF"/>
            <w:sz w:val="18"/>
            <w:u w:val="single" w:color="0000FF"/>
          </w:rPr>
          <w:t>2</w:t>
        </w:r>
        <w:r>
          <w:rPr>
            <w:sz w:val="18"/>
            <w:u w:val="none"/>
          </w:rPr>
          <w:t>,</w:t>
        </w:r>
      </w:hyperlink>
      <w:r>
        <w:rPr>
          <w:spacing w:val="-2"/>
          <w:sz w:val="18"/>
          <w:u w:val="none"/>
        </w:rPr>
        <w:t> </w:t>
      </w:r>
      <w:r>
        <w:rPr>
          <w:sz w:val="18"/>
          <w:u w:val="none"/>
        </w:rPr>
        <w:t>Mrs</w:t>
      </w:r>
      <w:r>
        <w:rPr>
          <w:spacing w:val="-3"/>
          <w:sz w:val="18"/>
          <w:u w:val="none"/>
        </w:rPr>
        <w:t> </w:t>
      </w:r>
      <w:r>
        <w:rPr>
          <w:sz w:val="18"/>
          <w:u w:val="none"/>
        </w:rPr>
        <w:t>Cheryl-Anne</w:t>
      </w:r>
      <w:r>
        <w:rPr>
          <w:spacing w:val="-1"/>
          <w:sz w:val="18"/>
          <w:u w:val="none"/>
        </w:rPr>
        <w:t> </w:t>
      </w:r>
      <w:r>
        <w:rPr>
          <w:sz w:val="18"/>
          <w:u w:val="none"/>
        </w:rPr>
        <w:t>Hill,</w:t>
      </w:r>
      <w:r>
        <w:rPr>
          <w:spacing w:val="-3"/>
          <w:sz w:val="18"/>
          <w:u w:val="none"/>
        </w:rPr>
        <w:t> </w:t>
      </w:r>
      <w:r>
        <w:rPr>
          <w:sz w:val="18"/>
          <w:u w:val="none"/>
        </w:rPr>
        <w:t>p</w:t>
      </w:r>
      <w:r>
        <w:rPr>
          <w:spacing w:val="-2"/>
          <w:sz w:val="18"/>
          <w:u w:val="none"/>
        </w:rPr>
        <w:t> </w:t>
      </w:r>
      <w:r>
        <w:rPr>
          <w:spacing w:val="-5"/>
          <w:sz w:val="18"/>
          <w:u w:val="none"/>
        </w:rPr>
        <w:t>1.</w:t>
      </w:r>
    </w:p>
    <w:p>
      <w:pPr>
        <w:spacing w:before="39"/>
        <w:ind w:left="284" w:right="0" w:firstLine="0"/>
        <w:jc w:val="both"/>
        <w:rPr>
          <w:sz w:val="18"/>
        </w:rPr>
      </w:pPr>
      <w:bookmarkStart w:name="_bookmark251" w:id="253"/>
      <w:bookmarkEnd w:id="253"/>
      <w:r>
        <w:rPr/>
      </w:r>
      <w:r>
        <w:rPr>
          <w:position w:val="5"/>
          <w:sz w:val="12"/>
        </w:rPr>
        <w:t>236</w:t>
      </w:r>
      <w:r>
        <w:rPr>
          <w:spacing w:val="7"/>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1"/>
          <w:sz w:val="18"/>
          <w:u w:val="none"/>
        </w:rPr>
        <w:t> </w:t>
      </w:r>
      <w:r>
        <w:rPr>
          <w:sz w:val="18"/>
          <w:u w:val="none"/>
        </w:rPr>
        <w:t>p</w:t>
      </w:r>
      <w:r>
        <w:rPr>
          <w:spacing w:val="-3"/>
          <w:sz w:val="18"/>
          <w:u w:val="none"/>
        </w:rPr>
        <w:t> </w:t>
      </w:r>
      <w:r>
        <w:rPr>
          <w:spacing w:val="-5"/>
          <w:sz w:val="18"/>
          <w:u w:val="none"/>
        </w:rPr>
        <w:t>1.</w:t>
      </w:r>
    </w:p>
    <w:p>
      <w:pPr>
        <w:spacing w:before="42"/>
        <w:ind w:left="284" w:right="604" w:firstLine="0"/>
        <w:jc w:val="both"/>
        <w:rPr>
          <w:sz w:val="18"/>
        </w:rPr>
      </w:pPr>
      <w:bookmarkStart w:name="_bookmark252" w:id="254"/>
      <w:bookmarkEnd w:id="254"/>
      <w:r>
        <w:rPr/>
      </w:r>
      <w:r>
        <w:rPr>
          <w:position w:val="5"/>
          <w:sz w:val="12"/>
        </w:rPr>
        <w:t>237</w:t>
      </w:r>
      <w:r>
        <w:rPr>
          <w:spacing w:val="11"/>
          <w:position w:val="5"/>
          <w:sz w:val="12"/>
        </w:rPr>
        <w:t> </w:t>
      </w:r>
      <w:hyperlink r:id="rId97">
        <w:r>
          <w:rPr>
            <w:color w:val="0000FF"/>
            <w:sz w:val="18"/>
            <w:u w:val="single" w:color="0000FF"/>
          </w:rPr>
          <w:t>Submission</w:t>
        </w:r>
        <w:r>
          <w:rPr>
            <w:color w:val="0000FF"/>
            <w:spacing w:val="-2"/>
            <w:sz w:val="18"/>
            <w:u w:val="single" w:color="0000FF"/>
          </w:rPr>
          <w:t> </w:t>
        </w:r>
        <w:r>
          <w:rPr>
            <w:color w:val="0000FF"/>
            <w:sz w:val="18"/>
            <w:u w:val="single" w:color="0000FF"/>
          </w:rPr>
          <w:t>71</w:t>
        </w:r>
        <w:r>
          <w:rPr>
            <w:sz w:val="18"/>
            <w:u w:val="none"/>
          </w:rPr>
          <w:t>,</w:t>
        </w:r>
      </w:hyperlink>
      <w:r>
        <w:rPr>
          <w:spacing w:val="-1"/>
          <w:sz w:val="18"/>
          <w:u w:val="none"/>
        </w:rPr>
        <w:t> </w:t>
      </w:r>
      <w:r>
        <w:rPr>
          <w:sz w:val="18"/>
          <w:u w:val="none"/>
        </w:rPr>
        <w:t>Australian</w:t>
      </w:r>
      <w:r>
        <w:rPr>
          <w:spacing w:val="-2"/>
          <w:sz w:val="18"/>
          <w:u w:val="none"/>
        </w:rPr>
        <w:t> </w:t>
      </w:r>
      <w:r>
        <w:rPr>
          <w:sz w:val="18"/>
          <w:u w:val="none"/>
        </w:rPr>
        <w:t>Salaried</w:t>
      </w:r>
      <w:r>
        <w:rPr>
          <w:spacing w:val="-2"/>
          <w:sz w:val="18"/>
          <w:u w:val="none"/>
        </w:rPr>
        <w:t> </w:t>
      </w:r>
      <w:r>
        <w:rPr>
          <w:sz w:val="18"/>
          <w:u w:val="none"/>
        </w:rPr>
        <w:t>Medical</w:t>
      </w:r>
      <w:r>
        <w:rPr>
          <w:spacing w:val="-2"/>
          <w:sz w:val="18"/>
          <w:u w:val="none"/>
        </w:rPr>
        <w:t> </w:t>
      </w:r>
      <w:r>
        <w:rPr>
          <w:sz w:val="18"/>
          <w:u w:val="none"/>
        </w:rPr>
        <w:t>Officer's</w:t>
      </w:r>
      <w:r>
        <w:rPr>
          <w:spacing w:val="-2"/>
          <w:sz w:val="18"/>
          <w:u w:val="none"/>
        </w:rPr>
        <w:t> </w:t>
      </w:r>
      <w:r>
        <w:rPr>
          <w:sz w:val="18"/>
          <w:u w:val="none"/>
        </w:rPr>
        <w:t>Federation,</w:t>
      </w:r>
      <w:r>
        <w:rPr>
          <w:spacing w:val="-1"/>
          <w:sz w:val="18"/>
          <w:u w:val="none"/>
        </w:rPr>
        <w:t> </w:t>
      </w:r>
      <w:r>
        <w:rPr>
          <w:sz w:val="18"/>
          <w:u w:val="none"/>
        </w:rPr>
        <w:t>p 10;</w:t>
      </w:r>
      <w:r>
        <w:rPr>
          <w:spacing w:val="-2"/>
          <w:sz w:val="18"/>
          <w:u w:val="none"/>
        </w:rPr>
        <w:t> </w:t>
      </w:r>
      <w:r>
        <w:rPr>
          <w:sz w:val="18"/>
          <w:u w:val="none"/>
        </w:rPr>
        <w:t>Heather</w:t>
      </w:r>
      <w:r>
        <w:rPr>
          <w:spacing w:val="-2"/>
          <w:sz w:val="18"/>
          <w:u w:val="none"/>
        </w:rPr>
        <w:t> </w:t>
      </w:r>
      <w:r>
        <w:rPr>
          <w:sz w:val="18"/>
          <w:u w:val="none"/>
        </w:rPr>
        <w:t>Franke,</w:t>
      </w:r>
      <w:r>
        <w:rPr>
          <w:spacing w:val="-1"/>
          <w:sz w:val="18"/>
          <w:u w:val="none"/>
        </w:rPr>
        <w:t> </w:t>
      </w:r>
      <w:hyperlink r:id="rId36">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13 August</w:t>
      </w:r>
      <w:r>
        <w:rPr>
          <w:spacing w:val="-4"/>
          <w:sz w:val="18"/>
          <w:u w:val="none"/>
        </w:rPr>
        <w:t> </w:t>
      </w:r>
      <w:r>
        <w:rPr>
          <w:sz w:val="18"/>
          <w:u w:val="none"/>
        </w:rPr>
        <w:t>2025,</w:t>
      </w:r>
      <w:r>
        <w:rPr>
          <w:spacing w:val="-3"/>
          <w:sz w:val="18"/>
          <w:u w:val="none"/>
        </w:rPr>
        <w:t> </w:t>
      </w:r>
      <w:r>
        <w:rPr>
          <w:sz w:val="18"/>
          <w:u w:val="none"/>
        </w:rPr>
        <w:t>p</w:t>
      </w:r>
      <w:r>
        <w:rPr>
          <w:spacing w:val="-4"/>
          <w:sz w:val="18"/>
          <w:u w:val="none"/>
        </w:rPr>
        <w:t> </w:t>
      </w:r>
      <w:r>
        <w:rPr>
          <w:sz w:val="18"/>
          <w:u w:val="none"/>
        </w:rPr>
        <w:t>1;</w:t>
      </w:r>
      <w:r>
        <w:rPr>
          <w:spacing w:val="-3"/>
          <w:sz w:val="18"/>
          <w:u w:val="none"/>
        </w:rPr>
        <w:t> </w:t>
      </w:r>
      <w:r>
        <w:rPr>
          <w:sz w:val="18"/>
          <w:u w:val="none"/>
        </w:rPr>
        <w:t>Coda</w:t>
      </w:r>
      <w:r>
        <w:rPr>
          <w:spacing w:val="-3"/>
          <w:sz w:val="18"/>
          <w:u w:val="none"/>
        </w:rPr>
        <w:t> </w:t>
      </w:r>
      <w:r>
        <w:rPr>
          <w:sz w:val="18"/>
          <w:u w:val="none"/>
        </w:rPr>
        <w:t>Danu-Asmara,</w:t>
      </w:r>
      <w:r>
        <w:rPr>
          <w:spacing w:val="-3"/>
          <w:sz w:val="18"/>
          <w:u w:val="none"/>
        </w:rPr>
        <w:t> </w:t>
      </w:r>
      <w:r>
        <w:rPr>
          <w:sz w:val="18"/>
          <w:u w:val="none"/>
        </w:rPr>
        <w:t>Senior</w:t>
      </w:r>
      <w:r>
        <w:rPr>
          <w:spacing w:val="-4"/>
          <w:sz w:val="18"/>
          <w:u w:val="none"/>
        </w:rPr>
        <w:t> </w:t>
      </w:r>
      <w:r>
        <w:rPr>
          <w:sz w:val="18"/>
          <w:u w:val="none"/>
        </w:rPr>
        <w:t>Industrial</w:t>
      </w:r>
      <w:r>
        <w:rPr>
          <w:spacing w:val="-4"/>
          <w:sz w:val="18"/>
          <w:u w:val="none"/>
        </w:rPr>
        <w:t> </w:t>
      </w:r>
      <w:r>
        <w:rPr>
          <w:sz w:val="18"/>
          <w:u w:val="none"/>
        </w:rPr>
        <w:t>Officer,</w:t>
      </w:r>
      <w:r>
        <w:rPr>
          <w:spacing w:val="-3"/>
          <w:sz w:val="18"/>
          <w:u w:val="none"/>
        </w:rPr>
        <w:t> </w:t>
      </w:r>
      <w:r>
        <w:rPr>
          <w:sz w:val="18"/>
          <w:u w:val="none"/>
        </w:rPr>
        <w:t>Australian</w:t>
      </w:r>
      <w:r>
        <w:rPr>
          <w:spacing w:val="-4"/>
          <w:sz w:val="18"/>
          <w:u w:val="none"/>
        </w:rPr>
        <w:t> </w:t>
      </w:r>
      <w:r>
        <w:rPr>
          <w:sz w:val="18"/>
          <w:u w:val="none"/>
        </w:rPr>
        <w:t>Paramedics</w:t>
      </w:r>
      <w:r>
        <w:rPr>
          <w:spacing w:val="-2"/>
          <w:sz w:val="18"/>
          <w:u w:val="none"/>
        </w:rPr>
        <w:t> </w:t>
      </w:r>
      <w:r>
        <w:rPr>
          <w:sz w:val="18"/>
          <w:u w:val="none"/>
        </w:rPr>
        <w:t>Association</w:t>
      </w:r>
      <w:r>
        <w:rPr>
          <w:spacing w:val="-2"/>
          <w:sz w:val="18"/>
          <w:u w:val="none"/>
        </w:rPr>
        <w:t> </w:t>
      </w:r>
      <w:r>
        <w:rPr>
          <w:sz w:val="18"/>
          <w:u w:val="none"/>
        </w:rPr>
        <w:t>(NSW),</w:t>
      </w:r>
      <w:r>
        <w:rPr>
          <w:spacing w:val="-3"/>
          <w:sz w:val="18"/>
          <w:u w:val="none"/>
        </w:rPr>
        <w:t> </w:t>
      </w:r>
      <w:hyperlink r:id="rId33">
        <w:r>
          <w:rPr>
            <w:color w:val="0000FF"/>
            <w:sz w:val="18"/>
            <w:u w:val="single" w:color="0000FF"/>
          </w:rPr>
          <w:t>Transcript</w:t>
        </w:r>
      </w:hyperlink>
      <w:r>
        <w:rPr>
          <w:color w:val="0000FF"/>
          <w:sz w:val="18"/>
          <w:u w:val="none"/>
        </w:rPr>
        <w:t> </w:t>
      </w:r>
      <w:hyperlink r:id="rId33">
        <w:r>
          <w:rPr>
            <w:color w:val="0000FF"/>
            <w:sz w:val="18"/>
            <w:u w:val="single" w:color="0000FF"/>
          </w:rPr>
          <w:t>of evidence</w:t>
        </w:r>
        <w:r>
          <w:rPr>
            <w:sz w:val="18"/>
            <w:u w:val="none"/>
          </w:rPr>
          <w:t>,</w:t>
        </w:r>
      </w:hyperlink>
      <w:r>
        <w:rPr>
          <w:sz w:val="18"/>
          <w:u w:val="none"/>
        </w:rPr>
        <w:t> 20 August 2025, p 28.</w:t>
      </w:r>
    </w:p>
    <w:p>
      <w:pPr>
        <w:spacing w:before="39"/>
        <w:ind w:left="284" w:right="1169" w:firstLine="0"/>
        <w:jc w:val="both"/>
        <w:rPr>
          <w:sz w:val="18"/>
        </w:rPr>
      </w:pPr>
      <w:bookmarkStart w:name="_bookmark253" w:id="255"/>
      <w:bookmarkEnd w:id="255"/>
      <w:r>
        <w:rPr/>
      </w:r>
      <w:r>
        <w:rPr>
          <w:position w:val="5"/>
          <w:sz w:val="12"/>
        </w:rPr>
        <w:t>238</w:t>
      </w:r>
      <w:r>
        <w:rPr>
          <w:spacing w:val="10"/>
          <w:position w:val="5"/>
          <w:sz w:val="12"/>
        </w:rPr>
        <w:t> </w:t>
      </w:r>
      <w:r>
        <w:rPr>
          <w:sz w:val="18"/>
        </w:rPr>
        <w:t>Dr</w:t>
      </w:r>
      <w:r>
        <w:rPr>
          <w:spacing w:val="-3"/>
          <w:sz w:val="18"/>
        </w:rPr>
        <w:t> </w:t>
      </w:r>
      <w:r>
        <w:rPr>
          <w:sz w:val="18"/>
        </w:rPr>
        <w:t>Louise</w:t>
      </w:r>
      <w:r>
        <w:rPr>
          <w:spacing w:val="-3"/>
          <w:sz w:val="18"/>
        </w:rPr>
        <w:t> </w:t>
      </w:r>
      <w:r>
        <w:rPr>
          <w:sz w:val="18"/>
        </w:rPr>
        <w:t>Wightman,</w:t>
      </w:r>
      <w:r>
        <w:rPr>
          <w:spacing w:val="-2"/>
          <w:sz w:val="18"/>
        </w:rPr>
        <w:t> </w:t>
      </w:r>
      <w:r>
        <w:rPr>
          <w:sz w:val="18"/>
        </w:rPr>
        <w:t>Chair</w:t>
      </w:r>
      <w:r>
        <w:rPr>
          <w:spacing w:val="-3"/>
          <w:sz w:val="18"/>
        </w:rPr>
        <w:t> </w:t>
      </w:r>
      <w:r>
        <w:rPr>
          <w:sz w:val="18"/>
        </w:rPr>
        <w:t>and</w:t>
      </w:r>
      <w:r>
        <w:rPr>
          <w:spacing w:val="-3"/>
          <w:sz w:val="18"/>
        </w:rPr>
        <w:t> </w:t>
      </w:r>
      <w:r>
        <w:rPr>
          <w:sz w:val="18"/>
        </w:rPr>
        <w:t>Senior</w:t>
      </w:r>
      <w:r>
        <w:rPr>
          <w:spacing w:val="-3"/>
          <w:sz w:val="18"/>
        </w:rPr>
        <w:t> </w:t>
      </w:r>
      <w:r>
        <w:rPr>
          <w:sz w:val="18"/>
        </w:rPr>
        <w:t>Project</w:t>
      </w:r>
      <w:r>
        <w:rPr>
          <w:spacing w:val="-3"/>
          <w:sz w:val="18"/>
        </w:rPr>
        <w:t> </w:t>
      </w:r>
      <w:r>
        <w:rPr>
          <w:sz w:val="18"/>
        </w:rPr>
        <w:t>Officer,</w:t>
      </w:r>
      <w:r>
        <w:rPr>
          <w:spacing w:val="-2"/>
          <w:sz w:val="18"/>
        </w:rPr>
        <w:t> </w:t>
      </w:r>
      <w:r>
        <w:rPr>
          <w:sz w:val="18"/>
        </w:rPr>
        <w:t>Maternal</w:t>
      </w:r>
      <w:r>
        <w:rPr>
          <w:spacing w:val="-3"/>
          <w:sz w:val="18"/>
        </w:rPr>
        <w:t> </w:t>
      </w:r>
      <w:r>
        <w:rPr>
          <w:sz w:val="18"/>
        </w:rPr>
        <w:t>Child</w:t>
      </w:r>
      <w:r>
        <w:rPr>
          <w:spacing w:val="-3"/>
          <w:sz w:val="18"/>
        </w:rPr>
        <w:t> </w:t>
      </w:r>
      <w:r>
        <w:rPr>
          <w:sz w:val="18"/>
        </w:rPr>
        <w:t>and</w:t>
      </w:r>
      <w:r>
        <w:rPr>
          <w:spacing w:val="-3"/>
          <w:sz w:val="18"/>
        </w:rPr>
        <w:t> </w:t>
      </w:r>
      <w:r>
        <w:rPr>
          <w:sz w:val="18"/>
        </w:rPr>
        <w:t>Family</w:t>
      </w:r>
      <w:r>
        <w:rPr>
          <w:spacing w:val="-2"/>
          <w:sz w:val="18"/>
        </w:rPr>
        <w:t> </w:t>
      </w:r>
      <w:r>
        <w:rPr>
          <w:sz w:val="18"/>
        </w:rPr>
        <w:t>Health</w:t>
      </w:r>
      <w:r>
        <w:rPr>
          <w:spacing w:val="-1"/>
          <w:sz w:val="18"/>
        </w:rPr>
        <w:t> </w:t>
      </w:r>
      <w:r>
        <w:rPr>
          <w:sz w:val="18"/>
        </w:rPr>
        <w:t>Nurses</w:t>
      </w:r>
      <w:r>
        <w:rPr>
          <w:spacing w:val="-1"/>
          <w:sz w:val="18"/>
        </w:rPr>
        <w:t> </w:t>
      </w:r>
      <w:r>
        <w:rPr>
          <w:sz w:val="18"/>
        </w:rPr>
        <w:t>Australia, </w:t>
      </w:r>
      <w:hyperlink r:id="rId33">
        <w:r>
          <w:rPr>
            <w:color w:val="0000FF"/>
            <w:sz w:val="18"/>
            <w:u w:val="single" w:color="0000FF"/>
          </w:rPr>
          <w:t>Transcript of evidence</w:t>
        </w:r>
        <w:r>
          <w:rPr>
            <w:sz w:val="18"/>
            <w:u w:val="none"/>
          </w:rPr>
          <w:t>,</w:t>
        </w:r>
      </w:hyperlink>
      <w:r>
        <w:rPr>
          <w:sz w:val="18"/>
          <w:u w:val="none"/>
        </w:rPr>
        <w:t> 20 August 2025, p 13.</w:t>
      </w:r>
    </w:p>
    <w:p>
      <w:pPr>
        <w:spacing w:after="0"/>
        <w:jc w:val="both"/>
        <w:rPr>
          <w:sz w:val="18"/>
        </w:rPr>
        <w:sectPr>
          <w:pgSz w:w="11910" w:h="16840"/>
          <w:pgMar w:header="722" w:footer="569" w:top="1360" w:bottom="760" w:left="1417" w:right="1133"/>
        </w:sectPr>
      </w:pPr>
    </w:p>
    <w:p>
      <w:pPr>
        <w:pStyle w:val="BodyText"/>
      </w:pPr>
    </w:p>
    <w:p>
      <w:pPr>
        <w:pStyle w:val="BodyText"/>
        <w:spacing w:before="68"/>
      </w:pPr>
    </w:p>
    <w:p>
      <w:pPr>
        <w:pStyle w:val="ListParagraph"/>
        <w:numPr>
          <w:ilvl w:val="1"/>
          <w:numId w:val="4"/>
        </w:numPr>
        <w:tabs>
          <w:tab w:pos="1475" w:val="left" w:leader="none"/>
        </w:tabs>
        <w:spacing w:line="240" w:lineRule="auto" w:before="0" w:after="0"/>
        <w:ind w:left="1475" w:right="616" w:hanging="1191"/>
        <w:jc w:val="left"/>
        <w:rPr>
          <w:sz w:val="22"/>
        </w:rPr>
      </w:pPr>
      <w:r>
        <w:rPr>
          <w:sz w:val="22"/>
        </w:rPr>
        <w:t>Coda Danu-Asmara, Senior Industrial Officer, Australian Paramedics Association (NSW),</w:t>
      </w:r>
      <w:r>
        <w:rPr>
          <w:spacing w:val="-2"/>
          <w:sz w:val="22"/>
        </w:rPr>
        <w:t> </w:t>
      </w:r>
      <w:r>
        <w:rPr>
          <w:sz w:val="22"/>
        </w:rPr>
        <w:t>told</w:t>
      </w:r>
      <w:r>
        <w:rPr>
          <w:spacing w:val="-3"/>
          <w:sz w:val="22"/>
        </w:rPr>
        <w:t> </w:t>
      </w:r>
      <w:r>
        <w:rPr>
          <w:sz w:val="22"/>
        </w:rPr>
        <w:t>us</w:t>
      </w:r>
      <w:r>
        <w:rPr>
          <w:spacing w:val="-4"/>
          <w:sz w:val="22"/>
        </w:rPr>
        <w:t> </w:t>
      </w:r>
      <w:r>
        <w:rPr>
          <w:sz w:val="22"/>
        </w:rPr>
        <w:t>that</w:t>
      </w:r>
      <w:r>
        <w:rPr>
          <w:spacing w:val="-1"/>
          <w:sz w:val="22"/>
        </w:rPr>
        <w:t> </w:t>
      </w:r>
      <w:r>
        <w:rPr>
          <w:sz w:val="22"/>
        </w:rPr>
        <w:t>if</w:t>
      </w:r>
      <w:r>
        <w:rPr>
          <w:spacing w:val="-4"/>
          <w:sz w:val="22"/>
        </w:rPr>
        <w:t> </w:t>
      </w:r>
      <w:r>
        <w:rPr>
          <w:sz w:val="22"/>
        </w:rPr>
        <w:t>the</w:t>
      </w:r>
      <w:r>
        <w:rPr>
          <w:spacing w:val="-1"/>
          <w:sz w:val="22"/>
        </w:rPr>
        <w:t> </w:t>
      </w:r>
      <w:r>
        <w:rPr>
          <w:sz w:val="22"/>
        </w:rPr>
        <w:t>district</w:t>
      </w:r>
      <w:r>
        <w:rPr>
          <w:spacing w:val="-4"/>
          <w:sz w:val="22"/>
        </w:rPr>
        <w:t> </w:t>
      </w:r>
      <w:r>
        <w:rPr>
          <w:sz w:val="22"/>
        </w:rPr>
        <w:t>was</w:t>
      </w:r>
      <w:r>
        <w:rPr>
          <w:spacing w:val="-2"/>
          <w:sz w:val="22"/>
        </w:rPr>
        <w:t> </w:t>
      </w:r>
      <w:r>
        <w:rPr>
          <w:sz w:val="22"/>
        </w:rPr>
        <w:t>split</w:t>
      </w:r>
      <w:r>
        <w:rPr>
          <w:spacing w:val="-4"/>
          <w:sz w:val="22"/>
        </w:rPr>
        <w:t> </w:t>
      </w:r>
      <w:r>
        <w:rPr>
          <w:sz w:val="22"/>
        </w:rPr>
        <w:t>without</w:t>
      </w:r>
      <w:r>
        <w:rPr>
          <w:spacing w:val="-1"/>
          <w:sz w:val="22"/>
        </w:rPr>
        <w:t> </w:t>
      </w:r>
      <w:r>
        <w:rPr>
          <w:sz w:val="22"/>
        </w:rPr>
        <w:t>additional</w:t>
      </w:r>
      <w:r>
        <w:rPr>
          <w:spacing w:val="-2"/>
          <w:sz w:val="22"/>
        </w:rPr>
        <w:t> </w:t>
      </w:r>
      <w:r>
        <w:rPr>
          <w:sz w:val="22"/>
        </w:rPr>
        <w:t>funding</w:t>
      </w:r>
      <w:r>
        <w:rPr>
          <w:spacing w:val="-3"/>
          <w:sz w:val="22"/>
        </w:rPr>
        <w:t> </w:t>
      </w:r>
      <w:r>
        <w:rPr>
          <w:sz w:val="22"/>
        </w:rPr>
        <w:t>for</w:t>
      </w:r>
      <w:r>
        <w:rPr>
          <w:spacing w:val="-4"/>
          <w:sz w:val="22"/>
        </w:rPr>
        <w:t> </w:t>
      </w:r>
      <w:r>
        <w:rPr>
          <w:sz w:val="22"/>
        </w:rPr>
        <w:t>the</w:t>
      </w:r>
      <w:r>
        <w:rPr>
          <w:spacing w:val="-1"/>
          <w:sz w:val="22"/>
        </w:rPr>
        <w:t> </w:t>
      </w:r>
      <w:r>
        <w:rPr>
          <w:sz w:val="22"/>
        </w:rPr>
        <w:t>New England North West district, it would be left with</w:t>
      </w:r>
      <w:r>
        <w:rPr>
          <w:spacing w:val="-1"/>
          <w:sz w:val="22"/>
        </w:rPr>
        <w:t> </w:t>
      </w:r>
      <w:r>
        <w:rPr>
          <w:sz w:val="22"/>
        </w:rPr>
        <w:t>insufficient hospital services.</w:t>
      </w:r>
      <w:hyperlink w:history="true" w:anchor="_bookmark254">
        <w:r>
          <w:rPr>
            <w:sz w:val="22"/>
            <w:vertAlign w:val="superscript"/>
          </w:rPr>
          <w:t>239</w:t>
        </w:r>
      </w:hyperlink>
    </w:p>
    <w:p>
      <w:pPr>
        <w:pStyle w:val="ListParagraph"/>
        <w:numPr>
          <w:ilvl w:val="1"/>
          <w:numId w:val="4"/>
        </w:numPr>
        <w:tabs>
          <w:tab w:pos="1474" w:val="left" w:leader="none"/>
        </w:tabs>
        <w:spacing w:line="240" w:lineRule="auto" w:before="227" w:after="0"/>
        <w:ind w:left="1474" w:right="646" w:hanging="1191"/>
        <w:jc w:val="left"/>
        <w:rPr>
          <w:sz w:val="22"/>
        </w:rPr>
      </w:pPr>
      <w:r>
        <w:rPr>
          <w:sz w:val="22"/>
        </w:rPr>
        <w:t>Moree Plains Shire Council supported the proposal to split the district on the condition that investment is made in New England health infrastructure. The Council</w:t>
      </w:r>
      <w:r>
        <w:rPr>
          <w:spacing w:val="-2"/>
          <w:sz w:val="22"/>
        </w:rPr>
        <w:t> </w:t>
      </w:r>
      <w:r>
        <w:rPr>
          <w:sz w:val="22"/>
        </w:rPr>
        <w:t>specifically</w:t>
      </w:r>
      <w:r>
        <w:rPr>
          <w:spacing w:val="-3"/>
          <w:sz w:val="22"/>
        </w:rPr>
        <w:t> </w:t>
      </w:r>
      <w:r>
        <w:rPr>
          <w:sz w:val="22"/>
        </w:rPr>
        <w:t>called</w:t>
      </w:r>
      <w:r>
        <w:rPr>
          <w:spacing w:val="-3"/>
          <w:sz w:val="22"/>
        </w:rPr>
        <w:t> </w:t>
      </w:r>
      <w:r>
        <w:rPr>
          <w:sz w:val="22"/>
        </w:rPr>
        <w:t>for</w:t>
      </w:r>
      <w:r>
        <w:rPr>
          <w:spacing w:val="-2"/>
          <w:sz w:val="22"/>
        </w:rPr>
        <w:t> </w:t>
      </w:r>
      <w:r>
        <w:rPr>
          <w:sz w:val="22"/>
        </w:rPr>
        <w:t>funding</w:t>
      </w:r>
      <w:r>
        <w:rPr>
          <w:spacing w:val="-3"/>
          <w:sz w:val="22"/>
        </w:rPr>
        <w:t> </w:t>
      </w:r>
      <w:r>
        <w:rPr>
          <w:sz w:val="22"/>
        </w:rPr>
        <w:t>for</w:t>
      </w:r>
      <w:r>
        <w:rPr>
          <w:spacing w:val="-4"/>
          <w:sz w:val="22"/>
        </w:rPr>
        <w:t> </w:t>
      </w:r>
      <w:r>
        <w:rPr>
          <w:sz w:val="22"/>
        </w:rPr>
        <w:t>Tamworth</w:t>
      </w:r>
      <w:r>
        <w:rPr>
          <w:spacing w:val="-3"/>
          <w:sz w:val="22"/>
        </w:rPr>
        <w:t> </w:t>
      </w:r>
      <w:r>
        <w:rPr>
          <w:sz w:val="22"/>
        </w:rPr>
        <w:t>Hospital,</w:t>
      </w:r>
      <w:r>
        <w:rPr>
          <w:spacing w:val="-4"/>
          <w:sz w:val="22"/>
        </w:rPr>
        <w:t> </w:t>
      </w:r>
      <w:r>
        <w:rPr>
          <w:sz w:val="22"/>
        </w:rPr>
        <w:t>which</w:t>
      </w:r>
      <w:r>
        <w:rPr>
          <w:spacing w:val="-3"/>
          <w:sz w:val="22"/>
        </w:rPr>
        <w:t> </w:t>
      </w:r>
      <w:r>
        <w:rPr>
          <w:sz w:val="22"/>
        </w:rPr>
        <w:t>would</w:t>
      </w:r>
      <w:r>
        <w:rPr>
          <w:spacing w:val="-3"/>
          <w:sz w:val="22"/>
        </w:rPr>
        <w:t> </w:t>
      </w:r>
      <w:r>
        <w:rPr>
          <w:sz w:val="22"/>
        </w:rPr>
        <w:t>be</w:t>
      </w:r>
      <w:r>
        <w:rPr>
          <w:spacing w:val="-4"/>
          <w:sz w:val="22"/>
        </w:rPr>
        <w:t> </w:t>
      </w:r>
      <w:r>
        <w:rPr>
          <w:sz w:val="22"/>
        </w:rPr>
        <w:t>the largest health service in the proposed New England North West district.</w:t>
      </w:r>
      <w:hyperlink w:history="true" w:anchor="_bookmark255">
        <w:r>
          <w:rPr>
            <w:sz w:val="22"/>
            <w:vertAlign w:val="superscript"/>
          </w:rPr>
          <w:t>240</w:t>
        </w:r>
      </w:hyperlink>
      <w:r>
        <w:rPr>
          <w:sz w:val="22"/>
          <w:vertAlign w:val="baseline"/>
        </w:rPr>
        <w:t> The potential impact of the proposal to split the district on local health services and patient outcomes is discussed in chapter one.</w:t>
      </w:r>
    </w:p>
    <w:p>
      <w:pPr>
        <w:pStyle w:val="Heading4"/>
        <w:spacing w:before="258"/>
      </w:pPr>
      <w:r>
        <w:rPr/>
        <w:t>Disrupting</w:t>
      </w:r>
      <w:r>
        <w:rPr>
          <w:spacing w:val="-4"/>
        </w:rPr>
        <w:t> </w:t>
      </w:r>
      <w:r>
        <w:rPr/>
        <w:t>economies</w:t>
      </w:r>
      <w:r>
        <w:rPr>
          <w:spacing w:val="-6"/>
        </w:rPr>
        <w:t> </w:t>
      </w:r>
      <w:r>
        <w:rPr/>
        <w:t>of</w:t>
      </w:r>
      <w:r>
        <w:rPr>
          <w:spacing w:val="-4"/>
        </w:rPr>
        <w:t> </w:t>
      </w:r>
      <w:r>
        <w:rPr/>
        <w:t>scale</w:t>
      </w:r>
      <w:r>
        <w:rPr>
          <w:spacing w:val="-5"/>
        </w:rPr>
        <w:t> </w:t>
      </w:r>
      <w:r>
        <w:rPr/>
        <w:t>and</w:t>
      </w:r>
      <w:r>
        <w:rPr>
          <w:spacing w:val="-5"/>
        </w:rPr>
        <w:t> </w:t>
      </w:r>
      <w:r>
        <w:rPr/>
        <w:t>reducing</w:t>
      </w:r>
      <w:r>
        <w:rPr>
          <w:spacing w:val="-5"/>
        </w:rPr>
        <w:t> </w:t>
      </w:r>
      <w:r>
        <w:rPr/>
        <w:t>service</w:t>
      </w:r>
      <w:r>
        <w:rPr>
          <w:spacing w:val="-6"/>
        </w:rPr>
        <w:t> </w:t>
      </w:r>
      <w:r>
        <w:rPr>
          <w:spacing w:val="-2"/>
        </w:rPr>
        <w:t>integration</w:t>
      </w:r>
    </w:p>
    <w:p>
      <w:pPr>
        <w:pStyle w:val="ListParagraph"/>
        <w:numPr>
          <w:ilvl w:val="1"/>
          <w:numId w:val="4"/>
        </w:numPr>
        <w:tabs>
          <w:tab w:pos="1474" w:val="left" w:leader="none"/>
        </w:tabs>
        <w:spacing w:line="240" w:lineRule="auto" w:before="113" w:after="0"/>
        <w:ind w:left="1474" w:right="1110" w:hanging="1191"/>
        <w:jc w:val="left"/>
        <w:rPr>
          <w:sz w:val="22"/>
        </w:rPr>
      </w:pPr>
      <w:r>
        <w:rPr>
          <w:sz w:val="22"/>
        </w:rPr>
        <w:t>We heard that the district employs economies of scale by operating as one integrated</w:t>
      </w:r>
      <w:r>
        <w:rPr>
          <w:spacing w:val="-6"/>
          <w:sz w:val="22"/>
        </w:rPr>
        <w:t> </w:t>
      </w:r>
      <w:r>
        <w:rPr>
          <w:sz w:val="22"/>
        </w:rPr>
        <w:t>organisation</w:t>
      </w:r>
      <w:r>
        <w:rPr>
          <w:spacing w:val="-4"/>
          <w:sz w:val="22"/>
        </w:rPr>
        <w:t> </w:t>
      </w:r>
      <w:r>
        <w:rPr>
          <w:sz w:val="22"/>
        </w:rPr>
        <w:t>across</w:t>
      </w:r>
      <w:r>
        <w:rPr>
          <w:spacing w:val="-5"/>
          <w:sz w:val="22"/>
        </w:rPr>
        <w:t> </w:t>
      </w:r>
      <w:r>
        <w:rPr>
          <w:sz w:val="22"/>
        </w:rPr>
        <w:t>metropolitan,</w:t>
      </w:r>
      <w:r>
        <w:rPr>
          <w:spacing w:val="-3"/>
          <w:sz w:val="22"/>
        </w:rPr>
        <w:t> </w:t>
      </w:r>
      <w:r>
        <w:rPr>
          <w:sz w:val="22"/>
        </w:rPr>
        <w:t>regional</w:t>
      </w:r>
      <w:r>
        <w:rPr>
          <w:spacing w:val="-6"/>
          <w:sz w:val="22"/>
        </w:rPr>
        <w:t> </w:t>
      </w:r>
      <w:r>
        <w:rPr>
          <w:sz w:val="22"/>
        </w:rPr>
        <w:t>and</w:t>
      </w:r>
      <w:r>
        <w:rPr>
          <w:spacing w:val="-4"/>
          <w:sz w:val="22"/>
        </w:rPr>
        <w:t> </w:t>
      </w:r>
      <w:r>
        <w:rPr>
          <w:sz w:val="22"/>
        </w:rPr>
        <w:t>rural</w:t>
      </w:r>
      <w:r>
        <w:rPr>
          <w:spacing w:val="-3"/>
          <w:sz w:val="22"/>
        </w:rPr>
        <w:t> </w:t>
      </w:r>
      <w:r>
        <w:rPr>
          <w:sz w:val="22"/>
        </w:rPr>
        <w:t>settings</w:t>
      </w:r>
      <w:r>
        <w:rPr>
          <w:spacing w:val="-5"/>
          <w:sz w:val="22"/>
        </w:rPr>
        <w:t> </w:t>
      </w:r>
      <w:r>
        <w:rPr>
          <w:sz w:val="22"/>
        </w:rPr>
        <w:t>and sharing administrative, operational and governance expenses across its </w:t>
      </w:r>
      <w:r>
        <w:rPr>
          <w:spacing w:val="-2"/>
          <w:sz w:val="22"/>
        </w:rPr>
        <w:t>network.</w:t>
      </w:r>
      <w:hyperlink w:history="true" w:anchor="_bookmark256">
        <w:r>
          <w:rPr>
            <w:spacing w:val="-2"/>
            <w:sz w:val="22"/>
            <w:vertAlign w:val="superscript"/>
          </w:rPr>
          <w:t>241</w:t>
        </w:r>
      </w:hyperlink>
    </w:p>
    <w:p>
      <w:pPr>
        <w:pStyle w:val="ListParagraph"/>
        <w:numPr>
          <w:ilvl w:val="1"/>
          <w:numId w:val="4"/>
        </w:numPr>
        <w:tabs>
          <w:tab w:pos="1475" w:val="left" w:leader="none"/>
        </w:tabs>
        <w:spacing w:line="240" w:lineRule="auto" w:before="227" w:after="0"/>
        <w:ind w:left="1475" w:right="669" w:hanging="1191"/>
        <w:jc w:val="both"/>
        <w:rPr>
          <w:sz w:val="22"/>
        </w:rPr>
      </w:pPr>
      <w:r>
        <w:rPr>
          <w:sz w:val="22"/>
        </w:rPr>
        <w:t>NSW Health</w:t>
      </w:r>
      <w:r>
        <w:rPr>
          <w:spacing w:val="-2"/>
          <w:sz w:val="22"/>
        </w:rPr>
        <w:t> </w:t>
      </w:r>
      <w:r>
        <w:rPr>
          <w:sz w:val="22"/>
        </w:rPr>
        <w:t>explained that</w:t>
      </w:r>
      <w:r>
        <w:rPr>
          <w:spacing w:val="-1"/>
          <w:sz w:val="22"/>
        </w:rPr>
        <w:t> </w:t>
      </w:r>
      <w:r>
        <w:rPr>
          <w:sz w:val="22"/>
        </w:rPr>
        <w:t>this structure</w:t>
      </w:r>
      <w:r>
        <w:rPr>
          <w:spacing w:val="-1"/>
          <w:sz w:val="22"/>
        </w:rPr>
        <w:t> </w:t>
      </w:r>
      <w:r>
        <w:rPr>
          <w:sz w:val="22"/>
        </w:rPr>
        <w:t>enables executive</w:t>
      </w:r>
      <w:r>
        <w:rPr>
          <w:spacing w:val="-1"/>
          <w:sz w:val="22"/>
        </w:rPr>
        <w:t> </w:t>
      </w:r>
      <w:r>
        <w:rPr>
          <w:sz w:val="22"/>
        </w:rPr>
        <w:t>oversight,</w:t>
      </w:r>
      <w:r>
        <w:rPr>
          <w:spacing w:val="-1"/>
          <w:sz w:val="22"/>
        </w:rPr>
        <w:t> </w:t>
      </w:r>
      <w:r>
        <w:rPr>
          <w:sz w:val="22"/>
        </w:rPr>
        <w:t>corporate services,</w:t>
      </w:r>
      <w:r>
        <w:rPr>
          <w:spacing w:val="-2"/>
          <w:sz w:val="22"/>
        </w:rPr>
        <w:t> </w:t>
      </w:r>
      <w:r>
        <w:rPr>
          <w:sz w:val="22"/>
        </w:rPr>
        <w:t>procurement,</w:t>
      </w:r>
      <w:r>
        <w:rPr>
          <w:spacing w:val="-2"/>
          <w:sz w:val="22"/>
        </w:rPr>
        <w:t> </w:t>
      </w:r>
      <w:r>
        <w:rPr>
          <w:sz w:val="22"/>
        </w:rPr>
        <w:t>ICT</w:t>
      </w:r>
      <w:r>
        <w:rPr>
          <w:spacing w:val="-6"/>
          <w:sz w:val="22"/>
        </w:rPr>
        <w:t> </w:t>
      </w:r>
      <w:r>
        <w:rPr>
          <w:sz w:val="22"/>
        </w:rPr>
        <w:t>and</w:t>
      </w:r>
      <w:r>
        <w:rPr>
          <w:spacing w:val="-3"/>
          <w:sz w:val="22"/>
        </w:rPr>
        <w:t> </w:t>
      </w:r>
      <w:r>
        <w:rPr>
          <w:sz w:val="22"/>
        </w:rPr>
        <w:t>policy</w:t>
      </w:r>
      <w:r>
        <w:rPr>
          <w:spacing w:val="-3"/>
          <w:sz w:val="22"/>
        </w:rPr>
        <w:t> </w:t>
      </w:r>
      <w:r>
        <w:rPr>
          <w:sz w:val="22"/>
        </w:rPr>
        <w:t>compliance</w:t>
      </w:r>
      <w:r>
        <w:rPr>
          <w:spacing w:val="-4"/>
          <w:sz w:val="22"/>
        </w:rPr>
        <w:t> </w:t>
      </w:r>
      <w:r>
        <w:rPr>
          <w:sz w:val="22"/>
        </w:rPr>
        <w:t>to</w:t>
      </w:r>
      <w:r>
        <w:rPr>
          <w:spacing w:val="-1"/>
          <w:sz w:val="22"/>
        </w:rPr>
        <w:t> </w:t>
      </w:r>
      <w:r>
        <w:rPr>
          <w:sz w:val="22"/>
        </w:rPr>
        <w:t>be</w:t>
      </w:r>
      <w:r>
        <w:rPr>
          <w:spacing w:val="-1"/>
          <w:sz w:val="22"/>
        </w:rPr>
        <w:t> </w:t>
      </w:r>
      <w:r>
        <w:rPr>
          <w:sz w:val="22"/>
        </w:rPr>
        <w:t>streamlined.</w:t>
      </w:r>
      <w:hyperlink w:history="true" w:anchor="_bookmark257">
        <w:r>
          <w:rPr>
            <w:sz w:val="22"/>
            <w:vertAlign w:val="superscript"/>
          </w:rPr>
          <w:t>242</w:t>
        </w:r>
      </w:hyperlink>
      <w:r>
        <w:rPr>
          <w:spacing w:val="-3"/>
          <w:sz w:val="22"/>
          <w:vertAlign w:val="baseline"/>
        </w:rPr>
        <w:t> </w:t>
      </w:r>
      <w:r>
        <w:rPr>
          <w:sz w:val="22"/>
          <w:vertAlign w:val="baseline"/>
        </w:rPr>
        <w:t>They</w:t>
      </w:r>
      <w:r>
        <w:rPr>
          <w:spacing w:val="-3"/>
          <w:sz w:val="22"/>
          <w:vertAlign w:val="baseline"/>
        </w:rPr>
        <w:t> </w:t>
      </w:r>
      <w:r>
        <w:rPr>
          <w:sz w:val="22"/>
          <w:vertAlign w:val="baseline"/>
        </w:rPr>
        <w:t>said that this reduces duplication and improves cost-efficiency.</w:t>
      </w:r>
      <w:hyperlink w:history="true" w:anchor="_bookmark258">
        <w:r>
          <w:rPr>
            <w:sz w:val="22"/>
            <w:vertAlign w:val="superscript"/>
          </w:rPr>
          <w:t>243</w:t>
        </w:r>
      </w:hyperlink>
    </w:p>
    <w:p>
      <w:pPr>
        <w:pStyle w:val="ListParagraph"/>
        <w:numPr>
          <w:ilvl w:val="1"/>
          <w:numId w:val="4"/>
        </w:numPr>
        <w:tabs>
          <w:tab w:pos="1474" w:val="left" w:leader="none"/>
        </w:tabs>
        <w:spacing w:line="240" w:lineRule="auto" w:before="228" w:after="0"/>
        <w:ind w:left="1474" w:right="814" w:hanging="1191"/>
        <w:jc w:val="left"/>
        <w:rPr>
          <w:sz w:val="22"/>
        </w:rPr>
      </w:pPr>
      <w:r>
        <w:rPr>
          <w:sz w:val="22"/>
        </w:rPr>
        <w:t>The</w:t>
      </w:r>
      <w:r>
        <w:rPr>
          <w:spacing w:val="-2"/>
          <w:sz w:val="22"/>
        </w:rPr>
        <w:t> </w:t>
      </w:r>
      <w:r>
        <w:rPr>
          <w:sz w:val="22"/>
        </w:rPr>
        <w:t>Hunter</w:t>
      </w:r>
      <w:r>
        <w:rPr>
          <w:spacing w:val="-3"/>
          <w:sz w:val="22"/>
        </w:rPr>
        <w:t> </w:t>
      </w:r>
      <w:r>
        <w:rPr>
          <w:sz w:val="22"/>
        </w:rPr>
        <w:t>New</w:t>
      </w:r>
      <w:r>
        <w:rPr>
          <w:spacing w:val="-5"/>
          <w:sz w:val="22"/>
        </w:rPr>
        <w:t> </w:t>
      </w:r>
      <w:r>
        <w:rPr>
          <w:sz w:val="22"/>
        </w:rPr>
        <w:t>England</w:t>
      </w:r>
      <w:r>
        <w:rPr>
          <w:spacing w:val="-4"/>
          <w:sz w:val="22"/>
        </w:rPr>
        <w:t> </w:t>
      </w:r>
      <w:r>
        <w:rPr>
          <w:sz w:val="22"/>
        </w:rPr>
        <w:t>LHD</w:t>
      </w:r>
      <w:r>
        <w:rPr>
          <w:spacing w:val="-2"/>
          <w:sz w:val="22"/>
        </w:rPr>
        <w:t> </w:t>
      </w:r>
      <w:r>
        <w:rPr>
          <w:sz w:val="22"/>
        </w:rPr>
        <w:t>warned</w:t>
      </w:r>
      <w:r>
        <w:rPr>
          <w:spacing w:val="-3"/>
          <w:sz w:val="22"/>
        </w:rPr>
        <w:t> </w:t>
      </w:r>
      <w:r>
        <w:rPr>
          <w:sz w:val="22"/>
        </w:rPr>
        <w:t>that</w:t>
      </w:r>
      <w:r>
        <w:rPr>
          <w:spacing w:val="-5"/>
          <w:sz w:val="22"/>
        </w:rPr>
        <w:t> </w:t>
      </w:r>
      <w:r>
        <w:rPr>
          <w:sz w:val="22"/>
        </w:rPr>
        <w:t>splitting</w:t>
      </w:r>
      <w:r>
        <w:rPr>
          <w:spacing w:val="-4"/>
          <w:sz w:val="22"/>
        </w:rPr>
        <w:t> </w:t>
      </w:r>
      <w:r>
        <w:rPr>
          <w:sz w:val="22"/>
        </w:rPr>
        <w:t>the</w:t>
      </w:r>
      <w:r>
        <w:rPr>
          <w:spacing w:val="-2"/>
          <w:sz w:val="22"/>
        </w:rPr>
        <w:t> </w:t>
      </w:r>
      <w:r>
        <w:rPr>
          <w:sz w:val="22"/>
        </w:rPr>
        <w:t>district</w:t>
      </w:r>
      <w:r>
        <w:rPr>
          <w:spacing w:val="-5"/>
          <w:sz w:val="22"/>
        </w:rPr>
        <w:t> </w:t>
      </w:r>
      <w:r>
        <w:rPr>
          <w:sz w:val="22"/>
        </w:rPr>
        <w:t>would</w:t>
      </w:r>
      <w:r>
        <w:rPr>
          <w:spacing w:val="-4"/>
          <w:sz w:val="22"/>
        </w:rPr>
        <w:t> </w:t>
      </w:r>
      <w:r>
        <w:rPr>
          <w:sz w:val="22"/>
        </w:rPr>
        <w:t>fragment existing systems, reduce economies of scale, 'cost more and deliver less', and potentially compromise patient care.</w:t>
      </w:r>
      <w:hyperlink w:history="true" w:anchor="_bookmark259">
        <w:r>
          <w:rPr>
            <w:sz w:val="22"/>
            <w:vertAlign w:val="superscript"/>
          </w:rPr>
          <w:t>244</w:t>
        </w:r>
      </w:hyperlink>
    </w:p>
    <w:p>
      <w:pPr>
        <w:pStyle w:val="ListParagraph"/>
        <w:numPr>
          <w:ilvl w:val="1"/>
          <w:numId w:val="4"/>
        </w:numPr>
        <w:tabs>
          <w:tab w:pos="1475" w:val="left" w:leader="none"/>
        </w:tabs>
        <w:spacing w:line="240" w:lineRule="auto" w:before="227" w:after="0"/>
        <w:ind w:left="1475" w:right="1287" w:hanging="1191"/>
        <w:jc w:val="left"/>
        <w:rPr>
          <w:sz w:val="22"/>
        </w:rPr>
      </w:pPr>
      <w:r>
        <w:rPr>
          <w:sz w:val="22"/>
        </w:rPr>
        <w:t>Some</w:t>
      </w:r>
      <w:r>
        <w:rPr>
          <w:spacing w:val="-3"/>
          <w:sz w:val="22"/>
        </w:rPr>
        <w:t> </w:t>
      </w:r>
      <w:r>
        <w:rPr>
          <w:sz w:val="22"/>
        </w:rPr>
        <w:t>inquiry</w:t>
      </w:r>
      <w:r>
        <w:rPr>
          <w:spacing w:val="-3"/>
          <w:sz w:val="22"/>
        </w:rPr>
        <w:t> </w:t>
      </w:r>
      <w:r>
        <w:rPr>
          <w:sz w:val="22"/>
        </w:rPr>
        <w:t>participants</w:t>
      </w:r>
      <w:r>
        <w:rPr>
          <w:spacing w:val="-4"/>
          <w:sz w:val="22"/>
        </w:rPr>
        <w:t> </w:t>
      </w:r>
      <w:r>
        <w:rPr>
          <w:sz w:val="22"/>
        </w:rPr>
        <w:t>agreed</w:t>
      </w:r>
      <w:r>
        <w:rPr>
          <w:spacing w:val="-5"/>
          <w:sz w:val="22"/>
        </w:rPr>
        <w:t> </w:t>
      </w:r>
      <w:r>
        <w:rPr>
          <w:sz w:val="22"/>
        </w:rPr>
        <w:t>that</w:t>
      </w:r>
      <w:r>
        <w:rPr>
          <w:spacing w:val="-6"/>
          <w:sz w:val="22"/>
        </w:rPr>
        <w:t> </w:t>
      </w:r>
      <w:r>
        <w:rPr>
          <w:sz w:val="22"/>
        </w:rPr>
        <w:t>separating</w:t>
      </w:r>
      <w:r>
        <w:rPr>
          <w:spacing w:val="-6"/>
          <w:sz w:val="22"/>
        </w:rPr>
        <w:t> </w:t>
      </w:r>
      <w:r>
        <w:rPr>
          <w:sz w:val="22"/>
        </w:rPr>
        <w:t>the</w:t>
      </w:r>
      <w:r>
        <w:rPr>
          <w:spacing w:val="-3"/>
          <w:sz w:val="22"/>
        </w:rPr>
        <w:t> </w:t>
      </w:r>
      <w:r>
        <w:rPr>
          <w:sz w:val="22"/>
        </w:rPr>
        <w:t>district</w:t>
      </w:r>
      <w:r>
        <w:rPr>
          <w:spacing w:val="-3"/>
          <w:sz w:val="22"/>
        </w:rPr>
        <w:t> </w:t>
      </w:r>
      <w:r>
        <w:rPr>
          <w:sz w:val="22"/>
        </w:rPr>
        <w:t>could</w:t>
      </w:r>
      <w:r>
        <w:rPr>
          <w:spacing w:val="-5"/>
          <w:sz w:val="22"/>
        </w:rPr>
        <w:t> </w:t>
      </w:r>
      <w:r>
        <w:rPr>
          <w:sz w:val="22"/>
        </w:rPr>
        <w:t>impact efficiencies permitted by its current structure and scale.</w:t>
      </w:r>
      <w:hyperlink w:history="true" w:anchor="_bookmark260">
        <w:r>
          <w:rPr>
            <w:sz w:val="22"/>
            <w:vertAlign w:val="superscript"/>
          </w:rPr>
          <w:t>245</w:t>
        </w:r>
      </w:hyperlink>
    </w:p>
    <w:p>
      <w:pPr>
        <w:pStyle w:val="ListParagraph"/>
        <w:numPr>
          <w:ilvl w:val="1"/>
          <w:numId w:val="4"/>
        </w:numPr>
        <w:tabs>
          <w:tab w:pos="1475" w:val="left" w:leader="none"/>
        </w:tabs>
        <w:spacing w:line="240" w:lineRule="auto" w:before="226" w:after="0"/>
        <w:ind w:left="1475" w:right="645" w:hanging="1191"/>
        <w:jc w:val="left"/>
        <w:rPr>
          <w:sz w:val="22"/>
        </w:rPr>
      </w:pPr>
      <w:r>
        <w:rPr>
          <w:sz w:val="22"/>
        </w:rPr>
        <w:t>Rural Doctors Association of NSW (RDA NSW) stated that the Hunter New England</w:t>
      </w:r>
      <w:r>
        <w:rPr>
          <w:spacing w:val="-5"/>
          <w:sz w:val="22"/>
        </w:rPr>
        <w:t> </w:t>
      </w:r>
      <w:r>
        <w:rPr>
          <w:sz w:val="22"/>
        </w:rPr>
        <w:t>LHD's</w:t>
      </w:r>
      <w:r>
        <w:rPr>
          <w:spacing w:val="-4"/>
          <w:sz w:val="22"/>
        </w:rPr>
        <w:t> </w:t>
      </w:r>
      <w:r>
        <w:rPr>
          <w:sz w:val="22"/>
        </w:rPr>
        <w:t>economies</w:t>
      </w:r>
      <w:r>
        <w:rPr>
          <w:spacing w:val="-6"/>
          <w:sz w:val="22"/>
        </w:rPr>
        <w:t> </w:t>
      </w:r>
      <w:r>
        <w:rPr>
          <w:sz w:val="22"/>
        </w:rPr>
        <w:t>of</w:t>
      </w:r>
      <w:r>
        <w:rPr>
          <w:spacing w:val="-4"/>
          <w:sz w:val="22"/>
        </w:rPr>
        <w:t> </w:t>
      </w:r>
      <w:r>
        <w:rPr>
          <w:sz w:val="22"/>
        </w:rPr>
        <w:t>scale</w:t>
      </w:r>
      <w:r>
        <w:rPr>
          <w:spacing w:val="-3"/>
          <w:sz w:val="22"/>
        </w:rPr>
        <w:t> </w:t>
      </w:r>
      <w:r>
        <w:rPr>
          <w:sz w:val="22"/>
        </w:rPr>
        <w:t>allow</w:t>
      </w:r>
      <w:r>
        <w:rPr>
          <w:spacing w:val="-3"/>
          <w:sz w:val="22"/>
        </w:rPr>
        <w:t> </w:t>
      </w:r>
      <w:r>
        <w:rPr>
          <w:sz w:val="22"/>
        </w:rPr>
        <w:t>for</w:t>
      </w:r>
      <w:r>
        <w:rPr>
          <w:spacing w:val="-4"/>
          <w:sz w:val="22"/>
        </w:rPr>
        <w:t> </w:t>
      </w:r>
      <w:r>
        <w:rPr>
          <w:sz w:val="22"/>
        </w:rPr>
        <w:t>strategic</w:t>
      </w:r>
      <w:r>
        <w:rPr>
          <w:spacing w:val="-4"/>
          <w:sz w:val="22"/>
        </w:rPr>
        <w:t> </w:t>
      </w:r>
      <w:r>
        <w:rPr>
          <w:sz w:val="22"/>
        </w:rPr>
        <w:t>investment</w:t>
      </w:r>
      <w:r>
        <w:rPr>
          <w:spacing w:val="-3"/>
          <w:sz w:val="22"/>
        </w:rPr>
        <w:t> </w:t>
      </w:r>
      <w:r>
        <w:rPr>
          <w:sz w:val="22"/>
        </w:rPr>
        <w:t>in</w:t>
      </w:r>
      <w:r>
        <w:rPr>
          <w:spacing w:val="-5"/>
          <w:sz w:val="22"/>
        </w:rPr>
        <w:t> </w:t>
      </w:r>
      <w:r>
        <w:rPr>
          <w:sz w:val="22"/>
        </w:rPr>
        <w:t>infrastructure and service innovation. RDA NSW submitted that splitting the district may dilute funding streams across two competing administrations and reduce the district's purchasing power.</w:t>
      </w:r>
      <w:hyperlink w:history="true" w:anchor="_bookmark261">
        <w:r>
          <w:rPr>
            <w:sz w:val="22"/>
            <w:vertAlign w:val="superscript"/>
          </w:rPr>
          <w:t>246</w:t>
        </w:r>
      </w:hyperlink>
    </w:p>
    <w:p>
      <w:pPr>
        <w:pStyle w:val="ListParagraph"/>
        <w:numPr>
          <w:ilvl w:val="1"/>
          <w:numId w:val="4"/>
        </w:numPr>
        <w:tabs>
          <w:tab w:pos="1475" w:val="left" w:leader="none"/>
        </w:tabs>
        <w:spacing w:line="240" w:lineRule="auto" w:before="227" w:after="0"/>
        <w:ind w:left="1475" w:right="774" w:hanging="1191"/>
        <w:jc w:val="left"/>
        <w:rPr>
          <w:sz w:val="22"/>
        </w:rPr>
      </w:pPr>
      <w:r>
        <w:rPr>
          <w:sz w:val="22"/>
        </w:rPr>
        <w:t>Uralla</w:t>
      </w:r>
      <w:r>
        <w:rPr>
          <w:spacing w:val="-3"/>
          <w:sz w:val="22"/>
        </w:rPr>
        <w:t> </w:t>
      </w:r>
      <w:r>
        <w:rPr>
          <w:sz w:val="22"/>
        </w:rPr>
        <w:t>Shire</w:t>
      </w:r>
      <w:r>
        <w:rPr>
          <w:spacing w:val="-2"/>
          <w:sz w:val="22"/>
        </w:rPr>
        <w:t> </w:t>
      </w:r>
      <w:r>
        <w:rPr>
          <w:sz w:val="22"/>
        </w:rPr>
        <w:t>Council</w:t>
      </w:r>
      <w:r>
        <w:rPr>
          <w:spacing w:val="-3"/>
          <w:sz w:val="22"/>
        </w:rPr>
        <w:t> </w:t>
      </w:r>
      <w:r>
        <w:rPr>
          <w:sz w:val="22"/>
        </w:rPr>
        <w:t>submitted</w:t>
      </w:r>
      <w:r>
        <w:rPr>
          <w:spacing w:val="-4"/>
          <w:sz w:val="22"/>
        </w:rPr>
        <w:t> </w:t>
      </w:r>
      <w:r>
        <w:rPr>
          <w:sz w:val="22"/>
        </w:rPr>
        <w:t>that</w:t>
      </w:r>
      <w:r>
        <w:rPr>
          <w:spacing w:val="-5"/>
          <w:sz w:val="22"/>
        </w:rPr>
        <w:t> </w:t>
      </w:r>
      <w:r>
        <w:rPr>
          <w:sz w:val="22"/>
        </w:rPr>
        <w:t>a</w:t>
      </w:r>
      <w:r>
        <w:rPr>
          <w:spacing w:val="-3"/>
          <w:sz w:val="22"/>
        </w:rPr>
        <w:t> </w:t>
      </w:r>
      <w:r>
        <w:rPr>
          <w:sz w:val="22"/>
        </w:rPr>
        <w:t>split</w:t>
      </w:r>
      <w:r>
        <w:rPr>
          <w:spacing w:val="-5"/>
          <w:sz w:val="22"/>
        </w:rPr>
        <w:t> </w:t>
      </w:r>
      <w:r>
        <w:rPr>
          <w:sz w:val="22"/>
        </w:rPr>
        <w:t>may</w:t>
      </w:r>
      <w:r>
        <w:rPr>
          <w:spacing w:val="-2"/>
          <w:sz w:val="22"/>
        </w:rPr>
        <w:t> </w:t>
      </w:r>
      <w:r>
        <w:rPr>
          <w:sz w:val="22"/>
        </w:rPr>
        <w:t>jeopardise</w:t>
      </w:r>
      <w:r>
        <w:rPr>
          <w:spacing w:val="-2"/>
          <w:sz w:val="22"/>
        </w:rPr>
        <w:t> </w:t>
      </w:r>
      <w:r>
        <w:rPr>
          <w:sz w:val="22"/>
        </w:rPr>
        <w:t>current</w:t>
      </w:r>
      <w:r>
        <w:rPr>
          <w:spacing w:val="-5"/>
          <w:sz w:val="22"/>
        </w:rPr>
        <w:t> </w:t>
      </w:r>
      <w:r>
        <w:rPr>
          <w:sz w:val="22"/>
        </w:rPr>
        <w:t>efficiencies</w:t>
      </w:r>
      <w:r>
        <w:rPr>
          <w:spacing w:val="-3"/>
          <w:sz w:val="22"/>
        </w:rPr>
        <w:t> </w:t>
      </w:r>
      <w:r>
        <w:rPr>
          <w:sz w:val="22"/>
        </w:rPr>
        <w:t>in integrated services, shared digital platforms, specialist networks and training programs at the expense of patients and providers.</w:t>
      </w:r>
      <w:hyperlink w:history="true" w:anchor="_bookmark262">
        <w:r>
          <w:rPr>
            <w:sz w:val="22"/>
            <w:vertAlign w:val="superscript"/>
          </w:rPr>
          <w:t>247</w:t>
        </w:r>
      </w:hyperlink>
    </w:p>
    <w:p>
      <w:pPr>
        <w:pStyle w:val="BodyText"/>
        <w:rPr>
          <w:sz w:val="20"/>
        </w:rPr>
      </w:pPr>
    </w:p>
    <w:p>
      <w:pPr>
        <w:pStyle w:val="BodyText"/>
        <w:rPr>
          <w:sz w:val="20"/>
        </w:rPr>
      </w:pPr>
    </w:p>
    <w:p>
      <w:pPr>
        <w:pStyle w:val="BodyText"/>
        <w:spacing w:before="168"/>
        <w:rPr>
          <w:sz w:val="20"/>
        </w:rPr>
      </w:pPr>
      <w:r>
        <w:rPr>
          <w:sz w:val="20"/>
        </w:rPr>
        <mc:AlternateContent>
          <mc:Choice Requires="wps">
            <w:drawing>
              <wp:anchor distT="0" distB="0" distL="0" distR="0" allowOverlap="1" layoutInCell="1" locked="0" behindDoc="1" simplePos="0" relativeHeight="487603200">
                <wp:simplePos x="0" y="0"/>
                <wp:positionH relativeFrom="page">
                  <wp:posOffset>1080516</wp:posOffset>
                </wp:positionH>
                <wp:positionV relativeFrom="paragraph">
                  <wp:posOffset>277475</wp:posOffset>
                </wp:positionV>
                <wp:extent cx="1828800" cy="952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848438pt;width:144pt;height:.72pt;mso-position-horizontal-relative:page;mso-position-vertical-relative:paragraph;z-index:-15713280;mso-wrap-distance-left:0;mso-wrap-distance-right:0" id="docshape44" filled="true" fillcolor="#000000" stroked="false">
                <v:fill type="solid"/>
                <w10:wrap type="topAndBottom"/>
              </v:rect>
            </w:pict>
          </mc:Fallback>
        </mc:AlternateContent>
      </w:r>
    </w:p>
    <w:p>
      <w:pPr>
        <w:spacing w:before="100"/>
        <w:ind w:left="284" w:right="0" w:firstLine="0"/>
        <w:jc w:val="left"/>
        <w:rPr>
          <w:sz w:val="18"/>
        </w:rPr>
      </w:pPr>
      <w:bookmarkStart w:name="_bookmark254" w:id="256"/>
      <w:bookmarkEnd w:id="256"/>
      <w:r>
        <w:rPr/>
      </w:r>
      <w:r>
        <w:rPr>
          <w:position w:val="5"/>
          <w:sz w:val="12"/>
        </w:rPr>
        <w:t>239</w:t>
      </w:r>
      <w:r>
        <w:rPr>
          <w:spacing w:val="10"/>
          <w:position w:val="5"/>
          <w:sz w:val="12"/>
        </w:rPr>
        <w:t> </w:t>
      </w:r>
      <w:r>
        <w:rPr>
          <w:sz w:val="18"/>
        </w:rPr>
        <w:t>Coda</w:t>
      </w:r>
      <w:r>
        <w:rPr>
          <w:spacing w:val="-2"/>
          <w:sz w:val="18"/>
        </w:rPr>
        <w:t> </w:t>
      </w:r>
      <w:r>
        <w:rPr>
          <w:sz w:val="18"/>
        </w:rPr>
        <w:t>Danu-Asmara,</w:t>
      </w:r>
      <w:r>
        <w:rPr>
          <w:spacing w:val="-2"/>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3"/>
          <w:sz w:val="18"/>
          <w:u w:val="none"/>
        </w:rPr>
        <w:t> </w:t>
      </w:r>
      <w:r>
        <w:rPr>
          <w:sz w:val="18"/>
          <w:u w:val="none"/>
        </w:rPr>
        <w:t>p</w:t>
      </w:r>
      <w:r>
        <w:rPr>
          <w:spacing w:val="-2"/>
          <w:sz w:val="18"/>
          <w:u w:val="none"/>
        </w:rPr>
        <w:t> </w:t>
      </w:r>
      <w:r>
        <w:rPr>
          <w:spacing w:val="-5"/>
          <w:sz w:val="18"/>
          <w:u w:val="none"/>
        </w:rPr>
        <w:t>28.</w:t>
      </w:r>
    </w:p>
    <w:p>
      <w:pPr>
        <w:spacing w:before="39"/>
        <w:ind w:left="284" w:right="0" w:firstLine="0"/>
        <w:jc w:val="left"/>
        <w:rPr>
          <w:sz w:val="18"/>
        </w:rPr>
      </w:pPr>
      <w:bookmarkStart w:name="_bookmark255" w:id="257"/>
      <w:bookmarkEnd w:id="257"/>
      <w:r>
        <w:rPr/>
      </w:r>
      <w:r>
        <w:rPr>
          <w:position w:val="5"/>
          <w:sz w:val="12"/>
        </w:rPr>
        <w:t>240</w:t>
      </w:r>
      <w:r>
        <w:rPr>
          <w:spacing w:val="9"/>
          <w:position w:val="5"/>
          <w:sz w:val="12"/>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3"/>
          <w:sz w:val="18"/>
          <w:u w:val="none"/>
        </w:rPr>
        <w:t> </w:t>
      </w:r>
      <w:r>
        <w:rPr>
          <w:sz w:val="18"/>
          <w:u w:val="none"/>
        </w:rPr>
        <w:t>Moree</w:t>
      </w:r>
      <w:r>
        <w:rPr>
          <w:spacing w:val="-3"/>
          <w:sz w:val="18"/>
          <w:u w:val="none"/>
        </w:rPr>
        <w:t> </w:t>
      </w:r>
      <w:r>
        <w:rPr>
          <w:sz w:val="18"/>
          <w:u w:val="none"/>
        </w:rPr>
        <w:t>Plains</w:t>
      </w:r>
      <w:r>
        <w:rPr>
          <w:spacing w:val="-1"/>
          <w:sz w:val="18"/>
          <w:u w:val="none"/>
        </w:rPr>
        <w:t> </w:t>
      </w:r>
      <w:r>
        <w:rPr>
          <w:sz w:val="18"/>
          <w:u w:val="none"/>
        </w:rPr>
        <w:t>Shire</w:t>
      </w:r>
      <w:r>
        <w:rPr>
          <w:spacing w:val="-4"/>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2.</w:t>
      </w:r>
    </w:p>
    <w:p>
      <w:pPr>
        <w:spacing w:before="42"/>
        <w:ind w:left="284" w:right="0" w:firstLine="0"/>
        <w:jc w:val="left"/>
        <w:rPr>
          <w:sz w:val="18"/>
        </w:rPr>
      </w:pPr>
      <w:bookmarkStart w:name="_bookmark256" w:id="258"/>
      <w:bookmarkEnd w:id="258"/>
      <w:r>
        <w:rPr/>
      </w:r>
      <w:r>
        <w:rPr>
          <w:position w:val="5"/>
          <w:sz w:val="12"/>
        </w:rPr>
        <w:t>241</w:t>
      </w:r>
      <w:r>
        <w:rPr>
          <w:spacing w:val="10"/>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2"/>
          <w:sz w:val="18"/>
          <w:u w:val="none"/>
        </w:rPr>
        <w:t> </w:t>
      </w:r>
      <w:r>
        <w:rPr>
          <w:spacing w:val="-5"/>
          <w:sz w:val="18"/>
          <w:u w:val="none"/>
        </w:rPr>
        <w:t>1.</w:t>
      </w:r>
    </w:p>
    <w:p>
      <w:pPr>
        <w:spacing w:before="39"/>
        <w:ind w:left="284" w:right="0" w:firstLine="0"/>
        <w:jc w:val="left"/>
        <w:rPr>
          <w:sz w:val="18"/>
        </w:rPr>
      </w:pPr>
      <w:bookmarkStart w:name="_bookmark257" w:id="259"/>
      <w:bookmarkEnd w:id="259"/>
      <w:r>
        <w:rPr/>
      </w:r>
      <w:r>
        <w:rPr>
          <w:position w:val="5"/>
          <w:sz w:val="12"/>
        </w:rPr>
        <w:t>242</w:t>
      </w:r>
      <w:r>
        <w:rPr>
          <w:spacing w:val="10"/>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2"/>
          <w:sz w:val="18"/>
          <w:u w:val="none"/>
        </w:rPr>
        <w:t> </w:t>
      </w:r>
      <w:r>
        <w:rPr>
          <w:spacing w:val="-5"/>
          <w:sz w:val="18"/>
          <w:u w:val="none"/>
        </w:rPr>
        <w:t>1.</w:t>
      </w:r>
    </w:p>
    <w:p>
      <w:pPr>
        <w:spacing w:before="40"/>
        <w:ind w:left="284" w:right="0" w:firstLine="0"/>
        <w:jc w:val="left"/>
        <w:rPr>
          <w:sz w:val="18"/>
        </w:rPr>
      </w:pPr>
      <w:bookmarkStart w:name="_bookmark258" w:id="260"/>
      <w:bookmarkEnd w:id="260"/>
      <w:r>
        <w:rPr/>
      </w:r>
      <w:r>
        <w:rPr>
          <w:position w:val="5"/>
          <w:sz w:val="12"/>
        </w:rPr>
        <w:t>243</w:t>
      </w:r>
      <w:r>
        <w:rPr>
          <w:spacing w:val="10"/>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w:t>
      </w:r>
      <w:r>
        <w:rPr>
          <w:spacing w:val="-1"/>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w:t>
      </w:r>
    </w:p>
    <w:p>
      <w:pPr>
        <w:spacing w:before="42"/>
        <w:ind w:left="284" w:right="680" w:firstLine="0"/>
        <w:jc w:val="left"/>
        <w:rPr>
          <w:sz w:val="18"/>
        </w:rPr>
      </w:pPr>
      <w:bookmarkStart w:name="_bookmark259" w:id="261"/>
      <w:bookmarkEnd w:id="261"/>
      <w:r>
        <w:rPr/>
      </w:r>
      <w:r>
        <w:rPr>
          <w:position w:val="5"/>
          <w:sz w:val="12"/>
        </w:rPr>
        <w:t>244</w:t>
      </w:r>
      <w:r>
        <w:rPr>
          <w:spacing w:val="10"/>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3"/>
          <w:sz w:val="18"/>
          <w:u w:val="none"/>
        </w:rPr>
        <w:t> </w:t>
      </w:r>
      <w:r>
        <w:rPr>
          <w:sz w:val="18"/>
          <w:u w:val="none"/>
        </w:rPr>
        <w:t>Hunter</w:t>
      </w:r>
      <w:r>
        <w:rPr>
          <w:spacing w:val="-3"/>
          <w:sz w:val="18"/>
          <w:u w:val="none"/>
        </w:rPr>
        <w:t> </w:t>
      </w:r>
      <w:r>
        <w:rPr>
          <w:sz w:val="18"/>
          <w:u w:val="none"/>
        </w:rPr>
        <w:t>New</w:t>
      </w:r>
      <w:r>
        <w:rPr>
          <w:spacing w:val="-2"/>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3"/>
          <w:sz w:val="18"/>
          <w:u w:val="none"/>
        </w:rPr>
        <w:t> </w:t>
      </w:r>
      <w:r>
        <w:rPr>
          <w:sz w:val="18"/>
          <w:u w:val="none"/>
        </w:rPr>
        <w:t>p</w:t>
      </w:r>
      <w:r>
        <w:rPr>
          <w:spacing w:val="-3"/>
          <w:sz w:val="18"/>
          <w:u w:val="none"/>
        </w:rPr>
        <w:t> </w:t>
      </w:r>
      <w:r>
        <w:rPr>
          <w:sz w:val="18"/>
          <w:u w:val="none"/>
        </w:rPr>
        <w:t>7;</w:t>
      </w:r>
      <w:r>
        <w:rPr>
          <w:spacing w:val="-3"/>
          <w:sz w:val="18"/>
          <w:u w:val="none"/>
        </w:rPr>
        <w:t> </w:t>
      </w:r>
      <w:r>
        <w:rPr>
          <w:sz w:val="18"/>
          <w:u w:val="none"/>
        </w:rPr>
        <w:t>Tracey</w:t>
      </w:r>
      <w:r>
        <w:rPr>
          <w:spacing w:val="-3"/>
          <w:sz w:val="18"/>
          <w:u w:val="none"/>
        </w:rPr>
        <w:t> </w:t>
      </w:r>
      <w:r>
        <w:rPr>
          <w:sz w:val="18"/>
          <w:u w:val="none"/>
        </w:rPr>
        <w:t>McCosker,</w:t>
      </w:r>
      <w:r>
        <w:rPr>
          <w:spacing w:val="-3"/>
          <w:sz w:val="18"/>
          <w:u w:val="none"/>
        </w:rPr>
        <w:t> </w:t>
      </w:r>
      <w:r>
        <w:rPr>
          <w:sz w:val="18"/>
          <w:u w:val="none"/>
        </w:rPr>
        <w:t>Chief</w:t>
      </w:r>
      <w:r>
        <w:rPr>
          <w:spacing w:val="-3"/>
          <w:sz w:val="18"/>
          <w:u w:val="none"/>
        </w:rPr>
        <w:t> </w:t>
      </w:r>
      <w:r>
        <w:rPr>
          <w:sz w:val="18"/>
          <w:u w:val="none"/>
        </w:rPr>
        <w:t>Executive,</w:t>
      </w:r>
      <w:r>
        <w:rPr>
          <w:spacing w:val="-3"/>
          <w:sz w:val="18"/>
          <w:u w:val="none"/>
        </w:rPr>
        <w:t> </w:t>
      </w:r>
      <w:r>
        <w:rPr>
          <w:sz w:val="18"/>
          <w:u w:val="none"/>
        </w:rPr>
        <w:t>Hunter</w:t>
      </w:r>
      <w:r>
        <w:rPr>
          <w:spacing w:val="-1"/>
          <w:sz w:val="18"/>
          <w:u w:val="none"/>
        </w:rPr>
        <w:t> </w:t>
      </w:r>
      <w:r>
        <w:rPr>
          <w:sz w:val="18"/>
          <w:u w:val="none"/>
        </w:rPr>
        <w:t>New England Local Health District, </w:t>
      </w:r>
      <w:hyperlink r:id="rId53">
        <w:r>
          <w:rPr>
            <w:color w:val="0000FF"/>
            <w:sz w:val="18"/>
            <w:u w:val="single" w:color="0000FF"/>
          </w:rPr>
          <w:t>Transcript of evidence</w:t>
        </w:r>
        <w:r>
          <w:rPr>
            <w:sz w:val="18"/>
            <w:u w:val="none"/>
          </w:rPr>
          <w:t>,</w:t>
        </w:r>
      </w:hyperlink>
      <w:r>
        <w:rPr>
          <w:sz w:val="18"/>
          <w:u w:val="none"/>
        </w:rPr>
        <w:t> 22 August 2025, p 38.</w:t>
      </w:r>
    </w:p>
    <w:p>
      <w:pPr>
        <w:spacing w:before="40"/>
        <w:ind w:left="284" w:right="680" w:firstLine="0"/>
        <w:jc w:val="left"/>
        <w:rPr>
          <w:sz w:val="18"/>
        </w:rPr>
      </w:pPr>
      <w:bookmarkStart w:name="_bookmark260" w:id="262"/>
      <w:bookmarkEnd w:id="262"/>
      <w:r>
        <w:rPr/>
      </w:r>
      <w:r>
        <w:rPr>
          <w:position w:val="5"/>
          <w:sz w:val="12"/>
        </w:rPr>
        <w:t>245</w:t>
      </w:r>
      <w:r>
        <w:rPr>
          <w:spacing w:val="10"/>
          <w:position w:val="5"/>
          <w:sz w:val="12"/>
        </w:rPr>
        <w:t> </w:t>
      </w:r>
      <w:hyperlink r:id="rId117">
        <w:r>
          <w:rPr>
            <w:color w:val="0000FF"/>
            <w:sz w:val="18"/>
            <w:u w:val="single" w:color="0000FF"/>
          </w:rPr>
          <w:t>Submission</w:t>
        </w:r>
        <w:r>
          <w:rPr>
            <w:color w:val="0000FF"/>
            <w:spacing w:val="-3"/>
            <w:sz w:val="18"/>
            <w:u w:val="single" w:color="0000FF"/>
          </w:rPr>
          <w:t> </w:t>
        </w:r>
        <w:r>
          <w:rPr>
            <w:color w:val="0000FF"/>
            <w:sz w:val="18"/>
            <w:u w:val="single" w:color="0000FF"/>
          </w:rPr>
          <w:t>18</w:t>
        </w:r>
        <w:r>
          <w:rPr>
            <w:sz w:val="18"/>
            <w:u w:val="none"/>
          </w:rPr>
          <w:t>,</w:t>
        </w:r>
      </w:hyperlink>
      <w:r>
        <w:rPr>
          <w:spacing w:val="-2"/>
          <w:sz w:val="18"/>
          <w:u w:val="none"/>
        </w:rPr>
        <w:t> </w:t>
      </w:r>
      <w:r>
        <w:rPr>
          <w:sz w:val="18"/>
          <w:u w:val="none"/>
        </w:rPr>
        <w:t>Mr</w:t>
      </w:r>
      <w:r>
        <w:rPr>
          <w:spacing w:val="-3"/>
          <w:sz w:val="18"/>
          <w:u w:val="none"/>
        </w:rPr>
        <w:t> </w:t>
      </w:r>
      <w:r>
        <w:rPr>
          <w:sz w:val="18"/>
          <w:u w:val="none"/>
        </w:rPr>
        <w:t>Rick</w:t>
      </w:r>
      <w:r>
        <w:rPr>
          <w:spacing w:val="-3"/>
          <w:sz w:val="18"/>
          <w:u w:val="none"/>
        </w:rPr>
        <w:t> </w:t>
      </w:r>
      <w:r>
        <w:rPr>
          <w:sz w:val="18"/>
          <w:u w:val="none"/>
        </w:rPr>
        <w:t>Banyard, p</w:t>
      </w:r>
      <w:r>
        <w:rPr>
          <w:spacing w:val="-3"/>
          <w:sz w:val="18"/>
          <w:u w:val="none"/>
        </w:rPr>
        <w:t> </w:t>
      </w:r>
      <w:r>
        <w:rPr>
          <w:sz w:val="18"/>
          <w:u w:val="none"/>
        </w:rPr>
        <w:t>1;</w:t>
      </w:r>
      <w:r>
        <w:rPr>
          <w:spacing w:val="-2"/>
          <w:sz w:val="18"/>
          <w:u w:val="none"/>
        </w:rPr>
        <w:t> </w:t>
      </w:r>
      <w:hyperlink r:id="rId38">
        <w:r>
          <w:rPr>
            <w:color w:val="0000FF"/>
            <w:sz w:val="18"/>
            <w:u w:val="single" w:color="0000FF"/>
          </w:rPr>
          <w:t>Submission</w:t>
        </w:r>
        <w:r>
          <w:rPr>
            <w:color w:val="0000FF"/>
            <w:spacing w:val="-3"/>
            <w:sz w:val="18"/>
            <w:u w:val="single" w:color="0000FF"/>
          </w:rPr>
          <w:t> </w:t>
        </w:r>
        <w:r>
          <w:rPr>
            <w:color w:val="0000FF"/>
            <w:sz w:val="18"/>
            <w:u w:val="single" w:color="0000FF"/>
          </w:rPr>
          <w:t>57</w:t>
        </w:r>
        <w:r>
          <w:rPr>
            <w:sz w:val="18"/>
            <w:u w:val="none"/>
          </w:rPr>
          <w:t>,</w:t>
        </w:r>
      </w:hyperlink>
      <w:r>
        <w:rPr>
          <w:spacing w:val="-2"/>
          <w:sz w:val="18"/>
          <w:u w:val="none"/>
        </w:rPr>
        <w:t> </w:t>
      </w:r>
      <w:r>
        <w:rPr>
          <w:sz w:val="18"/>
          <w:u w:val="none"/>
        </w:rPr>
        <w:t>ACON,</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2"/>
          <w:sz w:val="18"/>
          <w:u w:val="none"/>
        </w:rPr>
        <w:t> </w:t>
      </w:r>
      <w:r>
        <w:rPr>
          <w:sz w:val="18"/>
          <w:u w:val="none"/>
        </w:rPr>
        <w:t>Uralla</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2; </w:t>
      </w:r>
      <w:hyperlink r:id="rId91">
        <w:r>
          <w:rPr>
            <w:color w:val="0000FF"/>
            <w:sz w:val="18"/>
            <w:u w:val="single" w:color="0000FF"/>
          </w:rPr>
          <w:t>Submission 98</w:t>
        </w:r>
        <w:r>
          <w:rPr>
            <w:sz w:val="18"/>
            <w:u w:val="none"/>
          </w:rPr>
          <w:t>,</w:t>
        </w:r>
      </w:hyperlink>
      <w:r>
        <w:rPr>
          <w:sz w:val="18"/>
          <w:u w:val="none"/>
        </w:rPr>
        <w:t> Hunter Medical Research Institute, p 1.</w:t>
      </w:r>
    </w:p>
    <w:p>
      <w:pPr>
        <w:spacing w:before="38"/>
        <w:ind w:left="284" w:right="0" w:firstLine="0"/>
        <w:jc w:val="left"/>
        <w:rPr>
          <w:sz w:val="18"/>
        </w:rPr>
      </w:pPr>
      <w:bookmarkStart w:name="_bookmark261" w:id="263"/>
      <w:bookmarkEnd w:id="263"/>
      <w:r>
        <w:rPr/>
      </w:r>
      <w:r>
        <w:rPr>
          <w:position w:val="5"/>
          <w:sz w:val="12"/>
        </w:rPr>
        <w:t>246</w:t>
      </w:r>
      <w:r>
        <w:rPr>
          <w:spacing w:val="10"/>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2.</w:t>
      </w:r>
    </w:p>
    <w:p>
      <w:pPr>
        <w:spacing w:before="40"/>
        <w:ind w:left="284" w:right="0" w:firstLine="0"/>
        <w:jc w:val="left"/>
        <w:rPr>
          <w:sz w:val="18"/>
        </w:rPr>
      </w:pPr>
      <w:bookmarkStart w:name="_bookmark262" w:id="264"/>
      <w:bookmarkEnd w:id="264"/>
      <w:r>
        <w:rPr/>
      </w:r>
      <w:r>
        <w:rPr>
          <w:position w:val="5"/>
          <w:sz w:val="12"/>
        </w:rPr>
        <w:t>247</w:t>
      </w:r>
      <w:r>
        <w:rPr>
          <w:spacing w:val="9"/>
          <w:position w:val="5"/>
          <w:sz w:val="12"/>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3"/>
          <w:sz w:val="18"/>
          <w:u w:val="none"/>
        </w:rPr>
        <w:t> </w:t>
      </w:r>
      <w:r>
        <w:rPr>
          <w:sz w:val="18"/>
          <w:u w:val="none"/>
        </w:rPr>
        <w:t>Uralla Shire</w:t>
      </w:r>
      <w:r>
        <w:rPr>
          <w:spacing w:val="-4"/>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2.</w:t>
      </w:r>
    </w:p>
    <w:p>
      <w:pPr>
        <w:spacing w:after="0"/>
        <w:jc w:val="left"/>
        <w:rPr>
          <w:sz w:val="18"/>
        </w:rPr>
        <w:sectPr>
          <w:pgSz w:w="11910" w:h="16840"/>
          <w:pgMar w:header="722" w:footer="569" w:top="1360" w:bottom="760" w:left="1417" w:right="1133"/>
        </w:sectPr>
      </w:pPr>
    </w:p>
    <w:p>
      <w:pPr>
        <w:pStyle w:val="BodyText"/>
      </w:pPr>
    </w:p>
    <w:p>
      <w:pPr>
        <w:pStyle w:val="BodyText"/>
        <w:spacing w:before="99"/>
      </w:pPr>
    </w:p>
    <w:p>
      <w:pPr>
        <w:pStyle w:val="Heading4"/>
        <w:spacing w:before="1"/>
      </w:pPr>
      <w:r>
        <w:rPr/>
        <w:t>Duplicating</w:t>
      </w:r>
      <w:r>
        <w:rPr>
          <w:spacing w:val="-9"/>
        </w:rPr>
        <w:t> </w:t>
      </w:r>
      <w:r>
        <w:rPr/>
        <w:t>costs</w:t>
      </w:r>
      <w:r>
        <w:rPr>
          <w:spacing w:val="-6"/>
        </w:rPr>
        <w:t> </w:t>
      </w:r>
      <w:r>
        <w:rPr/>
        <w:t>and</w:t>
      </w:r>
      <w:r>
        <w:rPr>
          <w:spacing w:val="-7"/>
        </w:rPr>
        <w:t> </w:t>
      </w:r>
      <w:r>
        <w:rPr/>
        <w:t>administration</w:t>
      </w:r>
      <w:r>
        <w:rPr>
          <w:spacing w:val="-7"/>
        </w:rPr>
        <w:t> </w:t>
      </w:r>
      <w:r>
        <w:rPr/>
        <w:t>without</w:t>
      </w:r>
      <w:r>
        <w:rPr>
          <w:spacing w:val="-6"/>
        </w:rPr>
        <w:t> </w:t>
      </w:r>
      <w:r>
        <w:rPr/>
        <w:t>addressing</w:t>
      </w:r>
      <w:r>
        <w:rPr>
          <w:spacing w:val="-7"/>
        </w:rPr>
        <w:t> </w:t>
      </w:r>
      <w:r>
        <w:rPr/>
        <w:t>systemic</w:t>
      </w:r>
      <w:r>
        <w:rPr>
          <w:spacing w:val="-6"/>
        </w:rPr>
        <w:t> </w:t>
      </w:r>
      <w:r>
        <w:rPr>
          <w:spacing w:val="-2"/>
        </w:rPr>
        <w:t>issues</w:t>
      </w:r>
    </w:p>
    <w:p>
      <w:pPr>
        <w:pStyle w:val="ListParagraph"/>
        <w:numPr>
          <w:ilvl w:val="1"/>
          <w:numId w:val="4"/>
        </w:numPr>
        <w:tabs>
          <w:tab w:pos="1474" w:val="left" w:leader="none"/>
        </w:tabs>
        <w:spacing w:line="240" w:lineRule="auto" w:before="113" w:after="0"/>
        <w:ind w:left="1474" w:right="610" w:hanging="1191"/>
        <w:jc w:val="left"/>
        <w:rPr>
          <w:sz w:val="22"/>
        </w:rPr>
      </w:pPr>
      <w:r>
        <w:rPr>
          <w:sz w:val="22"/>
        </w:rPr>
        <w:t>Several stakeholders drew attention to the administrative and funding impact of separating the district, including that it would or may duplicate costs, services and administration.</w:t>
      </w:r>
      <w:hyperlink w:history="true" w:anchor="_bookmark263">
        <w:r>
          <w:rPr>
            <w:sz w:val="22"/>
            <w:vertAlign w:val="superscript"/>
          </w:rPr>
          <w:t>248</w:t>
        </w:r>
      </w:hyperlink>
      <w:r>
        <w:rPr>
          <w:sz w:val="22"/>
          <w:vertAlign w:val="baseline"/>
        </w:rPr>
        <w:t> We heard that this reform would occur when the NSW Health</w:t>
      </w:r>
      <w:r>
        <w:rPr>
          <w:spacing w:val="-3"/>
          <w:sz w:val="22"/>
          <w:vertAlign w:val="baseline"/>
        </w:rPr>
        <w:t> </w:t>
      </w:r>
      <w:r>
        <w:rPr>
          <w:sz w:val="22"/>
          <w:vertAlign w:val="baseline"/>
        </w:rPr>
        <w:t>system</w:t>
      </w:r>
      <w:r>
        <w:rPr>
          <w:spacing w:val="-1"/>
          <w:sz w:val="22"/>
          <w:vertAlign w:val="baseline"/>
        </w:rPr>
        <w:t> </w:t>
      </w:r>
      <w:r>
        <w:rPr>
          <w:sz w:val="22"/>
          <w:vertAlign w:val="baseline"/>
        </w:rPr>
        <w:t>can</w:t>
      </w:r>
      <w:r>
        <w:rPr>
          <w:spacing w:val="-3"/>
          <w:sz w:val="22"/>
          <w:vertAlign w:val="baseline"/>
        </w:rPr>
        <w:t> </w:t>
      </w:r>
      <w:r>
        <w:rPr>
          <w:sz w:val="22"/>
          <w:vertAlign w:val="baseline"/>
        </w:rPr>
        <w:t>least</w:t>
      </w:r>
      <w:r>
        <w:rPr>
          <w:spacing w:val="-1"/>
          <w:sz w:val="22"/>
          <w:vertAlign w:val="baseline"/>
        </w:rPr>
        <w:t> </w:t>
      </w:r>
      <w:r>
        <w:rPr>
          <w:sz w:val="22"/>
          <w:vertAlign w:val="baseline"/>
        </w:rPr>
        <w:t>afford</w:t>
      </w:r>
      <w:r>
        <w:rPr>
          <w:spacing w:val="-3"/>
          <w:sz w:val="22"/>
          <w:vertAlign w:val="baseline"/>
        </w:rPr>
        <w:t> </w:t>
      </w:r>
      <w:r>
        <w:rPr>
          <w:sz w:val="22"/>
          <w:vertAlign w:val="baseline"/>
        </w:rPr>
        <w:t>it,</w:t>
      </w:r>
      <w:hyperlink w:history="true" w:anchor="_bookmark264">
        <w:r>
          <w:rPr>
            <w:sz w:val="22"/>
            <w:vertAlign w:val="superscript"/>
          </w:rPr>
          <w:t>249</w:t>
        </w:r>
      </w:hyperlink>
      <w:r>
        <w:rPr>
          <w:spacing w:val="-3"/>
          <w:sz w:val="22"/>
          <w:vertAlign w:val="baseline"/>
        </w:rPr>
        <w:t> </w:t>
      </w:r>
      <w:r>
        <w:rPr>
          <w:sz w:val="22"/>
          <w:vertAlign w:val="baseline"/>
        </w:rPr>
        <w:t>and</w:t>
      </w:r>
      <w:r>
        <w:rPr>
          <w:spacing w:val="-3"/>
          <w:sz w:val="22"/>
          <w:vertAlign w:val="baseline"/>
        </w:rPr>
        <w:t> </w:t>
      </w:r>
      <w:r>
        <w:rPr>
          <w:sz w:val="22"/>
          <w:vertAlign w:val="baseline"/>
        </w:rPr>
        <w:t>'regional</w:t>
      </w:r>
      <w:r>
        <w:rPr>
          <w:spacing w:val="-2"/>
          <w:sz w:val="22"/>
          <w:vertAlign w:val="baseline"/>
        </w:rPr>
        <w:t> </w:t>
      </w:r>
      <w:r>
        <w:rPr>
          <w:sz w:val="22"/>
          <w:vertAlign w:val="baseline"/>
        </w:rPr>
        <w:t>communities</w:t>
      </w:r>
      <w:r>
        <w:rPr>
          <w:spacing w:val="-2"/>
          <w:sz w:val="22"/>
          <w:vertAlign w:val="baseline"/>
        </w:rPr>
        <w:t> </w:t>
      </w:r>
      <w:r>
        <w:rPr>
          <w:sz w:val="22"/>
          <w:vertAlign w:val="baseline"/>
        </w:rPr>
        <w:t>need</w:t>
      </w:r>
      <w:r>
        <w:rPr>
          <w:spacing w:val="-5"/>
          <w:sz w:val="22"/>
          <w:vertAlign w:val="baseline"/>
        </w:rPr>
        <w:t> </w:t>
      </w:r>
      <w:r>
        <w:rPr>
          <w:sz w:val="22"/>
          <w:vertAlign w:val="baseline"/>
        </w:rPr>
        <w:t>more</w:t>
      </w:r>
      <w:r>
        <w:rPr>
          <w:spacing w:val="-4"/>
          <w:sz w:val="22"/>
          <w:vertAlign w:val="baseline"/>
        </w:rPr>
        <w:t> </w:t>
      </w:r>
      <w:r>
        <w:rPr>
          <w:sz w:val="22"/>
          <w:vertAlign w:val="baseline"/>
        </w:rPr>
        <w:t>clinical boots on the ground – not more bureaucracy'.</w:t>
      </w:r>
      <w:hyperlink w:history="true" w:anchor="_bookmark265">
        <w:r>
          <w:rPr>
            <w:sz w:val="22"/>
            <w:vertAlign w:val="superscript"/>
          </w:rPr>
          <w:t>250</w:t>
        </w:r>
      </w:hyperlink>
    </w:p>
    <w:p>
      <w:pPr>
        <w:pStyle w:val="ListParagraph"/>
        <w:numPr>
          <w:ilvl w:val="1"/>
          <w:numId w:val="4"/>
        </w:numPr>
        <w:tabs>
          <w:tab w:pos="1474" w:val="left" w:leader="none"/>
        </w:tabs>
        <w:spacing w:line="240" w:lineRule="auto" w:before="226" w:after="0"/>
        <w:ind w:left="1474" w:right="624" w:hanging="1191"/>
        <w:jc w:val="left"/>
        <w:rPr>
          <w:sz w:val="22"/>
        </w:rPr>
      </w:pPr>
      <w:r>
        <w:rPr>
          <w:sz w:val="22"/>
        </w:rPr>
        <w:t>We</w:t>
      </w:r>
      <w:r>
        <w:rPr>
          <w:spacing w:val="-4"/>
          <w:sz w:val="22"/>
        </w:rPr>
        <w:t> </w:t>
      </w:r>
      <w:r>
        <w:rPr>
          <w:sz w:val="22"/>
        </w:rPr>
        <w:t>were</w:t>
      </w:r>
      <w:r>
        <w:rPr>
          <w:spacing w:val="-4"/>
          <w:sz w:val="22"/>
        </w:rPr>
        <w:t> </w:t>
      </w:r>
      <w:r>
        <w:rPr>
          <w:sz w:val="22"/>
        </w:rPr>
        <w:t>told</w:t>
      </w:r>
      <w:r>
        <w:rPr>
          <w:spacing w:val="-3"/>
          <w:sz w:val="22"/>
        </w:rPr>
        <w:t> </w:t>
      </w:r>
      <w:r>
        <w:rPr>
          <w:sz w:val="22"/>
        </w:rPr>
        <w:t>that</w:t>
      </w:r>
      <w:r>
        <w:rPr>
          <w:spacing w:val="-4"/>
          <w:sz w:val="22"/>
        </w:rPr>
        <w:t> </w:t>
      </w:r>
      <w:r>
        <w:rPr>
          <w:sz w:val="22"/>
        </w:rPr>
        <w:t>the</w:t>
      </w:r>
      <w:r>
        <w:rPr>
          <w:spacing w:val="-1"/>
          <w:sz w:val="22"/>
        </w:rPr>
        <w:t> </w:t>
      </w:r>
      <w:r>
        <w:rPr>
          <w:sz w:val="22"/>
        </w:rPr>
        <w:t>NSW</w:t>
      </w:r>
      <w:r>
        <w:rPr>
          <w:spacing w:val="-2"/>
          <w:sz w:val="22"/>
        </w:rPr>
        <w:t> </w:t>
      </w:r>
      <w:r>
        <w:rPr>
          <w:sz w:val="22"/>
        </w:rPr>
        <w:t>health</w:t>
      </w:r>
      <w:r>
        <w:rPr>
          <w:spacing w:val="-5"/>
          <w:sz w:val="22"/>
        </w:rPr>
        <w:t> </w:t>
      </w:r>
      <w:r>
        <w:rPr>
          <w:sz w:val="22"/>
        </w:rPr>
        <w:t>system</w:t>
      </w:r>
      <w:r>
        <w:rPr>
          <w:spacing w:val="-1"/>
          <w:sz w:val="22"/>
        </w:rPr>
        <w:t> </w:t>
      </w:r>
      <w:r>
        <w:rPr>
          <w:sz w:val="22"/>
        </w:rPr>
        <w:t>is</w:t>
      </w:r>
      <w:r>
        <w:rPr>
          <w:spacing w:val="-2"/>
          <w:sz w:val="22"/>
        </w:rPr>
        <w:t> </w:t>
      </w:r>
      <w:r>
        <w:rPr>
          <w:sz w:val="22"/>
        </w:rPr>
        <w:t>underfunded</w:t>
      </w:r>
      <w:hyperlink w:history="true" w:anchor="_bookmark266">
        <w:r>
          <w:rPr>
            <w:sz w:val="22"/>
            <w:vertAlign w:val="superscript"/>
          </w:rPr>
          <w:t>251</w:t>
        </w:r>
      </w:hyperlink>
      <w:r>
        <w:rPr>
          <w:spacing w:val="-3"/>
          <w:sz w:val="22"/>
          <w:vertAlign w:val="baseline"/>
        </w:rPr>
        <w:t> </w:t>
      </w:r>
      <w:r>
        <w:rPr>
          <w:sz w:val="22"/>
          <w:vertAlign w:val="baseline"/>
        </w:rPr>
        <w:t>and</w:t>
      </w:r>
      <w:r>
        <w:rPr>
          <w:spacing w:val="-3"/>
          <w:sz w:val="22"/>
          <w:vertAlign w:val="baseline"/>
        </w:rPr>
        <w:t> </w:t>
      </w:r>
      <w:r>
        <w:rPr>
          <w:sz w:val="22"/>
          <w:vertAlign w:val="baseline"/>
        </w:rPr>
        <w:t>'buckling'</w:t>
      </w:r>
      <w:r>
        <w:rPr>
          <w:spacing w:val="-3"/>
          <w:sz w:val="22"/>
          <w:vertAlign w:val="baseline"/>
        </w:rPr>
        <w:t> </w:t>
      </w:r>
      <w:r>
        <w:rPr>
          <w:sz w:val="22"/>
          <w:vertAlign w:val="baseline"/>
        </w:rPr>
        <w:t>under growing pressure.</w:t>
      </w:r>
      <w:hyperlink w:history="true" w:anchor="_bookmark267">
        <w:r>
          <w:rPr>
            <w:sz w:val="22"/>
            <w:vertAlign w:val="superscript"/>
          </w:rPr>
          <w:t>252</w:t>
        </w:r>
      </w:hyperlink>
      <w:r>
        <w:rPr>
          <w:sz w:val="22"/>
          <w:vertAlign w:val="baseline"/>
        </w:rPr>
        <w:t> Noting budgetary limitations, some stakeholders expressed alarm or doubt over how separating the district would be funded.</w:t>
      </w:r>
      <w:hyperlink w:history="true" w:anchor="_bookmark268">
        <w:r>
          <w:rPr>
            <w:sz w:val="22"/>
            <w:vertAlign w:val="superscript"/>
          </w:rPr>
          <w:t>253</w:t>
        </w:r>
      </w:hyperlink>
      <w:r>
        <w:rPr>
          <w:sz w:val="22"/>
          <w:vertAlign w:val="baseline"/>
        </w:rPr>
        <w:t> RDA NSW were concerned that sufficient resources would not be available for the split to have a positive impact.</w:t>
      </w:r>
      <w:hyperlink w:history="true" w:anchor="_bookmark269">
        <w:r>
          <w:rPr>
            <w:sz w:val="22"/>
            <w:vertAlign w:val="superscript"/>
          </w:rPr>
          <w:t>254</w:t>
        </w:r>
      </w:hyperlink>
    </w:p>
    <w:p>
      <w:pPr>
        <w:pStyle w:val="ListParagraph"/>
        <w:numPr>
          <w:ilvl w:val="1"/>
          <w:numId w:val="4"/>
        </w:numPr>
        <w:tabs>
          <w:tab w:pos="1475" w:val="left" w:leader="none"/>
        </w:tabs>
        <w:spacing w:line="240" w:lineRule="auto" w:before="227" w:after="0"/>
        <w:ind w:left="1475" w:right="830" w:hanging="1191"/>
        <w:jc w:val="left"/>
        <w:rPr>
          <w:sz w:val="22"/>
        </w:rPr>
      </w:pPr>
      <w:r>
        <w:rPr>
          <w:sz w:val="22"/>
        </w:rPr>
        <w:t>The Australian Salaried Medical Officers Federation NSW stated that their members</w:t>
      </w:r>
      <w:r>
        <w:rPr>
          <w:spacing w:val="-4"/>
          <w:sz w:val="22"/>
        </w:rPr>
        <w:t> </w:t>
      </w:r>
      <w:r>
        <w:rPr>
          <w:sz w:val="22"/>
        </w:rPr>
        <w:t>are</w:t>
      </w:r>
      <w:r>
        <w:rPr>
          <w:spacing w:val="-4"/>
          <w:sz w:val="22"/>
        </w:rPr>
        <w:t> </w:t>
      </w:r>
      <w:r>
        <w:rPr>
          <w:sz w:val="22"/>
        </w:rPr>
        <w:t>strongly</w:t>
      </w:r>
      <w:r>
        <w:rPr>
          <w:spacing w:val="-3"/>
          <w:sz w:val="22"/>
        </w:rPr>
        <w:t> </w:t>
      </w:r>
      <w:r>
        <w:rPr>
          <w:sz w:val="22"/>
        </w:rPr>
        <w:t>opposed</w:t>
      </w:r>
      <w:r>
        <w:rPr>
          <w:spacing w:val="-5"/>
          <w:sz w:val="22"/>
        </w:rPr>
        <w:t> </w:t>
      </w:r>
      <w:r>
        <w:rPr>
          <w:sz w:val="22"/>
        </w:rPr>
        <w:t>to</w:t>
      </w:r>
      <w:r>
        <w:rPr>
          <w:spacing w:val="-3"/>
          <w:sz w:val="22"/>
        </w:rPr>
        <w:t> </w:t>
      </w:r>
      <w:r>
        <w:rPr>
          <w:sz w:val="22"/>
        </w:rPr>
        <w:t>the</w:t>
      </w:r>
      <w:r>
        <w:rPr>
          <w:spacing w:val="-1"/>
          <w:sz w:val="22"/>
        </w:rPr>
        <w:t> </w:t>
      </w:r>
      <w:r>
        <w:rPr>
          <w:sz w:val="22"/>
        </w:rPr>
        <w:t>split</w:t>
      </w:r>
      <w:r>
        <w:rPr>
          <w:spacing w:val="-1"/>
          <w:sz w:val="22"/>
        </w:rPr>
        <w:t> </w:t>
      </w:r>
      <w:r>
        <w:rPr>
          <w:sz w:val="22"/>
        </w:rPr>
        <w:t>if</w:t>
      </w:r>
      <w:r>
        <w:rPr>
          <w:spacing w:val="-2"/>
          <w:sz w:val="22"/>
        </w:rPr>
        <w:t> </w:t>
      </w:r>
      <w:r>
        <w:rPr>
          <w:sz w:val="22"/>
        </w:rPr>
        <w:t>it</w:t>
      </w:r>
      <w:r>
        <w:rPr>
          <w:spacing w:val="-4"/>
          <w:sz w:val="22"/>
        </w:rPr>
        <w:t> </w:t>
      </w:r>
      <w:r>
        <w:rPr>
          <w:sz w:val="22"/>
        </w:rPr>
        <w:t>does</w:t>
      </w:r>
      <w:r>
        <w:rPr>
          <w:spacing w:val="-2"/>
          <w:sz w:val="22"/>
        </w:rPr>
        <w:t> </w:t>
      </w:r>
      <w:r>
        <w:rPr>
          <w:sz w:val="22"/>
        </w:rPr>
        <w:t>not</w:t>
      </w:r>
      <w:r>
        <w:rPr>
          <w:spacing w:val="-1"/>
          <w:sz w:val="22"/>
        </w:rPr>
        <w:t> </w:t>
      </w:r>
      <w:r>
        <w:rPr>
          <w:sz w:val="22"/>
        </w:rPr>
        <w:t>result</w:t>
      </w:r>
      <w:r>
        <w:rPr>
          <w:spacing w:val="-1"/>
          <w:sz w:val="22"/>
        </w:rPr>
        <w:t> </w:t>
      </w:r>
      <w:r>
        <w:rPr>
          <w:sz w:val="22"/>
        </w:rPr>
        <w:t>in</w:t>
      </w:r>
      <w:r>
        <w:rPr>
          <w:spacing w:val="-3"/>
          <w:sz w:val="22"/>
        </w:rPr>
        <w:t> </w:t>
      </w:r>
      <w:r>
        <w:rPr>
          <w:sz w:val="22"/>
        </w:rPr>
        <w:t>increased</w:t>
      </w:r>
      <w:r>
        <w:rPr>
          <w:spacing w:val="-5"/>
          <w:sz w:val="22"/>
        </w:rPr>
        <w:t> </w:t>
      </w:r>
      <w:r>
        <w:rPr>
          <w:sz w:val="22"/>
        </w:rPr>
        <w:t>and more equitable funding across all districts.</w:t>
      </w:r>
      <w:hyperlink w:history="true" w:anchor="_bookmark270">
        <w:r>
          <w:rPr>
            <w:sz w:val="22"/>
            <w:vertAlign w:val="superscript"/>
          </w:rPr>
          <w:t>255</w:t>
        </w:r>
      </w:hyperlink>
    </w:p>
    <w:p>
      <w:pPr>
        <w:pStyle w:val="ListParagraph"/>
        <w:numPr>
          <w:ilvl w:val="1"/>
          <w:numId w:val="4"/>
        </w:numPr>
        <w:tabs>
          <w:tab w:pos="1474" w:val="left" w:leader="none"/>
        </w:tabs>
        <w:spacing w:line="240" w:lineRule="auto" w:before="229" w:after="0"/>
        <w:ind w:left="1474" w:right="0" w:hanging="1190"/>
        <w:jc w:val="left"/>
        <w:rPr>
          <w:sz w:val="22"/>
        </w:rPr>
      </w:pPr>
      <w:r>
        <w:rPr>
          <w:sz w:val="22"/>
        </w:rPr>
        <w:t>We</w:t>
      </w:r>
      <w:r>
        <w:rPr>
          <w:spacing w:val="-5"/>
          <w:sz w:val="22"/>
        </w:rPr>
        <w:t> </w:t>
      </w:r>
      <w:r>
        <w:rPr>
          <w:sz w:val="22"/>
        </w:rPr>
        <w:t>were</w:t>
      </w:r>
      <w:r>
        <w:rPr>
          <w:spacing w:val="-5"/>
          <w:sz w:val="22"/>
        </w:rPr>
        <w:t> </w:t>
      </w:r>
      <w:r>
        <w:rPr>
          <w:sz w:val="22"/>
        </w:rPr>
        <w:t>also</w:t>
      </w:r>
      <w:r>
        <w:rPr>
          <w:spacing w:val="-2"/>
          <w:sz w:val="22"/>
        </w:rPr>
        <w:t> </w:t>
      </w:r>
      <w:r>
        <w:rPr>
          <w:sz w:val="22"/>
        </w:rPr>
        <w:t>warned</w:t>
      </w:r>
      <w:r>
        <w:rPr>
          <w:spacing w:val="-3"/>
          <w:sz w:val="22"/>
        </w:rPr>
        <w:t> </w:t>
      </w:r>
      <w:r>
        <w:rPr>
          <w:sz w:val="22"/>
        </w:rPr>
        <w:t>that</w:t>
      </w:r>
      <w:r>
        <w:rPr>
          <w:spacing w:val="-5"/>
          <w:sz w:val="22"/>
        </w:rPr>
        <w:t> </w:t>
      </w:r>
      <w:r>
        <w:rPr>
          <w:sz w:val="22"/>
        </w:rPr>
        <w:t>splitting</w:t>
      </w:r>
      <w:r>
        <w:rPr>
          <w:spacing w:val="-4"/>
          <w:sz w:val="22"/>
        </w:rPr>
        <w:t> </w:t>
      </w:r>
      <w:r>
        <w:rPr>
          <w:sz w:val="22"/>
        </w:rPr>
        <w:t>the</w:t>
      </w:r>
      <w:r>
        <w:rPr>
          <w:spacing w:val="-2"/>
          <w:sz w:val="22"/>
        </w:rPr>
        <w:t> </w:t>
      </w:r>
      <w:r>
        <w:rPr>
          <w:sz w:val="22"/>
        </w:rPr>
        <w:t>district</w:t>
      </w:r>
      <w:r>
        <w:rPr>
          <w:spacing w:val="-4"/>
          <w:sz w:val="22"/>
        </w:rPr>
        <w:t> </w:t>
      </w:r>
      <w:r>
        <w:rPr>
          <w:sz w:val="22"/>
        </w:rPr>
        <w:t>would,</w:t>
      </w:r>
      <w:r>
        <w:rPr>
          <w:spacing w:val="-5"/>
          <w:sz w:val="22"/>
        </w:rPr>
        <w:t> </w:t>
      </w:r>
      <w:r>
        <w:rPr>
          <w:sz w:val="22"/>
        </w:rPr>
        <w:t>or</w:t>
      </w:r>
      <w:r>
        <w:rPr>
          <w:spacing w:val="-4"/>
          <w:sz w:val="22"/>
        </w:rPr>
        <w:t> may:</w:t>
      </w:r>
    </w:p>
    <w:p>
      <w:pPr>
        <w:pStyle w:val="ListParagraph"/>
        <w:numPr>
          <w:ilvl w:val="2"/>
          <w:numId w:val="4"/>
        </w:numPr>
        <w:tabs>
          <w:tab w:pos="1832" w:val="left" w:leader="none"/>
        </w:tabs>
        <w:spacing w:line="240" w:lineRule="auto" w:before="226" w:after="0"/>
        <w:ind w:left="1832" w:right="0" w:hanging="357"/>
        <w:jc w:val="left"/>
        <w:rPr>
          <w:rFonts w:ascii="Symbol" w:hAnsi="Symbol"/>
          <w:sz w:val="16"/>
        </w:rPr>
      </w:pPr>
      <w:r>
        <w:rPr>
          <w:sz w:val="22"/>
        </w:rPr>
        <w:t>reduce,</w:t>
      </w:r>
      <w:r>
        <w:rPr>
          <w:spacing w:val="-8"/>
          <w:sz w:val="22"/>
        </w:rPr>
        <w:t> </w:t>
      </w:r>
      <w:r>
        <w:rPr>
          <w:sz w:val="22"/>
        </w:rPr>
        <w:t>or</w:t>
      </w:r>
      <w:r>
        <w:rPr>
          <w:spacing w:val="-4"/>
          <w:sz w:val="22"/>
        </w:rPr>
        <w:t> </w:t>
      </w:r>
      <w:r>
        <w:rPr>
          <w:sz w:val="22"/>
        </w:rPr>
        <w:t>place</w:t>
      </w:r>
      <w:r>
        <w:rPr>
          <w:spacing w:val="-2"/>
          <w:sz w:val="22"/>
        </w:rPr>
        <w:t> </w:t>
      </w:r>
      <w:r>
        <w:rPr>
          <w:sz w:val="22"/>
        </w:rPr>
        <w:t>unnecessary</w:t>
      </w:r>
      <w:r>
        <w:rPr>
          <w:spacing w:val="-3"/>
          <w:sz w:val="22"/>
        </w:rPr>
        <w:t> </w:t>
      </w:r>
      <w:r>
        <w:rPr>
          <w:sz w:val="22"/>
        </w:rPr>
        <w:t>strain</w:t>
      </w:r>
      <w:r>
        <w:rPr>
          <w:spacing w:val="-7"/>
          <w:sz w:val="22"/>
        </w:rPr>
        <w:t> </w:t>
      </w:r>
      <w:r>
        <w:rPr>
          <w:sz w:val="22"/>
        </w:rPr>
        <w:t>on,</w:t>
      </w:r>
      <w:r>
        <w:rPr>
          <w:spacing w:val="-3"/>
          <w:sz w:val="22"/>
        </w:rPr>
        <w:t> </w:t>
      </w:r>
      <w:r>
        <w:rPr>
          <w:sz w:val="22"/>
        </w:rPr>
        <w:t>limited</w:t>
      </w:r>
      <w:r>
        <w:rPr>
          <w:spacing w:val="-5"/>
          <w:sz w:val="22"/>
        </w:rPr>
        <w:t> </w:t>
      </w:r>
      <w:r>
        <w:rPr>
          <w:sz w:val="22"/>
        </w:rPr>
        <w:t>health</w:t>
      </w:r>
      <w:r>
        <w:rPr>
          <w:spacing w:val="-6"/>
          <w:sz w:val="22"/>
        </w:rPr>
        <w:t> </w:t>
      </w:r>
      <w:r>
        <w:rPr>
          <w:spacing w:val="-2"/>
          <w:sz w:val="22"/>
        </w:rPr>
        <w:t>resources</w:t>
      </w:r>
      <w:hyperlink w:history="true" w:anchor="_bookmark271">
        <w:r>
          <w:rPr>
            <w:spacing w:val="-2"/>
            <w:sz w:val="22"/>
            <w:vertAlign w:val="superscript"/>
          </w:rPr>
          <w:t>256</w:t>
        </w:r>
      </w:hyperlink>
    </w:p>
    <w:p>
      <w:pPr>
        <w:pStyle w:val="ListParagraph"/>
        <w:numPr>
          <w:ilvl w:val="2"/>
          <w:numId w:val="4"/>
        </w:numPr>
        <w:tabs>
          <w:tab w:pos="1832" w:val="left" w:leader="none"/>
        </w:tabs>
        <w:spacing w:line="240" w:lineRule="auto" w:before="228" w:after="0"/>
        <w:ind w:left="1832" w:right="0" w:hanging="357"/>
        <w:jc w:val="left"/>
        <w:rPr>
          <w:rFonts w:ascii="Symbol" w:hAnsi="Symbol"/>
          <w:sz w:val="16"/>
        </w:rPr>
      </w:pPr>
      <w:r>
        <w:rPr>
          <w:sz w:val="22"/>
        </w:rPr>
        <w:t>increase</w:t>
      </w:r>
      <w:r>
        <w:rPr>
          <w:spacing w:val="-8"/>
          <w:sz w:val="22"/>
        </w:rPr>
        <w:t> </w:t>
      </w:r>
      <w:r>
        <w:rPr>
          <w:sz w:val="22"/>
        </w:rPr>
        <w:t>expenditure</w:t>
      </w:r>
      <w:r>
        <w:rPr>
          <w:spacing w:val="-7"/>
          <w:sz w:val="22"/>
        </w:rPr>
        <w:t> </w:t>
      </w:r>
      <w:r>
        <w:rPr>
          <w:sz w:val="22"/>
        </w:rPr>
        <w:t>without</w:t>
      </w:r>
      <w:r>
        <w:rPr>
          <w:spacing w:val="-5"/>
          <w:sz w:val="22"/>
        </w:rPr>
        <w:t> </w:t>
      </w:r>
      <w:r>
        <w:rPr>
          <w:sz w:val="22"/>
        </w:rPr>
        <w:t>improving</w:t>
      </w:r>
      <w:r>
        <w:rPr>
          <w:spacing w:val="-8"/>
          <w:sz w:val="22"/>
        </w:rPr>
        <w:t> </w:t>
      </w:r>
      <w:r>
        <w:rPr>
          <w:spacing w:val="-2"/>
          <w:sz w:val="22"/>
        </w:rPr>
        <w:t>outcomes</w:t>
      </w:r>
      <w:hyperlink w:history="true" w:anchor="_bookmark272">
        <w:r>
          <w:rPr>
            <w:spacing w:val="-2"/>
            <w:sz w:val="22"/>
            <w:vertAlign w:val="superscript"/>
          </w:rPr>
          <w:t>257</w:t>
        </w:r>
      </w:hyperlink>
    </w:p>
    <w:p>
      <w:pPr>
        <w:pStyle w:val="ListParagraph"/>
        <w:numPr>
          <w:ilvl w:val="2"/>
          <w:numId w:val="4"/>
        </w:numPr>
        <w:tabs>
          <w:tab w:pos="1832" w:val="left" w:leader="none"/>
        </w:tabs>
        <w:spacing w:line="240" w:lineRule="auto" w:before="226" w:after="0"/>
        <w:ind w:left="1832" w:right="0" w:hanging="357"/>
        <w:jc w:val="left"/>
        <w:rPr>
          <w:rFonts w:ascii="Symbol" w:hAnsi="Symbol"/>
          <w:sz w:val="16"/>
        </w:rPr>
      </w:pPr>
      <w:r>
        <w:rPr>
          <w:sz w:val="22"/>
        </w:rPr>
        <w:t>not</w:t>
      </w:r>
      <w:r>
        <w:rPr>
          <w:spacing w:val="-7"/>
          <w:sz w:val="22"/>
        </w:rPr>
        <w:t> </w:t>
      </w:r>
      <w:r>
        <w:rPr>
          <w:sz w:val="22"/>
        </w:rPr>
        <w:t>resolve</w:t>
      </w:r>
      <w:r>
        <w:rPr>
          <w:spacing w:val="-7"/>
          <w:sz w:val="22"/>
        </w:rPr>
        <w:t> </w:t>
      </w:r>
      <w:r>
        <w:rPr>
          <w:sz w:val="22"/>
        </w:rPr>
        <w:t>systemic</w:t>
      </w:r>
      <w:r>
        <w:rPr>
          <w:spacing w:val="-5"/>
          <w:sz w:val="22"/>
        </w:rPr>
        <w:t> </w:t>
      </w:r>
      <w:r>
        <w:rPr>
          <w:sz w:val="22"/>
        </w:rPr>
        <w:t>issues,</w:t>
      </w:r>
      <w:r>
        <w:rPr>
          <w:spacing w:val="-5"/>
          <w:sz w:val="22"/>
        </w:rPr>
        <w:t> </w:t>
      </w:r>
      <w:r>
        <w:rPr>
          <w:sz w:val="22"/>
        </w:rPr>
        <w:t>including</w:t>
      </w:r>
      <w:r>
        <w:rPr>
          <w:spacing w:val="-7"/>
          <w:sz w:val="22"/>
        </w:rPr>
        <w:t> </w:t>
      </w:r>
      <w:r>
        <w:rPr>
          <w:sz w:val="22"/>
        </w:rPr>
        <w:t>the</w:t>
      </w:r>
      <w:r>
        <w:rPr>
          <w:spacing w:val="-4"/>
          <w:sz w:val="22"/>
        </w:rPr>
        <w:t> </w:t>
      </w:r>
      <w:r>
        <w:rPr>
          <w:sz w:val="22"/>
        </w:rPr>
        <w:t>healthcare</w:t>
      </w:r>
      <w:r>
        <w:rPr>
          <w:spacing w:val="-4"/>
          <w:sz w:val="22"/>
        </w:rPr>
        <w:t> </w:t>
      </w:r>
      <w:r>
        <w:rPr>
          <w:sz w:val="22"/>
        </w:rPr>
        <w:t>staffing</w:t>
      </w:r>
      <w:r>
        <w:rPr>
          <w:spacing w:val="-6"/>
          <w:sz w:val="22"/>
        </w:rPr>
        <w:t> </w:t>
      </w:r>
      <w:r>
        <w:rPr>
          <w:spacing w:val="-2"/>
          <w:sz w:val="22"/>
        </w:rPr>
        <w:t>crisis</w:t>
      </w:r>
      <w:hyperlink w:history="true" w:anchor="_bookmark273">
        <w:r>
          <w:rPr>
            <w:spacing w:val="-2"/>
            <w:sz w:val="22"/>
            <w:vertAlign w:val="superscript"/>
          </w:rPr>
          <w:t>258</w:t>
        </w:r>
      </w:hyperlink>
    </w:p>
    <w:p>
      <w:pPr>
        <w:pStyle w:val="ListParagraph"/>
        <w:numPr>
          <w:ilvl w:val="2"/>
          <w:numId w:val="4"/>
        </w:numPr>
        <w:tabs>
          <w:tab w:pos="1832" w:val="left" w:leader="none"/>
        </w:tabs>
        <w:spacing w:line="240" w:lineRule="auto" w:before="226" w:after="0"/>
        <w:ind w:left="1832" w:right="0" w:hanging="357"/>
        <w:jc w:val="left"/>
        <w:rPr>
          <w:rFonts w:ascii="Symbol" w:hAnsi="Symbol"/>
          <w:sz w:val="16"/>
        </w:rPr>
      </w:pPr>
      <w:r>
        <w:rPr>
          <w:sz w:val="22"/>
        </w:rPr>
        <w:t>increase</w:t>
      </w:r>
      <w:r>
        <w:rPr>
          <w:spacing w:val="-5"/>
          <w:sz w:val="22"/>
        </w:rPr>
        <w:t> </w:t>
      </w:r>
      <w:r>
        <w:rPr>
          <w:sz w:val="22"/>
        </w:rPr>
        <w:t>administrative</w:t>
      </w:r>
      <w:r>
        <w:rPr>
          <w:spacing w:val="-8"/>
          <w:sz w:val="22"/>
        </w:rPr>
        <w:t> </w:t>
      </w:r>
      <w:r>
        <w:rPr>
          <w:sz w:val="22"/>
        </w:rPr>
        <w:t>overheads</w:t>
      </w:r>
      <w:r>
        <w:rPr>
          <w:spacing w:val="-6"/>
          <w:sz w:val="22"/>
        </w:rPr>
        <w:t> </w:t>
      </w:r>
      <w:r>
        <w:rPr>
          <w:sz w:val="22"/>
        </w:rPr>
        <w:t>and/or</w:t>
      </w:r>
      <w:r>
        <w:rPr>
          <w:spacing w:val="-6"/>
          <w:sz w:val="22"/>
        </w:rPr>
        <w:t> </w:t>
      </w:r>
      <w:r>
        <w:rPr>
          <w:sz w:val="22"/>
        </w:rPr>
        <w:t>divert</w:t>
      </w:r>
      <w:r>
        <w:rPr>
          <w:spacing w:val="-7"/>
          <w:sz w:val="22"/>
        </w:rPr>
        <w:t> </w:t>
      </w:r>
      <w:r>
        <w:rPr>
          <w:sz w:val="22"/>
        </w:rPr>
        <w:t>funding</w:t>
      </w:r>
      <w:r>
        <w:rPr>
          <w:spacing w:val="-7"/>
          <w:sz w:val="22"/>
        </w:rPr>
        <w:t> </w:t>
      </w:r>
      <w:r>
        <w:rPr>
          <w:sz w:val="22"/>
        </w:rPr>
        <w:t>from</w:t>
      </w:r>
      <w:r>
        <w:rPr>
          <w:spacing w:val="-7"/>
          <w:sz w:val="22"/>
        </w:rPr>
        <w:t> </w:t>
      </w:r>
      <w:r>
        <w:rPr>
          <w:sz w:val="22"/>
        </w:rPr>
        <w:t>frontline</w:t>
      </w:r>
      <w:r>
        <w:rPr>
          <w:spacing w:val="-4"/>
          <w:sz w:val="22"/>
        </w:rPr>
        <w:t> care</w:t>
      </w:r>
    </w:p>
    <w:p>
      <w:pPr>
        <w:pStyle w:val="BodyText"/>
        <w:rPr>
          <w:sz w:val="20"/>
        </w:rPr>
      </w:pPr>
    </w:p>
    <w:p>
      <w:pPr>
        <w:pStyle w:val="BodyText"/>
        <w:rPr>
          <w:sz w:val="20"/>
        </w:rPr>
      </w:pPr>
    </w:p>
    <w:p>
      <w:pPr>
        <w:pStyle w:val="BodyText"/>
        <w:spacing w:before="187"/>
        <w:rPr>
          <w:sz w:val="20"/>
        </w:rPr>
      </w:pPr>
      <w:r>
        <w:rPr>
          <w:sz w:val="20"/>
        </w:rPr>
        <mc:AlternateContent>
          <mc:Choice Requires="wps">
            <w:drawing>
              <wp:anchor distT="0" distB="0" distL="0" distR="0" allowOverlap="1" layoutInCell="1" locked="0" behindDoc="1" simplePos="0" relativeHeight="487603712">
                <wp:simplePos x="0" y="0"/>
                <wp:positionH relativeFrom="page">
                  <wp:posOffset>1080516</wp:posOffset>
                </wp:positionH>
                <wp:positionV relativeFrom="paragraph">
                  <wp:posOffset>289477</wp:posOffset>
                </wp:positionV>
                <wp:extent cx="1828800" cy="952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793516pt;width:144pt;height:.72pt;mso-position-horizontal-relative:page;mso-position-vertical-relative:paragraph;z-index:-15712768;mso-wrap-distance-left:0;mso-wrap-distance-right:0" id="docshape45" filled="true" fillcolor="#000000" stroked="false">
                <v:fill type="solid"/>
                <w10:wrap type="topAndBottom"/>
              </v:rect>
            </w:pict>
          </mc:Fallback>
        </mc:AlternateContent>
      </w:r>
    </w:p>
    <w:p>
      <w:pPr>
        <w:spacing w:before="100"/>
        <w:ind w:left="284" w:right="578" w:firstLine="0"/>
        <w:jc w:val="left"/>
        <w:rPr>
          <w:sz w:val="18"/>
        </w:rPr>
      </w:pPr>
      <w:bookmarkStart w:name="_bookmark263" w:id="265"/>
      <w:bookmarkEnd w:id="265"/>
      <w:r>
        <w:rPr/>
      </w:r>
      <w:r>
        <w:rPr>
          <w:position w:val="5"/>
          <w:sz w:val="12"/>
        </w:rPr>
        <w:t>248</w:t>
      </w:r>
      <w:r>
        <w:rPr>
          <w:spacing w:val="19"/>
          <w:position w:val="5"/>
          <w:sz w:val="12"/>
        </w:rPr>
        <w:t> </w:t>
      </w:r>
      <w:hyperlink r:id="rId96">
        <w:r>
          <w:rPr>
            <w:color w:val="0000FF"/>
            <w:sz w:val="18"/>
            <w:u w:val="single" w:color="0000FF"/>
          </w:rPr>
          <w:t>Submission 56</w:t>
        </w:r>
        <w:r>
          <w:rPr>
            <w:sz w:val="18"/>
            <w:u w:val="none"/>
          </w:rPr>
          <w:t>,</w:t>
        </w:r>
      </w:hyperlink>
      <w:r>
        <w:rPr>
          <w:sz w:val="18"/>
          <w:u w:val="none"/>
        </w:rPr>
        <w:t> Susan Sargent, p 4; </w:t>
      </w:r>
      <w:hyperlink r:id="rId37">
        <w:r>
          <w:rPr>
            <w:color w:val="0000FF"/>
            <w:sz w:val="18"/>
            <w:u w:val="single" w:color="0000FF"/>
          </w:rPr>
          <w:t>Submission 67</w:t>
        </w:r>
        <w:r>
          <w:rPr>
            <w:sz w:val="18"/>
            <w:u w:val="none"/>
          </w:rPr>
          <w:t>,</w:t>
        </w:r>
      </w:hyperlink>
      <w:r>
        <w:rPr>
          <w:sz w:val="18"/>
          <w:u w:val="none"/>
        </w:rPr>
        <w:t> Australian Medical Association (NSW), p 3; </w:t>
      </w:r>
      <w:hyperlink r:id="rId97">
        <w:r>
          <w:rPr>
            <w:color w:val="0000FF"/>
            <w:sz w:val="18"/>
            <w:u w:val="single" w:color="0000FF"/>
          </w:rPr>
          <w:t>Submission 71</w:t>
        </w:r>
        <w:r>
          <w:rPr>
            <w:sz w:val="18"/>
            <w:u w:val="none"/>
          </w:rPr>
          <w:t>,</w:t>
        </w:r>
      </w:hyperlink>
      <w:r>
        <w:rPr>
          <w:sz w:val="18"/>
          <w:u w:val="none"/>
        </w:rPr>
        <w:t> Australian Salaried Medical Officer's Federation NSW, p 9; </w:t>
      </w:r>
      <w:hyperlink r:id="rId105">
        <w:r>
          <w:rPr>
            <w:color w:val="0000FF"/>
            <w:sz w:val="18"/>
            <w:u w:val="single" w:color="0000FF"/>
          </w:rPr>
          <w:t>Submission 79</w:t>
        </w:r>
        <w:r>
          <w:rPr>
            <w:sz w:val="18"/>
            <w:u w:val="none"/>
          </w:rPr>
          <w:t>,</w:t>
        </w:r>
      </w:hyperlink>
      <w:r>
        <w:rPr>
          <w:sz w:val="18"/>
          <w:u w:val="none"/>
        </w:rPr>
        <w:t> Uralla Shire Council, pp 1-2; </w:t>
      </w:r>
      <w:hyperlink r:id="rId110">
        <w:r>
          <w:rPr>
            <w:color w:val="0000FF"/>
            <w:sz w:val="18"/>
            <w:u w:val="single" w:color="0000FF"/>
          </w:rPr>
          <w:t>Submission</w:t>
        </w:r>
      </w:hyperlink>
      <w:r>
        <w:rPr>
          <w:color w:val="0000FF"/>
          <w:sz w:val="18"/>
          <w:u w:val="none"/>
        </w:rPr>
        <w:t> </w:t>
      </w:r>
      <w:hyperlink r:id="rId110">
        <w:r>
          <w:rPr>
            <w:color w:val="0000FF"/>
            <w:sz w:val="18"/>
            <w:u w:val="single" w:color="0000FF"/>
          </w:rPr>
          <w:t>90</w:t>
        </w:r>
        <w:r>
          <w:rPr>
            <w:sz w:val="18"/>
            <w:u w:val="none"/>
          </w:rPr>
          <w:t>,</w:t>
        </w:r>
      </w:hyperlink>
      <w:r>
        <w:rPr>
          <w:sz w:val="18"/>
          <w:u w:val="none"/>
        </w:rPr>
        <w:t> Health Services Union - NSW ACT QLD, p 2; </w:t>
      </w:r>
      <w:hyperlink r:id="rId58">
        <w:r>
          <w:rPr>
            <w:color w:val="0000FF"/>
            <w:sz w:val="18"/>
            <w:u w:val="single" w:color="0000FF"/>
          </w:rPr>
          <w:t>Submission 100</w:t>
        </w:r>
        <w:r>
          <w:rPr>
            <w:sz w:val="18"/>
            <w:u w:val="none"/>
          </w:rPr>
          <w:t>,</w:t>
        </w:r>
      </w:hyperlink>
      <w:r>
        <w:rPr>
          <w:sz w:val="18"/>
          <w:u w:val="none"/>
        </w:rPr>
        <w:t> Rural Doctors Association of NSW, p 2; </w:t>
      </w:r>
      <w:hyperlink r:id="rId98">
        <w:r>
          <w:rPr>
            <w:color w:val="0000FF"/>
            <w:sz w:val="18"/>
            <w:u w:val="single" w:color="0000FF"/>
          </w:rPr>
          <w:t>Submission</w:t>
        </w:r>
      </w:hyperlink>
      <w:r>
        <w:rPr>
          <w:color w:val="0000FF"/>
          <w:sz w:val="18"/>
          <w:u w:val="none"/>
        </w:rPr>
        <w:t> </w:t>
      </w:r>
      <w:hyperlink r:id="rId98">
        <w:r>
          <w:rPr>
            <w:color w:val="0000FF"/>
            <w:sz w:val="18"/>
            <w:u w:val="single" w:color="0000FF"/>
          </w:rPr>
          <w:t>104</w:t>
        </w:r>
        <w:r>
          <w:rPr>
            <w:sz w:val="18"/>
            <w:u w:val="none"/>
          </w:rPr>
          <w:t>,</w:t>
        </w:r>
      </w:hyperlink>
      <w:r>
        <w:rPr>
          <w:sz w:val="18"/>
          <w:u w:val="none"/>
        </w:rPr>
        <w:t> New England Division of General Practice, p 1; </w:t>
      </w:r>
      <w:hyperlink r:id="rId101">
        <w:r>
          <w:rPr>
            <w:color w:val="0000FF"/>
            <w:sz w:val="18"/>
            <w:u w:val="single" w:color="0000FF"/>
          </w:rPr>
          <w:t>Submission 105</w:t>
        </w:r>
        <w:r>
          <w:rPr>
            <w:sz w:val="18"/>
            <w:u w:val="none"/>
          </w:rPr>
          <w:t>,</w:t>
        </w:r>
      </w:hyperlink>
      <w:r>
        <w:rPr>
          <w:sz w:val="18"/>
          <w:u w:val="none"/>
        </w:rPr>
        <w:t> School of Rural Medicine, University of New England, p 1; </w:t>
      </w:r>
      <w:hyperlink r:id="rId104">
        <w:r>
          <w:rPr>
            <w:color w:val="0000FF"/>
            <w:sz w:val="18"/>
            <w:u w:val="single" w:color="0000FF"/>
          </w:rPr>
          <w:t>Submission 106</w:t>
        </w:r>
        <w:r>
          <w:rPr>
            <w:sz w:val="18"/>
            <w:u w:val="none"/>
          </w:rPr>
          <w:t>,</w:t>
        </w:r>
      </w:hyperlink>
      <w:r>
        <w:rPr>
          <w:sz w:val="18"/>
          <w:u w:val="none"/>
        </w:rPr>
        <w:t> Edward Stubbins, p 1; Heather Franke, </w:t>
      </w:r>
      <w:hyperlink r:id="rId36">
        <w:r>
          <w:rPr>
            <w:color w:val="0000FF"/>
            <w:sz w:val="18"/>
            <w:u w:val="single" w:color="0000FF"/>
          </w:rPr>
          <w:t>Transcript of evidence</w:t>
        </w:r>
        <w:r>
          <w:rPr>
            <w:sz w:val="18"/>
            <w:u w:val="none"/>
          </w:rPr>
          <w:t>,</w:t>
        </w:r>
      </w:hyperlink>
      <w:r>
        <w:rPr>
          <w:sz w:val="18"/>
          <w:u w:val="none"/>
        </w:rPr>
        <w:t> 13 August 2025, p 2; Elyse Cain, Policy Lead, NSW Council of Social Service, </w:t>
      </w:r>
      <w:hyperlink r:id="rId33">
        <w:r>
          <w:rPr>
            <w:color w:val="0000FF"/>
            <w:sz w:val="18"/>
            <w:u w:val="single" w:color="0000FF"/>
          </w:rPr>
          <w:t>Transcript of evidence</w:t>
        </w:r>
        <w:r>
          <w:rPr>
            <w:sz w:val="18"/>
            <w:u w:val="none"/>
          </w:rPr>
          <w:t>,</w:t>
        </w:r>
      </w:hyperlink>
      <w:r>
        <w:rPr>
          <w:sz w:val="18"/>
          <w:u w:val="none"/>
        </w:rPr>
        <w:t> 20 August 2025, p 2; Fiona Davies, Chief</w:t>
      </w:r>
      <w:r>
        <w:rPr>
          <w:spacing w:val="-2"/>
          <w:sz w:val="18"/>
          <w:u w:val="none"/>
        </w:rPr>
        <w:t> </w:t>
      </w:r>
      <w:r>
        <w:rPr>
          <w:sz w:val="18"/>
          <w:u w:val="none"/>
        </w:rPr>
        <w:t>Executive</w:t>
      </w:r>
      <w:r>
        <w:rPr>
          <w:spacing w:val="-3"/>
          <w:sz w:val="18"/>
          <w:u w:val="none"/>
        </w:rPr>
        <w:t> </w:t>
      </w:r>
      <w:r>
        <w:rPr>
          <w:sz w:val="18"/>
          <w:u w:val="none"/>
        </w:rPr>
        <w:t>Officer,</w:t>
      </w:r>
      <w:r>
        <w:rPr>
          <w:spacing w:val="-2"/>
          <w:sz w:val="18"/>
          <w:u w:val="none"/>
        </w:rPr>
        <w:t> </w:t>
      </w:r>
      <w:r>
        <w:rPr>
          <w:sz w:val="18"/>
          <w:u w:val="none"/>
        </w:rPr>
        <w:t>Australian</w:t>
      </w:r>
      <w:r>
        <w:rPr>
          <w:spacing w:val="-3"/>
          <w:sz w:val="18"/>
          <w:u w:val="none"/>
        </w:rPr>
        <w:t> </w:t>
      </w:r>
      <w:r>
        <w:rPr>
          <w:sz w:val="18"/>
          <w:u w:val="none"/>
        </w:rPr>
        <w:t>Medical Association</w:t>
      </w:r>
      <w:r>
        <w:rPr>
          <w:spacing w:val="-3"/>
          <w:sz w:val="18"/>
          <w:u w:val="none"/>
        </w:rPr>
        <w:t> </w:t>
      </w:r>
      <w:r>
        <w:rPr>
          <w:sz w:val="18"/>
          <w:u w:val="none"/>
        </w:rPr>
        <w:t>(NSW),</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41;</w:t>
      </w:r>
      <w:r>
        <w:rPr>
          <w:spacing w:val="-2"/>
          <w:sz w:val="18"/>
          <w:u w:val="none"/>
        </w:rPr>
        <w:t> </w:t>
      </w:r>
      <w:r>
        <w:rPr>
          <w:sz w:val="18"/>
          <w:u w:val="none"/>
        </w:rPr>
        <w:t>Dr</w:t>
      </w:r>
      <w:r>
        <w:rPr>
          <w:spacing w:val="-3"/>
          <w:sz w:val="18"/>
          <w:u w:val="none"/>
        </w:rPr>
        <w:t> </w:t>
      </w:r>
      <w:r>
        <w:rPr>
          <w:sz w:val="18"/>
          <w:u w:val="none"/>
        </w:rPr>
        <w:t>Tony Sara, Secretary, Australian Salaried Medical Officers Federation NSW, </w:t>
      </w:r>
      <w:hyperlink r:id="rId33">
        <w:r>
          <w:rPr>
            <w:color w:val="0000FF"/>
            <w:sz w:val="18"/>
            <w:u w:val="single" w:color="0000FF"/>
          </w:rPr>
          <w:t>Transcript of evidence</w:t>
        </w:r>
        <w:r>
          <w:rPr>
            <w:sz w:val="18"/>
            <w:u w:val="none"/>
          </w:rPr>
          <w:t>,</w:t>
        </w:r>
      </w:hyperlink>
      <w:r>
        <w:rPr>
          <w:sz w:val="18"/>
          <w:u w:val="none"/>
        </w:rPr>
        <w:t> 20 August 2025, p 27; Dr Tania Day, </w:t>
      </w:r>
      <w:hyperlink r:id="rId33">
        <w:r>
          <w:rPr>
            <w:color w:val="0000FF"/>
            <w:sz w:val="18"/>
            <w:u w:val="single" w:color="0000FF"/>
          </w:rPr>
          <w:t>Transcript of evidence</w:t>
        </w:r>
        <w:r>
          <w:rPr>
            <w:sz w:val="18"/>
            <w:u w:val="none"/>
          </w:rPr>
          <w:t>,</w:t>
        </w:r>
      </w:hyperlink>
      <w:r>
        <w:rPr>
          <w:sz w:val="18"/>
          <w:u w:val="none"/>
        </w:rPr>
        <w:t> 20 August 2025, pp 36, 38-39; Dr Michelle Guppy, Head of School, School of Rural Medicine, University of New England, </w:t>
      </w:r>
      <w:hyperlink r:id="rId53">
        <w:r>
          <w:rPr>
            <w:color w:val="0000FF"/>
            <w:sz w:val="18"/>
            <w:u w:val="single" w:color="0000FF"/>
          </w:rPr>
          <w:t>Transcript of evidence</w:t>
        </w:r>
        <w:r>
          <w:rPr>
            <w:sz w:val="18"/>
            <w:u w:val="none"/>
          </w:rPr>
          <w:t>,</w:t>
        </w:r>
      </w:hyperlink>
      <w:r>
        <w:rPr>
          <w:sz w:val="18"/>
          <w:u w:val="none"/>
        </w:rPr>
        <w:t> 22 August 2025, pp 22-23.</w:t>
      </w:r>
    </w:p>
    <w:p>
      <w:pPr>
        <w:spacing w:before="39"/>
        <w:ind w:left="284" w:right="0" w:firstLine="0"/>
        <w:jc w:val="left"/>
        <w:rPr>
          <w:sz w:val="18"/>
        </w:rPr>
      </w:pPr>
      <w:bookmarkStart w:name="_bookmark264" w:id="266"/>
      <w:bookmarkEnd w:id="266"/>
      <w:r>
        <w:rPr/>
      </w:r>
      <w:r>
        <w:rPr>
          <w:position w:val="5"/>
          <w:sz w:val="12"/>
        </w:rPr>
        <w:t>249</w:t>
      </w:r>
      <w:r>
        <w:rPr>
          <w:spacing w:val="9"/>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3"/>
          <w:sz w:val="18"/>
          <w:u w:val="none"/>
        </w:rPr>
        <w:t> </w:t>
      </w:r>
      <w:r>
        <w:rPr>
          <w:sz w:val="18"/>
          <w:u w:val="none"/>
        </w:rPr>
        <w:t>Susan</w:t>
      </w:r>
      <w:r>
        <w:rPr>
          <w:spacing w:val="-1"/>
          <w:sz w:val="18"/>
          <w:u w:val="none"/>
        </w:rPr>
        <w:t> </w:t>
      </w:r>
      <w:r>
        <w:rPr>
          <w:sz w:val="18"/>
          <w:u w:val="none"/>
        </w:rPr>
        <w:t>Sargent,</w:t>
      </w:r>
      <w:r>
        <w:rPr>
          <w:spacing w:val="-3"/>
          <w:sz w:val="18"/>
          <w:u w:val="none"/>
        </w:rPr>
        <w:t> </w:t>
      </w:r>
      <w:r>
        <w:rPr>
          <w:sz w:val="18"/>
          <w:u w:val="none"/>
        </w:rPr>
        <w:t>p</w:t>
      </w:r>
      <w:r>
        <w:rPr>
          <w:spacing w:val="-1"/>
          <w:sz w:val="18"/>
          <w:u w:val="none"/>
        </w:rPr>
        <w:t> </w:t>
      </w:r>
      <w:r>
        <w:rPr>
          <w:spacing w:val="-5"/>
          <w:sz w:val="18"/>
          <w:u w:val="none"/>
        </w:rPr>
        <w:t>4.</w:t>
      </w:r>
    </w:p>
    <w:p>
      <w:pPr>
        <w:spacing w:before="40"/>
        <w:ind w:left="284" w:right="0" w:firstLine="0"/>
        <w:jc w:val="left"/>
        <w:rPr>
          <w:sz w:val="18"/>
        </w:rPr>
      </w:pPr>
      <w:bookmarkStart w:name="_bookmark265" w:id="267"/>
      <w:bookmarkEnd w:id="267"/>
      <w:r>
        <w:rPr/>
      </w:r>
      <w:r>
        <w:rPr>
          <w:position w:val="5"/>
          <w:sz w:val="12"/>
        </w:rPr>
        <w:t>250</w:t>
      </w:r>
      <w:r>
        <w:rPr>
          <w:spacing w:val="10"/>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2.</w:t>
      </w:r>
    </w:p>
    <w:p>
      <w:pPr>
        <w:spacing w:before="41"/>
        <w:ind w:left="284" w:right="630" w:firstLine="0"/>
        <w:jc w:val="left"/>
        <w:rPr>
          <w:sz w:val="18"/>
        </w:rPr>
      </w:pPr>
      <w:bookmarkStart w:name="_bookmark266" w:id="268"/>
      <w:bookmarkEnd w:id="268"/>
      <w:r>
        <w:rPr/>
      </w:r>
      <w:r>
        <w:rPr>
          <w:position w:val="5"/>
          <w:sz w:val="12"/>
        </w:rPr>
        <w:t>251</w:t>
      </w:r>
      <w:r>
        <w:rPr>
          <w:spacing w:val="10"/>
          <w:position w:val="5"/>
          <w:sz w:val="12"/>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3"/>
          <w:sz w:val="18"/>
          <w:u w:val="none"/>
        </w:rPr>
        <w:t> </w:t>
      </w:r>
      <w:r>
        <w:rPr>
          <w:sz w:val="18"/>
          <w:u w:val="none"/>
        </w:rPr>
        <w:t>Medical</w:t>
      </w:r>
      <w:r>
        <w:rPr>
          <w:spacing w:val="-3"/>
          <w:sz w:val="18"/>
          <w:u w:val="none"/>
        </w:rPr>
        <w:t> </w:t>
      </w:r>
      <w:r>
        <w:rPr>
          <w:sz w:val="18"/>
          <w:u w:val="none"/>
        </w:rPr>
        <w:t>Association</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3;</w:t>
      </w:r>
      <w:r>
        <w:rPr>
          <w:spacing w:val="-2"/>
          <w:sz w:val="18"/>
          <w:u w:val="none"/>
        </w:rPr>
        <w:t> </w:t>
      </w:r>
      <w:r>
        <w:rPr>
          <w:sz w:val="18"/>
          <w:u w:val="none"/>
        </w:rPr>
        <w:t>Fiona Davies,</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 p 42; Dr Tony Sara, </w:t>
      </w:r>
      <w:hyperlink r:id="rId33">
        <w:r>
          <w:rPr>
            <w:color w:val="0000FF"/>
            <w:sz w:val="18"/>
            <w:u w:val="single" w:color="0000FF"/>
          </w:rPr>
          <w:t>Transcript of evidence</w:t>
        </w:r>
        <w:r>
          <w:rPr>
            <w:sz w:val="18"/>
            <w:u w:val="none"/>
          </w:rPr>
          <w:t>,</w:t>
        </w:r>
      </w:hyperlink>
      <w:r>
        <w:rPr>
          <w:sz w:val="18"/>
          <w:u w:val="none"/>
        </w:rPr>
        <w:t> 20 August 2025, p 27.</w:t>
      </w:r>
    </w:p>
    <w:p>
      <w:pPr>
        <w:spacing w:before="39"/>
        <w:ind w:left="284" w:right="0" w:firstLine="0"/>
        <w:jc w:val="left"/>
        <w:rPr>
          <w:sz w:val="18"/>
        </w:rPr>
      </w:pPr>
      <w:bookmarkStart w:name="_bookmark267" w:id="269"/>
      <w:bookmarkEnd w:id="269"/>
      <w:r>
        <w:rPr/>
      </w:r>
      <w:r>
        <w:rPr>
          <w:position w:val="5"/>
          <w:sz w:val="12"/>
        </w:rPr>
        <w:t>252</w:t>
      </w:r>
      <w:r>
        <w:rPr>
          <w:spacing w:val="10"/>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1.</w:t>
      </w:r>
    </w:p>
    <w:p>
      <w:pPr>
        <w:spacing w:before="41"/>
        <w:ind w:left="284" w:right="680" w:firstLine="0"/>
        <w:jc w:val="left"/>
        <w:rPr>
          <w:sz w:val="18"/>
        </w:rPr>
      </w:pPr>
      <w:bookmarkStart w:name="_bookmark268" w:id="270"/>
      <w:bookmarkEnd w:id="270"/>
      <w:r>
        <w:rPr/>
      </w:r>
      <w:r>
        <w:rPr>
          <w:position w:val="5"/>
          <w:sz w:val="12"/>
        </w:rPr>
        <w:t>253</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4"/>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9;</w:t>
      </w:r>
      <w:r>
        <w:rPr>
          <w:spacing w:val="-2"/>
          <w:sz w:val="18"/>
          <w:u w:val="none"/>
        </w:rPr>
        <w:t> </w:t>
      </w:r>
      <w:hyperlink r:id="rId37">
        <w:r>
          <w:rPr>
            <w:color w:val="0000FF"/>
            <w:sz w:val="18"/>
            <w:u w:val="single" w:color="0000FF"/>
          </w:rPr>
          <w:t>Submission</w:t>
        </w:r>
        <w:r>
          <w:rPr>
            <w:color w:val="0000FF"/>
            <w:spacing w:val="-3"/>
            <w:sz w:val="18"/>
            <w:u w:val="single" w:color="0000FF"/>
          </w:rPr>
          <w:t> </w:t>
        </w:r>
        <w:r>
          <w:rPr>
            <w:color w:val="0000FF"/>
            <w:sz w:val="18"/>
            <w:u w:val="single" w:color="0000FF"/>
          </w:rPr>
          <w:t>67</w:t>
        </w:r>
        <w:r>
          <w:rPr>
            <w:sz w:val="18"/>
            <w:u w:val="none"/>
          </w:rPr>
          <w:t>,</w:t>
        </w:r>
      </w:hyperlink>
      <w:r>
        <w:rPr>
          <w:spacing w:val="-2"/>
          <w:sz w:val="18"/>
          <w:u w:val="none"/>
        </w:rPr>
        <w:t> </w:t>
      </w:r>
      <w:r>
        <w:rPr>
          <w:sz w:val="18"/>
          <w:u w:val="none"/>
        </w:rPr>
        <w:t>Australian</w:t>
      </w:r>
      <w:r>
        <w:rPr>
          <w:spacing w:val="-1"/>
          <w:sz w:val="18"/>
          <w:u w:val="none"/>
        </w:rPr>
        <w:t> </w:t>
      </w:r>
      <w:r>
        <w:rPr>
          <w:sz w:val="18"/>
          <w:u w:val="none"/>
        </w:rPr>
        <w:t>Medical Association (NSW), p 3.</w:t>
      </w:r>
    </w:p>
    <w:p>
      <w:pPr>
        <w:spacing w:before="39"/>
        <w:ind w:left="284" w:right="0" w:firstLine="0"/>
        <w:jc w:val="left"/>
        <w:rPr>
          <w:sz w:val="18"/>
        </w:rPr>
      </w:pPr>
      <w:bookmarkStart w:name="_bookmark269" w:id="271"/>
      <w:bookmarkEnd w:id="271"/>
      <w:r>
        <w:rPr/>
      </w:r>
      <w:r>
        <w:rPr>
          <w:position w:val="5"/>
          <w:sz w:val="12"/>
        </w:rPr>
        <w:t>254</w:t>
      </w:r>
      <w:r>
        <w:rPr>
          <w:spacing w:val="10"/>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1.</w:t>
      </w:r>
    </w:p>
    <w:p>
      <w:pPr>
        <w:spacing w:before="39"/>
        <w:ind w:left="284" w:right="0" w:firstLine="0"/>
        <w:jc w:val="left"/>
        <w:rPr>
          <w:sz w:val="18"/>
        </w:rPr>
      </w:pPr>
      <w:bookmarkStart w:name="_bookmark270" w:id="272"/>
      <w:bookmarkEnd w:id="272"/>
      <w:r>
        <w:rPr/>
      </w:r>
      <w:r>
        <w:rPr>
          <w:position w:val="5"/>
          <w:sz w:val="12"/>
        </w:rPr>
        <w:t>255</w:t>
      </w:r>
      <w:r>
        <w:rPr>
          <w:spacing w:val="9"/>
          <w:position w:val="5"/>
          <w:sz w:val="12"/>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4"/>
          <w:sz w:val="18"/>
          <w:u w:val="none"/>
        </w:rPr>
        <w:t> </w:t>
      </w:r>
      <w:r>
        <w:rPr>
          <w:sz w:val="18"/>
          <w:u w:val="none"/>
        </w:rPr>
        <w:t>Salaried</w:t>
      </w:r>
      <w:r>
        <w:rPr>
          <w:spacing w:val="-4"/>
          <w:sz w:val="18"/>
          <w:u w:val="none"/>
        </w:rPr>
        <w:t> </w:t>
      </w:r>
      <w:r>
        <w:rPr>
          <w:sz w:val="18"/>
          <w:u w:val="none"/>
        </w:rPr>
        <w:t>Medical</w:t>
      </w:r>
      <w:r>
        <w:rPr>
          <w:spacing w:val="-3"/>
          <w:sz w:val="18"/>
          <w:u w:val="none"/>
        </w:rPr>
        <w:t> </w:t>
      </w:r>
      <w:r>
        <w:rPr>
          <w:sz w:val="18"/>
          <w:u w:val="none"/>
        </w:rPr>
        <w:t>Officer's</w:t>
      </w:r>
      <w:r>
        <w:rPr>
          <w:spacing w:val="-4"/>
          <w:sz w:val="18"/>
          <w:u w:val="none"/>
        </w:rPr>
        <w:t> </w:t>
      </w:r>
      <w:r>
        <w:rPr>
          <w:sz w:val="18"/>
          <w:u w:val="none"/>
        </w:rPr>
        <w:t>Federation,</w:t>
      </w:r>
      <w:r>
        <w:rPr>
          <w:spacing w:val="-3"/>
          <w:sz w:val="18"/>
          <w:u w:val="none"/>
        </w:rPr>
        <w:t> </w:t>
      </w:r>
      <w:r>
        <w:rPr>
          <w:sz w:val="18"/>
          <w:u w:val="none"/>
        </w:rPr>
        <w:t>p</w:t>
      </w:r>
      <w:r>
        <w:rPr>
          <w:spacing w:val="-1"/>
          <w:sz w:val="18"/>
          <w:u w:val="none"/>
        </w:rPr>
        <w:t> </w:t>
      </w:r>
      <w:r>
        <w:rPr>
          <w:spacing w:val="-5"/>
          <w:sz w:val="18"/>
          <w:u w:val="none"/>
        </w:rPr>
        <w:t>9.</w:t>
      </w:r>
    </w:p>
    <w:p>
      <w:pPr>
        <w:spacing w:before="42"/>
        <w:ind w:left="284" w:right="680" w:firstLine="0"/>
        <w:jc w:val="left"/>
        <w:rPr>
          <w:sz w:val="18"/>
        </w:rPr>
      </w:pPr>
      <w:bookmarkStart w:name="_bookmark271" w:id="273"/>
      <w:bookmarkEnd w:id="273"/>
      <w:r>
        <w:rPr/>
      </w:r>
      <w:r>
        <w:rPr>
          <w:position w:val="5"/>
          <w:sz w:val="12"/>
        </w:rPr>
        <w:t>256</w:t>
      </w:r>
      <w:r>
        <w:rPr>
          <w:spacing w:val="10"/>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Susan</w:t>
      </w:r>
      <w:r>
        <w:rPr>
          <w:spacing w:val="-1"/>
          <w:sz w:val="18"/>
          <w:u w:val="none"/>
        </w:rPr>
        <w:t> </w:t>
      </w:r>
      <w:r>
        <w:rPr>
          <w:sz w:val="18"/>
          <w:u w:val="none"/>
        </w:rPr>
        <w:t>Sargent,</w:t>
      </w:r>
      <w:r>
        <w:rPr>
          <w:spacing w:val="-2"/>
          <w:sz w:val="18"/>
          <w:u w:val="none"/>
        </w:rPr>
        <w:t> </w:t>
      </w:r>
      <w:r>
        <w:rPr>
          <w:sz w:val="18"/>
          <w:u w:val="none"/>
        </w:rPr>
        <w:t>p</w:t>
      </w:r>
      <w:r>
        <w:rPr>
          <w:spacing w:val="-1"/>
          <w:sz w:val="18"/>
          <w:u w:val="none"/>
        </w:rPr>
        <w:t> </w:t>
      </w:r>
      <w:r>
        <w:rPr>
          <w:sz w:val="18"/>
          <w:u w:val="none"/>
        </w:rPr>
        <w:t>4;</w:t>
      </w:r>
      <w:r>
        <w:rPr>
          <w:spacing w:val="-3"/>
          <w:sz w:val="18"/>
          <w:u w:val="none"/>
        </w:rPr>
        <w:t> </w:t>
      </w:r>
      <w:r>
        <w:rPr>
          <w:sz w:val="18"/>
          <w:u w:val="none"/>
        </w:rPr>
        <w:t>Dr</w:t>
      </w:r>
      <w:r>
        <w:rPr>
          <w:spacing w:val="-3"/>
          <w:sz w:val="18"/>
          <w:u w:val="none"/>
        </w:rPr>
        <w:t> </w:t>
      </w:r>
      <w:r>
        <w:rPr>
          <w:sz w:val="18"/>
          <w:u w:val="none"/>
        </w:rPr>
        <w:t>Tony</w:t>
      </w:r>
      <w:r>
        <w:rPr>
          <w:spacing w:val="-2"/>
          <w:sz w:val="18"/>
          <w:u w:val="none"/>
        </w:rPr>
        <w:t> </w:t>
      </w:r>
      <w:r>
        <w:rPr>
          <w:sz w:val="18"/>
          <w:u w:val="none"/>
        </w:rPr>
        <w:t>Sara,</w:t>
      </w:r>
      <w:r>
        <w:rPr>
          <w:spacing w:val="-2"/>
          <w:sz w:val="18"/>
          <w:u w:val="none"/>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27;</w:t>
      </w:r>
      <w:r>
        <w:rPr>
          <w:spacing w:val="-2"/>
          <w:sz w:val="18"/>
          <w:u w:val="none"/>
        </w:rPr>
        <w:t> </w:t>
      </w:r>
      <w:r>
        <w:rPr>
          <w:sz w:val="18"/>
          <w:u w:val="none"/>
        </w:rPr>
        <w:t>Fiona</w:t>
      </w:r>
      <w:r>
        <w:rPr>
          <w:spacing w:val="-2"/>
          <w:sz w:val="18"/>
          <w:u w:val="none"/>
        </w:rPr>
        <w:t> </w:t>
      </w:r>
      <w:r>
        <w:rPr>
          <w:sz w:val="18"/>
          <w:u w:val="none"/>
        </w:rPr>
        <w:t>Davies, </w:t>
      </w:r>
      <w:hyperlink r:id="rId33">
        <w:r>
          <w:rPr>
            <w:color w:val="0000FF"/>
            <w:sz w:val="18"/>
            <w:u w:val="single" w:color="0000FF"/>
          </w:rPr>
          <w:t>Transcript of evidence</w:t>
        </w:r>
        <w:r>
          <w:rPr>
            <w:sz w:val="18"/>
            <w:u w:val="none"/>
          </w:rPr>
          <w:t>,</w:t>
        </w:r>
      </w:hyperlink>
      <w:r>
        <w:rPr>
          <w:sz w:val="18"/>
          <w:u w:val="none"/>
        </w:rPr>
        <w:t> 20 August 2025, p 41.</w:t>
      </w:r>
    </w:p>
    <w:p>
      <w:pPr>
        <w:spacing w:before="38"/>
        <w:ind w:left="284" w:right="0" w:firstLine="0"/>
        <w:jc w:val="left"/>
        <w:rPr>
          <w:sz w:val="18"/>
        </w:rPr>
      </w:pPr>
      <w:bookmarkStart w:name="_bookmark272" w:id="274"/>
      <w:bookmarkEnd w:id="274"/>
      <w:r>
        <w:rPr/>
      </w:r>
      <w:r>
        <w:rPr>
          <w:position w:val="5"/>
          <w:sz w:val="12"/>
        </w:rPr>
        <w:t>257</w:t>
      </w:r>
      <w:r>
        <w:rPr>
          <w:spacing w:val="10"/>
          <w:position w:val="5"/>
          <w:sz w:val="12"/>
        </w:rPr>
        <w:t> </w:t>
      </w:r>
      <w:hyperlink r:id="rId110">
        <w:r>
          <w:rPr>
            <w:color w:val="0000FF"/>
            <w:sz w:val="18"/>
            <w:u w:val="single" w:color="0000FF"/>
          </w:rPr>
          <w:t>Submission</w:t>
        </w:r>
        <w:r>
          <w:rPr>
            <w:color w:val="0000FF"/>
            <w:spacing w:val="-2"/>
            <w:sz w:val="18"/>
            <w:u w:val="single" w:color="0000FF"/>
          </w:rPr>
          <w:t> </w:t>
        </w:r>
        <w:r>
          <w:rPr>
            <w:color w:val="0000FF"/>
            <w:sz w:val="18"/>
            <w:u w:val="single" w:color="0000FF"/>
          </w:rPr>
          <w:t>90</w:t>
        </w:r>
        <w:r>
          <w:rPr>
            <w:sz w:val="18"/>
            <w:u w:val="none"/>
          </w:rPr>
          <w:t>,</w:t>
        </w:r>
      </w:hyperlink>
      <w:r>
        <w:rPr>
          <w:spacing w:val="-2"/>
          <w:sz w:val="18"/>
          <w:u w:val="none"/>
        </w:rPr>
        <w:t> </w:t>
      </w:r>
      <w:r>
        <w:rPr>
          <w:sz w:val="18"/>
          <w:u w:val="none"/>
        </w:rPr>
        <w:t>Health</w:t>
      </w:r>
      <w:r>
        <w:rPr>
          <w:spacing w:val="-2"/>
          <w:sz w:val="18"/>
          <w:u w:val="none"/>
        </w:rPr>
        <w:t> </w:t>
      </w:r>
      <w:r>
        <w:rPr>
          <w:sz w:val="18"/>
          <w:u w:val="none"/>
        </w:rPr>
        <w:t>Services</w:t>
      </w:r>
      <w:r>
        <w:rPr>
          <w:spacing w:val="-2"/>
          <w:sz w:val="18"/>
          <w:u w:val="none"/>
        </w:rPr>
        <w:t> </w:t>
      </w:r>
      <w:r>
        <w:rPr>
          <w:sz w:val="18"/>
          <w:u w:val="none"/>
        </w:rPr>
        <w:t>Union</w:t>
      </w:r>
      <w:r>
        <w:rPr>
          <w:spacing w:val="-3"/>
          <w:sz w:val="18"/>
          <w:u w:val="none"/>
        </w:rPr>
        <w:t> </w:t>
      </w:r>
      <w:r>
        <w:rPr>
          <w:sz w:val="18"/>
          <w:u w:val="none"/>
        </w:rPr>
        <w:t>-</w:t>
      </w:r>
      <w:r>
        <w:rPr>
          <w:spacing w:val="-1"/>
          <w:sz w:val="18"/>
          <w:u w:val="none"/>
        </w:rPr>
        <w:t> </w:t>
      </w:r>
      <w:r>
        <w:rPr>
          <w:sz w:val="18"/>
          <w:u w:val="none"/>
        </w:rPr>
        <w:t>NSW</w:t>
      </w:r>
      <w:r>
        <w:rPr>
          <w:spacing w:val="-1"/>
          <w:sz w:val="18"/>
          <w:u w:val="none"/>
        </w:rPr>
        <w:t> </w:t>
      </w:r>
      <w:r>
        <w:rPr>
          <w:sz w:val="18"/>
          <w:u w:val="none"/>
        </w:rPr>
        <w:t>ACT</w:t>
      </w:r>
      <w:r>
        <w:rPr>
          <w:spacing w:val="-1"/>
          <w:sz w:val="18"/>
          <w:u w:val="none"/>
        </w:rPr>
        <w:t> </w:t>
      </w:r>
      <w:r>
        <w:rPr>
          <w:sz w:val="18"/>
          <w:u w:val="none"/>
        </w:rPr>
        <w:t>QLD,</w:t>
      </w:r>
      <w:r>
        <w:rPr>
          <w:spacing w:val="-1"/>
          <w:sz w:val="18"/>
          <w:u w:val="none"/>
        </w:rPr>
        <w:t> </w:t>
      </w:r>
      <w:r>
        <w:rPr>
          <w:sz w:val="18"/>
          <w:u w:val="none"/>
        </w:rPr>
        <w:t>p</w:t>
      </w:r>
      <w:r>
        <w:rPr>
          <w:spacing w:val="-2"/>
          <w:sz w:val="18"/>
          <w:u w:val="none"/>
        </w:rPr>
        <w:t> </w:t>
      </w:r>
      <w:r>
        <w:rPr>
          <w:spacing w:val="-10"/>
          <w:sz w:val="18"/>
          <w:u w:val="none"/>
        </w:rPr>
        <w:t>2</w:t>
      </w:r>
    </w:p>
    <w:p>
      <w:pPr>
        <w:spacing w:line="219" w:lineRule="exact" w:before="42"/>
        <w:ind w:left="284" w:right="0" w:firstLine="0"/>
        <w:jc w:val="left"/>
        <w:rPr>
          <w:sz w:val="18"/>
        </w:rPr>
      </w:pPr>
      <w:bookmarkStart w:name="_bookmark273" w:id="275"/>
      <w:bookmarkEnd w:id="275"/>
      <w:r>
        <w:rPr/>
      </w:r>
      <w:r>
        <w:rPr>
          <w:position w:val="5"/>
          <w:sz w:val="12"/>
        </w:rPr>
        <w:t>258</w:t>
      </w:r>
      <w:r>
        <w:rPr>
          <w:spacing w:val="9"/>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Susan</w:t>
      </w:r>
      <w:r>
        <w:rPr>
          <w:spacing w:val="-1"/>
          <w:sz w:val="18"/>
          <w:u w:val="none"/>
        </w:rPr>
        <w:t> </w:t>
      </w:r>
      <w:r>
        <w:rPr>
          <w:sz w:val="18"/>
          <w:u w:val="none"/>
        </w:rPr>
        <w:t>Sargent,</w:t>
      </w:r>
      <w:r>
        <w:rPr>
          <w:spacing w:val="-2"/>
          <w:sz w:val="18"/>
          <w:u w:val="none"/>
        </w:rPr>
        <w:t> </w:t>
      </w:r>
      <w:r>
        <w:rPr>
          <w:sz w:val="18"/>
          <w:u w:val="none"/>
        </w:rPr>
        <w:t>p</w:t>
      </w:r>
      <w:r>
        <w:rPr>
          <w:spacing w:val="-1"/>
          <w:sz w:val="18"/>
          <w:u w:val="none"/>
        </w:rPr>
        <w:t> </w:t>
      </w:r>
      <w:r>
        <w:rPr>
          <w:sz w:val="18"/>
          <w:u w:val="none"/>
        </w:rPr>
        <w:t>3;</w:t>
      </w:r>
      <w:r>
        <w:rPr>
          <w:spacing w:val="-2"/>
          <w:sz w:val="18"/>
          <w:u w:val="none"/>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3"/>
          <w:sz w:val="18"/>
          <w:u w:val="none"/>
        </w:rPr>
        <w:t> </w:t>
      </w:r>
      <w:r>
        <w:rPr>
          <w:sz w:val="18"/>
          <w:u w:val="none"/>
        </w:rPr>
        <w:t>Uralla</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2"/>
          <w:sz w:val="18"/>
          <w:u w:val="none"/>
        </w:rPr>
        <w:t> </w:t>
      </w:r>
      <w:hyperlink r:id="rId104">
        <w:r>
          <w:rPr>
            <w:color w:val="0000FF"/>
            <w:sz w:val="18"/>
            <w:u w:val="single" w:color="0000FF"/>
          </w:rPr>
          <w:t>Submission</w:t>
        </w:r>
        <w:r>
          <w:rPr>
            <w:color w:val="0000FF"/>
            <w:spacing w:val="-3"/>
            <w:sz w:val="18"/>
            <w:u w:val="single" w:color="0000FF"/>
          </w:rPr>
          <w:t> </w:t>
        </w:r>
        <w:r>
          <w:rPr>
            <w:color w:val="0000FF"/>
            <w:sz w:val="18"/>
            <w:u w:val="single" w:color="0000FF"/>
          </w:rPr>
          <w:t>106</w:t>
        </w:r>
        <w:r>
          <w:rPr>
            <w:sz w:val="18"/>
            <w:u w:val="none"/>
          </w:rPr>
          <w:t>,</w:t>
        </w:r>
      </w:hyperlink>
      <w:r>
        <w:rPr>
          <w:spacing w:val="-2"/>
          <w:sz w:val="18"/>
          <w:u w:val="none"/>
        </w:rPr>
        <w:t> </w:t>
      </w:r>
      <w:r>
        <w:rPr>
          <w:sz w:val="18"/>
          <w:u w:val="none"/>
        </w:rPr>
        <w:t>Mr</w:t>
      </w:r>
      <w:r>
        <w:rPr>
          <w:spacing w:val="-3"/>
          <w:sz w:val="18"/>
          <w:u w:val="none"/>
        </w:rPr>
        <w:t> </w:t>
      </w:r>
      <w:r>
        <w:rPr>
          <w:spacing w:val="-2"/>
          <w:sz w:val="18"/>
          <w:u w:val="none"/>
        </w:rPr>
        <w:t>Edward</w:t>
      </w:r>
    </w:p>
    <w:p>
      <w:pPr>
        <w:spacing w:line="219" w:lineRule="exact" w:before="0"/>
        <w:ind w:left="284" w:right="0" w:firstLine="0"/>
        <w:jc w:val="left"/>
        <w:rPr>
          <w:sz w:val="18"/>
        </w:rPr>
      </w:pPr>
      <w:r>
        <w:rPr>
          <w:sz w:val="18"/>
        </w:rPr>
        <w:t>Stubbins,</w:t>
      </w:r>
      <w:r>
        <w:rPr>
          <w:spacing w:val="-3"/>
          <w:sz w:val="18"/>
        </w:rPr>
        <w:t> </w:t>
      </w:r>
      <w:r>
        <w:rPr>
          <w:sz w:val="18"/>
        </w:rPr>
        <w:t>p</w:t>
      </w:r>
      <w:r>
        <w:rPr>
          <w:spacing w:val="-3"/>
          <w:sz w:val="18"/>
        </w:rPr>
        <w:t> </w:t>
      </w:r>
      <w:r>
        <w:rPr>
          <w:spacing w:val="-5"/>
          <w:sz w:val="18"/>
        </w:rPr>
        <w:t>1.</w:t>
      </w:r>
    </w:p>
    <w:p>
      <w:pPr>
        <w:spacing w:after="0" w:line="219" w:lineRule="exact"/>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832"/>
      </w:pPr>
      <w:r>
        <w:rPr/>
        <w:t>and</w:t>
      </w:r>
      <w:r>
        <w:rPr>
          <w:spacing w:val="-3"/>
        </w:rPr>
        <w:t> </w:t>
      </w:r>
      <w:r>
        <w:rPr/>
        <w:t>the</w:t>
      </w:r>
      <w:r>
        <w:rPr>
          <w:spacing w:val="-2"/>
        </w:rPr>
        <w:t> </w:t>
      </w:r>
      <w:r>
        <w:rPr/>
        <w:t>health</w:t>
      </w:r>
      <w:r>
        <w:rPr>
          <w:spacing w:val="-4"/>
        </w:rPr>
        <w:t> </w:t>
      </w:r>
      <w:r>
        <w:rPr>
          <w:spacing w:val="-2"/>
        </w:rPr>
        <w:t>workforce.</w:t>
      </w:r>
      <w:hyperlink w:history="true" w:anchor="_bookmark274">
        <w:r>
          <w:rPr>
            <w:spacing w:val="-2"/>
            <w:vertAlign w:val="superscript"/>
          </w:rPr>
          <w:t>259</w:t>
        </w:r>
      </w:hyperlink>
    </w:p>
    <w:p>
      <w:pPr>
        <w:pStyle w:val="ListParagraph"/>
        <w:numPr>
          <w:ilvl w:val="1"/>
          <w:numId w:val="4"/>
        </w:numPr>
        <w:tabs>
          <w:tab w:pos="1475" w:val="left" w:leader="none"/>
        </w:tabs>
        <w:spacing w:line="240" w:lineRule="auto" w:before="226" w:after="0"/>
        <w:ind w:left="1475" w:right="598" w:hanging="1191"/>
        <w:jc w:val="left"/>
        <w:rPr>
          <w:sz w:val="22"/>
        </w:rPr>
      </w:pPr>
      <w:r>
        <w:rPr>
          <w:sz w:val="22"/>
        </w:rPr>
        <w:t>Several stakeholders recommended addressing and prioritising funding for</w:t>
      </w:r>
      <w:r>
        <w:rPr>
          <w:spacing w:val="40"/>
          <w:sz w:val="22"/>
        </w:rPr>
        <w:t> </w:t>
      </w:r>
      <w:r>
        <w:rPr>
          <w:sz w:val="22"/>
        </w:rPr>
        <w:t>clinical care and more pressing systemic issues affecting the health system, like workforce</w:t>
      </w:r>
      <w:r>
        <w:rPr>
          <w:spacing w:val="-2"/>
          <w:sz w:val="22"/>
        </w:rPr>
        <w:t> </w:t>
      </w:r>
      <w:r>
        <w:rPr>
          <w:sz w:val="22"/>
        </w:rPr>
        <w:t>development</w:t>
      </w:r>
      <w:r>
        <w:rPr>
          <w:spacing w:val="-2"/>
          <w:sz w:val="22"/>
        </w:rPr>
        <w:t> </w:t>
      </w:r>
      <w:r>
        <w:rPr>
          <w:sz w:val="22"/>
        </w:rPr>
        <w:t>and</w:t>
      </w:r>
      <w:r>
        <w:rPr>
          <w:spacing w:val="-3"/>
          <w:sz w:val="22"/>
        </w:rPr>
        <w:t> </w:t>
      </w:r>
      <w:r>
        <w:rPr>
          <w:sz w:val="22"/>
        </w:rPr>
        <w:t>funding.</w:t>
      </w:r>
      <w:hyperlink w:history="true" w:anchor="_bookmark275">
        <w:r>
          <w:rPr>
            <w:sz w:val="22"/>
            <w:vertAlign w:val="superscript"/>
          </w:rPr>
          <w:t>260</w:t>
        </w:r>
      </w:hyperlink>
      <w:r>
        <w:rPr>
          <w:spacing w:val="-3"/>
          <w:sz w:val="22"/>
          <w:vertAlign w:val="baseline"/>
        </w:rPr>
        <w:t> </w:t>
      </w:r>
      <w:r>
        <w:rPr>
          <w:sz w:val="22"/>
          <w:vertAlign w:val="baseline"/>
        </w:rPr>
        <w:t>A</w:t>
      </w:r>
      <w:r>
        <w:rPr>
          <w:spacing w:val="-2"/>
          <w:sz w:val="22"/>
          <w:vertAlign w:val="baseline"/>
        </w:rPr>
        <w:t> </w:t>
      </w:r>
      <w:r>
        <w:rPr>
          <w:sz w:val="22"/>
          <w:vertAlign w:val="baseline"/>
        </w:rPr>
        <w:t>number</w:t>
      </w:r>
      <w:r>
        <w:rPr>
          <w:spacing w:val="-4"/>
          <w:sz w:val="22"/>
          <w:vertAlign w:val="baseline"/>
        </w:rPr>
        <w:t> </w:t>
      </w:r>
      <w:r>
        <w:rPr>
          <w:sz w:val="22"/>
          <w:vertAlign w:val="baseline"/>
        </w:rPr>
        <w:t>of</w:t>
      </w:r>
      <w:r>
        <w:rPr>
          <w:spacing w:val="-5"/>
          <w:sz w:val="22"/>
          <w:vertAlign w:val="baseline"/>
        </w:rPr>
        <w:t> </w:t>
      </w:r>
      <w:r>
        <w:rPr>
          <w:sz w:val="22"/>
          <w:vertAlign w:val="baseline"/>
        </w:rPr>
        <w:t>these</w:t>
      </w:r>
      <w:r>
        <w:rPr>
          <w:spacing w:val="-2"/>
          <w:sz w:val="22"/>
          <w:vertAlign w:val="baseline"/>
        </w:rPr>
        <w:t> </w:t>
      </w:r>
      <w:r>
        <w:rPr>
          <w:sz w:val="22"/>
          <w:vertAlign w:val="baseline"/>
        </w:rPr>
        <w:t>stakeholders</w:t>
      </w:r>
      <w:r>
        <w:rPr>
          <w:spacing w:val="-2"/>
          <w:sz w:val="22"/>
          <w:vertAlign w:val="baseline"/>
        </w:rPr>
        <w:t> </w:t>
      </w:r>
      <w:r>
        <w:rPr>
          <w:sz w:val="22"/>
          <w:vertAlign w:val="baseline"/>
        </w:rPr>
        <w:t>said</w:t>
      </w:r>
      <w:r>
        <w:rPr>
          <w:spacing w:val="-5"/>
          <w:sz w:val="22"/>
          <w:vertAlign w:val="baseline"/>
        </w:rPr>
        <w:t> </w:t>
      </w:r>
      <w:r>
        <w:rPr>
          <w:sz w:val="22"/>
          <w:vertAlign w:val="baseline"/>
        </w:rPr>
        <w:t>that these efforts should be made before or with greater urgency than any structural changes to the district,</w:t>
      </w:r>
      <w:hyperlink w:history="true" w:anchor="_bookmark276">
        <w:r>
          <w:rPr>
            <w:sz w:val="22"/>
            <w:vertAlign w:val="superscript"/>
          </w:rPr>
          <w:t>261</w:t>
        </w:r>
      </w:hyperlink>
      <w:r>
        <w:rPr>
          <w:sz w:val="22"/>
          <w:vertAlign w:val="baseline"/>
        </w:rPr>
        <w:t> and instead of focusing on managerial hierarchy.</w:t>
      </w:r>
      <w:hyperlink w:history="true" w:anchor="_bookmark277">
        <w:r>
          <w:rPr>
            <w:sz w:val="22"/>
            <w:vertAlign w:val="superscript"/>
          </w:rPr>
          <w:t>262</w:t>
        </w:r>
      </w:hyperlink>
    </w:p>
    <w:p>
      <w:pPr>
        <w:pStyle w:val="ListParagraph"/>
        <w:numPr>
          <w:ilvl w:val="1"/>
          <w:numId w:val="4"/>
        </w:numPr>
        <w:tabs>
          <w:tab w:pos="1474" w:val="left" w:leader="none"/>
        </w:tabs>
        <w:spacing w:line="240" w:lineRule="auto" w:before="229" w:after="0"/>
        <w:ind w:left="1474" w:right="655" w:hanging="1191"/>
        <w:jc w:val="left"/>
        <w:rPr>
          <w:sz w:val="22"/>
        </w:rPr>
      </w:pPr>
      <w:r>
        <w:rPr>
          <w:sz w:val="22"/>
        </w:rPr>
        <w:t>Edward Stubbins, who was a board member under the previous New England Area Health Service model, stated that more bureaucracy and separating the district</w:t>
      </w:r>
      <w:r>
        <w:rPr>
          <w:spacing w:val="-3"/>
          <w:sz w:val="22"/>
        </w:rPr>
        <w:t> </w:t>
      </w:r>
      <w:r>
        <w:rPr>
          <w:sz w:val="22"/>
        </w:rPr>
        <w:t>is</w:t>
      </w:r>
      <w:r>
        <w:rPr>
          <w:spacing w:val="-5"/>
          <w:sz w:val="22"/>
        </w:rPr>
        <w:t> </w:t>
      </w:r>
      <w:r>
        <w:rPr>
          <w:sz w:val="22"/>
        </w:rPr>
        <w:t>a</w:t>
      </w:r>
      <w:r>
        <w:rPr>
          <w:spacing w:val="-3"/>
          <w:sz w:val="22"/>
        </w:rPr>
        <w:t> </w:t>
      </w:r>
      <w:r>
        <w:rPr>
          <w:sz w:val="22"/>
        </w:rPr>
        <w:t>suboptimal</w:t>
      </w:r>
      <w:r>
        <w:rPr>
          <w:spacing w:val="-3"/>
          <w:sz w:val="22"/>
        </w:rPr>
        <w:t> </w:t>
      </w:r>
      <w:r>
        <w:rPr>
          <w:sz w:val="22"/>
        </w:rPr>
        <w:t>use</w:t>
      </w:r>
      <w:r>
        <w:rPr>
          <w:spacing w:val="-5"/>
          <w:sz w:val="22"/>
        </w:rPr>
        <w:t> </w:t>
      </w:r>
      <w:r>
        <w:rPr>
          <w:sz w:val="22"/>
        </w:rPr>
        <w:t>of</w:t>
      </w:r>
      <w:r>
        <w:rPr>
          <w:spacing w:val="-3"/>
          <w:sz w:val="22"/>
        </w:rPr>
        <w:t> </w:t>
      </w:r>
      <w:r>
        <w:rPr>
          <w:sz w:val="22"/>
        </w:rPr>
        <w:t>available</w:t>
      </w:r>
      <w:r>
        <w:rPr>
          <w:spacing w:val="-2"/>
          <w:sz w:val="22"/>
        </w:rPr>
        <w:t> </w:t>
      </w:r>
      <w:r>
        <w:rPr>
          <w:sz w:val="22"/>
        </w:rPr>
        <w:t>funds.</w:t>
      </w:r>
      <w:r>
        <w:rPr>
          <w:spacing w:val="-3"/>
          <w:sz w:val="22"/>
        </w:rPr>
        <w:t> </w:t>
      </w:r>
      <w:r>
        <w:rPr>
          <w:sz w:val="22"/>
        </w:rPr>
        <w:t>He</w:t>
      </w:r>
      <w:r>
        <w:rPr>
          <w:spacing w:val="-5"/>
          <w:sz w:val="22"/>
        </w:rPr>
        <w:t> </w:t>
      </w:r>
      <w:r>
        <w:rPr>
          <w:sz w:val="22"/>
        </w:rPr>
        <w:t>noted</w:t>
      </w:r>
      <w:r>
        <w:rPr>
          <w:spacing w:val="-4"/>
          <w:sz w:val="22"/>
        </w:rPr>
        <w:t> </w:t>
      </w:r>
      <w:r>
        <w:rPr>
          <w:sz w:val="22"/>
        </w:rPr>
        <w:t>that</w:t>
      </w:r>
      <w:r>
        <w:rPr>
          <w:spacing w:val="-2"/>
          <w:sz w:val="22"/>
        </w:rPr>
        <w:t> </w:t>
      </w:r>
      <w:r>
        <w:rPr>
          <w:sz w:val="22"/>
        </w:rPr>
        <w:t>improving</w:t>
      </w:r>
      <w:r>
        <w:rPr>
          <w:spacing w:val="-4"/>
          <w:sz w:val="22"/>
        </w:rPr>
        <w:t> </w:t>
      </w:r>
      <w:r>
        <w:rPr>
          <w:sz w:val="22"/>
        </w:rPr>
        <w:t>resources would be the most cost-effective way of strengthening the health service in Hunter New England.</w:t>
      </w:r>
      <w:hyperlink w:history="true" w:anchor="_bookmark278">
        <w:r>
          <w:rPr>
            <w:sz w:val="22"/>
            <w:vertAlign w:val="superscript"/>
          </w:rPr>
          <w:t>263</w:t>
        </w:r>
      </w:hyperlink>
    </w:p>
    <w:p>
      <w:pPr>
        <w:pStyle w:val="ListParagraph"/>
        <w:numPr>
          <w:ilvl w:val="1"/>
          <w:numId w:val="4"/>
        </w:numPr>
        <w:tabs>
          <w:tab w:pos="1474" w:val="left" w:leader="none"/>
        </w:tabs>
        <w:spacing w:line="240" w:lineRule="auto" w:before="227" w:after="0"/>
        <w:ind w:left="1474" w:right="570" w:hanging="1191"/>
        <w:jc w:val="left"/>
        <w:rPr>
          <w:sz w:val="22"/>
        </w:rPr>
      </w:pPr>
      <w:r>
        <w:rPr>
          <w:sz w:val="22"/>
        </w:rPr>
        <w:t>Uralla</w:t>
      </w:r>
      <w:r>
        <w:rPr>
          <w:spacing w:val="-3"/>
          <w:sz w:val="22"/>
        </w:rPr>
        <w:t> </w:t>
      </w:r>
      <w:r>
        <w:rPr>
          <w:sz w:val="22"/>
        </w:rPr>
        <w:t>Shire</w:t>
      </w:r>
      <w:r>
        <w:rPr>
          <w:spacing w:val="-2"/>
          <w:sz w:val="22"/>
        </w:rPr>
        <w:t> </w:t>
      </w:r>
      <w:r>
        <w:rPr>
          <w:sz w:val="22"/>
        </w:rPr>
        <w:t>Council</w:t>
      </w:r>
      <w:r>
        <w:rPr>
          <w:spacing w:val="-3"/>
          <w:sz w:val="22"/>
        </w:rPr>
        <w:t> </w:t>
      </w:r>
      <w:r>
        <w:rPr>
          <w:sz w:val="22"/>
        </w:rPr>
        <w:t>considered</w:t>
      </w:r>
      <w:r>
        <w:rPr>
          <w:spacing w:val="-4"/>
          <w:sz w:val="22"/>
        </w:rPr>
        <w:t> </w:t>
      </w:r>
      <w:r>
        <w:rPr>
          <w:sz w:val="22"/>
        </w:rPr>
        <w:t>that</w:t>
      </w:r>
      <w:r>
        <w:rPr>
          <w:spacing w:val="-5"/>
          <w:sz w:val="22"/>
        </w:rPr>
        <w:t> </w:t>
      </w:r>
      <w:r>
        <w:rPr>
          <w:sz w:val="22"/>
        </w:rPr>
        <w:t>the</w:t>
      </w:r>
      <w:r>
        <w:rPr>
          <w:spacing w:val="-2"/>
          <w:sz w:val="22"/>
        </w:rPr>
        <w:t> </w:t>
      </w:r>
      <w:r>
        <w:rPr>
          <w:sz w:val="22"/>
        </w:rPr>
        <w:t>issue</w:t>
      </w:r>
      <w:r>
        <w:rPr>
          <w:spacing w:val="-2"/>
          <w:sz w:val="22"/>
        </w:rPr>
        <w:t> </w:t>
      </w:r>
      <w:r>
        <w:rPr>
          <w:sz w:val="22"/>
        </w:rPr>
        <w:t>is</w:t>
      </w:r>
      <w:r>
        <w:rPr>
          <w:spacing w:val="-5"/>
          <w:sz w:val="22"/>
        </w:rPr>
        <w:t> </w:t>
      </w:r>
      <w:r>
        <w:rPr>
          <w:sz w:val="22"/>
        </w:rPr>
        <w:t>not</w:t>
      </w:r>
      <w:r>
        <w:rPr>
          <w:spacing w:val="-5"/>
          <w:sz w:val="22"/>
        </w:rPr>
        <w:t> </w:t>
      </w:r>
      <w:r>
        <w:rPr>
          <w:sz w:val="22"/>
        </w:rPr>
        <w:t>the</w:t>
      </w:r>
      <w:r>
        <w:rPr>
          <w:spacing w:val="-2"/>
          <w:sz w:val="22"/>
        </w:rPr>
        <w:t> </w:t>
      </w:r>
      <w:r>
        <w:rPr>
          <w:sz w:val="22"/>
        </w:rPr>
        <w:t>district's</w:t>
      </w:r>
      <w:r>
        <w:rPr>
          <w:spacing w:val="-5"/>
          <w:sz w:val="22"/>
        </w:rPr>
        <w:t> </w:t>
      </w:r>
      <w:r>
        <w:rPr>
          <w:sz w:val="22"/>
        </w:rPr>
        <w:t>structure</w:t>
      </w:r>
      <w:r>
        <w:rPr>
          <w:spacing w:val="-2"/>
          <w:sz w:val="22"/>
        </w:rPr>
        <w:t> </w:t>
      </w:r>
      <w:r>
        <w:rPr>
          <w:sz w:val="22"/>
        </w:rPr>
        <w:t>but</w:t>
      </w:r>
      <w:r>
        <w:rPr>
          <w:spacing w:val="-5"/>
          <w:sz w:val="22"/>
        </w:rPr>
        <w:t> </w:t>
      </w:r>
      <w:r>
        <w:rPr>
          <w:sz w:val="22"/>
        </w:rPr>
        <w:t>the allocation of resources.</w:t>
      </w:r>
      <w:hyperlink w:history="true" w:anchor="_bookmark279">
        <w:r>
          <w:rPr>
            <w:sz w:val="22"/>
            <w:vertAlign w:val="superscript"/>
          </w:rPr>
          <w:t>264</w:t>
        </w:r>
      </w:hyperlink>
      <w:r>
        <w:rPr>
          <w:sz w:val="22"/>
          <w:vertAlign w:val="baseline"/>
        </w:rPr>
        <w:t> The NSW Nurses and Midwives' Association submitted that regardless of a split, funding should be evaluated and fairly distributed</w:t>
      </w:r>
      <w:r>
        <w:rPr>
          <w:spacing w:val="40"/>
          <w:sz w:val="22"/>
          <w:vertAlign w:val="baseline"/>
        </w:rPr>
        <w:t> </w:t>
      </w:r>
      <w:r>
        <w:rPr>
          <w:sz w:val="22"/>
          <w:vertAlign w:val="baseline"/>
        </w:rPr>
        <w:t>across the district to ensure an equitable provision of health services.</w:t>
      </w:r>
      <w:hyperlink w:history="true" w:anchor="_bookmark280">
        <w:r>
          <w:rPr>
            <w:sz w:val="22"/>
            <w:vertAlign w:val="superscript"/>
          </w:rPr>
          <w:t>265</w:t>
        </w:r>
      </w:hyperlink>
    </w:p>
    <w:p>
      <w:pPr>
        <w:pStyle w:val="ListParagraph"/>
        <w:numPr>
          <w:ilvl w:val="1"/>
          <w:numId w:val="4"/>
        </w:numPr>
        <w:tabs>
          <w:tab w:pos="1474" w:val="left" w:leader="none"/>
        </w:tabs>
        <w:spacing w:line="240" w:lineRule="auto" w:before="227" w:after="0"/>
        <w:ind w:left="1474" w:right="820" w:hanging="1191"/>
        <w:jc w:val="left"/>
        <w:rPr>
          <w:sz w:val="22"/>
        </w:rPr>
      </w:pPr>
      <w:r>
        <w:rPr>
          <w:sz w:val="22"/>
        </w:rPr>
        <w:t>Tracey McCosker, the</w:t>
      </w:r>
      <w:r>
        <w:rPr>
          <w:spacing w:val="-2"/>
          <w:sz w:val="22"/>
        </w:rPr>
        <w:t> </w:t>
      </w:r>
      <w:r>
        <w:rPr>
          <w:sz w:val="22"/>
        </w:rPr>
        <w:t>Chief</w:t>
      </w:r>
      <w:r>
        <w:rPr>
          <w:spacing w:val="-2"/>
          <w:sz w:val="22"/>
        </w:rPr>
        <w:t> </w:t>
      </w:r>
      <w:r>
        <w:rPr>
          <w:sz w:val="22"/>
        </w:rPr>
        <w:t>Executive of</w:t>
      </w:r>
      <w:r>
        <w:rPr>
          <w:spacing w:val="-2"/>
          <w:sz w:val="22"/>
        </w:rPr>
        <w:t> </w:t>
      </w:r>
      <w:r>
        <w:rPr>
          <w:sz w:val="22"/>
        </w:rPr>
        <w:t>the</w:t>
      </w:r>
      <w:r>
        <w:rPr>
          <w:spacing w:val="-2"/>
          <w:sz w:val="22"/>
        </w:rPr>
        <w:t> </w:t>
      </w:r>
      <w:r>
        <w:rPr>
          <w:sz w:val="22"/>
        </w:rPr>
        <w:t>Hunter New England</w:t>
      </w:r>
      <w:r>
        <w:rPr>
          <w:spacing w:val="-3"/>
          <w:sz w:val="22"/>
        </w:rPr>
        <w:t> </w:t>
      </w:r>
      <w:r>
        <w:rPr>
          <w:sz w:val="22"/>
        </w:rPr>
        <w:t>LHD, advised that although there is a view that challenges with regional and rural health service delivery are a result of how resources are allocated and where these decisions are made, the largest issue affecting the district's ability to deliver healthcare</w:t>
      </w:r>
      <w:r>
        <w:rPr>
          <w:spacing w:val="-2"/>
          <w:sz w:val="22"/>
        </w:rPr>
        <w:t> </w:t>
      </w:r>
      <w:r>
        <w:rPr>
          <w:sz w:val="22"/>
        </w:rPr>
        <w:t>is</w:t>
      </w:r>
      <w:r>
        <w:rPr>
          <w:spacing w:val="-3"/>
          <w:sz w:val="22"/>
        </w:rPr>
        <w:t> </w:t>
      </w:r>
      <w:r>
        <w:rPr>
          <w:sz w:val="22"/>
        </w:rPr>
        <w:t>its</w:t>
      </w:r>
      <w:r>
        <w:rPr>
          <w:spacing w:val="-5"/>
          <w:sz w:val="22"/>
        </w:rPr>
        <w:t> </w:t>
      </w:r>
      <w:r>
        <w:rPr>
          <w:sz w:val="22"/>
        </w:rPr>
        <w:t>workforce.</w:t>
      </w:r>
      <w:hyperlink w:history="true" w:anchor="_bookmark281">
        <w:r>
          <w:rPr>
            <w:sz w:val="22"/>
            <w:vertAlign w:val="superscript"/>
          </w:rPr>
          <w:t>266</w:t>
        </w:r>
      </w:hyperlink>
      <w:r>
        <w:rPr>
          <w:spacing w:val="-4"/>
          <w:sz w:val="22"/>
          <w:vertAlign w:val="baseline"/>
        </w:rPr>
        <w:t> </w:t>
      </w:r>
      <w:r>
        <w:rPr>
          <w:sz w:val="22"/>
          <w:vertAlign w:val="baseline"/>
        </w:rPr>
        <w:t>Workforce</w:t>
      </w:r>
      <w:r>
        <w:rPr>
          <w:spacing w:val="-5"/>
          <w:sz w:val="22"/>
          <w:vertAlign w:val="baseline"/>
        </w:rPr>
        <w:t> </w:t>
      </w:r>
      <w:r>
        <w:rPr>
          <w:sz w:val="22"/>
          <w:vertAlign w:val="baseline"/>
        </w:rPr>
        <w:t>challenges</w:t>
      </w:r>
      <w:r>
        <w:rPr>
          <w:spacing w:val="-5"/>
          <w:sz w:val="22"/>
          <w:vertAlign w:val="baseline"/>
        </w:rPr>
        <w:t> </w:t>
      </w:r>
      <w:r>
        <w:rPr>
          <w:sz w:val="22"/>
          <w:vertAlign w:val="baseline"/>
        </w:rPr>
        <w:t>experienced</w:t>
      </w:r>
      <w:r>
        <w:rPr>
          <w:spacing w:val="-4"/>
          <w:sz w:val="22"/>
          <w:vertAlign w:val="baseline"/>
        </w:rPr>
        <w:t> </w:t>
      </w:r>
      <w:r>
        <w:rPr>
          <w:sz w:val="22"/>
          <w:vertAlign w:val="baseline"/>
        </w:rPr>
        <w:t>by</w:t>
      </w:r>
      <w:r>
        <w:rPr>
          <w:spacing w:val="-2"/>
          <w:sz w:val="22"/>
          <w:vertAlign w:val="baseline"/>
        </w:rPr>
        <w:t> </w:t>
      </w:r>
      <w:r>
        <w:rPr>
          <w:sz w:val="22"/>
          <w:vertAlign w:val="baseline"/>
        </w:rPr>
        <w:t>the</w:t>
      </w:r>
      <w:r>
        <w:rPr>
          <w:spacing w:val="-5"/>
          <w:sz w:val="22"/>
          <w:vertAlign w:val="baseline"/>
        </w:rPr>
        <w:t> </w:t>
      </w:r>
      <w:r>
        <w:rPr>
          <w:sz w:val="22"/>
          <w:vertAlign w:val="baseline"/>
        </w:rPr>
        <w:t>district are explored in chapter two.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604224">
                <wp:simplePos x="0" y="0"/>
                <wp:positionH relativeFrom="page">
                  <wp:posOffset>1080516</wp:posOffset>
                </wp:positionH>
                <wp:positionV relativeFrom="paragraph">
                  <wp:posOffset>236990</wp:posOffset>
                </wp:positionV>
                <wp:extent cx="1828800" cy="952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8.660704pt;width:144pt;height:.72pt;mso-position-horizontal-relative:page;mso-position-vertical-relative:paragraph;z-index:-15712256;mso-wrap-distance-left:0;mso-wrap-distance-right:0" id="docshape46" filled="true" fillcolor="#000000" stroked="false">
                <v:fill type="solid"/>
                <w10:wrap type="topAndBottom"/>
              </v:rect>
            </w:pict>
          </mc:Fallback>
        </mc:AlternateContent>
      </w:r>
    </w:p>
    <w:p>
      <w:pPr>
        <w:spacing w:before="102"/>
        <w:ind w:left="284" w:right="680" w:firstLine="0"/>
        <w:jc w:val="left"/>
        <w:rPr>
          <w:sz w:val="18"/>
        </w:rPr>
      </w:pPr>
      <w:bookmarkStart w:name="_bookmark274" w:id="276"/>
      <w:bookmarkEnd w:id="276"/>
      <w:r>
        <w:rPr/>
      </w:r>
      <w:r>
        <w:rPr>
          <w:position w:val="5"/>
          <w:sz w:val="12"/>
        </w:rPr>
        <w:t>259</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2"/>
          <w:sz w:val="18"/>
          <w:u w:val="none"/>
        </w:rPr>
        <w:t> </w:t>
      </w:r>
      <w:r>
        <w:rPr>
          <w:sz w:val="18"/>
          <w:u w:val="none"/>
        </w:rPr>
        <w:t>p</w:t>
      </w:r>
      <w:r>
        <w:rPr>
          <w:spacing w:val="-1"/>
          <w:sz w:val="18"/>
          <w:u w:val="none"/>
        </w:rPr>
        <w:t> </w:t>
      </w:r>
      <w:r>
        <w:rPr>
          <w:sz w:val="18"/>
          <w:u w:val="none"/>
        </w:rPr>
        <w:t>10;</w:t>
      </w:r>
      <w:r>
        <w:rPr>
          <w:spacing w:val="-3"/>
          <w:sz w:val="18"/>
          <w:u w:val="none"/>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2"/>
          <w:sz w:val="18"/>
          <w:u w:val="none"/>
        </w:rPr>
        <w:t> </w:t>
      </w:r>
      <w:r>
        <w:rPr>
          <w:sz w:val="18"/>
          <w:u w:val="none"/>
        </w:rPr>
        <w:t>Uralla</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 </w:t>
      </w:r>
      <w:hyperlink r:id="rId58">
        <w:r>
          <w:rPr>
            <w:color w:val="0000FF"/>
            <w:sz w:val="18"/>
            <w:u w:val="single" w:color="0000FF"/>
          </w:rPr>
          <w:t>Submission 100</w:t>
        </w:r>
        <w:r>
          <w:rPr>
            <w:sz w:val="18"/>
            <w:u w:val="none"/>
          </w:rPr>
          <w:t>,</w:t>
        </w:r>
      </w:hyperlink>
      <w:r>
        <w:rPr>
          <w:sz w:val="18"/>
          <w:u w:val="none"/>
        </w:rPr>
        <w:t> Rural Doctors Association of NSW, p 2.</w:t>
      </w:r>
    </w:p>
    <w:p>
      <w:pPr>
        <w:spacing w:before="40"/>
        <w:ind w:left="284" w:right="630" w:firstLine="0"/>
        <w:jc w:val="left"/>
        <w:rPr>
          <w:sz w:val="18"/>
        </w:rPr>
      </w:pPr>
      <w:bookmarkStart w:name="_bookmark275" w:id="277"/>
      <w:bookmarkEnd w:id="277"/>
      <w:r>
        <w:rPr/>
      </w:r>
      <w:r>
        <w:rPr>
          <w:position w:val="5"/>
          <w:sz w:val="12"/>
        </w:rPr>
        <w:t>260</w:t>
      </w:r>
      <w:r>
        <w:rPr>
          <w:spacing w:val="19"/>
          <w:position w:val="5"/>
          <w:sz w:val="12"/>
        </w:rPr>
        <w:t> </w:t>
      </w:r>
      <w:hyperlink r:id="rId96">
        <w:r>
          <w:rPr>
            <w:color w:val="0000FF"/>
            <w:sz w:val="18"/>
            <w:u w:val="single" w:color="0000FF"/>
          </w:rPr>
          <w:t>Submission 56</w:t>
        </w:r>
        <w:r>
          <w:rPr>
            <w:sz w:val="18"/>
            <w:u w:val="none"/>
          </w:rPr>
          <w:t>,</w:t>
        </w:r>
      </w:hyperlink>
      <w:r>
        <w:rPr>
          <w:sz w:val="18"/>
          <w:u w:val="none"/>
        </w:rPr>
        <w:t> Susan Sargent, p 1; </w:t>
      </w:r>
      <w:hyperlink r:id="rId38">
        <w:r>
          <w:rPr>
            <w:color w:val="0000FF"/>
            <w:sz w:val="18"/>
            <w:u w:val="single" w:color="0000FF"/>
          </w:rPr>
          <w:t>Submission 57</w:t>
        </w:r>
        <w:r>
          <w:rPr>
            <w:sz w:val="18"/>
            <w:u w:val="none"/>
          </w:rPr>
          <w:t>,</w:t>
        </w:r>
      </w:hyperlink>
      <w:r>
        <w:rPr>
          <w:sz w:val="18"/>
          <w:u w:val="none"/>
        </w:rPr>
        <w:t> ACON, p 1; </w:t>
      </w:r>
      <w:hyperlink r:id="rId90">
        <w:r>
          <w:rPr>
            <w:color w:val="0000FF"/>
            <w:sz w:val="18"/>
            <w:u w:val="single" w:color="0000FF"/>
          </w:rPr>
          <w:t>Submission 77</w:t>
        </w:r>
        <w:r>
          <w:rPr>
            <w:sz w:val="18"/>
            <w:u w:val="none"/>
          </w:rPr>
          <w:t>,</w:t>
        </w:r>
      </w:hyperlink>
      <w:r>
        <w:rPr>
          <w:sz w:val="18"/>
          <w:u w:val="none"/>
        </w:rPr>
        <w:t> NSW Nurses and Midwives' Association,</w:t>
      </w:r>
      <w:r>
        <w:rPr>
          <w:spacing w:val="-2"/>
          <w:sz w:val="18"/>
          <w:u w:val="none"/>
        </w:rPr>
        <w:t> </w:t>
      </w:r>
      <w:r>
        <w:rPr>
          <w:sz w:val="18"/>
          <w:u w:val="none"/>
        </w:rPr>
        <w:t>pp</w:t>
      </w:r>
      <w:r>
        <w:rPr>
          <w:spacing w:val="-3"/>
          <w:sz w:val="18"/>
          <w:u w:val="none"/>
        </w:rPr>
        <w:t> </w:t>
      </w:r>
      <w:r>
        <w:rPr>
          <w:sz w:val="18"/>
          <w:u w:val="none"/>
        </w:rPr>
        <w:t>4,</w:t>
      </w:r>
      <w:r>
        <w:rPr>
          <w:spacing w:val="-2"/>
          <w:sz w:val="18"/>
          <w:u w:val="none"/>
        </w:rPr>
        <w:t> </w:t>
      </w:r>
      <w:r>
        <w:rPr>
          <w:sz w:val="18"/>
          <w:u w:val="none"/>
        </w:rPr>
        <w:t>8;</w:t>
      </w:r>
      <w:r>
        <w:rPr>
          <w:spacing w:val="-3"/>
          <w:sz w:val="18"/>
          <w:u w:val="none"/>
        </w:rPr>
        <w:t> </w:t>
      </w:r>
      <w:hyperlink r:id="rId105">
        <w:r>
          <w:rPr>
            <w:color w:val="0000FF"/>
            <w:sz w:val="18"/>
            <w:u w:val="single" w:color="0000FF"/>
          </w:rPr>
          <w:t>Submission</w:t>
        </w:r>
        <w:r>
          <w:rPr>
            <w:color w:val="0000FF"/>
            <w:spacing w:val="-1"/>
            <w:sz w:val="18"/>
            <w:u w:val="single" w:color="0000FF"/>
          </w:rPr>
          <w:t> </w:t>
        </w:r>
        <w:r>
          <w:rPr>
            <w:color w:val="0000FF"/>
            <w:sz w:val="18"/>
            <w:u w:val="single" w:color="0000FF"/>
          </w:rPr>
          <w:t>79</w:t>
        </w:r>
        <w:r>
          <w:rPr>
            <w:sz w:val="18"/>
            <w:u w:val="none"/>
          </w:rPr>
          <w:t>,</w:t>
        </w:r>
      </w:hyperlink>
      <w:r>
        <w:rPr>
          <w:spacing w:val="-2"/>
          <w:sz w:val="18"/>
          <w:u w:val="none"/>
        </w:rPr>
        <w:t> </w:t>
      </w:r>
      <w:r>
        <w:rPr>
          <w:sz w:val="18"/>
          <w:u w:val="none"/>
        </w:rPr>
        <w:t>Uralla</w:t>
      </w:r>
      <w:r>
        <w:rPr>
          <w:spacing w:val="-2"/>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2; </w:t>
      </w:r>
      <w:hyperlink r:id="rId110">
        <w:r>
          <w:rPr>
            <w:color w:val="0000FF"/>
            <w:sz w:val="18"/>
            <w:u w:val="single" w:color="0000FF"/>
          </w:rPr>
          <w:t>Submission</w:t>
        </w:r>
        <w:r>
          <w:rPr>
            <w:color w:val="0000FF"/>
            <w:spacing w:val="-3"/>
            <w:sz w:val="18"/>
            <w:u w:val="single" w:color="0000FF"/>
          </w:rPr>
          <w:t> </w:t>
        </w:r>
        <w:r>
          <w:rPr>
            <w:color w:val="0000FF"/>
            <w:sz w:val="18"/>
            <w:u w:val="single" w:color="0000FF"/>
          </w:rPr>
          <w:t>90</w:t>
        </w:r>
        <w:r>
          <w:rPr>
            <w:sz w:val="18"/>
            <w:u w:val="none"/>
          </w:rPr>
          <w:t>,</w:t>
        </w:r>
      </w:hyperlink>
      <w:r>
        <w:rPr>
          <w:spacing w:val="-2"/>
          <w:sz w:val="18"/>
          <w:u w:val="none"/>
        </w:rPr>
        <w:t> </w:t>
      </w:r>
      <w:r>
        <w:rPr>
          <w:sz w:val="18"/>
          <w:u w:val="none"/>
        </w:rPr>
        <w:t>Health</w:t>
      </w:r>
      <w:r>
        <w:rPr>
          <w:spacing w:val="-1"/>
          <w:sz w:val="18"/>
          <w:u w:val="none"/>
        </w:rPr>
        <w:t> </w:t>
      </w:r>
      <w:r>
        <w:rPr>
          <w:sz w:val="18"/>
          <w:u w:val="none"/>
        </w:rPr>
        <w:t>Services</w:t>
      </w:r>
      <w:r>
        <w:rPr>
          <w:spacing w:val="-3"/>
          <w:sz w:val="18"/>
          <w:u w:val="none"/>
        </w:rPr>
        <w:t> </w:t>
      </w:r>
      <w:r>
        <w:rPr>
          <w:sz w:val="18"/>
          <w:u w:val="none"/>
        </w:rPr>
        <w:t>Union</w:t>
      </w:r>
      <w:r>
        <w:rPr>
          <w:spacing w:val="-3"/>
          <w:sz w:val="18"/>
          <w:u w:val="none"/>
        </w:rPr>
        <w:t> </w:t>
      </w:r>
      <w:r>
        <w:rPr>
          <w:sz w:val="18"/>
          <w:u w:val="none"/>
        </w:rPr>
        <w:t>-</w:t>
      </w:r>
      <w:r>
        <w:rPr>
          <w:spacing w:val="-2"/>
          <w:sz w:val="18"/>
          <w:u w:val="none"/>
        </w:rPr>
        <w:t> </w:t>
      </w:r>
      <w:r>
        <w:rPr>
          <w:sz w:val="18"/>
          <w:u w:val="none"/>
        </w:rPr>
        <w:t>NSW</w:t>
      </w:r>
      <w:r>
        <w:rPr>
          <w:spacing w:val="-2"/>
          <w:sz w:val="18"/>
          <w:u w:val="none"/>
        </w:rPr>
        <w:t> </w:t>
      </w:r>
      <w:r>
        <w:rPr>
          <w:sz w:val="18"/>
          <w:u w:val="none"/>
        </w:rPr>
        <w:t>ACT</w:t>
      </w:r>
      <w:r>
        <w:rPr>
          <w:spacing w:val="-1"/>
          <w:sz w:val="18"/>
          <w:u w:val="none"/>
        </w:rPr>
        <w:t> </w:t>
      </w:r>
      <w:r>
        <w:rPr>
          <w:sz w:val="18"/>
          <w:u w:val="none"/>
        </w:rPr>
        <w:t>QLD, p 2; </w:t>
      </w:r>
      <w:hyperlink r:id="rId89">
        <w:r>
          <w:rPr>
            <w:color w:val="0000FF"/>
            <w:sz w:val="18"/>
            <w:u w:val="single" w:color="0000FF"/>
          </w:rPr>
          <w:t>Submission 91</w:t>
        </w:r>
        <w:r>
          <w:rPr>
            <w:sz w:val="18"/>
            <w:u w:val="none"/>
          </w:rPr>
          <w:t>,</w:t>
        </w:r>
      </w:hyperlink>
      <w:r>
        <w:rPr>
          <w:sz w:val="18"/>
          <w:u w:val="none"/>
        </w:rPr>
        <w:t> Aboriginal Health and Medical Research Council of NSW, p 3; </w:t>
      </w:r>
      <w:hyperlink r:id="rId101">
        <w:r>
          <w:rPr>
            <w:color w:val="0000FF"/>
            <w:sz w:val="18"/>
            <w:u w:val="single" w:color="0000FF"/>
          </w:rPr>
          <w:t>Submission 105</w:t>
        </w:r>
        <w:r>
          <w:rPr>
            <w:sz w:val="18"/>
            <w:u w:val="none"/>
          </w:rPr>
          <w:t>,</w:t>
        </w:r>
      </w:hyperlink>
      <w:r>
        <w:rPr>
          <w:sz w:val="18"/>
          <w:u w:val="none"/>
        </w:rPr>
        <w:t> School of Rural Medicine University of New England, p 1; Elyse Cain, </w:t>
      </w:r>
      <w:hyperlink r:id="rId33">
        <w:r>
          <w:rPr>
            <w:color w:val="0000FF"/>
            <w:sz w:val="18"/>
            <w:u w:val="single" w:color="0000FF"/>
          </w:rPr>
          <w:t>Transcript of evidence</w:t>
        </w:r>
        <w:r>
          <w:rPr>
            <w:sz w:val="18"/>
            <w:u w:val="none"/>
          </w:rPr>
          <w:t>,</w:t>
        </w:r>
      </w:hyperlink>
      <w:r>
        <w:rPr>
          <w:sz w:val="18"/>
          <w:u w:val="none"/>
        </w:rPr>
        <w:t> 20 August 2025, p 2; Emma Hardy, </w:t>
      </w:r>
      <w:hyperlink r:id="rId33">
        <w:r>
          <w:rPr>
            <w:color w:val="0000FF"/>
            <w:sz w:val="18"/>
            <w:u w:val="single" w:color="0000FF"/>
          </w:rPr>
          <w:t>Transcript of evidence</w:t>
        </w:r>
        <w:r>
          <w:rPr>
            <w:sz w:val="18"/>
            <w:u w:val="none"/>
          </w:rPr>
          <w:t>,</w:t>
        </w:r>
      </w:hyperlink>
      <w:r>
        <w:rPr>
          <w:sz w:val="18"/>
          <w:u w:val="none"/>
        </w:rPr>
        <w:t> 20 August 2025, pp 7, 9; Susan Sargent, </w:t>
      </w:r>
      <w:hyperlink r:id="rId53">
        <w:r>
          <w:rPr>
            <w:color w:val="0000FF"/>
            <w:sz w:val="18"/>
            <w:u w:val="single" w:color="0000FF"/>
          </w:rPr>
          <w:t>Transcript of evidence</w:t>
        </w:r>
        <w:r>
          <w:rPr>
            <w:sz w:val="18"/>
            <w:u w:val="none"/>
          </w:rPr>
          <w:t>,</w:t>
        </w:r>
      </w:hyperlink>
      <w:r>
        <w:rPr>
          <w:sz w:val="18"/>
          <w:u w:val="none"/>
        </w:rPr>
        <w:t> 22 August 2025, p 19.</w:t>
      </w:r>
    </w:p>
    <w:p>
      <w:pPr>
        <w:spacing w:before="39"/>
        <w:ind w:left="284" w:right="680" w:firstLine="0"/>
        <w:jc w:val="left"/>
        <w:rPr>
          <w:sz w:val="18"/>
        </w:rPr>
      </w:pPr>
      <w:bookmarkStart w:name="_bookmark276" w:id="278"/>
      <w:bookmarkEnd w:id="278"/>
      <w:r>
        <w:rPr/>
      </w:r>
      <w:r>
        <w:rPr>
          <w:position w:val="5"/>
          <w:sz w:val="12"/>
        </w:rPr>
        <w:t>261</w:t>
      </w:r>
      <w:r>
        <w:rPr>
          <w:spacing w:val="10"/>
          <w:position w:val="5"/>
          <w:sz w:val="12"/>
        </w:rPr>
        <w:t> </w:t>
      </w:r>
      <w:hyperlink r:id="rId90">
        <w:r>
          <w:rPr>
            <w:color w:val="0000FF"/>
            <w:sz w:val="18"/>
            <w:u w:val="single" w:color="0000FF"/>
          </w:rPr>
          <w:t>Submission</w:t>
        </w:r>
        <w:r>
          <w:rPr>
            <w:color w:val="0000FF"/>
            <w:spacing w:val="-4"/>
            <w:sz w:val="18"/>
            <w:u w:val="single" w:color="0000FF"/>
          </w:rPr>
          <w:t> </w:t>
        </w:r>
        <w:r>
          <w:rPr>
            <w:color w:val="0000FF"/>
            <w:sz w:val="18"/>
            <w:u w:val="single" w:color="0000FF"/>
          </w:rPr>
          <w:t>77</w:t>
        </w:r>
        <w:r>
          <w:rPr>
            <w:sz w:val="18"/>
            <w:u w:val="none"/>
          </w:rPr>
          <w:t>,</w:t>
        </w:r>
      </w:hyperlink>
      <w:r>
        <w:rPr>
          <w:spacing w:val="-3"/>
          <w:sz w:val="18"/>
          <w:u w:val="none"/>
        </w:rPr>
        <w:t> </w:t>
      </w:r>
      <w:r>
        <w:rPr>
          <w:sz w:val="18"/>
          <w:u w:val="none"/>
        </w:rPr>
        <w:t>NSW</w:t>
      </w:r>
      <w:r>
        <w:rPr>
          <w:spacing w:val="-3"/>
          <w:sz w:val="18"/>
          <w:u w:val="none"/>
        </w:rPr>
        <w:t> </w:t>
      </w:r>
      <w:r>
        <w:rPr>
          <w:sz w:val="18"/>
          <w:u w:val="none"/>
        </w:rPr>
        <w:t>Nurses</w:t>
      </w:r>
      <w:r>
        <w:rPr>
          <w:spacing w:val="-4"/>
          <w:sz w:val="18"/>
          <w:u w:val="none"/>
        </w:rPr>
        <w:t> </w:t>
      </w:r>
      <w:r>
        <w:rPr>
          <w:sz w:val="18"/>
          <w:u w:val="none"/>
        </w:rPr>
        <w:t>and</w:t>
      </w:r>
      <w:r>
        <w:rPr>
          <w:spacing w:val="-2"/>
          <w:sz w:val="18"/>
          <w:u w:val="none"/>
        </w:rPr>
        <w:t> </w:t>
      </w:r>
      <w:r>
        <w:rPr>
          <w:sz w:val="18"/>
          <w:u w:val="none"/>
        </w:rPr>
        <w:t>Midwives'</w:t>
      </w:r>
      <w:r>
        <w:rPr>
          <w:spacing w:val="-2"/>
          <w:sz w:val="18"/>
          <w:u w:val="none"/>
        </w:rPr>
        <w:t> </w:t>
      </w:r>
      <w:r>
        <w:rPr>
          <w:sz w:val="18"/>
          <w:u w:val="none"/>
        </w:rPr>
        <w:t>Association,</w:t>
      </w:r>
      <w:r>
        <w:rPr>
          <w:spacing w:val="-3"/>
          <w:sz w:val="18"/>
          <w:u w:val="none"/>
        </w:rPr>
        <w:t> </w:t>
      </w:r>
      <w:r>
        <w:rPr>
          <w:sz w:val="18"/>
          <w:u w:val="none"/>
        </w:rPr>
        <w:t>p</w:t>
      </w:r>
      <w:r>
        <w:rPr>
          <w:spacing w:val="-4"/>
          <w:sz w:val="18"/>
          <w:u w:val="none"/>
        </w:rPr>
        <w:t> </w:t>
      </w:r>
      <w:r>
        <w:rPr>
          <w:sz w:val="18"/>
          <w:u w:val="none"/>
        </w:rPr>
        <w:t>4;</w:t>
      </w:r>
      <w:r>
        <w:rPr>
          <w:spacing w:val="-3"/>
          <w:sz w:val="18"/>
          <w:u w:val="none"/>
        </w:rPr>
        <w:t> </w:t>
      </w:r>
      <w:hyperlink r:id="rId89">
        <w:r>
          <w:rPr>
            <w:color w:val="0000FF"/>
            <w:sz w:val="18"/>
            <w:u w:val="single" w:color="0000FF"/>
          </w:rPr>
          <w:t>Submission</w:t>
        </w:r>
        <w:r>
          <w:rPr>
            <w:color w:val="0000FF"/>
            <w:spacing w:val="-4"/>
            <w:sz w:val="18"/>
            <w:u w:val="single" w:color="0000FF"/>
          </w:rPr>
          <w:t> </w:t>
        </w:r>
        <w:r>
          <w:rPr>
            <w:color w:val="0000FF"/>
            <w:sz w:val="18"/>
            <w:u w:val="single" w:color="0000FF"/>
          </w:rPr>
          <w:t>91</w:t>
        </w:r>
        <w:r>
          <w:rPr>
            <w:sz w:val="18"/>
            <w:u w:val="none"/>
          </w:rPr>
          <w:t>,</w:t>
        </w:r>
      </w:hyperlink>
      <w:r>
        <w:rPr>
          <w:spacing w:val="-3"/>
          <w:sz w:val="18"/>
          <w:u w:val="none"/>
        </w:rPr>
        <w:t> </w:t>
      </w:r>
      <w:r>
        <w:rPr>
          <w:sz w:val="18"/>
          <w:u w:val="none"/>
        </w:rPr>
        <w:t>Aboriginal</w:t>
      </w:r>
      <w:r>
        <w:rPr>
          <w:spacing w:val="-4"/>
          <w:sz w:val="18"/>
          <w:u w:val="none"/>
        </w:rPr>
        <w:t> </w:t>
      </w:r>
      <w:r>
        <w:rPr>
          <w:sz w:val="18"/>
          <w:u w:val="none"/>
        </w:rPr>
        <w:t>Health</w:t>
      </w:r>
      <w:r>
        <w:rPr>
          <w:spacing w:val="-4"/>
          <w:sz w:val="18"/>
          <w:u w:val="none"/>
        </w:rPr>
        <w:t> </w:t>
      </w:r>
      <w:r>
        <w:rPr>
          <w:sz w:val="18"/>
          <w:u w:val="none"/>
        </w:rPr>
        <w:t>and</w:t>
      </w:r>
      <w:r>
        <w:rPr>
          <w:spacing w:val="-2"/>
          <w:sz w:val="18"/>
          <w:u w:val="none"/>
        </w:rPr>
        <w:t> </w:t>
      </w:r>
      <w:r>
        <w:rPr>
          <w:sz w:val="18"/>
          <w:u w:val="none"/>
        </w:rPr>
        <w:t>Medical Research Council of NSW, p 3.</w:t>
      </w:r>
    </w:p>
    <w:p>
      <w:pPr>
        <w:spacing w:before="39"/>
        <w:ind w:left="284" w:right="0" w:firstLine="0"/>
        <w:jc w:val="left"/>
        <w:rPr>
          <w:sz w:val="18"/>
        </w:rPr>
      </w:pPr>
      <w:bookmarkStart w:name="_bookmark277" w:id="279"/>
      <w:bookmarkEnd w:id="279"/>
      <w:r>
        <w:rPr/>
      </w:r>
      <w:r>
        <w:rPr>
          <w:position w:val="5"/>
          <w:sz w:val="12"/>
        </w:rPr>
        <w:t>262</w:t>
      </w:r>
      <w:r>
        <w:rPr>
          <w:spacing w:val="10"/>
          <w:position w:val="5"/>
          <w:sz w:val="12"/>
        </w:rPr>
        <w:t> </w:t>
      </w:r>
      <w:r>
        <w:rPr>
          <w:sz w:val="18"/>
        </w:rPr>
        <w:t>Emma</w:t>
      </w:r>
      <w:r>
        <w:rPr>
          <w:spacing w:val="-2"/>
          <w:sz w:val="18"/>
        </w:rPr>
        <w:t> </w:t>
      </w:r>
      <w:r>
        <w:rPr>
          <w:sz w:val="18"/>
        </w:rPr>
        <w:t>Hardy,</w:t>
      </w:r>
      <w:r>
        <w:rPr>
          <w:spacing w:val="-1"/>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7.</w:t>
      </w:r>
    </w:p>
    <w:p>
      <w:pPr>
        <w:spacing w:before="39"/>
        <w:ind w:left="284" w:right="0" w:firstLine="0"/>
        <w:jc w:val="left"/>
        <w:rPr>
          <w:sz w:val="18"/>
        </w:rPr>
      </w:pPr>
      <w:bookmarkStart w:name="_bookmark278" w:id="280"/>
      <w:bookmarkEnd w:id="280"/>
      <w:r>
        <w:rPr/>
      </w:r>
      <w:r>
        <w:rPr>
          <w:position w:val="5"/>
          <w:sz w:val="12"/>
        </w:rPr>
        <w:t>263</w:t>
      </w:r>
      <w:r>
        <w:rPr>
          <w:spacing w:val="9"/>
          <w:position w:val="5"/>
          <w:sz w:val="12"/>
        </w:rPr>
        <w:t> </w:t>
      </w:r>
      <w:hyperlink r:id="rId104">
        <w:r>
          <w:rPr>
            <w:color w:val="0000FF"/>
            <w:sz w:val="18"/>
            <w:u w:val="single" w:color="0000FF"/>
          </w:rPr>
          <w:t>Submission</w:t>
        </w:r>
        <w:r>
          <w:rPr>
            <w:color w:val="0000FF"/>
            <w:spacing w:val="-4"/>
            <w:sz w:val="18"/>
            <w:u w:val="single" w:color="0000FF"/>
          </w:rPr>
          <w:t> </w:t>
        </w:r>
        <w:r>
          <w:rPr>
            <w:color w:val="0000FF"/>
            <w:sz w:val="18"/>
            <w:u w:val="single" w:color="0000FF"/>
          </w:rPr>
          <w:t>106</w:t>
        </w:r>
        <w:r>
          <w:rPr>
            <w:sz w:val="18"/>
            <w:u w:val="none"/>
          </w:rPr>
          <w:t>,</w:t>
        </w:r>
      </w:hyperlink>
      <w:r>
        <w:rPr>
          <w:spacing w:val="-2"/>
          <w:sz w:val="18"/>
          <w:u w:val="none"/>
        </w:rPr>
        <w:t> </w:t>
      </w:r>
      <w:r>
        <w:rPr>
          <w:sz w:val="18"/>
          <w:u w:val="none"/>
        </w:rPr>
        <w:t>Mr</w:t>
      </w:r>
      <w:r>
        <w:rPr>
          <w:spacing w:val="-4"/>
          <w:sz w:val="18"/>
          <w:u w:val="none"/>
        </w:rPr>
        <w:t> </w:t>
      </w:r>
      <w:r>
        <w:rPr>
          <w:sz w:val="18"/>
          <w:u w:val="none"/>
        </w:rPr>
        <w:t>Edward</w:t>
      </w:r>
      <w:r>
        <w:rPr>
          <w:spacing w:val="-1"/>
          <w:sz w:val="18"/>
          <w:u w:val="none"/>
        </w:rPr>
        <w:t> </w:t>
      </w:r>
      <w:r>
        <w:rPr>
          <w:sz w:val="18"/>
          <w:u w:val="none"/>
        </w:rPr>
        <w:t>Stubbins,</w:t>
      </w:r>
      <w:r>
        <w:rPr>
          <w:spacing w:val="-3"/>
          <w:sz w:val="18"/>
          <w:u w:val="none"/>
        </w:rPr>
        <w:t> </w:t>
      </w:r>
      <w:r>
        <w:rPr>
          <w:sz w:val="18"/>
          <w:u w:val="none"/>
        </w:rPr>
        <w:t>p</w:t>
      </w:r>
      <w:r>
        <w:rPr>
          <w:spacing w:val="-3"/>
          <w:sz w:val="18"/>
          <w:u w:val="none"/>
        </w:rPr>
        <w:t> </w:t>
      </w:r>
      <w:r>
        <w:rPr>
          <w:spacing w:val="-5"/>
          <w:sz w:val="18"/>
          <w:u w:val="none"/>
        </w:rPr>
        <w:t>1.</w:t>
      </w:r>
    </w:p>
    <w:p>
      <w:pPr>
        <w:spacing w:before="42"/>
        <w:ind w:left="284" w:right="0" w:firstLine="0"/>
        <w:jc w:val="left"/>
        <w:rPr>
          <w:sz w:val="18"/>
        </w:rPr>
      </w:pPr>
      <w:bookmarkStart w:name="_bookmark279" w:id="281"/>
      <w:bookmarkEnd w:id="281"/>
      <w:r>
        <w:rPr/>
      </w:r>
      <w:r>
        <w:rPr>
          <w:position w:val="5"/>
          <w:sz w:val="12"/>
        </w:rPr>
        <w:t>264</w:t>
      </w:r>
      <w:r>
        <w:rPr>
          <w:spacing w:val="9"/>
          <w:position w:val="5"/>
          <w:sz w:val="12"/>
        </w:rPr>
        <w:t> </w:t>
      </w:r>
      <w:hyperlink r:id="rId105">
        <w:r>
          <w:rPr>
            <w:color w:val="0000FF"/>
            <w:sz w:val="18"/>
            <w:u w:val="single" w:color="0000FF"/>
          </w:rPr>
          <w:t>Submission</w:t>
        </w:r>
        <w:r>
          <w:rPr>
            <w:color w:val="0000FF"/>
            <w:spacing w:val="-3"/>
            <w:sz w:val="18"/>
            <w:u w:val="single" w:color="0000FF"/>
          </w:rPr>
          <w:t> </w:t>
        </w:r>
        <w:r>
          <w:rPr>
            <w:color w:val="0000FF"/>
            <w:sz w:val="18"/>
            <w:u w:val="single" w:color="0000FF"/>
          </w:rPr>
          <w:t>79</w:t>
        </w:r>
        <w:r>
          <w:rPr>
            <w:sz w:val="18"/>
            <w:u w:val="none"/>
          </w:rPr>
          <w:t>,</w:t>
        </w:r>
      </w:hyperlink>
      <w:r>
        <w:rPr>
          <w:spacing w:val="-3"/>
          <w:sz w:val="18"/>
          <w:u w:val="none"/>
        </w:rPr>
        <w:t> </w:t>
      </w:r>
      <w:r>
        <w:rPr>
          <w:sz w:val="18"/>
          <w:u w:val="none"/>
        </w:rPr>
        <w:t>Uralla Shire</w:t>
      </w:r>
      <w:r>
        <w:rPr>
          <w:spacing w:val="-4"/>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280" w:id="282"/>
      <w:bookmarkEnd w:id="282"/>
      <w:r>
        <w:rPr/>
      </w:r>
      <w:r>
        <w:rPr>
          <w:position w:val="5"/>
          <w:sz w:val="12"/>
        </w:rPr>
        <w:t>265</w:t>
      </w:r>
      <w:r>
        <w:rPr>
          <w:spacing w:val="7"/>
          <w:position w:val="5"/>
          <w:sz w:val="12"/>
        </w:rPr>
        <w:t> </w:t>
      </w:r>
      <w:hyperlink r:id="rId90">
        <w:r>
          <w:rPr>
            <w:color w:val="0000FF"/>
            <w:sz w:val="18"/>
            <w:u w:val="single" w:color="0000FF"/>
          </w:rPr>
          <w:t>Submission</w:t>
        </w:r>
        <w:r>
          <w:rPr>
            <w:color w:val="0000FF"/>
            <w:spacing w:val="-3"/>
            <w:sz w:val="18"/>
            <w:u w:val="single" w:color="0000FF"/>
          </w:rPr>
          <w:t> </w:t>
        </w:r>
        <w:r>
          <w:rPr>
            <w:color w:val="0000FF"/>
            <w:sz w:val="18"/>
            <w:u w:val="single" w:color="0000FF"/>
          </w:rPr>
          <w:t>77</w:t>
        </w:r>
        <w:r>
          <w:rPr>
            <w:sz w:val="18"/>
            <w:u w:val="none"/>
          </w:rPr>
          <w:t>,</w:t>
        </w:r>
      </w:hyperlink>
      <w:r>
        <w:rPr>
          <w:spacing w:val="-2"/>
          <w:sz w:val="18"/>
          <w:u w:val="none"/>
        </w:rPr>
        <w:t> </w:t>
      </w:r>
      <w:r>
        <w:rPr>
          <w:sz w:val="18"/>
          <w:u w:val="none"/>
        </w:rPr>
        <w:t>NSW</w:t>
      </w:r>
      <w:r>
        <w:rPr>
          <w:spacing w:val="-2"/>
          <w:sz w:val="18"/>
          <w:u w:val="none"/>
        </w:rPr>
        <w:t> </w:t>
      </w:r>
      <w:r>
        <w:rPr>
          <w:sz w:val="18"/>
          <w:u w:val="none"/>
        </w:rPr>
        <w:t>Nurses</w:t>
      </w:r>
      <w:r>
        <w:rPr>
          <w:spacing w:val="-3"/>
          <w:sz w:val="18"/>
          <w:u w:val="none"/>
        </w:rPr>
        <w:t> </w:t>
      </w:r>
      <w:r>
        <w:rPr>
          <w:sz w:val="18"/>
          <w:u w:val="none"/>
        </w:rPr>
        <w:t>and</w:t>
      </w:r>
      <w:r>
        <w:rPr>
          <w:spacing w:val="-2"/>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pp</w:t>
      </w:r>
      <w:r>
        <w:rPr>
          <w:spacing w:val="-3"/>
          <w:sz w:val="18"/>
          <w:u w:val="none"/>
        </w:rPr>
        <w:t> </w:t>
      </w:r>
      <w:r>
        <w:rPr>
          <w:sz w:val="18"/>
          <w:u w:val="none"/>
        </w:rPr>
        <w:t>4,</w:t>
      </w:r>
      <w:r>
        <w:rPr>
          <w:spacing w:val="-2"/>
          <w:sz w:val="18"/>
          <w:u w:val="none"/>
        </w:rPr>
        <w:t> </w:t>
      </w:r>
      <w:r>
        <w:rPr>
          <w:spacing w:val="-5"/>
          <w:sz w:val="18"/>
          <w:u w:val="none"/>
        </w:rPr>
        <w:t>8.</w:t>
      </w:r>
    </w:p>
    <w:p>
      <w:pPr>
        <w:spacing w:before="40"/>
        <w:ind w:left="284" w:right="0" w:firstLine="0"/>
        <w:jc w:val="left"/>
        <w:rPr>
          <w:sz w:val="18"/>
        </w:rPr>
      </w:pPr>
      <w:bookmarkStart w:name="_bookmark281" w:id="283"/>
      <w:bookmarkEnd w:id="283"/>
      <w:r>
        <w:rPr/>
      </w:r>
      <w:r>
        <w:rPr>
          <w:position w:val="5"/>
          <w:sz w:val="12"/>
        </w:rPr>
        <w:t>266</w:t>
      </w:r>
      <w:r>
        <w:rPr>
          <w:spacing w:val="8"/>
          <w:position w:val="5"/>
          <w:sz w:val="12"/>
        </w:rPr>
        <w:t> </w:t>
      </w:r>
      <w:r>
        <w:rPr>
          <w:sz w:val="18"/>
        </w:rPr>
        <w:t>Tracey</w:t>
      </w:r>
      <w:r>
        <w:rPr>
          <w:spacing w:val="-2"/>
          <w:sz w:val="18"/>
        </w:rPr>
        <w:t> </w:t>
      </w:r>
      <w:r>
        <w:rPr>
          <w:sz w:val="18"/>
        </w:rPr>
        <w:t>McCosker,</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38.</w:t>
      </w:r>
    </w:p>
    <w:p>
      <w:pPr>
        <w:spacing w:after="0"/>
        <w:jc w:val="left"/>
        <w:rPr>
          <w:sz w:val="18"/>
        </w:rPr>
        <w:sectPr>
          <w:pgSz w:w="11910" w:h="16840"/>
          <w:pgMar w:header="722" w:footer="569" w:top="1360" w:bottom="760" w:left="1417" w:right="1133"/>
        </w:sectPr>
      </w:pPr>
    </w:p>
    <w:p>
      <w:pPr>
        <w:pStyle w:val="BodyText"/>
        <w:spacing w:before="70"/>
        <w:rPr>
          <w:sz w:val="44"/>
        </w:rPr>
      </w:pPr>
    </w:p>
    <w:p>
      <w:pPr>
        <w:pStyle w:val="Heading1"/>
      </w:pPr>
      <w:bookmarkStart w:name="_bookmark282" w:id="284"/>
      <w:bookmarkEnd w:id="284"/>
      <w:r>
        <w:rPr/>
      </w:r>
      <w:r>
        <w:rPr/>
        <w:t>Chapter</w:t>
      </w:r>
      <w:r>
        <w:rPr>
          <w:spacing w:val="-9"/>
        </w:rPr>
        <w:t> </w:t>
      </w:r>
      <w:r>
        <w:rPr/>
        <w:t>Four</w:t>
      </w:r>
      <w:r>
        <w:rPr>
          <w:spacing w:val="-7"/>
        </w:rPr>
        <w:t> </w:t>
      </w:r>
      <w:r>
        <w:rPr/>
        <w:t>– Regional</w:t>
      </w:r>
      <w:r>
        <w:rPr>
          <w:spacing w:val="-7"/>
        </w:rPr>
        <w:t> </w:t>
      </w:r>
      <w:r>
        <w:rPr/>
        <w:t>and</w:t>
      </w:r>
      <w:r>
        <w:rPr>
          <w:spacing w:val="-8"/>
        </w:rPr>
        <w:t> </w:t>
      </w:r>
      <w:r>
        <w:rPr/>
        <w:t>metropolitan </w:t>
      </w:r>
      <w:r>
        <w:rPr>
          <w:spacing w:val="-2"/>
        </w:rPr>
        <w:t>disconnect</w:t>
      </w:r>
    </w:p>
    <w:p>
      <w:pPr>
        <w:pStyle w:val="BodyText"/>
        <w:rPr>
          <w:sz w:val="20"/>
        </w:rPr>
      </w:pPr>
    </w:p>
    <w:p>
      <w:pPr>
        <w:pStyle w:val="BodyText"/>
        <w:spacing w:before="78"/>
        <w:rPr>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06"/>
      </w:tblGrid>
      <w:tr>
        <w:trPr>
          <w:trHeight w:val="508" w:hRule="atLeast"/>
        </w:trPr>
        <w:tc>
          <w:tcPr>
            <w:tcW w:w="8506" w:type="dxa"/>
            <w:tcBorders>
              <w:top w:val="single" w:sz="4" w:space="0" w:color="9BBA58"/>
            </w:tcBorders>
          </w:tcPr>
          <w:p>
            <w:pPr>
              <w:pStyle w:val="TableParagraph"/>
              <w:spacing w:before="119"/>
              <w:ind w:left="108"/>
              <w:rPr>
                <w:b/>
                <w:sz w:val="22"/>
              </w:rPr>
            </w:pPr>
            <w:r>
              <w:rPr>
                <w:b/>
                <w:spacing w:val="-2"/>
                <w:sz w:val="22"/>
              </w:rPr>
              <w:t>Summary</w:t>
            </w:r>
          </w:p>
        </w:tc>
      </w:tr>
      <w:tr>
        <w:trPr>
          <w:trHeight w:val="1850" w:hRule="atLeast"/>
        </w:trPr>
        <w:tc>
          <w:tcPr>
            <w:tcW w:w="8506" w:type="dxa"/>
            <w:tcBorders>
              <w:bottom w:val="single" w:sz="2" w:space="0" w:color="C2D59B"/>
            </w:tcBorders>
            <w:shd w:val="clear" w:color="auto" w:fill="EAF0DD"/>
          </w:tcPr>
          <w:p>
            <w:pPr>
              <w:pStyle w:val="TableParagraph"/>
              <w:spacing w:before="119"/>
              <w:ind w:left="108" w:right="120"/>
              <w:rPr>
                <w:sz w:val="22"/>
              </w:rPr>
            </w:pPr>
            <w:r>
              <w:rPr>
                <w:sz w:val="22"/>
              </w:rPr>
              <w:t>There were mixed views on the Hunter New England LHD's ability to represent, engage and communicate with its regional communities, including its Aboriginal and Torres Strait Islander population. Some stakeholders argued that splitting the district would result in a local administration that can better represent the views of regional, rural and remote communities.</w:t>
            </w:r>
            <w:r>
              <w:rPr>
                <w:spacing w:val="-3"/>
                <w:sz w:val="22"/>
              </w:rPr>
              <w:t> </w:t>
            </w:r>
            <w:r>
              <w:rPr>
                <w:sz w:val="22"/>
              </w:rPr>
              <w:t>However,</w:t>
            </w:r>
            <w:r>
              <w:rPr>
                <w:spacing w:val="-3"/>
                <w:sz w:val="22"/>
              </w:rPr>
              <w:t> </w:t>
            </w:r>
            <w:r>
              <w:rPr>
                <w:sz w:val="22"/>
              </w:rPr>
              <w:t>others</w:t>
            </w:r>
            <w:r>
              <w:rPr>
                <w:spacing w:val="-3"/>
                <w:sz w:val="22"/>
              </w:rPr>
              <w:t> </w:t>
            </w:r>
            <w:r>
              <w:rPr>
                <w:sz w:val="22"/>
              </w:rPr>
              <w:t>said</w:t>
            </w:r>
            <w:r>
              <w:rPr>
                <w:spacing w:val="-4"/>
                <w:sz w:val="22"/>
              </w:rPr>
              <w:t> </w:t>
            </w:r>
            <w:r>
              <w:rPr>
                <w:sz w:val="22"/>
              </w:rPr>
              <w:t>that</w:t>
            </w:r>
            <w:r>
              <w:rPr>
                <w:spacing w:val="-5"/>
                <w:sz w:val="22"/>
              </w:rPr>
              <w:t> </w:t>
            </w:r>
            <w:r>
              <w:rPr>
                <w:sz w:val="22"/>
              </w:rPr>
              <w:t>the</w:t>
            </w:r>
            <w:r>
              <w:rPr>
                <w:spacing w:val="-5"/>
                <w:sz w:val="22"/>
              </w:rPr>
              <w:t> </w:t>
            </w:r>
            <w:r>
              <w:rPr>
                <w:sz w:val="22"/>
              </w:rPr>
              <w:t>split</w:t>
            </w:r>
            <w:r>
              <w:rPr>
                <w:spacing w:val="-2"/>
                <w:sz w:val="22"/>
              </w:rPr>
              <w:t> </w:t>
            </w:r>
            <w:r>
              <w:rPr>
                <w:sz w:val="22"/>
              </w:rPr>
              <w:t>would</w:t>
            </w:r>
            <w:r>
              <w:rPr>
                <w:spacing w:val="-4"/>
                <w:sz w:val="22"/>
              </w:rPr>
              <w:t> </w:t>
            </w:r>
            <w:r>
              <w:rPr>
                <w:sz w:val="22"/>
              </w:rPr>
              <w:t>further</w:t>
            </w:r>
            <w:r>
              <w:rPr>
                <w:spacing w:val="-3"/>
                <w:sz w:val="22"/>
              </w:rPr>
              <w:t> </w:t>
            </w:r>
            <w:r>
              <w:rPr>
                <w:sz w:val="22"/>
              </w:rPr>
              <w:t>isolate</w:t>
            </w:r>
            <w:r>
              <w:rPr>
                <w:spacing w:val="-5"/>
                <w:sz w:val="22"/>
              </w:rPr>
              <w:t> </w:t>
            </w:r>
            <w:r>
              <w:rPr>
                <w:sz w:val="22"/>
              </w:rPr>
              <w:t>the</w:t>
            </w:r>
            <w:r>
              <w:rPr>
                <w:spacing w:val="-2"/>
                <w:sz w:val="22"/>
              </w:rPr>
              <w:t> </w:t>
            </w:r>
            <w:r>
              <w:rPr>
                <w:sz w:val="22"/>
              </w:rPr>
              <w:t>New</w:t>
            </w:r>
            <w:r>
              <w:rPr>
                <w:spacing w:val="-5"/>
                <w:sz w:val="22"/>
              </w:rPr>
              <w:t> </w:t>
            </w:r>
            <w:r>
              <w:rPr>
                <w:sz w:val="22"/>
              </w:rPr>
              <w:t>England</w:t>
            </w:r>
            <w:r>
              <w:rPr>
                <w:spacing w:val="-4"/>
                <w:sz w:val="22"/>
              </w:rPr>
              <w:t> </w:t>
            </w:r>
            <w:r>
              <w:rPr>
                <w:sz w:val="22"/>
              </w:rPr>
              <w:t>part of the district.</w:t>
            </w:r>
          </w:p>
        </w:tc>
      </w:tr>
    </w:tbl>
    <w:p>
      <w:pPr>
        <w:pStyle w:val="Heading2"/>
      </w:pPr>
      <w:bookmarkStart w:name="_bookmark283" w:id="285"/>
      <w:bookmarkEnd w:id="285"/>
      <w:r>
        <w:rPr>
          <w:b w:val="0"/>
        </w:rPr>
      </w:r>
      <w:r>
        <w:rPr/>
        <w:t>Rural</w:t>
      </w:r>
      <w:r>
        <w:rPr>
          <w:spacing w:val="-8"/>
        </w:rPr>
        <w:t> </w:t>
      </w:r>
      <w:r>
        <w:rPr/>
        <w:t>and</w:t>
      </w:r>
      <w:r>
        <w:rPr>
          <w:spacing w:val="-5"/>
        </w:rPr>
        <w:t> </w:t>
      </w:r>
      <w:r>
        <w:rPr/>
        <w:t>regional</w:t>
      </w:r>
      <w:r>
        <w:rPr>
          <w:spacing w:val="-5"/>
        </w:rPr>
        <w:t> </w:t>
      </w:r>
      <w:r>
        <w:rPr/>
        <w:t>communities'</w:t>
      </w:r>
      <w:r>
        <w:rPr>
          <w:spacing w:val="-6"/>
        </w:rPr>
        <w:t> </w:t>
      </w:r>
      <w:r>
        <w:rPr/>
        <w:t>healthcare</w:t>
      </w:r>
      <w:r>
        <w:rPr>
          <w:spacing w:val="-5"/>
        </w:rPr>
        <w:t> </w:t>
      </w:r>
      <w:r>
        <w:rPr>
          <w:spacing w:val="-2"/>
        </w:rPr>
        <w:t>needs</w:t>
      </w:r>
    </w:p>
    <w:p>
      <w:pPr>
        <w:pStyle w:val="Heading4"/>
        <w:spacing w:before="145"/>
      </w:pPr>
      <w:r>
        <w:rPr/>
        <w:t>Meeting</w:t>
      </w:r>
      <w:r>
        <w:rPr>
          <w:spacing w:val="-6"/>
        </w:rPr>
        <w:t> </w:t>
      </w:r>
      <w:r>
        <w:rPr/>
        <w:t>New</w:t>
      </w:r>
      <w:r>
        <w:rPr>
          <w:spacing w:val="-5"/>
        </w:rPr>
        <w:t> </w:t>
      </w:r>
      <w:r>
        <w:rPr/>
        <w:t>England</w:t>
      </w:r>
      <w:r>
        <w:rPr>
          <w:spacing w:val="-7"/>
        </w:rPr>
        <w:t> </w:t>
      </w:r>
      <w:r>
        <w:rPr/>
        <w:t>communities'</w:t>
      </w:r>
      <w:r>
        <w:rPr>
          <w:spacing w:val="-3"/>
        </w:rPr>
        <w:t> </w:t>
      </w:r>
      <w:r>
        <w:rPr>
          <w:spacing w:val="-2"/>
        </w:rPr>
        <w:t>needs</w:t>
      </w:r>
    </w:p>
    <w:p>
      <w:pPr>
        <w:pStyle w:val="ListParagraph"/>
        <w:numPr>
          <w:ilvl w:val="1"/>
          <w:numId w:val="5"/>
        </w:numPr>
        <w:tabs>
          <w:tab w:pos="1474" w:val="left" w:leader="none"/>
        </w:tabs>
        <w:spacing w:line="240" w:lineRule="auto" w:before="113" w:after="0"/>
        <w:ind w:left="1474" w:right="644" w:hanging="1191"/>
        <w:jc w:val="left"/>
        <w:rPr>
          <w:sz w:val="22"/>
        </w:rPr>
      </w:pPr>
      <w:r>
        <w:rPr>
          <w:sz w:val="22"/>
        </w:rPr>
        <w:t>We heard that rural and regional communities have distinct and complex health needs.</w:t>
      </w:r>
      <w:hyperlink w:history="true" w:anchor="_bookmark284">
        <w:r>
          <w:rPr>
            <w:sz w:val="22"/>
            <w:vertAlign w:val="superscript"/>
          </w:rPr>
          <w:t>267</w:t>
        </w:r>
      </w:hyperlink>
      <w:r>
        <w:rPr>
          <w:sz w:val="22"/>
          <w:vertAlign w:val="baseline"/>
        </w:rPr>
        <w:t> Stakeholders explained that regional communities experience barriers to accessing healthcare,</w:t>
      </w:r>
      <w:hyperlink w:history="true" w:anchor="_bookmark285">
        <w:r>
          <w:rPr>
            <w:sz w:val="22"/>
            <w:vertAlign w:val="superscript"/>
          </w:rPr>
          <w:t>268</w:t>
        </w:r>
      </w:hyperlink>
      <w:r>
        <w:rPr>
          <w:sz w:val="22"/>
          <w:vertAlign w:val="baseline"/>
        </w:rPr>
        <w:t> including long distances</w:t>
      </w:r>
      <w:hyperlink w:history="true" w:anchor="_bookmark286">
        <w:r>
          <w:rPr>
            <w:sz w:val="22"/>
            <w:vertAlign w:val="superscript"/>
          </w:rPr>
          <w:t>269</w:t>
        </w:r>
      </w:hyperlink>
      <w:r>
        <w:rPr>
          <w:sz w:val="22"/>
          <w:vertAlign w:val="baseline"/>
        </w:rPr>
        <w:t> and socio-economic challenges.</w:t>
      </w:r>
      <w:hyperlink w:history="true" w:anchor="_bookmark287">
        <w:r>
          <w:rPr>
            <w:sz w:val="22"/>
            <w:vertAlign w:val="superscript"/>
          </w:rPr>
          <w:t>270</w:t>
        </w:r>
      </w:hyperlink>
      <w:r>
        <w:rPr>
          <w:spacing w:val="-3"/>
          <w:sz w:val="22"/>
          <w:vertAlign w:val="baseline"/>
        </w:rPr>
        <w:t> </w:t>
      </w:r>
      <w:r>
        <w:rPr>
          <w:sz w:val="22"/>
          <w:vertAlign w:val="baseline"/>
        </w:rPr>
        <w:t>We</w:t>
      </w:r>
      <w:r>
        <w:rPr>
          <w:spacing w:val="-4"/>
          <w:sz w:val="22"/>
          <w:vertAlign w:val="baseline"/>
        </w:rPr>
        <w:t> </w:t>
      </w:r>
      <w:r>
        <w:rPr>
          <w:sz w:val="22"/>
          <w:vertAlign w:val="baseline"/>
        </w:rPr>
        <w:t>were</w:t>
      </w:r>
      <w:r>
        <w:rPr>
          <w:spacing w:val="-4"/>
          <w:sz w:val="22"/>
          <w:vertAlign w:val="baseline"/>
        </w:rPr>
        <w:t> </w:t>
      </w:r>
      <w:r>
        <w:rPr>
          <w:sz w:val="22"/>
          <w:vertAlign w:val="baseline"/>
        </w:rPr>
        <w:t>told</w:t>
      </w:r>
      <w:r>
        <w:rPr>
          <w:spacing w:val="-5"/>
          <w:sz w:val="22"/>
          <w:vertAlign w:val="baseline"/>
        </w:rPr>
        <w:t> </w:t>
      </w:r>
      <w:r>
        <w:rPr>
          <w:sz w:val="22"/>
          <w:vertAlign w:val="baseline"/>
        </w:rPr>
        <w:t>that</w:t>
      </w:r>
      <w:r>
        <w:rPr>
          <w:spacing w:val="-1"/>
          <w:sz w:val="22"/>
          <w:vertAlign w:val="baseline"/>
        </w:rPr>
        <w:t> </w:t>
      </w:r>
      <w:r>
        <w:rPr>
          <w:sz w:val="22"/>
          <w:vertAlign w:val="baseline"/>
        </w:rPr>
        <w:t>rural</w:t>
      </w:r>
      <w:r>
        <w:rPr>
          <w:spacing w:val="-2"/>
          <w:sz w:val="22"/>
          <w:vertAlign w:val="baseline"/>
        </w:rPr>
        <w:t> </w:t>
      </w:r>
      <w:r>
        <w:rPr>
          <w:sz w:val="22"/>
          <w:vertAlign w:val="baseline"/>
        </w:rPr>
        <w:t>and</w:t>
      </w:r>
      <w:r>
        <w:rPr>
          <w:spacing w:val="-3"/>
          <w:sz w:val="22"/>
          <w:vertAlign w:val="baseline"/>
        </w:rPr>
        <w:t> </w:t>
      </w:r>
      <w:r>
        <w:rPr>
          <w:sz w:val="22"/>
          <w:vertAlign w:val="baseline"/>
        </w:rPr>
        <w:t>regional</w:t>
      </w:r>
      <w:r>
        <w:rPr>
          <w:spacing w:val="-2"/>
          <w:sz w:val="22"/>
          <w:vertAlign w:val="baseline"/>
        </w:rPr>
        <w:t> </w:t>
      </w:r>
      <w:r>
        <w:rPr>
          <w:sz w:val="22"/>
          <w:vertAlign w:val="baseline"/>
        </w:rPr>
        <w:t>areas</w:t>
      </w:r>
      <w:r>
        <w:rPr>
          <w:spacing w:val="-2"/>
          <w:sz w:val="22"/>
          <w:vertAlign w:val="baseline"/>
        </w:rPr>
        <w:t> </w:t>
      </w:r>
      <w:r>
        <w:rPr>
          <w:sz w:val="22"/>
          <w:vertAlign w:val="baseline"/>
        </w:rPr>
        <w:t>face</w:t>
      </w:r>
      <w:r>
        <w:rPr>
          <w:spacing w:val="-1"/>
          <w:sz w:val="22"/>
          <w:vertAlign w:val="baseline"/>
        </w:rPr>
        <w:t> </w:t>
      </w:r>
      <w:r>
        <w:rPr>
          <w:sz w:val="22"/>
          <w:vertAlign w:val="baseline"/>
        </w:rPr>
        <w:t>greater</w:t>
      </w:r>
      <w:r>
        <w:rPr>
          <w:spacing w:val="-2"/>
          <w:sz w:val="22"/>
          <w:vertAlign w:val="baseline"/>
        </w:rPr>
        <w:t> </w:t>
      </w:r>
      <w:r>
        <w:rPr>
          <w:sz w:val="22"/>
          <w:vertAlign w:val="baseline"/>
        </w:rPr>
        <w:t>disparity</w:t>
      </w:r>
      <w:r>
        <w:rPr>
          <w:spacing w:val="-3"/>
          <w:sz w:val="22"/>
          <w:vertAlign w:val="baseline"/>
        </w:rPr>
        <w:t> </w:t>
      </w:r>
      <w:r>
        <w:rPr>
          <w:sz w:val="22"/>
          <w:vertAlign w:val="baseline"/>
        </w:rPr>
        <w:t>in healthcare as a result of varying accessibility of services.</w:t>
      </w:r>
      <w:hyperlink w:history="true" w:anchor="_bookmark288">
        <w:r>
          <w:rPr>
            <w:sz w:val="22"/>
            <w:vertAlign w:val="superscript"/>
          </w:rPr>
          <w:t>271</w:t>
        </w:r>
      </w:hyperlink>
    </w:p>
    <w:p>
      <w:pPr>
        <w:pStyle w:val="ListParagraph"/>
        <w:numPr>
          <w:ilvl w:val="1"/>
          <w:numId w:val="5"/>
        </w:numPr>
        <w:tabs>
          <w:tab w:pos="1474" w:val="left" w:leader="none"/>
        </w:tabs>
        <w:spacing w:line="240" w:lineRule="auto" w:before="227" w:after="0"/>
        <w:ind w:left="1474" w:right="971" w:hanging="1191"/>
        <w:jc w:val="both"/>
        <w:rPr>
          <w:sz w:val="22"/>
        </w:rPr>
      </w:pPr>
      <w:r>
        <w:rPr>
          <w:sz w:val="22"/>
        </w:rPr>
        <w:t>We heard</w:t>
      </w:r>
      <w:r>
        <w:rPr>
          <w:spacing w:val="-4"/>
          <w:sz w:val="22"/>
        </w:rPr>
        <w:t> </w:t>
      </w:r>
      <w:r>
        <w:rPr>
          <w:sz w:val="22"/>
        </w:rPr>
        <w:t>that</w:t>
      </w:r>
      <w:r>
        <w:rPr>
          <w:spacing w:val="-3"/>
          <w:sz w:val="22"/>
        </w:rPr>
        <w:t> </w:t>
      </w:r>
      <w:r>
        <w:rPr>
          <w:sz w:val="22"/>
        </w:rPr>
        <w:t>the Hunter</w:t>
      </w:r>
      <w:r>
        <w:rPr>
          <w:spacing w:val="-6"/>
          <w:sz w:val="22"/>
        </w:rPr>
        <w:t> </w:t>
      </w:r>
      <w:r>
        <w:rPr>
          <w:sz w:val="22"/>
        </w:rPr>
        <w:t>New England</w:t>
      </w:r>
      <w:r>
        <w:rPr>
          <w:spacing w:val="-2"/>
          <w:sz w:val="22"/>
        </w:rPr>
        <w:t> </w:t>
      </w:r>
      <w:r>
        <w:rPr>
          <w:sz w:val="22"/>
        </w:rPr>
        <w:t>LHD has</w:t>
      </w:r>
      <w:r>
        <w:rPr>
          <w:spacing w:val="-3"/>
          <w:sz w:val="22"/>
        </w:rPr>
        <w:t> </w:t>
      </w:r>
      <w:r>
        <w:rPr>
          <w:sz w:val="22"/>
        </w:rPr>
        <w:t>towns</w:t>
      </w:r>
      <w:r>
        <w:rPr>
          <w:spacing w:val="-1"/>
          <w:sz w:val="22"/>
        </w:rPr>
        <w:t> </w:t>
      </w:r>
      <w:r>
        <w:rPr>
          <w:sz w:val="22"/>
        </w:rPr>
        <w:t>and</w:t>
      </w:r>
      <w:r>
        <w:rPr>
          <w:spacing w:val="-2"/>
          <w:sz w:val="22"/>
        </w:rPr>
        <w:t> </w:t>
      </w:r>
      <w:r>
        <w:rPr>
          <w:sz w:val="22"/>
        </w:rPr>
        <w:t>cities</w:t>
      </w:r>
      <w:r>
        <w:rPr>
          <w:spacing w:val="-3"/>
          <w:sz w:val="22"/>
        </w:rPr>
        <w:t> </w:t>
      </w:r>
      <w:r>
        <w:rPr>
          <w:sz w:val="22"/>
        </w:rPr>
        <w:t>with</w:t>
      </w:r>
      <w:r>
        <w:rPr>
          <w:spacing w:val="-4"/>
          <w:sz w:val="22"/>
        </w:rPr>
        <w:t> </w:t>
      </w:r>
      <w:r>
        <w:rPr>
          <w:sz w:val="22"/>
        </w:rPr>
        <w:t>ageing populations,</w:t>
      </w:r>
      <w:hyperlink w:history="true" w:anchor="_bookmark289">
        <w:r>
          <w:rPr>
            <w:sz w:val="22"/>
            <w:vertAlign w:val="superscript"/>
          </w:rPr>
          <w:t>272</w:t>
        </w:r>
      </w:hyperlink>
      <w:r>
        <w:rPr>
          <w:spacing w:val="-3"/>
          <w:sz w:val="22"/>
          <w:vertAlign w:val="baseline"/>
        </w:rPr>
        <w:t> </w:t>
      </w:r>
      <w:r>
        <w:rPr>
          <w:sz w:val="22"/>
          <w:vertAlign w:val="baseline"/>
        </w:rPr>
        <w:t>and</w:t>
      </w:r>
      <w:r>
        <w:rPr>
          <w:spacing w:val="-3"/>
          <w:sz w:val="22"/>
          <w:vertAlign w:val="baseline"/>
        </w:rPr>
        <w:t> </w:t>
      </w:r>
      <w:r>
        <w:rPr>
          <w:sz w:val="22"/>
          <w:vertAlign w:val="baseline"/>
        </w:rPr>
        <w:t>includes</w:t>
      </w:r>
      <w:r>
        <w:rPr>
          <w:spacing w:val="-4"/>
          <w:sz w:val="22"/>
          <w:vertAlign w:val="baseline"/>
        </w:rPr>
        <w:t> </w:t>
      </w:r>
      <w:r>
        <w:rPr>
          <w:sz w:val="22"/>
          <w:vertAlign w:val="baseline"/>
        </w:rPr>
        <w:t>pockets</w:t>
      </w:r>
      <w:r>
        <w:rPr>
          <w:spacing w:val="-4"/>
          <w:sz w:val="22"/>
          <w:vertAlign w:val="baseline"/>
        </w:rPr>
        <w:t> </w:t>
      </w:r>
      <w:r>
        <w:rPr>
          <w:sz w:val="22"/>
          <w:vertAlign w:val="baseline"/>
        </w:rPr>
        <w:t>of</w:t>
      </w:r>
      <w:r>
        <w:rPr>
          <w:spacing w:val="-2"/>
          <w:sz w:val="22"/>
          <w:vertAlign w:val="baseline"/>
        </w:rPr>
        <w:t> </w:t>
      </w:r>
      <w:r>
        <w:rPr>
          <w:sz w:val="22"/>
          <w:vertAlign w:val="baseline"/>
        </w:rPr>
        <w:t>social</w:t>
      </w:r>
      <w:r>
        <w:rPr>
          <w:spacing w:val="-5"/>
          <w:sz w:val="22"/>
          <w:vertAlign w:val="baseline"/>
        </w:rPr>
        <w:t> </w:t>
      </w:r>
      <w:r>
        <w:rPr>
          <w:sz w:val="22"/>
          <w:vertAlign w:val="baseline"/>
        </w:rPr>
        <w:t>and/or</w:t>
      </w:r>
      <w:r>
        <w:rPr>
          <w:spacing w:val="-4"/>
          <w:sz w:val="22"/>
          <w:vertAlign w:val="baseline"/>
        </w:rPr>
        <w:t> </w:t>
      </w:r>
      <w:r>
        <w:rPr>
          <w:sz w:val="22"/>
          <w:vertAlign w:val="baseline"/>
        </w:rPr>
        <w:t>economic</w:t>
      </w:r>
      <w:r>
        <w:rPr>
          <w:spacing w:val="-2"/>
          <w:sz w:val="22"/>
          <w:vertAlign w:val="baseline"/>
        </w:rPr>
        <w:t> </w:t>
      </w:r>
      <w:r>
        <w:rPr>
          <w:sz w:val="22"/>
          <w:vertAlign w:val="baseline"/>
        </w:rPr>
        <w:t>disadvantage, particularly in regional areas.</w:t>
      </w:r>
      <w:hyperlink w:history="true" w:anchor="_bookmark290">
        <w:r>
          <w:rPr>
            <w:sz w:val="22"/>
            <w:vertAlign w:val="superscript"/>
          </w:rPr>
          <w:t>273</w:t>
        </w:r>
      </w:hyperlink>
    </w:p>
    <w:p>
      <w:pPr>
        <w:pStyle w:val="ListParagraph"/>
        <w:numPr>
          <w:ilvl w:val="1"/>
          <w:numId w:val="5"/>
        </w:numPr>
        <w:tabs>
          <w:tab w:pos="1474" w:val="left" w:leader="none"/>
        </w:tabs>
        <w:spacing w:line="240" w:lineRule="auto" w:before="226" w:after="0"/>
        <w:ind w:left="1474" w:right="691" w:hanging="1191"/>
        <w:jc w:val="left"/>
        <w:rPr>
          <w:sz w:val="22"/>
        </w:rPr>
      </w:pPr>
      <w:r>
        <w:rPr>
          <w:sz w:val="22"/>
        </w:rPr>
        <w:t>The LHD was described as being 'city centric'</w:t>
      </w:r>
      <w:hyperlink w:history="true" w:anchor="_bookmark291">
        <w:r>
          <w:rPr>
            <w:sz w:val="22"/>
            <w:vertAlign w:val="superscript"/>
          </w:rPr>
          <w:t>274</w:t>
        </w:r>
      </w:hyperlink>
      <w:r>
        <w:rPr>
          <w:sz w:val="22"/>
          <w:vertAlign w:val="baseline"/>
        </w:rPr>
        <w:t> in its decision making, with limited</w:t>
      </w:r>
      <w:r>
        <w:rPr>
          <w:spacing w:val="-5"/>
          <w:sz w:val="22"/>
          <w:vertAlign w:val="baseline"/>
        </w:rPr>
        <w:t> </w:t>
      </w:r>
      <w:r>
        <w:rPr>
          <w:sz w:val="22"/>
          <w:vertAlign w:val="baseline"/>
        </w:rPr>
        <w:t>or</w:t>
      </w:r>
      <w:r>
        <w:rPr>
          <w:spacing w:val="-2"/>
          <w:sz w:val="22"/>
          <w:vertAlign w:val="baseline"/>
        </w:rPr>
        <w:t> </w:t>
      </w:r>
      <w:r>
        <w:rPr>
          <w:sz w:val="22"/>
          <w:vertAlign w:val="baseline"/>
        </w:rPr>
        <w:t>no</w:t>
      </w:r>
      <w:r>
        <w:rPr>
          <w:spacing w:val="-1"/>
          <w:sz w:val="22"/>
          <w:vertAlign w:val="baseline"/>
        </w:rPr>
        <w:t> </w:t>
      </w:r>
      <w:r>
        <w:rPr>
          <w:sz w:val="22"/>
          <w:vertAlign w:val="baseline"/>
        </w:rPr>
        <w:t>understanding</w:t>
      </w:r>
      <w:r>
        <w:rPr>
          <w:spacing w:val="-3"/>
          <w:sz w:val="22"/>
          <w:vertAlign w:val="baseline"/>
        </w:rPr>
        <w:t> </w:t>
      </w:r>
      <w:r>
        <w:rPr>
          <w:sz w:val="22"/>
          <w:vertAlign w:val="baseline"/>
        </w:rPr>
        <w:t>of</w:t>
      </w:r>
      <w:r>
        <w:rPr>
          <w:spacing w:val="-2"/>
          <w:sz w:val="22"/>
          <w:vertAlign w:val="baseline"/>
        </w:rPr>
        <w:t> </w:t>
      </w:r>
      <w:r>
        <w:rPr>
          <w:sz w:val="22"/>
          <w:vertAlign w:val="baseline"/>
        </w:rPr>
        <w:t>the</w:t>
      </w:r>
      <w:r>
        <w:rPr>
          <w:spacing w:val="-1"/>
          <w:sz w:val="22"/>
          <w:vertAlign w:val="baseline"/>
        </w:rPr>
        <w:t> </w:t>
      </w:r>
      <w:r>
        <w:rPr>
          <w:sz w:val="22"/>
          <w:vertAlign w:val="baseline"/>
        </w:rPr>
        <w:t>distinct</w:t>
      </w:r>
      <w:r>
        <w:rPr>
          <w:spacing w:val="-4"/>
          <w:sz w:val="22"/>
          <w:vertAlign w:val="baseline"/>
        </w:rPr>
        <w:t> </w:t>
      </w:r>
      <w:r>
        <w:rPr>
          <w:sz w:val="22"/>
          <w:vertAlign w:val="baseline"/>
        </w:rPr>
        <w:t>needs</w:t>
      </w:r>
      <w:r>
        <w:rPr>
          <w:spacing w:val="-4"/>
          <w:sz w:val="22"/>
          <w:vertAlign w:val="baseline"/>
        </w:rPr>
        <w:t> </w:t>
      </w:r>
      <w:r>
        <w:rPr>
          <w:sz w:val="22"/>
          <w:vertAlign w:val="baseline"/>
        </w:rPr>
        <w:t>of</w:t>
      </w:r>
      <w:r>
        <w:rPr>
          <w:spacing w:val="-4"/>
          <w:sz w:val="22"/>
          <w:vertAlign w:val="baseline"/>
        </w:rPr>
        <w:t> </w:t>
      </w:r>
      <w:r>
        <w:rPr>
          <w:sz w:val="22"/>
          <w:vertAlign w:val="baseline"/>
        </w:rPr>
        <w:t>rural</w:t>
      </w:r>
      <w:r>
        <w:rPr>
          <w:spacing w:val="-2"/>
          <w:sz w:val="22"/>
          <w:vertAlign w:val="baseline"/>
        </w:rPr>
        <w:t> </w:t>
      </w:r>
      <w:r>
        <w:rPr>
          <w:sz w:val="22"/>
          <w:vertAlign w:val="baseline"/>
        </w:rPr>
        <w:t>and</w:t>
      </w:r>
      <w:r>
        <w:rPr>
          <w:spacing w:val="-3"/>
          <w:sz w:val="22"/>
          <w:vertAlign w:val="baseline"/>
        </w:rPr>
        <w:t> </w:t>
      </w:r>
      <w:r>
        <w:rPr>
          <w:sz w:val="22"/>
          <w:vertAlign w:val="baseline"/>
        </w:rPr>
        <w:t>regional</w:t>
      </w:r>
      <w:r>
        <w:rPr>
          <w:spacing w:val="-2"/>
          <w:sz w:val="22"/>
          <w:vertAlign w:val="baseline"/>
        </w:rPr>
        <w:t> </w:t>
      </w:r>
      <w:r>
        <w:rPr>
          <w:sz w:val="22"/>
          <w:vertAlign w:val="baseline"/>
        </w:rPr>
        <w:t>people.</w:t>
      </w:r>
      <w:hyperlink w:history="true" w:anchor="_bookmark292">
        <w:r>
          <w:rPr>
            <w:sz w:val="22"/>
            <w:vertAlign w:val="superscript"/>
          </w:rPr>
          <w:t>275</w:t>
        </w:r>
      </w:hyperlink>
    </w:p>
    <w:p>
      <w:pPr>
        <w:pStyle w:val="ListParagraph"/>
        <w:numPr>
          <w:ilvl w:val="1"/>
          <w:numId w:val="5"/>
        </w:numPr>
        <w:tabs>
          <w:tab w:pos="1474" w:val="left" w:leader="none"/>
        </w:tabs>
        <w:spacing w:line="240" w:lineRule="auto" w:before="226" w:after="0"/>
        <w:ind w:left="1474" w:right="708" w:hanging="1191"/>
        <w:jc w:val="left"/>
        <w:rPr>
          <w:sz w:val="22"/>
        </w:rPr>
      </w:pPr>
      <w:r>
        <w:rPr>
          <w:sz w:val="22"/>
        </w:rPr>
        <w:t>We</w:t>
      </w:r>
      <w:r>
        <w:rPr>
          <w:spacing w:val="-1"/>
          <w:sz w:val="22"/>
        </w:rPr>
        <w:t> </w:t>
      </w:r>
      <w:r>
        <w:rPr>
          <w:sz w:val="22"/>
        </w:rPr>
        <w:t>heard</w:t>
      </w:r>
      <w:r>
        <w:rPr>
          <w:spacing w:val="-5"/>
          <w:sz w:val="22"/>
        </w:rPr>
        <w:t> </w:t>
      </w:r>
      <w:r>
        <w:rPr>
          <w:sz w:val="22"/>
        </w:rPr>
        <w:t>that</w:t>
      </w:r>
      <w:r>
        <w:rPr>
          <w:spacing w:val="-1"/>
          <w:sz w:val="22"/>
        </w:rPr>
        <w:t> </w:t>
      </w:r>
      <w:r>
        <w:rPr>
          <w:sz w:val="22"/>
        </w:rPr>
        <w:t>Newcastle,</w:t>
      </w:r>
      <w:r>
        <w:rPr>
          <w:spacing w:val="-7"/>
          <w:sz w:val="22"/>
        </w:rPr>
        <w:t> </w:t>
      </w:r>
      <w:r>
        <w:rPr>
          <w:sz w:val="22"/>
        </w:rPr>
        <w:t>where</w:t>
      </w:r>
      <w:r>
        <w:rPr>
          <w:spacing w:val="-4"/>
          <w:sz w:val="22"/>
        </w:rPr>
        <w:t> </w:t>
      </w:r>
      <w:r>
        <w:rPr>
          <w:sz w:val="22"/>
        </w:rPr>
        <w:t>the</w:t>
      </w:r>
      <w:r>
        <w:rPr>
          <w:spacing w:val="-4"/>
          <w:sz w:val="22"/>
        </w:rPr>
        <w:t> </w:t>
      </w:r>
      <w:r>
        <w:rPr>
          <w:sz w:val="22"/>
        </w:rPr>
        <w:t>LHD</w:t>
      </w:r>
      <w:r>
        <w:rPr>
          <w:spacing w:val="-1"/>
          <w:sz w:val="22"/>
        </w:rPr>
        <w:t> </w:t>
      </w:r>
      <w:r>
        <w:rPr>
          <w:sz w:val="22"/>
        </w:rPr>
        <w:t>is</w:t>
      </w:r>
      <w:r>
        <w:rPr>
          <w:spacing w:val="-4"/>
          <w:sz w:val="22"/>
        </w:rPr>
        <w:t> </w:t>
      </w:r>
      <w:r>
        <w:rPr>
          <w:sz w:val="22"/>
        </w:rPr>
        <w:t>managed,</w:t>
      </w:r>
      <w:r>
        <w:rPr>
          <w:spacing w:val="-4"/>
          <w:sz w:val="22"/>
        </w:rPr>
        <w:t> </w:t>
      </w:r>
      <w:r>
        <w:rPr>
          <w:sz w:val="22"/>
        </w:rPr>
        <w:t>is</w:t>
      </w:r>
      <w:r>
        <w:rPr>
          <w:spacing w:val="-2"/>
          <w:sz w:val="22"/>
        </w:rPr>
        <w:t> </w:t>
      </w:r>
      <w:r>
        <w:rPr>
          <w:sz w:val="22"/>
        </w:rPr>
        <w:t>'geographically</w:t>
      </w:r>
      <w:r>
        <w:rPr>
          <w:spacing w:val="-1"/>
          <w:sz w:val="22"/>
        </w:rPr>
        <w:t> </w:t>
      </w:r>
      <w:r>
        <w:rPr>
          <w:sz w:val="22"/>
        </w:rPr>
        <w:t>remote' from the northern part of the district</w:t>
      </w:r>
      <w:hyperlink w:history="true" w:anchor="_bookmark293">
        <w:r>
          <w:rPr>
            <w:sz w:val="22"/>
            <w:vertAlign w:val="superscript"/>
          </w:rPr>
          <w:t>276</w:t>
        </w:r>
      </w:hyperlink>
      <w:r>
        <w:rPr>
          <w:sz w:val="22"/>
          <w:vertAlign w:val="baseline"/>
        </w:rPr>
        <w:t> – being a seven hour drive from</w:t>
      </w:r>
    </w:p>
    <w:p>
      <w:pPr>
        <w:pStyle w:val="BodyText"/>
        <w:spacing w:before="74"/>
        <w:rPr>
          <w:sz w:val="20"/>
        </w:rPr>
      </w:pPr>
      <w:r>
        <w:rPr>
          <w:sz w:val="20"/>
        </w:rPr>
        <mc:AlternateContent>
          <mc:Choice Requires="wps">
            <w:drawing>
              <wp:anchor distT="0" distB="0" distL="0" distR="0" allowOverlap="1" layoutInCell="1" locked="0" behindDoc="1" simplePos="0" relativeHeight="487604736">
                <wp:simplePos x="0" y="0"/>
                <wp:positionH relativeFrom="page">
                  <wp:posOffset>1080516</wp:posOffset>
                </wp:positionH>
                <wp:positionV relativeFrom="paragraph">
                  <wp:posOffset>217546</wp:posOffset>
                </wp:positionV>
                <wp:extent cx="1828800" cy="952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7.12961pt;width:144pt;height:.72pt;mso-position-horizontal-relative:page;mso-position-vertical-relative:paragraph;z-index:-15711744;mso-wrap-distance-left:0;mso-wrap-distance-right:0" id="docshape49" filled="true" fillcolor="#000000" stroked="false">
                <v:fill type="solid"/>
                <w10:wrap type="topAndBottom"/>
              </v:rect>
            </w:pict>
          </mc:Fallback>
        </mc:AlternateContent>
      </w:r>
    </w:p>
    <w:p>
      <w:pPr>
        <w:spacing w:before="100"/>
        <w:ind w:left="284" w:right="0" w:firstLine="0"/>
        <w:jc w:val="left"/>
        <w:rPr>
          <w:sz w:val="18"/>
        </w:rPr>
      </w:pPr>
      <w:bookmarkStart w:name="_bookmark284" w:id="286"/>
      <w:bookmarkEnd w:id="286"/>
      <w:r>
        <w:rPr/>
      </w:r>
      <w:r>
        <w:rPr>
          <w:position w:val="5"/>
          <w:sz w:val="12"/>
        </w:rPr>
        <w:t>267</w:t>
      </w:r>
      <w:r>
        <w:rPr>
          <w:spacing w:val="10"/>
          <w:position w:val="5"/>
          <w:sz w:val="12"/>
        </w:rPr>
        <w:t> </w:t>
      </w:r>
      <w:hyperlink r:id="rId99">
        <w:r>
          <w:rPr>
            <w:color w:val="0000FF"/>
            <w:sz w:val="18"/>
            <w:u w:val="single" w:color="0000FF"/>
          </w:rPr>
          <w:t>Submission</w:t>
        </w:r>
        <w:r>
          <w:rPr>
            <w:color w:val="0000FF"/>
            <w:spacing w:val="-3"/>
            <w:sz w:val="18"/>
            <w:u w:val="single" w:color="0000FF"/>
          </w:rPr>
          <w:t> </w:t>
        </w:r>
        <w:r>
          <w:rPr>
            <w:color w:val="0000FF"/>
            <w:sz w:val="18"/>
            <w:u w:val="single" w:color="0000FF"/>
          </w:rPr>
          <w:t>63</w:t>
        </w:r>
        <w:r>
          <w:rPr>
            <w:sz w:val="18"/>
            <w:u w:val="none"/>
          </w:rPr>
          <w:t>,</w:t>
        </w:r>
      </w:hyperlink>
      <w:r>
        <w:rPr>
          <w:spacing w:val="-2"/>
          <w:sz w:val="18"/>
          <w:u w:val="none"/>
        </w:rPr>
        <w:t> </w:t>
      </w:r>
      <w:r>
        <w:rPr>
          <w:sz w:val="18"/>
          <w:u w:val="none"/>
        </w:rPr>
        <w:t>Royal</w:t>
      </w:r>
      <w:r>
        <w:rPr>
          <w:spacing w:val="-3"/>
          <w:sz w:val="18"/>
          <w:u w:val="none"/>
        </w:rPr>
        <w:t> </w:t>
      </w:r>
      <w:r>
        <w:rPr>
          <w:sz w:val="18"/>
          <w:u w:val="none"/>
        </w:rPr>
        <w:t>Australian</w:t>
      </w:r>
      <w:r>
        <w:rPr>
          <w:spacing w:val="-1"/>
          <w:sz w:val="18"/>
          <w:u w:val="none"/>
        </w:rPr>
        <w:t> </w:t>
      </w:r>
      <w:r>
        <w:rPr>
          <w:sz w:val="18"/>
          <w:u w:val="none"/>
        </w:rPr>
        <w:t>and</w:t>
      </w:r>
      <w:r>
        <w:rPr>
          <w:spacing w:val="-3"/>
          <w:sz w:val="18"/>
          <w:u w:val="none"/>
        </w:rPr>
        <w:t> </w:t>
      </w:r>
      <w:r>
        <w:rPr>
          <w:sz w:val="18"/>
          <w:u w:val="none"/>
        </w:rPr>
        <w:t>New</w:t>
      </w:r>
      <w:r>
        <w:rPr>
          <w:spacing w:val="-1"/>
          <w:sz w:val="18"/>
          <w:u w:val="none"/>
        </w:rPr>
        <w:t> </w:t>
      </w:r>
      <w:r>
        <w:rPr>
          <w:sz w:val="18"/>
          <w:u w:val="none"/>
        </w:rPr>
        <w:t>Zealand</w:t>
      </w:r>
      <w:r>
        <w:rPr>
          <w:spacing w:val="-3"/>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285" w:id="287"/>
      <w:bookmarkEnd w:id="287"/>
      <w:r>
        <w:rPr/>
      </w:r>
      <w:r>
        <w:rPr>
          <w:position w:val="5"/>
          <w:sz w:val="12"/>
        </w:rPr>
        <w:t>268</w:t>
      </w:r>
      <w:r>
        <w:rPr>
          <w:spacing w:val="8"/>
          <w:position w:val="5"/>
          <w:sz w:val="12"/>
        </w:rPr>
        <w:t> </w:t>
      </w:r>
      <w:hyperlink r:id="rId35">
        <w:r>
          <w:rPr>
            <w:color w:val="0000FF"/>
            <w:sz w:val="18"/>
            <w:u w:val="single" w:color="0000FF"/>
          </w:rPr>
          <w:t>Submission</w:t>
        </w:r>
        <w:r>
          <w:rPr>
            <w:color w:val="0000FF"/>
            <w:spacing w:val="-3"/>
            <w:sz w:val="18"/>
            <w:u w:val="single" w:color="0000FF"/>
          </w:rPr>
          <w:t> </w:t>
        </w:r>
        <w:r>
          <w:rPr>
            <w:color w:val="0000FF"/>
            <w:sz w:val="18"/>
            <w:u w:val="single" w:color="0000FF"/>
          </w:rPr>
          <w:t>32</w:t>
        </w:r>
        <w:r>
          <w:rPr>
            <w:sz w:val="18"/>
            <w:u w:val="none"/>
          </w:rPr>
          <w:t>,</w:t>
        </w:r>
      </w:hyperlink>
      <w:r>
        <w:rPr>
          <w:spacing w:val="-2"/>
          <w:sz w:val="18"/>
          <w:u w:val="none"/>
        </w:rPr>
        <w:t> </w:t>
      </w:r>
      <w:r>
        <w:rPr>
          <w:sz w:val="18"/>
          <w:u w:val="none"/>
        </w:rPr>
        <w:t>Country</w:t>
      </w:r>
      <w:r>
        <w:rPr>
          <w:spacing w:val="-2"/>
          <w:sz w:val="18"/>
          <w:u w:val="none"/>
        </w:rPr>
        <w:t> </w:t>
      </w:r>
      <w:r>
        <w:rPr>
          <w:sz w:val="18"/>
          <w:u w:val="none"/>
        </w:rPr>
        <w:t>Women's</w:t>
      </w:r>
      <w:r>
        <w:rPr>
          <w:spacing w:val="-3"/>
          <w:sz w:val="18"/>
          <w:u w:val="none"/>
        </w:rPr>
        <w:t> </w:t>
      </w:r>
      <w:r>
        <w:rPr>
          <w:sz w:val="18"/>
          <w:u w:val="none"/>
        </w:rPr>
        <w:t>Association,</w:t>
      </w:r>
      <w:r>
        <w:rPr>
          <w:spacing w:val="-2"/>
          <w:sz w:val="18"/>
          <w:u w:val="none"/>
        </w:rPr>
        <w:t> </w:t>
      </w:r>
      <w:r>
        <w:rPr>
          <w:sz w:val="18"/>
          <w:u w:val="none"/>
        </w:rPr>
        <w:t>p</w:t>
      </w:r>
      <w:r>
        <w:rPr>
          <w:spacing w:val="-3"/>
          <w:sz w:val="18"/>
          <w:u w:val="none"/>
        </w:rPr>
        <w:t> </w:t>
      </w:r>
      <w:r>
        <w:rPr>
          <w:sz w:val="18"/>
          <w:u w:val="none"/>
        </w:rPr>
        <w:t>2;</w:t>
      </w:r>
      <w:r>
        <w:rPr>
          <w:spacing w:val="-1"/>
          <w:sz w:val="18"/>
          <w:u w:val="none"/>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1"/>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pp</w:t>
      </w:r>
      <w:r>
        <w:rPr>
          <w:spacing w:val="-2"/>
          <w:sz w:val="18"/>
          <w:u w:val="none"/>
        </w:rPr>
        <w:t> </w:t>
      </w:r>
      <w:r>
        <w:rPr>
          <w:sz w:val="18"/>
          <w:u w:val="none"/>
        </w:rPr>
        <w:t>3-</w:t>
      </w:r>
      <w:r>
        <w:rPr>
          <w:spacing w:val="-5"/>
          <w:sz w:val="18"/>
          <w:u w:val="none"/>
        </w:rPr>
        <w:t>4.</w:t>
      </w:r>
    </w:p>
    <w:p>
      <w:pPr>
        <w:spacing w:before="42"/>
        <w:ind w:left="284" w:right="680" w:firstLine="0"/>
        <w:jc w:val="left"/>
        <w:rPr>
          <w:sz w:val="18"/>
        </w:rPr>
      </w:pPr>
      <w:bookmarkStart w:name="_bookmark286" w:id="288"/>
      <w:bookmarkEnd w:id="288"/>
      <w:r>
        <w:rPr/>
      </w:r>
      <w:r>
        <w:rPr>
          <w:position w:val="5"/>
          <w:sz w:val="12"/>
        </w:rPr>
        <w:t>269</w:t>
      </w:r>
      <w:r>
        <w:rPr>
          <w:spacing w:val="10"/>
          <w:position w:val="5"/>
          <w:sz w:val="12"/>
        </w:rPr>
        <w:t> </w:t>
      </w:r>
      <w:hyperlink r:id="rId34">
        <w:r>
          <w:rPr>
            <w:color w:val="0000FF"/>
            <w:sz w:val="18"/>
            <w:u w:val="single" w:color="0000FF"/>
          </w:rPr>
          <w:t>Submission</w:t>
        </w:r>
        <w:r>
          <w:rPr>
            <w:color w:val="0000FF"/>
            <w:spacing w:val="-3"/>
            <w:sz w:val="18"/>
            <w:u w:val="single" w:color="0000FF"/>
          </w:rPr>
          <w:t> </w:t>
        </w:r>
        <w:r>
          <w:rPr>
            <w:color w:val="0000FF"/>
            <w:sz w:val="18"/>
            <w:u w:val="single" w:color="0000FF"/>
          </w:rPr>
          <w:t>86</w:t>
        </w:r>
        <w:r>
          <w:rPr>
            <w:sz w:val="18"/>
            <w:u w:val="none"/>
          </w:rPr>
          <w:t>,</w:t>
        </w:r>
      </w:hyperlink>
      <w:r>
        <w:rPr>
          <w:spacing w:val="-2"/>
          <w:sz w:val="18"/>
          <w:u w:val="none"/>
        </w:rPr>
        <w:t> </w:t>
      </w:r>
      <w:r>
        <w:rPr>
          <w:sz w:val="18"/>
          <w:u w:val="none"/>
        </w:rPr>
        <w:t>Cancer</w:t>
      </w:r>
      <w:r>
        <w:rPr>
          <w:spacing w:val="-3"/>
          <w:sz w:val="18"/>
          <w:u w:val="none"/>
        </w:rPr>
        <w:t> </w:t>
      </w:r>
      <w:r>
        <w:rPr>
          <w:sz w:val="18"/>
          <w:u w:val="none"/>
        </w:rPr>
        <w:t>Council</w:t>
      </w:r>
      <w:r>
        <w:rPr>
          <w:spacing w:val="-3"/>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2;</w:t>
      </w:r>
      <w:r>
        <w:rPr>
          <w:spacing w:val="-2"/>
          <w:sz w:val="18"/>
          <w:u w:val="none"/>
        </w:rPr>
        <w:t> </w:t>
      </w:r>
      <w:r>
        <w:rPr>
          <w:sz w:val="18"/>
          <w:u w:val="none"/>
        </w:rPr>
        <w:t>Bradley</w:t>
      </w:r>
      <w:r>
        <w:rPr>
          <w:spacing w:val="-2"/>
          <w:sz w:val="18"/>
          <w:u w:val="none"/>
        </w:rPr>
        <w:t> </w:t>
      </w:r>
      <w:r>
        <w:rPr>
          <w:sz w:val="18"/>
          <w:u w:val="none"/>
        </w:rPr>
        <w:t>Gellert,</w:t>
      </w:r>
      <w:r>
        <w:rPr>
          <w:spacing w:val="-2"/>
          <w:sz w:val="18"/>
          <w:u w:val="none"/>
        </w:rPr>
        <w:t> </w:t>
      </w:r>
      <w:r>
        <w:rPr>
          <w:sz w:val="18"/>
          <w:u w:val="none"/>
        </w:rPr>
        <w:t>Manager,</w:t>
      </w:r>
      <w:r>
        <w:rPr>
          <w:spacing w:val="-2"/>
          <w:sz w:val="18"/>
          <w:u w:val="none"/>
        </w:rPr>
        <w:t> </w:t>
      </w:r>
      <w:r>
        <w:rPr>
          <w:sz w:val="18"/>
          <w:u w:val="none"/>
        </w:rPr>
        <w:t>Policy</w:t>
      </w:r>
      <w:r>
        <w:rPr>
          <w:spacing w:val="-2"/>
          <w:sz w:val="18"/>
          <w:u w:val="none"/>
        </w:rPr>
        <w:t> </w:t>
      </w:r>
      <w:r>
        <w:rPr>
          <w:sz w:val="18"/>
          <w:u w:val="none"/>
        </w:rPr>
        <w:t>and</w:t>
      </w:r>
      <w:r>
        <w:rPr>
          <w:spacing w:val="-3"/>
          <w:sz w:val="18"/>
          <w:u w:val="none"/>
        </w:rPr>
        <w:t> </w:t>
      </w:r>
      <w:r>
        <w:rPr>
          <w:sz w:val="18"/>
          <w:u w:val="none"/>
        </w:rPr>
        <w:t>Advocacy,</w:t>
      </w:r>
      <w:r>
        <w:rPr>
          <w:spacing w:val="-2"/>
          <w:sz w:val="18"/>
          <w:u w:val="none"/>
        </w:rPr>
        <w:t> </w:t>
      </w:r>
      <w:r>
        <w:rPr>
          <w:sz w:val="18"/>
          <w:u w:val="none"/>
        </w:rPr>
        <w:t>Cancer</w:t>
      </w:r>
      <w:r>
        <w:rPr>
          <w:spacing w:val="-3"/>
          <w:sz w:val="18"/>
          <w:u w:val="none"/>
        </w:rPr>
        <w:t> </w:t>
      </w:r>
      <w:r>
        <w:rPr>
          <w:sz w:val="18"/>
          <w:u w:val="none"/>
        </w:rPr>
        <w:t>Council</w:t>
      </w:r>
      <w:r>
        <w:rPr>
          <w:spacing w:val="-3"/>
          <w:sz w:val="18"/>
          <w:u w:val="none"/>
        </w:rPr>
        <w:t> </w:t>
      </w:r>
      <w:r>
        <w:rPr>
          <w:sz w:val="18"/>
          <w:u w:val="none"/>
        </w:rPr>
        <w:t>NSW, </w:t>
      </w:r>
      <w:hyperlink r:id="rId33">
        <w:r>
          <w:rPr>
            <w:color w:val="0000FF"/>
            <w:sz w:val="18"/>
            <w:u w:val="single" w:color="0000FF"/>
          </w:rPr>
          <w:t>Transcript of evidence</w:t>
        </w:r>
        <w:r>
          <w:rPr>
            <w:sz w:val="18"/>
            <w:u w:val="none"/>
          </w:rPr>
          <w:t>,</w:t>
        </w:r>
      </w:hyperlink>
      <w:r>
        <w:rPr>
          <w:sz w:val="18"/>
          <w:u w:val="none"/>
        </w:rPr>
        <w:t> 20 August 2025, p 22.</w:t>
      </w:r>
    </w:p>
    <w:p>
      <w:pPr>
        <w:spacing w:before="40"/>
        <w:ind w:left="284" w:right="680" w:firstLine="0"/>
        <w:jc w:val="left"/>
        <w:rPr>
          <w:sz w:val="18"/>
        </w:rPr>
      </w:pPr>
      <w:bookmarkStart w:name="_bookmark287" w:id="289"/>
      <w:bookmarkEnd w:id="289"/>
      <w:r>
        <w:rPr/>
      </w:r>
      <w:r>
        <w:rPr>
          <w:position w:val="5"/>
          <w:sz w:val="12"/>
        </w:rPr>
        <w:t>270</w:t>
      </w:r>
      <w:r>
        <w:rPr>
          <w:spacing w:val="10"/>
          <w:position w:val="5"/>
          <w:sz w:val="12"/>
        </w:rPr>
        <w:t> </w:t>
      </w:r>
      <w:r>
        <w:rPr>
          <w:sz w:val="18"/>
        </w:rPr>
        <w:t>Daniel</w:t>
      </w:r>
      <w:r>
        <w:rPr>
          <w:spacing w:val="-3"/>
          <w:sz w:val="18"/>
        </w:rPr>
        <w:t> </w:t>
      </w:r>
      <w:r>
        <w:rPr>
          <w:sz w:val="18"/>
        </w:rPr>
        <w:t>Kahl,</w:t>
      </w:r>
      <w:r>
        <w:rPr>
          <w:spacing w:val="-2"/>
          <w:sz w:val="18"/>
        </w:rPr>
        <w:t> </w:t>
      </w:r>
      <w:r>
        <w:rPr>
          <w:sz w:val="18"/>
        </w:rPr>
        <w:t>Business</w:t>
      </w:r>
      <w:r>
        <w:rPr>
          <w:spacing w:val="-1"/>
          <w:sz w:val="18"/>
        </w:rPr>
        <w:t> </w:t>
      </w:r>
      <w:r>
        <w:rPr>
          <w:sz w:val="18"/>
        </w:rPr>
        <w:t>Manager</w:t>
      </w:r>
      <w:r>
        <w:rPr>
          <w:spacing w:val="-3"/>
          <w:sz w:val="18"/>
        </w:rPr>
        <w:t> </w:t>
      </w:r>
      <w:r>
        <w:rPr>
          <w:sz w:val="18"/>
        </w:rPr>
        <w:t>and</w:t>
      </w:r>
      <w:r>
        <w:rPr>
          <w:spacing w:val="-3"/>
          <w:sz w:val="18"/>
        </w:rPr>
        <w:t> </w:t>
      </w:r>
      <w:r>
        <w:rPr>
          <w:sz w:val="18"/>
        </w:rPr>
        <w:t>Director,</w:t>
      </w:r>
      <w:r>
        <w:rPr>
          <w:spacing w:val="-2"/>
          <w:sz w:val="18"/>
        </w:rPr>
        <w:t> </w:t>
      </w:r>
      <w:r>
        <w:rPr>
          <w:sz w:val="18"/>
        </w:rPr>
        <w:t>Merced</w:t>
      </w:r>
      <w:r>
        <w:rPr>
          <w:spacing w:val="-3"/>
          <w:sz w:val="18"/>
        </w:rPr>
        <w:t> </w:t>
      </w:r>
      <w:r>
        <w:rPr>
          <w:sz w:val="18"/>
        </w:rPr>
        <w:t>Farming Pty Ltd,</w:t>
      </w:r>
      <w:r>
        <w:rPr>
          <w:spacing w:val="-1"/>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 33; Anne Weekes, President, Wee Waa Hospital Auxiliary, </w:t>
      </w:r>
      <w:hyperlink r:id="rId52">
        <w:r>
          <w:rPr>
            <w:color w:val="0000FF"/>
            <w:sz w:val="18"/>
            <w:u w:val="single" w:color="0000FF"/>
          </w:rPr>
          <w:t>Transcript of evidence</w:t>
        </w:r>
        <w:r>
          <w:rPr>
            <w:sz w:val="18"/>
            <w:u w:val="none"/>
          </w:rPr>
          <w:t>,</w:t>
        </w:r>
      </w:hyperlink>
      <w:r>
        <w:rPr>
          <w:sz w:val="18"/>
          <w:u w:val="none"/>
        </w:rPr>
        <w:t> 12 August 2025, p 19.</w:t>
      </w:r>
    </w:p>
    <w:p>
      <w:pPr>
        <w:spacing w:before="39"/>
        <w:ind w:left="284" w:right="0" w:firstLine="0"/>
        <w:jc w:val="left"/>
        <w:rPr>
          <w:sz w:val="18"/>
        </w:rPr>
      </w:pPr>
      <w:bookmarkStart w:name="_bookmark288" w:id="290"/>
      <w:bookmarkEnd w:id="290"/>
      <w:r>
        <w:rPr/>
      </w:r>
      <w:r>
        <w:rPr>
          <w:position w:val="5"/>
          <w:sz w:val="12"/>
        </w:rPr>
        <w:t>271</w:t>
      </w:r>
      <w:r>
        <w:rPr>
          <w:spacing w:val="7"/>
          <w:position w:val="5"/>
          <w:sz w:val="12"/>
        </w:rPr>
        <w:t> </w:t>
      </w:r>
      <w:hyperlink r:id="rId38">
        <w:r>
          <w:rPr>
            <w:color w:val="0000FF"/>
            <w:sz w:val="18"/>
            <w:u w:val="single" w:color="0000FF"/>
          </w:rPr>
          <w:t>Submission</w:t>
        </w:r>
        <w:r>
          <w:rPr>
            <w:color w:val="0000FF"/>
            <w:spacing w:val="-3"/>
            <w:sz w:val="18"/>
            <w:u w:val="single" w:color="0000FF"/>
          </w:rPr>
          <w:t> </w:t>
        </w:r>
        <w:r>
          <w:rPr>
            <w:color w:val="0000FF"/>
            <w:sz w:val="18"/>
            <w:u w:val="single" w:color="0000FF"/>
          </w:rPr>
          <w:t>57</w:t>
        </w:r>
        <w:r>
          <w:rPr>
            <w:sz w:val="18"/>
            <w:u w:val="none"/>
          </w:rPr>
          <w:t>,</w:t>
        </w:r>
      </w:hyperlink>
      <w:r>
        <w:rPr>
          <w:spacing w:val="-2"/>
          <w:sz w:val="18"/>
          <w:u w:val="none"/>
        </w:rPr>
        <w:t> </w:t>
      </w:r>
      <w:r>
        <w:rPr>
          <w:sz w:val="18"/>
          <w:u w:val="none"/>
        </w:rPr>
        <w:t>ACON,</w:t>
      </w:r>
      <w:r>
        <w:rPr>
          <w:spacing w:val="-2"/>
          <w:sz w:val="18"/>
          <w:u w:val="none"/>
        </w:rPr>
        <w:t> </w:t>
      </w:r>
      <w:r>
        <w:rPr>
          <w:sz w:val="18"/>
          <w:u w:val="none"/>
        </w:rPr>
        <w:t>p</w:t>
      </w:r>
      <w:r>
        <w:rPr>
          <w:spacing w:val="-3"/>
          <w:sz w:val="18"/>
          <w:u w:val="none"/>
        </w:rPr>
        <w:t> </w:t>
      </w:r>
      <w:r>
        <w:rPr>
          <w:spacing w:val="-5"/>
          <w:sz w:val="18"/>
          <w:u w:val="none"/>
        </w:rPr>
        <w:t>1.</w:t>
      </w:r>
    </w:p>
    <w:p>
      <w:pPr>
        <w:spacing w:before="41"/>
        <w:ind w:left="284" w:right="680" w:firstLine="0"/>
        <w:jc w:val="left"/>
        <w:rPr>
          <w:sz w:val="18"/>
        </w:rPr>
      </w:pPr>
      <w:bookmarkStart w:name="_bookmark289" w:id="291"/>
      <w:bookmarkEnd w:id="291"/>
      <w:r>
        <w:rPr/>
      </w:r>
      <w:r>
        <w:rPr>
          <w:position w:val="5"/>
          <w:sz w:val="12"/>
        </w:rPr>
        <w:t>272</w:t>
      </w:r>
      <w:r>
        <w:rPr>
          <w:spacing w:val="10"/>
          <w:position w:val="5"/>
          <w:sz w:val="12"/>
        </w:rPr>
        <w:t> </w:t>
      </w:r>
      <w:hyperlink r:id="rId120">
        <w:r>
          <w:rPr>
            <w:color w:val="0000FF"/>
            <w:sz w:val="18"/>
            <w:u w:val="single" w:color="0000FF"/>
          </w:rPr>
          <w:t>Submission</w:t>
        </w:r>
        <w:r>
          <w:rPr>
            <w:color w:val="0000FF"/>
            <w:spacing w:val="-3"/>
            <w:sz w:val="18"/>
            <w:u w:val="single" w:color="0000FF"/>
          </w:rPr>
          <w:t> </w:t>
        </w:r>
        <w:r>
          <w:rPr>
            <w:color w:val="0000FF"/>
            <w:sz w:val="18"/>
            <w:u w:val="single" w:color="0000FF"/>
          </w:rPr>
          <w:t>24</w:t>
        </w:r>
        <w:r>
          <w:rPr>
            <w:sz w:val="18"/>
            <w:u w:val="none"/>
          </w:rPr>
          <w:t>,</w:t>
        </w:r>
      </w:hyperlink>
      <w:r>
        <w:rPr>
          <w:spacing w:val="-2"/>
          <w:sz w:val="18"/>
          <w:u w:val="none"/>
        </w:rPr>
        <w:t> </w:t>
      </w:r>
      <w:r>
        <w:rPr>
          <w:sz w:val="18"/>
          <w:u w:val="none"/>
        </w:rPr>
        <w:t>Jane</w:t>
      </w:r>
      <w:r>
        <w:rPr>
          <w:spacing w:val="-3"/>
          <w:sz w:val="18"/>
          <w:u w:val="none"/>
        </w:rPr>
        <w:t> </w:t>
      </w:r>
      <w:r>
        <w:rPr>
          <w:sz w:val="18"/>
          <w:u w:val="none"/>
        </w:rPr>
        <w:t>I'Ons,</w:t>
      </w:r>
      <w:r>
        <w:rPr>
          <w:spacing w:val="-2"/>
          <w:sz w:val="18"/>
          <w:u w:val="none"/>
        </w:rPr>
        <w:t> </w:t>
      </w:r>
      <w:r>
        <w:rPr>
          <w:sz w:val="18"/>
          <w:u w:val="none"/>
        </w:rPr>
        <w:t>p</w:t>
      </w:r>
      <w:r>
        <w:rPr>
          <w:spacing w:val="-3"/>
          <w:sz w:val="18"/>
          <w:u w:val="none"/>
        </w:rPr>
        <w:t> </w:t>
      </w:r>
      <w:r>
        <w:rPr>
          <w:sz w:val="18"/>
          <w:u w:val="none"/>
        </w:rPr>
        <w:t>1;</w:t>
      </w:r>
      <w:r>
        <w:rPr>
          <w:spacing w:val="-1"/>
          <w:sz w:val="18"/>
          <w:u w:val="none"/>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w:t>
      </w:r>
      <w:r>
        <w:rPr>
          <w:spacing w:val="-3"/>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Tiffany</w:t>
      </w:r>
      <w:r>
        <w:rPr>
          <w:spacing w:val="-2"/>
          <w:sz w:val="18"/>
          <w:u w:val="none"/>
        </w:rPr>
        <w:t> </w:t>
      </w:r>
      <w:r>
        <w:rPr>
          <w:sz w:val="18"/>
          <w:u w:val="none"/>
        </w:rPr>
        <w:t>Galvin,</w:t>
      </w:r>
      <w:r>
        <w:rPr>
          <w:spacing w:val="-2"/>
          <w:sz w:val="18"/>
          <w:u w:val="none"/>
        </w:rPr>
        <w:t> </w:t>
      </w:r>
      <w:r>
        <w:rPr>
          <w:sz w:val="18"/>
          <w:u w:val="none"/>
        </w:rPr>
        <w:t>Mayor,</w:t>
      </w:r>
      <w:r>
        <w:rPr>
          <w:spacing w:val="-2"/>
          <w:sz w:val="18"/>
          <w:u w:val="none"/>
        </w:rPr>
        <w:t> </w:t>
      </w:r>
      <w:r>
        <w:rPr>
          <w:sz w:val="18"/>
          <w:u w:val="none"/>
        </w:rPr>
        <w:t>Gwydir</w:t>
      </w:r>
      <w:r>
        <w:rPr>
          <w:spacing w:val="-3"/>
          <w:sz w:val="18"/>
          <w:u w:val="none"/>
        </w:rPr>
        <w:t> </w:t>
      </w:r>
      <w:r>
        <w:rPr>
          <w:sz w:val="18"/>
          <w:u w:val="none"/>
        </w:rPr>
        <w:t>Shire Council, </w:t>
      </w:r>
      <w:hyperlink r:id="rId52">
        <w:r>
          <w:rPr>
            <w:color w:val="0000FF"/>
            <w:sz w:val="18"/>
            <w:u w:val="single" w:color="0000FF"/>
          </w:rPr>
          <w:t>Transcript of evidence</w:t>
        </w:r>
        <w:r>
          <w:rPr>
            <w:sz w:val="18"/>
            <w:u w:val="none"/>
          </w:rPr>
          <w:t>,</w:t>
        </w:r>
      </w:hyperlink>
      <w:r>
        <w:rPr>
          <w:sz w:val="18"/>
          <w:u w:val="none"/>
        </w:rPr>
        <w:t> 12 August 2025, p 28.</w:t>
      </w:r>
    </w:p>
    <w:p>
      <w:pPr>
        <w:spacing w:before="41"/>
        <w:ind w:left="284" w:right="680" w:firstLine="0"/>
        <w:jc w:val="left"/>
        <w:rPr>
          <w:sz w:val="18"/>
        </w:rPr>
      </w:pPr>
      <w:bookmarkStart w:name="_bookmark290" w:id="292"/>
      <w:bookmarkEnd w:id="292"/>
      <w:r>
        <w:rPr/>
      </w:r>
      <w:r>
        <w:rPr>
          <w:position w:val="5"/>
          <w:sz w:val="12"/>
        </w:rPr>
        <w:t>273</w:t>
      </w:r>
      <w:r>
        <w:rPr>
          <w:spacing w:val="10"/>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 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Susannah</w:t>
      </w:r>
      <w:r>
        <w:rPr>
          <w:spacing w:val="-3"/>
          <w:sz w:val="18"/>
          <w:u w:val="none"/>
        </w:rPr>
        <w:t> </w:t>
      </w:r>
      <w:r>
        <w:rPr>
          <w:sz w:val="18"/>
          <w:u w:val="none"/>
        </w:rPr>
        <w:t>Pearse,</w:t>
      </w:r>
      <w:r>
        <w:rPr>
          <w:spacing w:val="-2"/>
          <w:sz w:val="18"/>
          <w:u w:val="none"/>
        </w:rPr>
        <w:t> </w:t>
      </w:r>
      <w:r>
        <w:rPr>
          <w:sz w:val="18"/>
          <w:u w:val="none"/>
        </w:rPr>
        <w:t>Mayor,</w:t>
      </w:r>
      <w:r>
        <w:rPr>
          <w:spacing w:val="-2"/>
          <w:sz w:val="18"/>
          <w:u w:val="none"/>
        </w:rPr>
        <w:t> </w:t>
      </w:r>
      <w:r>
        <w:rPr>
          <w:sz w:val="18"/>
          <w:u w:val="none"/>
        </w:rPr>
        <w:t>Moree</w:t>
      </w:r>
      <w:r>
        <w:rPr>
          <w:spacing w:val="-3"/>
          <w:sz w:val="18"/>
          <w:u w:val="none"/>
        </w:rPr>
        <w:t> </w:t>
      </w:r>
      <w:r>
        <w:rPr>
          <w:sz w:val="18"/>
          <w:u w:val="none"/>
        </w:rPr>
        <w:t>Plains</w:t>
      </w:r>
      <w:r>
        <w:rPr>
          <w:spacing w:val="-3"/>
          <w:sz w:val="18"/>
          <w:u w:val="none"/>
        </w:rPr>
        <w:t> </w:t>
      </w:r>
      <w:r>
        <w:rPr>
          <w:sz w:val="18"/>
          <w:u w:val="none"/>
        </w:rPr>
        <w:t>Shire</w:t>
      </w:r>
      <w:r>
        <w:rPr>
          <w:spacing w:val="-3"/>
          <w:sz w:val="18"/>
          <w:u w:val="none"/>
        </w:rPr>
        <w:t> </w:t>
      </w:r>
      <w:r>
        <w:rPr>
          <w:sz w:val="18"/>
          <w:u w:val="none"/>
        </w:rPr>
        <w:t>Council,</w:t>
      </w:r>
      <w:r>
        <w:rPr>
          <w:spacing w:val="-3"/>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hyperlink>
      <w:r>
        <w:rPr>
          <w:color w:val="0000FF"/>
          <w:sz w:val="18"/>
          <w:u w:val="none"/>
        </w:rPr>
        <w:t> </w:t>
      </w:r>
      <w:hyperlink r:id="rId53">
        <w:r>
          <w:rPr>
            <w:color w:val="0000FF"/>
            <w:sz w:val="18"/>
            <w:u w:val="single" w:color="0000FF"/>
          </w:rPr>
          <w:t>evidence</w:t>
        </w:r>
        <w:r>
          <w:rPr>
            <w:sz w:val="18"/>
            <w:u w:val="none"/>
          </w:rPr>
          <w:t>,</w:t>
        </w:r>
      </w:hyperlink>
      <w:r>
        <w:rPr>
          <w:sz w:val="18"/>
          <w:u w:val="none"/>
        </w:rPr>
        <w:t> 22 August 2025, p 5.</w:t>
      </w:r>
    </w:p>
    <w:p>
      <w:pPr>
        <w:spacing w:before="38"/>
        <w:ind w:left="284" w:right="578" w:firstLine="0"/>
        <w:jc w:val="left"/>
        <w:rPr>
          <w:sz w:val="18"/>
        </w:rPr>
      </w:pPr>
      <w:bookmarkStart w:name="_bookmark291" w:id="293"/>
      <w:bookmarkEnd w:id="293"/>
      <w:r>
        <w:rPr/>
      </w:r>
      <w:r>
        <w:rPr>
          <w:position w:val="5"/>
          <w:sz w:val="12"/>
        </w:rPr>
        <w:t>274</w:t>
      </w:r>
      <w:r>
        <w:rPr>
          <w:spacing w:val="10"/>
          <w:position w:val="5"/>
          <w:sz w:val="12"/>
        </w:rPr>
        <w:t> </w:t>
      </w:r>
      <w:hyperlink r:id="rId49">
        <w:r>
          <w:rPr>
            <w:color w:val="0000FF"/>
            <w:sz w:val="18"/>
            <w:u w:val="single" w:color="0000FF"/>
          </w:rPr>
          <w:t>Submission</w:t>
        </w:r>
        <w:r>
          <w:rPr>
            <w:color w:val="0000FF"/>
            <w:spacing w:val="-3"/>
            <w:sz w:val="18"/>
            <w:u w:val="single" w:color="0000FF"/>
          </w:rPr>
          <w:t> </w:t>
        </w:r>
        <w:r>
          <w:rPr>
            <w:color w:val="0000FF"/>
            <w:sz w:val="18"/>
            <w:u w:val="single" w:color="0000FF"/>
          </w:rPr>
          <w:t>85</w:t>
        </w:r>
        <w:r>
          <w:rPr>
            <w:sz w:val="18"/>
            <w:u w:val="none"/>
          </w:rPr>
          <w:t>,</w:t>
        </w:r>
      </w:hyperlink>
      <w:r>
        <w:rPr>
          <w:spacing w:val="-2"/>
          <w:sz w:val="18"/>
          <w:u w:val="none"/>
        </w:rPr>
        <w:t> </w:t>
      </w:r>
      <w:r>
        <w:rPr>
          <w:sz w:val="18"/>
          <w:u w:val="none"/>
        </w:rPr>
        <w:t>Tamworth</w:t>
      </w:r>
      <w:r>
        <w:rPr>
          <w:spacing w:val="-3"/>
          <w:sz w:val="18"/>
          <w:u w:val="none"/>
        </w:rPr>
        <w:t> </w:t>
      </w:r>
      <w:r>
        <w:rPr>
          <w:sz w:val="18"/>
          <w:u w:val="none"/>
        </w:rPr>
        <w:t>Regional</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1"/>
          <w:sz w:val="18"/>
          <w:u w:val="none"/>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w:t>
      </w:r>
      <w:r>
        <w:rPr>
          <w:spacing w:val="-3"/>
          <w:sz w:val="18"/>
          <w:u w:val="none"/>
        </w:rPr>
        <w:t> </w:t>
      </w:r>
      <w:r>
        <w:rPr>
          <w:sz w:val="18"/>
          <w:u w:val="none"/>
        </w:rPr>
        <w:t>5;</w:t>
      </w:r>
      <w:r>
        <w:rPr>
          <w:spacing w:val="-2"/>
          <w:sz w:val="18"/>
          <w:u w:val="none"/>
        </w:rPr>
        <w:t> </w:t>
      </w:r>
      <w:r>
        <w:rPr>
          <w:sz w:val="18"/>
          <w:u w:val="none"/>
        </w:rPr>
        <w:t>Russell Webb, Mayor, Tamworth Regional Council, </w:t>
      </w:r>
      <w:hyperlink r:id="rId36">
        <w:r>
          <w:rPr>
            <w:color w:val="0000FF"/>
            <w:sz w:val="18"/>
            <w:u w:val="single" w:color="0000FF"/>
          </w:rPr>
          <w:t>Transcript of evidence</w:t>
        </w:r>
        <w:r>
          <w:rPr>
            <w:sz w:val="18"/>
            <w:u w:val="none"/>
          </w:rPr>
          <w:t>,</w:t>
        </w:r>
      </w:hyperlink>
      <w:r>
        <w:rPr>
          <w:sz w:val="18"/>
          <w:u w:val="none"/>
        </w:rPr>
        <w:t> 13 August 2025, p 11; Richard Schwager, NSW Farmers Association Wee Waa Branch, </w:t>
      </w:r>
      <w:hyperlink r:id="rId52">
        <w:r>
          <w:rPr>
            <w:color w:val="0000FF"/>
            <w:sz w:val="18"/>
            <w:u w:val="single" w:color="0000FF"/>
          </w:rPr>
          <w:t>Transcript of evidence</w:t>
        </w:r>
        <w:r>
          <w:rPr>
            <w:sz w:val="18"/>
            <w:u w:val="none"/>
          </w:rPr>
          <w:t>,</w:t>
        </w:r>
      </w:hyperlink>
      <w:r>
        <w:rPr>
          <w:sz w:val="18"/>
          <w:u w:val="none"/>
        </w:rPr>
        <w:t> 12 August 2025, p 31.</w:t>
      </w:r>
    </w:p>
    <w:p>
      <w:pPr>
        <w:spacing w:line="219" w:lineRule="exact" w:before="42"/>
        <w:ind w:left="284" w:right="0" w:firstLine="0"/>
        <w:jc w:val="left"/>
        <w:rPr>
          <w:sz w:val="18"/>
        </w:rPr>
      </w:pPr>
      <w:bookmarkStart w:name="_bookmark292" w:id="294"/>
      <w:bookmarkEnd w:id="294"/>
      <w:r>
        <w:rPr/>
      </w:r>
      <w:r>
        <w:rPr>
          <w:position w:val="5"/>
          <w:sz w:val="12"/>
        </w:rPr>
        <w:t>275</w:t>
      </w:r>
      <w:r>
        <w:rPr>
          <w:spacing w:val="7"/>
          <w:position w:val="5"/>
          <w:sz w:val="12"/>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r>
          <w:rPr>
            <w:sz w:val="18"/>
            <w:u w:val="none"/>
          </w:rPr>
          <w:t>,</w:t>
        </w:r>
      </w:hyperlink>
      <w:r>
        <w:rPr>
          <w:spacing w:val="-2"/>
          <w:sz w:val="18"/>
          <w:u w:val="none"/>
        </w:rPr>
        <w:t> </w:t>
      </w:r>
      <w:r>
        <w:rPr>
          <w:sz w:val="18"/>
          <w:u w:val="none"/>
        </w:rPr>
        <w:t>Sonia</w:t>
      </w:r>
      <w:r>
        <w:rPr>
          <w:spacing w:val="-2"/>
          <w:sz w:val="18"/>
          <w:u w:val="none"/>
        </w:rPr>
        <w:t> </w:t>
      </w:r>
      <w:r>
        <w:rPr>
          <w:sz w:val="18"/>
          <w:u w:val="none"/>
        </w:rPr>
        <w:t>Fogarty,</w:t>
      </w:r>
      <w:r>
        <w:rPr>
          <w:spacing w:val="-2"/>
          <w:sz w:val="18"/>
          <w:u w:val="none"/>
        </w:rPr>
        <w:t> </w:t>
      </w:r>
      <w:r>
        <w:rPr>
          <w:sz w:val="18"/>
          <w:u w:val="none"/>
        </w:rPr>
        <w:t>p</w:t>
      </w:r>
      <w:r>
        <w:rPr>
          <w:spacing w:val="-2"/>
          <w:sz w:val="18"/>
          <w:u w:val="none"/>
        </w:rPr>
        <w:t> </w:t>
      </w:r>
      <w:r>
        <w:rPr>
          <w:sz w:val="18"/>
          <w:u w:val="none"/>
        </w:rPr>
        <w:t>2;</w:t>
      </w:r>
      <w:r>
        <w:rPr>
          <w:spacing w:val="-2"/>
          <w:sz w:val="18"/>
          <w:u w:val="none"/>
        </w:rPr>
        <w:t> </w:t>
      </w:r>
      <w:hyperlink r:id="rId84">
        <w:r>
          <w:rPr>
            <w:color w:val="0000FF"/>
            <w:sz w:val="18"/>
            <w:u w:val="single" w:color="0000FF"/>
          </w:rPr>
          <w:t>Submission</w:t>
        </w:r>
        <w:r>
          <w:rPr>
            <w:color w:val="0000FF"/>
            <w:spacing w:val="-3"/>
            <w:sz w:val="18"/>
            <w:u w:val="single" w:color="0000FF"/>
          </w:rPr>
          <w:t> </w:t>
        </w:r>
        <w:r>
          <w:rPr>
            <w:color w:val="0000FF"/>
            <w:sz w:val="18"/>
            <w:u w:val="single" w:color="0000FF"/>
          </w:rPr>
          <w:t>96</w:t>
        </w:r>
        <w:r>
          <w:rPr>
            <w:sz w:val="18"/>
            <w:u w:val="none"/>
          </w:rPr>
          <w:t>,</w:t>
        </w:r>
      </w:hyperlink>
      <w:r>
        <w:rPr>
          <w:spacing w:val="-2"/>
          <w:sz w:val="18"/>
          <w:u w:val="none"/>
        </w:rPr>
        <w:t> </w:t>
      </w:r>
      <w:r>
        <w:rPr>
          <w:sz w:val="18"/>
          <w:u w:val="none"/>
        </w:rPr>
        <w:t>RiverBank</w:t>
      </w:r>
      <w:r>
        <w:rPr>
          <w:spacing w:val="-3"/>
          <w:sz w:val="18"/>
          <w:u w:val="none"/>
        </w:rPr>
        <w:t> </w:t>
      </w:r>
      <w:r>
        <w:rPr>
          <w:sz w:val="18"/>
          <w:u w:val="none"/>
        </w:rPr>
        <w:t>Youth</w:t>
      </w:r>
      <w:r>
        <w:rPr>
          <w:spacing w:val="-3"/>
          <w:sz w:val="18"/>
          <w:u w:val="none"/>
        </w:rPr>
        <w:t> </w:t>
      </w:r>
      <w:r>
        <w:rPr>
          <w:sz w:val="18"/>
          <w:u w:val="none"/>
        </w:rPr>
        <w:t>Works,</w:t>
      </w:r>
      <w:r>
        <w:rPr>
          <w:spacing w:val="-3"/>
          <w:sz w:val="18"/>
          <w:u w:val="none"/>
        </w:rPr>
        <w:t> </w:t>
      </w:r>
      <w:r>
        <w:rPr>
          <w:sz w:val="18"/>
          <w:u w:val="none"/>
        </w:rPr>
        <w:t>p</w:t>
      </w:r>
      <w:r>
        <w:rPr>
          <w:spacing w:val="-3"/>
          <w:sz w:val="18"/>
          <w:u w:val="none"/>
        </w:rPr>
        <w:t> </w:t>
      </w:r>
      <w:r>
        <w:rPr>
          <w:sz w:val="18"/>
          <w:u w:val="none"/>
        </w:rPr>
        <w:t>1;</w:t>
      </w:r>
      <w:r>
        <w:rPr>
          <w:spacing w:val="-2"/>
          <w:sz w:val="18"/>
          <w:u w:val="none"/>
        </w:rPr>
        <w:t> </w:t>
      </w:r>
      <w:hyperlink r:id="rId85">
        <w:r>
          <w:rPr>
            <w:color w:val="0000FF"/>
            <w:sz w:val="18"/>
            <w:u w:val="single" w:color="0000FF"/>
          </w:rPr>
          <w:t>Submission</w:t>
        </w:r>
        <w:r>
          <w:rPr>
            <w:color w:val="0000FF"/>
            <w:spacing w:val="-3"/>
            <w:sz w:val="18"/>
            <w:u w:val="single" w:color="0000FF"/>
          </w:rPr>
          <w:t> </w:t>
        </w:r>
        <w:r>
          <w:rPr>
            <w:color w:val="0000FF"/>
            <w:sz w:val="18"/>
            <w:u w:val="single" w:color="0000FF"/>
          </w:rPr>
          <w:t>97</w:t>
        </w:r>
        <w:r>
          <w:rPr>
            <w:sz w:val="18"/>
            <w:u w:val="none"/>
          </w:rPr>
          <w:t>,</w:t>
        </w:r>
      </w:hyperlink>
      <w:r>
        <w:rPr>
          <w:spacing w:val="-2"/>
          <w:sz w:val="18"/>
          <w:u w:val="none"/>
        </w:rPr>
        <w:t> </w:t>
      </w:r>
      <w:r>
        <w:rPr>
          <w:sz w:val="18"/>
          <w:u w:val="none"/>
        </w:rPr>
        <w:t>Peter</w:t>
      </w:r>
      <w:r>
        <w:rPr>
          <w:spacing w:val="-3"/>
          <w:sz w:val="18"/>
          <w:u w:val="none"/>
        </w:rPr>
        <w:t> </w:t>
      </w:r>
      <w:r>
        <w:rPr>
          <w:sz w:val="18"/>
          <w:u w:val="none"/>
        </w:rPr>
        <w:t>Carrett,</w:t>
      </w:r>
      <w:r>
        <w:rPr>
          <w:spacing w:val="-2"/>
          <w:sz w:val="18"/>
          <w:u w:val="none"/>
        </w:rPr>
        <w:t> </w:t>
      </w:r>
      <w:r>
        <w:rPr>
          <w:spacing w:val="-5"/>
          <w:sz w:val="18"/>
          <w:u w:val="none"/>
        </w:rPr>
        <w:t>pp</w:t>
      </w:r>
    </w:p>
    <w:p>
      <w:pPr>
        <w:spacing w:line="219" w:lineRule="exact" w:before="0"/>
        <w:ind w:left="284" w:right="0" w:firstLine="0"/>
        <w:jc w:val="left"/>
        <w:rPr>
          <w:sz w:val="18"/>
        </w:rPr>
      </w:pPr>
      <w:r>
        <w:rPr>
          <w:spacing w:val="-2"/>
          <w:sz w:val="18"/>
        </w:rPr>
        <w:t>4-</w:t>
      </w:r>
      <w:r>
        <w:rPr>
          <w:spacing w:val="-5"/>
          <w:sz w:val="18"/>
        </w:rPr>
        <w:t>5.</w:t>
      </w:r>
    </w:p>
    <w:p>
      <w:pPr>
        <w:spacing w:before="39"/>
        <w:ind w:left="284" w:right="0" w:firstLine="0"/>
        <w:jc w:val="left"/>
        <w:rPr>
          <w:sz w:val="18"/>
        </w:rPr>
      </w:pPr>
      <w:bookmarkStart w:name="_bookmark293" w:id="295"/>
      <w:bookmarkEnd w:id="295"/>
      <w:r>
        <w:rPr/>
      </w:r>
      <w:r>
        <w:rPr>
          <w:position w:val="5"/>
          <w:sz w:val="12"/>
        </w:rPr>
        <w:t>276</w:t>
      </w:r>
      <w:r>
        <w:rPr>
          <w:spacing w:val="7"/>
          <w:position w:val="5"/>
          <w:sz w:val="12"/>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hyperlink>
      <w:r>
        <w:rPr>
          <w:color w:val="0000FF"/>
          <w:spacing w:val="-2"/>
          <w:sz w:val="18"/>
          <w:u w:val="none"/>
        </w:rPr>
        <w:t> </w:t>
      </w:r>
      <w:r>
        <w:rPr>
          <w:sz w:val="18"/>
          <w:u w:val="none"/>
        </w:rPr>
        <w:t>Sonia</w:t>
      </w:r>
      <w:r>
        <w:rPr>
          <w:spacing w:val="-3"/>
          <w:sz w:val="18"/>
          <w:u w:val="none"/>
        </w:rPr>
        <w:t> </w:t>
      </w:r>
      <w:r>
        <w:rPr>
          <w:sz w:val="18"/>
          <w:u w:val="none"/>
        </w:rPr>
        <w:t>Fogarty,</w:t>
      </w:r>
      <w:r>
        <w:rPr>
          <w:spacing w:val="-2"/>
          <w:sz w:val="18"/>
          <w:u w:val="none"/>
        </w:rPr>
        <w:t> </w:t>
      </w:r>
      <w:r>
        <w:rPr>
          <w:sz w:val="18"/>
          <w:u w:val="none"/>
        </w:rPr>
        <w:t>p</w:t>
      </w:r>
      <w:r>
        <w:rPr>
          <w:spacing w:val="-1"/>
          <w:sz w:val="18"/>
          <w:u w:val="none"/>
        </w:rPr>
        <w:t> </w:t>
      </w:r>
      <w:r>
        <w:rPr>
          <w:spacing w:val="-5"/>
          <w:sz w:val="18"/>
          <w:u w:val="none"/>
        </w:rPr>
        <w:t>1.</w:t>
      </w:r>
    </w:p>
    <w:p>
      <w:pPr>
        <w:spacing w:after="0"/>
        <w:jc w:val="left"/>
        <w:rPr>
          <w:sz w:val="18"/>
        </w:rPr>
        <w:sectPr>
          <w:headerReference w:type="default" r:id="rId118"/>
          <w:footerReference w:type="default" r:id="rId119"/>
          <w:pgSz w:w="11910" w:h="16840"/>
          <w:pgMar w:header="722" w:footer="569" w:top="1360" w:bottom="760" w:left="1417" w:right="1133"/>
        </w:sectPr>
      </w:pPr>
    </w:p>
    <w:p>
      <w:pPr>
        <w:pStyle w:val="BodyText"/>
      </w:pPr>
    </w:p>
    <w:p>
      <w:pPr>
        <w:pStyle w:val="BodyText"/>
        <w:spacing w:before="68"/>
      </w:pPr>
    </w:p>
    <w:p>
      <w:pPr>
        <w:pStyle w:val="BodyText"/>
        <w:ind w:left="1474" w:right="680"/>
      </w:pPr>
      <w:r>
        <w:rPr/>
        <w:t>Tenterfield,</w:t>
      </w:r>
      <w:hyperlink w:history="true" w:anchor="_bookmark294">
        <w:r>
          <w:rPr>
            <w:vertAlign w:val="superscript"/>
          </w:rPr>
          <w:t>277</w:t>
        </w:r>
      </w:hyperlink>
      <w:r>
        <w:rPr>
          <w:spacing w:val="-2"/>
          <w:vertAlign w:val="baseline"/>
        </w:rPr>
        <w:t> </w:t>
      </w:r>
      <w:r>
        <w:rPr>
          <w:vertAlign w:val="baseline"/>
        </w:rPr>
        <w:t>and</w:t>
      </w:r>
      <w:r>
        <w:rPr>
          <w:spacing w:val="-2"/>
          <w:vertAlign w:val="baseline"/>
        </w:rPr>
        <w:t> </w:t>
      </w:r>
      <w:r>
        <w:rPr>
          <w:vertAlign w:val="baseline"/>
        </w:rPr>
        <w:t>six</w:t>
      </w:r>
      <w:r>
        <w:rPr>
          <w:spacing w:val="-1"/>
          <w:vertAlign w:val="baseline"/>
        </w:rPr>
        <w:t> </w:t>
      </w:r>
      <w:r>
        <w:rPr>
          <w:vertAlign w:val="baseline"/>
        </w:rPr>
        <w:t>hours</w:t>
      </w:r>
      <w:r>
        <w:rPr>
          <w:spacing w:val="-1"/>
          <w:vertAlign w:val="baseline"/>
        </w:rPr>
        <w:t> </w:t>
      </w:r>
      <w:r>
        <w:rPr>
          <w:vertAlign w:val="baseline"/>
        </w:rPr>
        <w:t>from</w:t>
      </w:r>
      <w:r>
        <w:rPr>
          <w:spacing w:val="-2"/>
          <w:vertAlign w:val="baseline"/>
        </w:rPr>
        <w:t> </w:t>
      </w:r>
      <w:r>
        <w:rPr>
          <w:vertAlign w:val="baseline"/>
        </w:rPr>
        <w:t>Moree</w:t>
      </w:r>
      <w:hyperlink w:history="true" w:anchor="_bookmark295">
        <w:r>
          <w:rPr>
            <w:vertAlign w:val="superscript"/>
          </w:rPr>
          <w:t>278</w:t>
        </w:r>
      </w:hyperlink>
      <w:r>
        <w:rPr>
          <w:spacing w:val="-2"/>
          <w:vertAlign w:val="baseline"/>
        </w:rPr>
        <w:t> </w:t>
      </w:r>
      <w:r>
        <w:rPr>
          <w:vertAlign w:val="baseline"/>
        </w:rPr>
        <w:t>and</w:t>
      </w:r>
      <w:r>
        <w:rPr>
          <w:spacing w:val="-2"/>
          <w:vertAlign w:val="baseline"/>
        </w:rPr>
        <w:t> </w:t>
      </w:r>
      <w:r>
        <w:rPr>
          <w:vertAlign w:val="baseline"/>
        </w:rPr>
        <w:t>Narrabri.</w:t>
      </w:r>
      <w:hyperlink w:history="true" w:anchor="_bookmark296">
        <w:r>
          <w:rPr>
            <w:vertAlign w:val="superscript"/>
          </w:rPr>
          <w:t>279</w:t>
        </w:r>
      </w:hyperlink>
      <w:r>
        <w:rPr>
          <w:spacing w:val="-4"/>
          <w:vertAlign w:val="baseline"/>
        </w:rPr>
        <w:t> </w:t>
      </w:r>
      <w:r>
        <w:rPr>
          <w:vertAlign w:val="baseline"/>
        </w:rPr>
        <w:t>Gwydir</w:t>
      </w:r>
      <w:r>
        <w:rPr>
          <w:spacing w:val="-1"/>
          <w:vertAlign w:val="baseline"/>
        </w:rPr>
        <w:t> </w:t>
      </w:r>
      <w:r>
        <w:rPr>
          <w:vertAlign w:val="baseline"/>
        </w:rPr>
        <w:t>Shire</w:t>
      </w:r>
      <w:r>
        <w:rPr>
          <w:spacing w:val="-3"/>
          <w:vertAlign w:val="baseline"/>
        </w:rPr>
        <w:t> </w:t>
      </w:r>
      <w:r>
        <w:rPr>
          <w:vertAlign w:val="baseline"/>
        </w:rPr>
        <w:t>Council Mayor Tiffany Galvin expressed concern about the district's scale encouraging a 'one size fits most/none' approach.</w:t>
      </w:r>
      <w:hyperlink w:history="true" w:anchor="_bookmark297">
        <w:r>
          <w:rPr>
            <w:vertAlign w:val="superscript"/>
          </w:rPr>
          <w:t>280</w:t>
        </w:r>
      </w:hyperlink>
      <w:r>
        <w:rPr>
          <w:vertAlign w:val="baseline"/>
        </w:rPr>
        <w:t> Narrabri Shire Council submitted that the communities located at the extremities of the metropolitan-based district feel that their needs are overlooked.</w:t>
      </w:r>
      <w:hyperlink w:history="true" w:anchor="_bookmark298">
        <w:r>
          <w:rPr>
            <w:vertAlign w:val="superscript"/>
          </w:rPr>
          <w:t>281</w:t>
        </w:r>
      </w:hyperlink>
    </w:p>
    <w:p>
      <w:pPr>
        <w:pStyle w:val="ListParagraph"/>
        <w:numPr>
          <w:ilvl w:val="1"/>
          <w:numId w:val="5"/>
        </w:numPr>
        <w:tabs>
          <w:tab w:pos="1474" w:val="left" w:leader="none"/>
        </w:tabs>
        <w:spacing w:line="240" w:lineRule="auto" w:before="227" w:after="0"/>
        <w:ind w:left="1474" w:right="711" w:hanging="1191"/>
        <w:jc w:val="left"/>
        <w:rPr>
          <w:sz w:val="22"/>
        </w:rPr>
      </w:pPr>
      <w:r>
        <w:rPr>
          <w:sz w:val="22"/>
        </w:rPr>
        <w:t>We heard that there is a distinct need for accessible healthcare in areas with a large farming community</w:t>
      </w:r>
      <w:hyperlink w:history="true" w:anchor="_bookmark299">
        <w:r>
          <w:rPr>
            <w:sz w:val="22"/>
            <w:vertAlign w:val="superscript"/>
          </w:rPr>
          <w:t>282</w:t>
        </w:r>
      </w:hyperlink>
      <w:r>
        <w:rPr>
          <w:sz w:val="22"/>
          <w:vertAlign w:val="baseline"/>
        </w:rPr>
        <w:t> due to the risks involved within the farming industry.</w:t>
      </w:r>
      <w:hyperlink w:history="true" w:anchor="_bookmark300">
        <w:r>
          <w:rPr>
            <w:sz w:val="22"/>
            <w:vertAlign w:val="superscript"/>
          </w:rPr>
          <w:t>283</w:t>
        </w:r>
      </w:hyperlink>
      <w:r>
        <w:rPr>
          <w:spacing w:val="-1"/>
          <w:sz w:val="22"/>
          <w:vertAlign w:val="baseline"/>
        </w:rPr>
        <w:t> </w:t>
      </w:r>
      <w:r>
        <w:rPr>
          <w:sz w:val="22"/>
          <w:vertAlign w:val="baseline"/>
        </w:rPr>
        <w:t>However, stakeholders felt</w:t>
      </w:r>
      <w:r>
        <w:rPr>
          <w:spacing w:val="-2"/>
          <w:sz w:val="22"/>
          <w:vertAlign w:val="baseline"/>
        </w:rPr>
        <w:t> </w:t>
      </w:r>
      <w:r>
        <w:rPr>
          <w:sz w:val="22"/>
          <w:vertAlign w:val="baseline"/>
        </w:rPr>
        <w:t>that has been</w:t>
      </w:r>
      <w:r>
        <w:rPr>
          <w:spacing w:val="-1"/>
          <w:sz w:val="22"/>
          <w:vertAlign w:val="baseline"/>
        </w:rPr>
        <w:t> </w:t>
      </w:r>
      <w:r>
        <w:rPr>
          <w:sz w:val="22"/>
          <w:vertAlign w:val="baseline"/>
        </w:rPr>
        <w:t>disregarded</w:t>
      </w:r>
      <w:r>
        <w:rPr>
          <w:spacing w:val="-1"/>
          <w:sz w:val="22"/>
          <w:vertAlign w:val="baseline"/>
        </w:rPr>
        <w:t> </w:t>
      </w:r>
      <w:r>
        <w:rPr>
          <w:sz w:val="22"/>
          <w:vertAlign w:val="baseline"/>
        </w:rPr>
        <w:t>by</w:t>
      </w:r>
      <w:r>
        <w:rPr>
          <w:spacing w:val="-1"/>
          <w:sz w:val="22"/>
          <w:vertAlign w:val="baseline"/>
        </w:rPr>
        <w:t> </w:t>
      </w:r>
      <w:r>
        <w:rPr>
          <w:sz w:val="22"/>
          <w:vertAlign w:val="baseline"/>
        </w:rPr>
        <w:t>the</w:t>
      </w:r>
      <w:r>
        <w:rPr>
          <w:spacing w:val="-2"/>
          <w:sz w:val="22"/>
          <w:vertAlign w:val="baseline"/>
        </w:rPr>
        <w:t> </w:t>
      </w:r>
      <w:r>
        <w:rPr>
          <w:sz w:val="22"/>
          <w:vertAlign w:val="baseline"/>
        </w:rPr>
        <w:t>LHD.</w:t>
      </w:r>
      <w:hyperlink w:history="true" w:anchor="_bookmark301">
        <w:r>
          <w:rPr>
            <w:sz w:val="22"/>
            <w:vertAlign w:val="superscript"/>
          </w:rPr>
          <w:t>284</w:t>
        </w:r>
      </w:hyperlink>
      <w:r>
        <w:rPr>
          <w:sz w:val="22"/>
          <w:vertAlign w:val="baseline"/>
        </w:rPr>
        <w:t> In</w:t>
      </w:r>
      <w:r>
        <w:rPr>
          <w:spacing w:val="-3"/>
          <w:sz w:val="22"/>
          <w:vertAlign w:val="baseline"/>
        </w:rPr>
        <w:t> </w:t>
      </w:r>
      <w:r>
        <w:rPr>
          <w:sz w:val="22"/>
          <w:vertAlign w:val="baseline"/>
        </w:rPr>
        <w:t>particular,</w:t>
      </w:r>
      <w:r>
        <w:rPr>
          <w:spacing w:val="-2"/>
          <w:sz w:val="22"/>
          <w:vertAlign w:val="baseline"/>
        </w:rPr>
        <w:t> </w:t>
      </w:r>
      <w:r>
        <w:rPr>
          <w:sz w:val="22"/>
          <w:vertAlign w:val="baseline"/>
        </w:rPr>
        <w:t>the</w:t>
      </w:r>
      <w:r>
        <w:rPr>
          <w:spacing w:val="-4"/>
          <w:sz w:val="22"/>
          <w:vertAlign w:val="baseline"/>
        </w:rPr>
        <w:t> </w:t>
      </w:r>
      <w:r>
        <w:rPr>
          <w:sz w:val="22"/>
          <w:vertAlign w:val="baseline"/>
        </w:rPr>
        <w:t>reduction</w:t>
      </w:r>
      <w:r>
        <w:rPr>
          <w:spacing w:val="-5"/>
          <w:sz w:val="22"/>
          <w:vertAlign w:val="baseline"/>
        </w:rPr>
        <w:t> </w:t>
      </w:r>
      <w:r>
        <w:rPr>
          <w:sz w:val="22"/>
          <w:vertAlign w:val="baseline"/>
        </w:rPr>
        <w:t>in</w:t>
      </w:r>
      <w:r>
        <w:rPr>
          <w:spacing w:val="-3"/>
          <w:sz w:val="22"/>
          <w:vertAlign w:val="baseline"/>
        </w:rPr>
        <w:t> </w:t>
      </w:r>
      <w:r>
        <w:rPr>
          <w:sz w:val="22"/>
          <w:vertAlign w:val="baseline"/>
        </w:rPr>
        <w:t>hours</w:t>
      </w:r>
      <w:r>
        <w:rPr>
          <w:spacing w:val="-4"/>
          <w:sz w:val="22"/>
          <w:vertAlign w:val="baseline"/>
        </w:rPr>
        <w:t> </w:t>
      </w:r>
      <w:r>
        <w:rPr>
          <w:sz w:val="22"/>
          <w:vertAlign w:val="baseline"/>
        </w:rPr>
        <w:t>of</w:t>
      </w:r>
      <w:r>
        <w:rPr>
          <w:spacing w:val="-2"/>
          <w:sz w:val="22"/>
          <w:vertAlign w:val="baseline"/>
        </w:rPr>
        <w:t> </w:t>
      </w:r>
      <w:r>
        <w:rPr>
          <w:sz w:val="22"/>
          <w:vertAlign w:val="baseline"/>
        </w:rPr>
        <w:t>Wee</w:t>
      </w:r>
      <w:r>
        <w:rPr>
          <w:spacing w:val="-4"/>
          <w:sz w:val="22"/>
          <w:vertAlign w:val="baseline"/>
        </w:rPr>
        <w:t> </w:t>
      </w:r>
      <w:r>
        <w:rPr>
          <w:sz w:val="22"/>
          <w:vertAlign w:val="baseline"/>
        </w:rPr>
        <w:t>Waa</w:t>
      </w:r>
      <w:r>
        <w:rPr>
          <w:spacing w:val="-2"/>
          <w:sz w:val="22"/>
          <w:vertAlign w:val="baseline"/>
        </w:rPr>
        <w:t> </w:t>
      </w:r>
      <w:r>
        <w:rPr>
          <w:sz w:val="22"/>
          <w:vertAlign w:val="baseline"/>
        </w:rPr>
        <w:t>Hospital</w:t>
      </w:r>
      <w:r>
        <w:rPr>
          <w:spacing w:val="-2"/>
          <w:sz w:val="22"/>
          <w:vertAlign w:val="baseline"/>
        </w:rPr>
        <w:t> </w:t>
      </w:r>
      <w:r>
        <w:rPr>
          <w:sz w:val="22"/>
          <w:vertAlign w:val="baseline"/>
        </w:rPr>
        <w:t>was</w:t>
      </w:r>
      <w:r>
        <w:rPr>
          <w:spacing w:val="-4"/>
          <w:sz w:val="22"/>
          <w:vertAlign w:val="baseline"/>
        </w:rPr>
        <w:t> </w:t>
      </w:r>
      <w:r>
        <w:rPr>
          <w:sz w:val="22"/>
          <w:vertAlign w:val="baseline"/>
        </w:rPr>
        <w:t>criticised</w:t>
      </w:r>
      <w:r>
        <w:rPr>
          <w:spacing w:val="-3"/>
          <w:sz w:val="22"/>
          <w:vertAlign w:val="baseline"/>
        </w:rPr>
        <w:t> </w:t>
      </w:r>
      <w:r>
        <w:rPr>
          <w:sz w:val="22"/>
          <w:vertAlign w:val="baseline"/>
        </w:rPr>
        <w:t>by</w:t>
      </w:r>
      <w:r>
        <w:rPr>
          <w:spacing w:val="-3"/>
          <w:sz w:val="22"/>
          <w:vertAlign w:val="baseline"/>
        </w:rPr>
        <w:t> </w:t>
      </w:r>
      <w:r>
        <w:rPr>
          <w:sz w:val="22"/>
          <w:vertAlign w:val="baseline"/>
        </w:rPr>
        <w:t>some </w:t>
      </w:r>
      <w:r>
        <w:rPr>
          <w:spacing w:val="-2"/>
          <w:sz w:val="22"/>
          <w:vertAlign w:val="baseline"/>
        </w:rPr>
        <w:t>stakeholders.</w:t>
      </w:r>
      <w:hyperlink w:history="true" w:anchor="_bookmark302">
        <w:r>
          <w:rPr>
            <w:spacing w:val="-2"/>
            <w:sz w:val="22"/>
            <w:vertAlign w:val="superscript"/>
          </w:rPr>
          <w:t>285</w:t>
        </w:r>
      </w:hyperlink>
    </w:p>
    <w:p>
      <w:pPr>
        <w:pStyle w:val="ListParagraph"/>
        <w:numPr>
          <w:ilvl w:val="1"/>
          <w:numId w:val="5"/>
        </w:numPr>
        <w:tabs>
          <w:tab w:pos="1474" w:val="left" w:leader="none"/>
        </w:tabs>
        <w:spacing w:line="240" w:lineRule="auto" w:before="227" w:after="0"/>
        <w:ind w:left="1474" w:right="736" w:hanging="1191"/>
        <w:jc w:val="left"/>
        <w:rPr>
          <w:sz w:val="22"/>
        </w:rPr>
      </w:pPr>
      <w:r>
        <w:rPr>
          <w:sz w:val="22"/>
        </w:rPr>
        <w:t>As noted in chapter three, several stakeholders described an imbalance of resource allocation in the district. Royal Australian and New Zealand College of Obstetricians</w:t>
      </w:r>
      <w:r>
        <w:rPr>
          <w:spacing w:val="-3"/>
          <w:sz w:val="22"/>
        </w:rPr>
        <w:t> </w:t>
      </w:r>
      <w:r>
        <w:rPr>
          <w:sz w:val="22"/>
        </w:rPr>
        <w:t>and</w:t>
      </w:r>
      <w:r>
        <w:rPr>
          <w:spacing w:val="-4"/>
          <w:sz w:val="22"/>
        </w:rPr>
        <w:t> </w:t>
      </w:r>
      <w:r>
        <w:rPr>
          <w:sz w:val="22"/>
        </w:rPr>
        <w:t>Gynaecologists</w:t>
      </w:r>
      <w:r>
        <w:rPr>
          <w:spacing w:val="-5"/>
          <w:sz w:val="22"/>
        </w:rPr>
        <w:t> </w:t>
      </w:r>
      <w:r>
        <w:rPr>
          <w:sz w:val="22"/>
        </w:rPr>
        <w:t>(RANZCOG)</w:t>
      </w:r>
      <w:r>
        <w:rPr>
          <w:spacing w:val="-5"/>
          <w:sz w:val="22"/>
        </w:rPr>
        <w:t> </w:t>
      </w:r>
      <w:r>
        <w:rPr>
          <w:sz w:val="22"/>
        </w:rPr>
        <w:t>submitted</w:t>
      </w:r>
      <w:r>
        <w:rPr>
          <w:spacing w:val="-4"/>
          <w:sz w:val="22"/>
        </w:rPr>
        <w:t> </w:t>
      </w:r>
      <w:r>
        <w:rPr>
          <w:sz w:val="22"/>
        </w:rPr>
        <w:t>that</w:t>
      </w:r>
      <w:r>
        <w:rPr>
          <w:spacing w:val="-2"/>
          <w:sz w:val="22"/>
        </w:rPr>
        <w:t> </w:t>
      </w:r>
      <w:r>
        <w:rPr>
          <w:sz w:val="22"/>
        </w:rPr>
        <w:t>there</w:t>
      </w:r>
      <w:r>
        <w:rPr>
          <w:spacing w:val="-2"/>
          <w:sz w:val="22"/>
        </w:rPr>
        <w:t> </w:t>
      </w:r>
      <w:r>
        <w:rPr>
          <w:sz w:val="22"/>
        </w:rPr>
        <w:t>is</w:t>
      </w:r>
      <w:r>
        <w:rPr>
          <w:spacing w:val="-5"/>
          <w:sz w:val="22"/>
        </w:rPr>
        <w:t> </w:t>
      </w:r>
      <w:r>
        <w:rPr>
          <w:sz w:val="22"/>
        </w:rPr>
        <w:t>a</w:t>
      </w:r>
      <w:r>
        <w:rPr>
          <w:spacing w:val="-3"/>
          <w:sz w:val="22"/>
        </w:rPr>
        <w:t> </w:t>
      </w:r>
      <w:r>
        <w:rPr>
          <w:sz w:val="22"/>
        </w:rPr>
        <w:t>common perception among the district's regional communities that although they have complex health needs, they are 'treated as secondary to metropolitan priorities'.</w:t>
      </w:r>
      <w:hyperlink w:history="true" w:anchor="_bookmark303">
        <w:r>
          <w:rPr>
            <w:sz w:val="22"/>
            <w:vertAlign w:val="superscript"/>
          </w:rPr>
          <w:t>286</w:t>
        </w:r>
      </w:hyperlink>
      <w:r>
        <w:rPr>
          <w:spacing w:val="-2"/>
          <w:sz w:val="22"/>
          <w:vertAlign w:val="baseline"/>
        </w:rPr>
        <w:t> </w:t>
      </w:r>
      <w:r>
        <w:rPr>
          <w:sz w:val="22"/>
          <w:vertAlign w:val="baseline"/>
        </w:rPr>
        <w:t>Various</w:t>
      </w:r>
      <w:r>
        <w:rPr>
          <w:spacing w:val="-1"/>
          <w:sz w:val="22"/>
          <w:vertAlign w:val="baseline"/>
        </w:rPr>
        <w:t> </w:t>
      </w:r>
      <w:r>
        <w:rPr>
          <w:sz w:val="22"/>
          <w:vertAlign w:val="baseline"/>
        </w:rPr>
        <w:t>stakeholders</w:t>
      </w:r>
      <w:r>
        <w:rPr>
          <w:spacing w:val="-1"/>
          <w:sz w:val="22"/>
          <w:vertAlign w:val="baseline"/>
        </w:rPr>
        <w:t> </w:t>
      </w:r>
      <w:r>
        <w:rPr>
          <w:sz w:val="22"/>
          <w:vertAlign w:val="baseline"/>
        </w:rPr>
        <w:t>said</w:t>
      </w:r>
      <w:r>
        <w:rPr>
          <w:spacing w:val="-2"/>
          <w:sz w:val="22"/>
          <w:vertAlign w:val="baseline"/>
        </w:rPr>
        <w:t> </w:t>
      </w:r>
      <w:r>
        <w:rPr>
          <w:sz w:val="22"/>
          <w:vertAlign w:val="baseline"/>
        </w:rPr>
        <w:t>that</w:t>
      </w:r>
      <w:r>
        <w:rPr>
          <w:spacing w:val="-3"/>
          <w:sz w:val="22"/>
          <w:vertAlign w:val="baseline"/>
        </w:rPr>
        <w:t> </w:t>
      </w:r>
      <w:r>
        <w:rPr>
          <w:sz w:val="22"/>
          <w:vertAlign w:val="baseline"/>
        </w:rPr>
        <w:t>the</w:t>
      </w:r>
      <w:r>
        <w:rPr>
          <w:spacing w:val="-3"/>
          <w:sz w:val="22"/>
          <w:vertAlign w:val="baseline"/>
        </w:rPr>
        <w:t> </w:t>
      </w:r>
      <w:r>
        <w:rPr>
          <w:sz w:val="22"/>
          <w:vertAlign w:val="baseline"/>
        </w:rPr>
        <w:t>LHD's</w:t>
      </w:r>
      <w:r>
        <w:rPr>
          <w:spacing w:val="-1"/>
          <w:sz w:val="22"/>
          <w:vertAlign w:val="baseline"/>
        </w:rPr>
        <w:t> </w:t>
      </w:r>
      <w:r>
        <w:rPr>
          <w:sz w:val="22"/>
          <w:vertAlign w:val="baseline"/>
        </w:rPr>
        <w:t>management</w:t>
      </w:r>
      <w:r>
        <w:rPr>
          <w:spacing w:val="-3"/>
          <w:sz w:val="22"/>
          <w:vertAlign w:val="baseline"/>
        </w:rPr>
        <w:t> </w:t>
      </w:r>
      <w:r>
        <w:rPr>
          <w:sz w:val="22"/>
          <w:vertAlign w:val="baseline"/>
        </w:rPr>
        <w:t>deliberately ignores, forgets</w:t>
      </w:r>
      <w:hyperlink w:history="true" w:anchor="_bookmark304">
        <w:r>
          <w:rPr>
            <w:sz w:val="22"/>
            <w:vertAlign w:val="superscript"/>
          </w:rPr>
          <w:t>287</w:t>
        </w:r>
      </w:hyperlink>
      <w:r>
        <w:rPr>
          <w:sz w:val="22"/>
          <w:vertAlign w:val="baseline"/>
        </w:rPr>
        <w:t> and neglects</w:t>
      </w:r>
      <w:hyperlink w:history="true" w:anchor="_bookmark305">
        <w:r>
          <w:rPr>
            <w:sz w:val="22"/>
            <w:vertAlign w:val="superscript"/>
          </w:rPr>
          <w:t>288</w:t>
        </w:r>
      </w:hyperlink>
      <w:r>
        <w:rPr>
          <w:sz w:val="22"/>
          <w:vertAlign w:val="baseline"/>
        </w:rPr>
        <w:t> regional communities.</w:t>
      </w:r>
      <w:hyperlink w:history="true" w:anchor="_bookmark306">
        <w:r>
          <w:rPr>
            <w:sz w:val="22"/>
            <w:vertAlign w:val="superscript"/>
          </w:rPr>
          <w:t>289</w:t>
        </w:r>
      </w:hyperlink>
    </w:p>
    <w:p>
      <w:pPr>
        <w:pStyle w:val="ListParagraph"/>
        <w:numPr>
          <w:ilvl w:val="1"/>
          <w:numId w:val="5"/>
        </w:numPr>
        <w:tabs>
          <w:tab w:pos="1474" w:val="left" w:leader="none"/>
        </w:tabs>
        <w:spacing w:line="240" w:lineRule="auto" w:before="227" w:after="0"/>
        <w:ind w:left="1474" w:right="610" w:hanging="1191"/>
        <w:jc w:val="left"/>
        <w:rPr>
          <w:sz w:val="22"/>
        </w:rPr>
      </w:pPr>
      <w:r>
        <w:rPr>
          <w:sz w:val="22"/>
        </w:rPr>
        <w:t>However,</w:t>
      </w:r>
      <w:r>
        <w:rPr>
          <w:spacing w:val="-3"/>
          <w:sz w:val="22"/>
        </w:rPr>
        <w:t> </w:t>
      </w:r>
      <w:r>
        <w:rPr>
          <w:sz w:val="22"/>
        </w:rPr>
        <w:t>we</w:t>
      </w:r>
      <w:r>
        <w:rPr>
          <w:spacing w:val="-2"/>
          <w:sz w:val="22"/>
        </w:rPr>
        <w:t> </w:t>
      </w:r>
      <w:r>
        <w:rPr>
          <w:sz w:val="22"/>
        </w:rPr>
        <w:t>also</w:t>
      </w:r>
      <w:r>
        <w:rPr>
          <w:spacing w:val="-2"/>
          <w:sz w:val="22"/>
        </w:rPr>
        <w:t> </w:t>
      </w:r>
      <w:r>
        <w:rPr>
          <w:sz w:val="22"/>
        </w:rPr>
        <w:t>heard</w:t>
      </w:r>
      <w:r>
        <w:rPr>
          <w:spacing w:val="-5"/>
          <w:sz w:val="22"/>
        </w:rPr>
        <w:t> </w:t>
      </w:r>
      <w:r>
        <w:rPr>
          <w:sz w:val="22"/>
        </w:rPr>
        <w:t>that</w:t>
      </w:r>
      <w:r>
        <w:rPr>
          <w:spacing w:val="-2"/>
          <w:sz w:val="22"/>
        </w:rPr>
        <w:t> </w:t>
      </w:r>
      <w:r>
        <w:rPr>
          <w:sz w:val="22"/>
        </w:rPr>
        <w:t>there</w:t>
      </w:r>
      <w:r>
        <w:rPr>
          <w:spacing w:val="-2"/>
          <w:sz w:val="22"/>
        </w:rPr>
        <w:t> </w:t>
      </w:r>
      <w:r>
        <w:rPr>
          <w:sz w:val="22"/>
        </w:rPr>
        <w:t>are</w:t>
      </w:r>
      <w:r>
        <w:rPr>
          <w:spacing w:val="-5"/>
          <w:sz w:val="22"/>
        </w:rPr>
        <w:t> </w:t>
      </w:r>
      <w:r>
        <w:rPr>
          <w:sz w:val="22"/>
        </w:rPr>
        <w:t>benefits</w:t>
      </w:r>
      <w:r>
        <w:rPr>
          <w:spacing w:val="-3"/>
          <w:sz w:val="22"/>
        </w:rPr>
        <w:t> </w:t>
      </w:r>
      <w:r>
        <w:rPr>
          <w:sz w:val="22"/>
        </w:rPr>
        <w:t>to</w:t>
      </w:r>
      <w:r>
        <w:rPr>
          <w:spacing w:val="-2"/>
          <w:sz w:val="22"/>
        </w:rPr>
        <w:t> </w:t>
      </w:r>
      <w:r>
        <w:rPr>
          <w:sz w:val="22"/>
        </w:rPr>
        <w:t>a</w:t>
      </w:r>
      <w:r>
        <w:rPr>
          <w:spacing w:val="-3"/>
          <w:sz w:val="22"/>
        </w:rPr>
        <w:t> </w:t>
      </w:r>
      <w:r>
        <w:rPr>
          <w:sz w:val="22"/>
        </w:rPr>
        <w:t>bigger</w:t>
      </w:r>
      <w:r>
        <w:rPr>
          <w:spacing w:val="-3"/>
          <w:sz w:val="22"/>
        </w:rPr>
        <w:t> </w:t>
      </w:r>
      <w:r>
        <w:rPr>
          <w:sz w:val="22"/>
        </w:rPr>
        <w:t>LHD,</w:t>
      </w:r>
      <w:r>
        <w:rPr>
          <w:spacing w:val="-5"/>
          <w:sz w:val="22"/>
        </w:rPr>
        <w:t> </w:t>
      </w:r>
      <w:r>
        <w:rPr>
          <w:sz w:val="22"/>
        </w:rPr>
        <w:t>including</w:t>
      </w:r>
      <w:r>
        <w:rPr>
          <w:spacing w:val="-4"/>
          <w:sz w:val="22"/>
        </w:rPr>
        <w:t> </w:t>
      </w:r>
      <w:r>
        <w:rPr>
          <w:sz w:val="22"/>
        </w:rPr>
        <w:t>greater purchasing power,</w:t>
      </w:r>
      <w:hyperlink w:history="true" w:anchor="_bookmark307">
        <w:r>
          <w:rPr>
            <w:sz w:val="22"/>
            <w:vertAlign w:val="superscript"/>
          </w:rPr>
          <w:t>290</w:t>
        </w:r>
      </w:hyperlink>
      <w:r>
        <w:rPr>
          <w:sz w:val="22"/>
          <w:vertAlign w:val="baseline"/>
        </w:rPr>
        <w:t> larger research capacity</w:t>
      </w:r>
      <w:hyperlink w:history="true" w:anchor="_bookmark308">
        <w:r>
          <w:rPr>
            <w:sz w:val="22"/>
            <w:vertAlign w:val="superscript"/>
          </w:rPr>
          <w:t>291</w:t>
        </w:r>
      </w:hyperlink>
      <w:r>
        <w:rPr>
          <w:sz w:val="22"/>
          <w:vertAlign w:val="baseline"/>
        </w:rPr>
        <w:t> and access to specialists.</w:t>
      </w:r>
      <w:hyperlink w:history="true" w:anchor="_bookmark309">
        <w:r>
          <w:rPr>
            <w:sz w:val="22"/>
            <w:vertAlign w:val="superscript"/>
          </w:rPr>
          <w:t>292</w:t>
        </w:r>
      </w:hyperlink>
    </w:p>
    <w:p>
      <w:pPr>
        <w:pStyle w:val="Heading4"/>
        <w:spacing w:before="257"/>
      </w:pPr>
      <w:r>
        <w:rPr/>
        <w:t>Providing</w:t>
      </w:r>
      <w:r>
        <w:rPr>
          <w:spacing w:val="-10"/>
        </w:rPr>
        <w:t> </w:t>
      </w:r>
      <w:r>
        <w:rPr/>
        <w:t>culturally</w:t>
      </w:r>
      <w:r>
        <w:rPr>
          <w:spacing w:val="-5"/>
        </w:rPr>
        <w:t> </w:t>
      </w:r>
      <w:r>
        <w:rPr/>
        <w:t>appropriate</w:t>
      </w:r>
      <w:r>
        <w:rPr>
          <w:spacing w:val="-7"/>
        </w:rPr>
        <w:t> </w:t>
      </w:r>
      <w:r>
        <w:rPr/>
        <w:t>healthcare</w:t>
      </w:r>
      <w:r>
        <w:rPr>
          <w:spacing w:val="-9"/>
        </w:rPr>
        <w:t> </w:t>
      </w:r>
      <w:r>
        <w:rPr/>
        <w:t>for</w:t>
      </w:r>
      <w:r>
        <w:rPr>
          <w:spacing w:val="-5"/>
        </w:rPr>
        <w:t> </w:t>
      </w:r>
      <w:r>
        <w:rPr/>
        <w:t>Aboriginal</w:t>
      </w:r>
      <w:r>
        <w:rPr>
          <w:spacing w:val="-5"/>
        </w:rPr>
        <w:t> </w:t>
      </w:r>
      <w:r>
        <w:rPr>
          <w:spacing w:val="-2"/>
        </w:rPr>
        <w:t>people</w:t>
      </w:r>
    </w:p>
    <w:p>
      <w:pPr>
        <w:pStyle w:val="ListParagraph"/>
        <w:numPr>
          <w:ilvl w:val="1"/>
          <w:numId w:val="5"/>
        </w:numPr>
        <w:tabs>
          <w:tab w:pos="1474" w:val="left" w:leader="none"/>
        </w:tabs>
        <w:spacing w:line="240" w:lineRule="auto" w:before="113" w:after="0"/>
        <w:ind w:left="1474" w:right="1068" w:hanging="1191"/>
        <w:jc w:val="left"/>
        <w:rPr>
          <w:sz w:val="22"/>
        </w:rPr>
      </w:pPr>
      <w:r>
        <w:rPr>
          <w:sz w:val="22"/>
        </w:rPr>
        <w:t>There</w:t>
      </w:r>
      <w:r>
        <w:rPr>
          <w:spacing w:val="-5"/>
          <w:sz w:val="22"/>
        </w:rPr>
        <w:t> </w:t>
      </w:r>
      <w:r>
        <w:rPr>
          <w:sz w:val="22"/>
        </w:rPr>
        <w:t>were</w:t>
      </w:r>
      <w:r>
        <w:rPr>
          <w:spacing w:val="-2"/>
          <w:sz w:val="22"/>
        </w:rPr>
        <w:t> </w:t>
      </w:r>
      <w:r>
        <w:rPr>
          <w:sz w:val="22"/>
        </w:rPr>
        <w:t>71,983</w:t>
      </w:r>
      <w:r>
        <w:rPr>
          <w:spacing w:val="-2"/>
          <w:sz w:val="22"/>
        </w:rPr>
        <w:t> </w:t>
      </w:r>
      <w:r>
        <w:rPr>
          <w:sz w:val="22"/>
        </w:rPr>
        <w:t>Aboriginal</w:t>
      </w:r>
      <w:r>
        <w:rPr>
          <w:spacing w:val="-3"/>
          <w:sz w:val="22"/>
        </w:rPr>
        <w:t> </w:t>
      </w:r>
      <w:r>
        <w:rPr>
          <w:sz w:val="22"/>
        </w:rPr>
        <w:t>and</w:t>
      </w:r>
      <w:r>
        <w:rPr>
          <w:spacing w:val="-4"/>
          <w:sz w:val="22"/>
        </w:rPr>
        <w:t> </w:t>
      </w:r>
      <w:r>
        <w:rPr>
          <w:sz w:val="22"/>
        </w:rPr>
        <w:t>Torres</w:t>
      </w:r>
      <w:r>
        <w:rPr>
          <w:spacing w:val="-3"/>
          <w:sz w:val="22"/>
        </w:rPr>
        <w:t> </w:t>
      </w:r>
      <w:r>
        <w:rPr>
          <w:sz w:val="22"/>
        </w:rPr>
        <w:t>Strait</w:t>
      </w:r>
      <w:r>
        <w:rPr>
          <w:spacing w:val="-2"/>
          <w:sz w:val="22"/>
        </w:rPr>
        <w:t> </w:t>
      </w:r>
      <w:r>
        <w:rPr>
          <w:sz w:val="22"/>
        </w:rPr>
        <w:t>Islander</w:t>
      </w:r>
      <w:r>
        <w:rPr>
          <w:spacing w:val="-3"/>
          <w:sz w:val="22"/>
        </w:rPr>
        <w:t> </w:t>
      </w:r>
      <w:r>
        <w:rPr>
          <w:sz w:val="22"/>
        </w:rPr>
        <w:t>people</w:t>
      </w:r>
      <w:r>
        <w:rPr>
          <w:spacing w:val="-2"/>
          <w:sz w:val="22"/>
        </w:rPr>
        <w:t> </w:t>
      </w:r>
      <w:r>
        <w:rPr>
          <w:sz w:val="22"/>
        </w:rPr>
        <w:t>in</w:t>
      </w:r>
      <w:r>
        <w:rPr>
          <w:spacing w:val="-4"/>
          <w:sz w:val="22"/>
        </w:rPr>
        <w:t> </w:t>
      </w:r>
      <w:r>
        <w:rPr>
          <w:sz w:val="22"/>
        </w:rPr>
        <w:t>the</w:t>
      </w:r>
      <w:r>
        <w:rPr>
          <w:spacing w:val="-2"/>
          <w:sz w:val="22"/>
        </w:rPr>
        <w:t> </w:t>
      </w:r>
      <w:r>
        <w:rPr>
          <w:sz w:val="22"/>
        </w:rPr>
        <w:t>LHD</w:t>
      </w:r>
      <w:r>
        <w:rPr>
          <w:spacing w:val="-2"/>
          <w:sz w:val="22"/>
        </w:rPr>
        <w:t> </w:t>
      </w:r>
      <w:r>
        <w:rPr>
          <w:sz w:val="22"/>
        </w:rPr>
        <w:t>in 2021, making up around seven per cent of the district's population.</w:t>
      </w:r>
      <w:hyperlink w:history="true" w:anchor="_bookmark310">
        <w:r>
          <w:rPr>
            <w:sz w:val="22"/>
            <w:vertAlign w:val="superscript"/>
          </w:rPr>
          <w:t>293</w:t>
        </w:r>
      </w:hyperlink>
    </w:p>
    <w:p>
      <w:pPr>
        <w:pStyle w:val="ListParagraph"/>
        <w:numPr>
          <w:ilvl w:val="1"/>
          <w:numId w:val="5"/>
        </w:numPr>
        <w:tabs>
          <w:tab w:pos="1474" w:val="left" w:leader="none"/>
        </w:tabs>
        <w:spacing w:line="240" w:lineRule="auto" w:before="229" w:after="0"/>
        <w:ind w:left="1474" w:right="986" w:hanging="1191"/>
        <w:jc w:val="left"/>
        <w:rPr>
          <w:sz w:val="22"/>
        </w:rPr>
      </w:pPr>
      <w:r>
        <w:rPr>
          <w:sz w:val="22"/>
        </w:rPr>
        <w:t>Some</w:t>
      </w:r>
      <w:r>
        <w:rPr>
          <w:spacing w:val="-3"/>
          <w:sz w:val="22"/>
        </w:rPr>
        <w:t> </w:t>
      </w:r>
      <w:r>
        <w:rPr>
          <w:sz w:val="22"/>
        </w:rPr>
        <w:t>stakeholders</w:t>
      </w:r>
      <w:r>
        <w:rPr>
          <w:spacing w:val="-4"/>
          <w:sz w:val="22"/>
        </w:rPr>
        <w:t> </w:t>
      </w:r>
      <w:r>
        <w:rPr>
          <w:sz w:val="22"/>
        </w:rPr>
        <w:t>brought</w:t>
      </w:r>
      <w:r>
        <w:rPr>
          <w:spacing w:val="-3"/>
          <w:sz w:val="22"/>
        </w:rPr>
        <w:t> </w:t>
      </w:r>
      <w:r>
        <w:rPr>
          <w:sz w:val="22"/>
        </w:rPr>
        <w:t>attention</w:t>
      </w:r>
      <w:r>
        <w:rPr>
          <w:spacing w:val="-7"/>
          <w:sz w:val="22"/>
        </w:rPr>
        <w:t> </w:t>
      </w:r>
      <w:r>
        <w:rPr>
          <w:sz w:val="22"/>
        </w:rPr>
        <w:t>to</w:t>
      </w:r>
      <w:r>
        <w:rPr>
          <w:spacing w:val="-5"/>
          <w:sz w:val="22"/>
        </w:rPr>
        <w:t> </w:t>
      </w:r>
      <w:r>
        <w:rPr>
          <w:sz w:val="22"/>
        </w:rPr>
        <w:t>culturally</w:t>
      </w:r>
      <w:r>
        <w:rPr>
          <w:spacing w:val="-5"/>
          <w:sz w:val="22"/>
        </w:rPr>
        <w:t> </w:t>
      </w:r>
      <w:r>
        <w:rPr>
          <w:sz w:val="22"/>
        </w:rPr>
        <w:t>appropriate</w:t>
      </w:r>
      <w:r>
        <w:rPr>
          <w:spacing w:val="-3"/>
          <w:sz w:val="22"/>
        </w:rPr>
        <w:t> </w:t>
      </w:r>
      <w:r>
        <w:rPr>
          <w:sz w:val="22"/>
        </w:rPr>
        <w:t>healthcare</w:t>
      </w:r>
      <w:r>
        <w:rPr>
          <w:spacing w:val="-3"/>
          <w:sz w:val="22"/>
        </w:rPr>
        <w:t> </w:t>
      </w:r>
      <w:r>
        <w:rPr>
          <w:sz w:val="22"/>
        </w:rPr>
        <w:t>for Aboriginal and Torres Strait Islander people.</w:t>
      </w:r>
      <w:hyperlink w:history="true" w:anchor="_bookmark311">
        <w:r>
          <w:rPr>
            <w:sz w:val="22"/>
            <w:vertAlign w:val="superscript"/>
          </w:rPr>
          <w:t>294</w:t>
        </w:r>
      </w:hyperlink>
      <w:r>
        <w:rPr>
          <w:sz w:val="22"/>
          <w:vertAlign w:val="baseline"/>
        </w:rPr>
        <w:t> For example, we heard that</w:t>
      </w:r>
    </w:p>
    <w:p>
      <w:pPr>
        <w:pStyle w:val="BodyText"/>
        <w:spacing w:before="165"/>
        <w:rPr>
          <w:sz w:val="20"/>
        </w:rPr>
      </w:pPr>
      <w:r>
        <w:rPr>
          <w:sz w:val="20"/>
        </w:rPr>
        <mc:AlternateContent>
          <mc:Choice Requires="wps">
            <w:drawing>
              <wp:anchor distT="0" distB="0" distL="0" distR="0" allowOverlap="1" layoutInCell="1" locked="0" behindDoc="1" simplePos="0" relativeHeight="487605248">
                <wp:simplePos x="0" y="0"/>
                <wp:positionH relativeFrom="page">
                  <wp:posOffset>1080516</wp:posOffset>
                </wp:positionH>
                <wp:positionV relativeFrom="paragraph">
                  <wp:posOffset>275322</wp:posOffset>
                </wp:positionV>
                <wp:extent cx="1828800" cy="95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678905pt;width:144pt;height:.72pt;mso-position-horizontal-relative:page;mso-position-vertical-relative:paragraph;z-index:-15711232;mso-wrap-distance-left:0;mso-wrap-distance-right:0" id="docshape50" filled="true" fillcolor="#000000" stroked="false">
                <v:fill type="solid"/>
                <w10:wrap type="topAndBottom"/>
              </v:rect>
            </w:pict>
          </mc:Fallback>
        </mc:AlternateContent>
      </w:r>
    </w:p>
    <w:p>
      <w:pPr>
        <w:spacing w:before="100"/>
        <w:ind w:left="284" w:right="0" w:firstLine="0"/>
        <w:jc w:val="left"/>
        <w:rPr>
          <w:sz w:val="18"/>
        </w:rPr>
      </w:pPr>
      <w:bookmarkStart w:name="_bookmark294" w:id="296"/>
      <w:bookmarkEnd w:id="296"/>
      <w:r>
        <w:rPr/>
      </w:r>
      <w:r>
        <w:rPr>
          <w:position w:val="5"/>
          <w:sz w:val="12"/>
        </w:rPr>
        <w:t>277</w:t>
      </w:r>
      <w:r>
        <w:rPr>
          <w:spacing w:val="10"/>
          <w:position w:val="5"/>
          <w:sz w:val="12"/>
        </w:rPr>
        <w:t> </w:t>
      </w:r>
      <w:r>
        <w:rPr>
          <w:sz w:val="18"/>
        </w:rPr>
        <w:t>Bronwyn</w:t>
      </w:r>
      <w:r>
        <w:rPr>
          <w:spacing w:val="-3"/>
          <w:sz w:val="18"/>
        </w:rPr>
        <w:t> </w:t>
      </w:r>
      <w:r>
        <w:rPr>
          <w:sz w:val="18"/>
        </w:rPr>
        <w:t>Petrie,</w:t>
      </w:r>
      <w:r>
        <w:rPr>
          <w:spacing w:val="-2"/>
          <w:sz w:val="18"/>
        </w:rPr>
        <w:t> </w:t>
      </w:r>
      <w:r>
        <w:rPr>
          <w:sz w:val="18"/>
        </w:rPr>
        <w:t>Mayor,</w:t>
      </w:r>
      <w:r>
        <w:rPr>
          <w:spacing w:val="-2"/>
          <w:sz w:val="18"/>
        </w:rPr>
        <w:t> </w:t>
      </w:r>
      <w:r>
        <w:rPr>
          <w:sz w:val="18"/>
        </w:rPr>
        <w:t>Tenterfield</w:t>
      </w:r>
      <w:r>
        <w:rPr>
          <w:spacing w:val="-3"/>
          <w:sz w:val="18"/>
        </w:rPr>
        <w:t> </w:t>
      </w:r>
      <w:r>
        <w:rPr>
          <w:sz w:val="18"/>
        </w:rPr>
        <w:t>Shire</w:t>
      </w:r>
      <w:r>
        <w:rPr>
          <w:spacing w:val="-3"/>
          <w:sz w:val="18"/>
        </w:rPr>
        <w:t> </w:t>
      </w:r>
      <w:r>
        <w:rPr>
          <w:sz w:val="18"/>
        </w:rPr>
        <w:t>Council,</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3"/>
          <w:sz w:val="18"/>
          <w:u w:val="none"/>
        </w:rPr>
        <w:t> </w:t>
      </w:r>
      <w:r>
        <w:rPr>
          <w:sz w:val="18"/>
          <w:u w:val="none"/>
        </w:rPr>
        <w:t>August</w:t>
      </w:r>
      <w:r>
        <w:rPr>
          <w:spacing w:val="-2"/>
          <w:sz w:val="18"/>
          <w:u w:val="none"/>
        </w:rPr>
        <w:t> </w:t>
      </w:r>
      <w:r>
        <w:rPr>
          <w:sz w:val="18"/>
          <w:u w:val="none"/>
        </w:rPr>
        <w:t>2025,</w:t>
      </w:r>
      <w:r>
        <w:rPr>
          <w:spacing w:val="-3"/>
          <w:sz w:val="18"/>
          <w:u w:val="none"/>
        </w:rPr>
        <w:t> </w:t>
      </w:r>
      <w:r>
        <w:rPr>
          <w:sz w:val="18"/>
          <w:u w:val="none"/>
        </w:rPr>
        <w:t>p</w:t>
      </w:r>
      <w:r>
        <w:rPr>
          <w:spacing w:val="-2"/>
          <w:sz w:val="18"/>
          <w:u w:val="none"/>
        </w:rPr>
        <w:t> </w:t>
      </w:r>
      <w:r>
        <w:rPr>
          <w:spacing w:val="-5"/>
          <w:sz w:val="18"/>
          <w:u w:val="none"/>
        </w:rPr>
        <w:t>8.</w:t>
      </w:r>
    </w:p>
    <w:p>
      <w:pPr>
        <w:spacing w:before="39"/>
        <w:ind w:left="284" w:right="0" w:firstLine="0"/>
        <w:jc w:val="left"/>
        <w:rPr>
          <w:sz w:val="18"/>
        </w:rPr>
      </w:pPr>
      <w:bookmarkStart w:name="_bookmark295" w:id="297"/>
      <w:bookmarkEnd w:id="297"/>
      <w:r>
        <w:rPr/>
      </w:r>
      <w:r>
        <w:rPr>
          <w:position w:val="5"/>
          <w:sz w:val="12"/>
        </w:rPr>
        <w:t>278</w:t>
      </w:r>
      <w:r>
        <w:rPr>
          <w:spacing w:val="9"/>
          <w:position w:val="5"/>
          <w:sz w:val="12"/>
        </w:rPr>
        <w:t> </w:t>
      </w:r>
      <w:hyperlink r:id="rId51">
        <w:r>
          <w:rPr>
            <w:color w:val="0000FF"/>
            <w:sz w:val="18"/>
            <w:u w:val="single" w:color="0000FF"/>
          </w:rPr>
          <w:t>Submission</w:t>
        </w:r>
        <w:r>
          <w:rPr>
            <w:color w:val="0000FF"/>
            <w:spacing w:val="-3"/>
            <w:sz w:val="18"/>
            <w:u w:val="single" w:color="0000FF"/>
          </w:rPr>
          <w:t> </w:t>
        </w:r>
        <w:r>
          <w:rPr>
            <w:color w:val="0000FF"/>
            <w:sz w:val="18"/>
            <w:u w:val="single" w:color="0000FF"/>
          </w:rPr>
          <w:t>101</w:t>
        </w:r>
        <w:r>
          <w:rPr>
            <w:sz w:val="18"/>
            <w:u w:val="none"/>
          </w:rPr>
          <w:t>,</w:t>
        </w:r>
      </w:hyperlink>
      <w:r>
        <w:rPr>
          <w:spacing w:val="-3"/>
          <w:sz w:val="18"/>
          <w:u w:val="none"/>
        </w:rPr>
        <w:t> </w:t>
      </w:r>
      <w:r>
        <w:rPr>
          <w:sz w:val="18"/>
          <w:u w:val="none"/>
        </w:rPr>
        <w:t>Moree</w:t>
      </w:r>
      <w:r>
        <w:rPr>
          <w:spacing w:val="-3"/>
          <w:sz w:val="18"/>
          <w:u w:val="none"/>
        </w:rPr>
        <w:t> </w:t>
      </w:r>
      <w:r>
        <w:rPr>
          <w:sz w:val="18"/>
          <w:u w:val="none"/>
        </w:rPr>
        <w:t>Plains</w:t>
      </w:r>
      <w:r>
        <w:rPr>
          <w:spacing w:val="-1"/>
          <w:sz w:val="18"/>
          <w:u w:val="none"/>
        </w:rPr>
        <w:t> </w:t>
      </w:r>
      <w:r>
        <w:rPr>
          <w:sz w:val="18"/>
          <w:u w:val="none"/>
        </w:rPr>
        <w:t>Shire</w:t>
      </w:r>
      <w:r>
        <w:rPr>
          <w:spacing w:val="-4"/>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1.</w:t>
      </w:r>
    </w:p>
    <w:p>
      <w:pPr>
        <w:spacing w:before="39"/>
        <w:ind w:left="284" w:right="0" w:firstLine="0"/>
        <w:jc w:val="left"/>
        <w:rPr>
          <w:sz w:val="18"/>
        </w:rPr>
      </w:pPr>
      <w:bookmarkStart w:name="_bookmark296" w:id="298"/>
      <w:bookmarkEnd w:id="298"/>
      <w:r>
        <w:rPr/>
      </w:r>
      <w:r>
        <w:rPr>
          <w:position w:val="5"/>
          <w:sz w:val="12"/>
        </w:rPr>
        <w:t>279</w:t>
      </w:r>
      <w:r>
        <w:rPr>
          <w:spacing w:val="9"/>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w:t>
      </w:r>
      <w:r>
        <w:rPr>
          <w:spacing w:val="-1"/>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2.</w:t>
      </w:r>
    </w:p>
    <w:p>
      <w:pPr>
        <w:spacing w:before="40"/>
        <w:ind w:left="284" w:right="0" w:firstLine="0"/>
        <w:jc w:val="left"/>
        <w:rPr>
          <w:sz w:val="18"/>
        </w:rPr>
      </w:pPr>
      <w:bookmarkStart w:name="_bookmark297" w:id="299"/>
      <w:bookmarkEnd w:id="299"/>
      <w:r>
        <w:rPr/>
      </w:r>
      <w:r>
        <w:rPr>
          <w:position w:val="5"/>
          <w:sz w:val="12"/>
        </w:rPr>
        <w:t>280</w:t>
      </w:r>
      <w:r>
        <w:rPr>
          <w:spacing w:val="10"/>
          <w:position w:val="5"/>
          <w:sz w:val="12"/>
        </w:rPr>
        <w:t> </w:t>
      </w:r>
      <w:r>
        <w:rPr>
          <w:sz w:val="18"/>
        </w:rPr>
        <w:t>Tiffany</w:t>
      </w:r>
      <w:r>
        <w:rPr>
          <w:spacing w:val="-2"/>
          <w:sz w:val="18"/>
        </w:rPr>
        <w:t> </w:t>
      </w:r>
      <w:r>
        <w:rPr>
          <w:sz w:val="18"/>
        </w:rPr>
        <w:t>Galvin,</w:t>
      </w:r>
      <w:r>
        <w:rPr>
          <w:spacing w:val="-2"/>
          <w:sz w:val="18"/>
        </w:rPr>
        <w:t> </w:t>
      </w:r>
      <w:r>
        <w:rPr>
          <w:sz w:val="18"/>
        </w:rPr>
        <w:t>Mayor,</w:t>
      </w:r>
      <w:r>
        <w:rPr>
          <w:spacing w:val="-2"/>
          <w:sz w:val="18"/>
        </w:rPr>
        <w:t> </w:t>
      </w:r>
      <w:r>
        <w:rPr>
          <w:sz w:val="18"/>
        </w:rPr>
        <w:t>Gwydir</w:t>
      </w:r>
      <w:r>
        <w:rPr>
          <w:spacing w:val="-3"/>
          <w:sz w:val="18"/>
        </w:rPr>
        <w:t> </w:t>
      </w:r>
      <w:r>
        <w:rPr>
          <w:sz w:val="18"/>
        </w:rPr>
        <w:t>Shire</w:t>
      </w:r>
      <w:r>
        <w:rPr>
          <w:spacing w:val="-3"/>
          <w:sz w:val="18"/>
        </w:rPr>
        <w:t> </w:t>
      </w:r>
      <w:r>
        <w:rPr>
          <w:sz w:val="18"/>
        </w:rPr>
        <w:t>Council,</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24.</w:t>
      </w:r>
    </w:p>
    <w:p>
      <w:pPr>
        <w:spacing w:before="42"/>
        <w:ind w:left="284" w:right="0" w:firstLine="0"/>
        <w:jc w:val="left"/>
        <w:rPr>
          <w:sz w:val="18"/>
        </w:rPr>
      </w:pPr>
      <w:bookmarkStart w:name="_bookmark298" w:id="300"/>
      <w:bookmarkEnd w:id="300"/>
      <w:r>
        <w:rPr/>
      </w:r>
      <w:r>
        <w:rPr>
          <w:position w:val="5"/>
          <w:sz w:val="12"/>
        </w:rPr>
        <w:t>281</w:t>
      </w:r>
      <w:r>
        <w:rPr>
          <w:spacing w:val="9"/>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w:t>
      </w:r>
      <w:r>
        <w:rPr>
          <w:spacing w:val="-1"/>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3.</w:t>
      </w:r>
    </w:p>
    <w:p>
      <w:pPr>
        <w:spacing w:before="39"/>
        <w:ind w:left="284" w:right="0" w:firstLine="0"/>
        <w:jc w:val="left"/>
        <w:rPr>
          <w:sz w:val="18"/>
        </w:rPr>
      </w:pPr>
      <w:bookmarkStart w:name="_bookmark299" w:id="301"/>
      <w:bookmarkEnd w:id="301"/>
      <w:r>
        <w:rPr/>
      </w:r>
      <w:r>
        <w:rPr>
          <w:position w:val="5"/>
          <w:sz w:val="12"/>
        </w:rPr>
        <w:t>282</w:t>
      </w:r>
      <w:r>
        <w:rPr>
          <w:spacing w:val="10"/>
          <w:position w:val="5"/>
          <w:sz w:val="12"/>
        </w:rPr>
        <w:t> </w:t>
      </w:r>
      <w:hyperlink r:id="rId80">
        <w:r>
          <w:rPr>
            <w:color w:val="0000FF"/>
            <w:sz w:val="18"/>
            <w:u w:val="single" w:color="0000FF"/>
          </w:rPr>
          <w:t>Submission</w:t>
        </w:r>
        <w:r>
          <w:rPr>
            <w:color w:val="0000FF"/>
            <w:spacing w:val="-3"/>
            <w:sz w:val="18"/>
            <w:u w:val="single" w:color="0000FF"/>
          </w:rPr>
          <w:t> </w:t>
        </w:r>
        <w:r>
          <w:rPr>
            <w:color w:val="0000FF"/>
            <w:sz w:val="18"/>
            <w:u w:val="single" w:color="0000FF"/>
          </w:rPr>
          <w:t>82</w:t>
        </w:r>
        <w:r>
          <w:rPr>
            <w:sz w:val="18"/>
            <w:u w:val="none"/>
          </w:rPr>
          <w:t>,</w:t>
        </w:r>
      </w:hyperlink>
      <w:r>
        <w:rPr>
          <w:spacing w:val="-2"/>
          <w:sz w:val="18"/>
          <w:u w:val="none"/>
        </w:rPr>
        <w:t> </w:t>
      </w:r>
      <w:r>
        <w:rPr>
          <w:sz w:val="18"/>
          <w:u w:val="none"/>
        </w:rPr>
        <w:t>Merced</w:t>
      </w:r>
      <w:r>
        <w:rPr>
          <w:spacing w:val="-3"/>
          <w:sz w:val="18"/>
          <w:u w:val="none"/>
        </w:rPr>
        <w:t> </w:t>
      </w:r>
      <w:r>
        <w:rPr>
          <w:sz w:val="18"/>
          <w:u w:val="none"/>
        </w:rPr>
        <w:t>Farming, p</w:t>
      </w:r>
      <w:r>
        <w:rPr>
          <w:spacing w:val="-2"/>
          <w:sz w:val="18"/>
          <w:u w:val="none"/>
        </w:rPr>
        <w:t> </w:t>
      </w:r>
      <w:r>
        <w:rPr>
          <w:sz w:val="18"/>
          <w:u w:val="none"/>
        </w:rPr>
        <w:t>1;</w:t>
      </w:r>
      <w:r>
        <w:rPr>
          <w:spacing w:val="-2"/>
          <w:sz w:val="18"/>
          <w:u w:val="none"/>
        </w:rPr>
        <w:t> </w:t>
      </w:r>
      <w:r>
        <w:rPr>
          <w:sz w:val="18"/>
          <w:u w:val="none"/>
        </w:rPr>
        <w:t>Richard</w:t>
      </w:r>
      <w:r>
        <w:rPr>
          <w:spacing w:val="-3"/>
          <w:sz w:val="18"/>
          <w:u w:val="none"/>
        </w:rPr>
        <w:t> </w:t>
      </w:r>
      <w:r>
        <w:rPr>
          <w:sz w:val="18"/>
          <w:u w:val="none"/>
        </w:rPr>
        <w:t>Schwager,</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1"/>
          <w:sz w:val="18"/>
          <w:u w:val="none"/>
        </w:rPr>
        <w:t> </w:t>
      </w:r>
      <w:r>
        <w:rPr>
          <w:spacing w:val="-5"/>
          <w:sz w:val="18"/>
          <w:u w:val="none"/>
        </w:rPr>
        <w:t>31.</w:t>
      </w:r>
    </w:p>
    <w:p>
      <w:pPr>
        <w:spacing w:before="40"/>
        <w:ind w:left="284" w:right="0" w:firstLine="0"/>
        <w:jc w:val="left"/>
        <w:rPr>
          <w:sz w:val="18"/>
        </w:rPr>
      </w:pPr>
      <w:bookmarkStart w:name="_bookmark300" w:id="302"/>
      <w:bookmarkEnd w:id="302"/>
      <w:r>
        <w:rPr/>
      </w:r>
      <w:r>
        <w:rPr>
          <w:position w:val="5"/>
          <w:sz w:val="12"/>
        </w:rPr>
        <w:t>283</w:t>
      </w:r>
      <w:r>
        <w:rPr>
          <w:spacing w:val="10"/>
          <w:position w:val="5"/>
          <w:sz w:val="12"/>
        </w:rPr>
        <w:t> </w:t>
      </w:r>
      <w:hyperlink r:id="rId81">
        <w:r>
          <w:rPr>
            <w:color w:val="0000FF"/>
            <w:sz w:val="18"/>
            <w:u w:val="single" w:color="0000FF"/>
          </w:rPr>
          <w:t>Submission</w:t>
        </w:r>
        <w:r>
          <w:rPr>
            <w:color w:val="0000FF"/>
            <w:spacing w:val="-3"/>
            <w:sz w:val="18"/>
            <w:u w:val="single" w:color="0000FF"/>
          </w:rPr>
          <w:t> </w:t>
        </w:r>
        <w:r>
          <w:rPr>
            <w:color w:val="0000FF"/>
            <w:sz w:val="18"/>
            <w:u w:val="single" w:color="0000FF"/>
          </w:rPr>
          <w:t>89</w:t>
        </w:r>
        <w:r>
          <w:rPr>
            <w:sz w:val="18"/>
            <w:u w:val="none"/>
          </w:rPr>
          <w:t>,</w:t>
        </w:r>
      </w:hyperlink>
      <w:r>
        <w:rPr>
          <w:spacing w:val="-1"/>
          <w:sz w:val="18"/>
          <w:u w:val="none"/>
        </w:rPr>
        <w:t> </w:t>
      </w:r>
      <w:r>
        <w:rPr>
          <w:sz w:val="18"/>
          <w:u w:val="none"/>
        </w:rPr>
        <w:t>Wee</w:t>
      </w:r>
      <w:r>
        <w:rPr>
          <w:spacing w:val="-3"/>
          <w:sz w:val="18"/>
          <w:u w:val="none"/>
        </w:rPr>
        <w:t> </w:t>
      </w:r>
      <w:r>
        <w:rPr>
          <w:sz w:val="18"/>
          <w:u w:val="none"/>
        </w:rPr>
        <w:t>Waa</w:t>
      </w:r>
      <w:r>
        <w:rPr>
          <w:spacing w:val="-1"/>
          <w:sz w:val="18"/>
          <w:u w:val="none"/>
        </w:rPr>
        <w:t> </w:t>
      </w:r>
      <w:r>
        <w:rPr>
          <w:sz w:val="18"/>
          <w:u w:val="none"/>
        </w:rPr>
        <w:t>Chamber</w:t>
      </w:r>
      <w:r>
        <w:rPr>
          <w:spacing w:val="-3"/>
          <w:sz w:val="18"/>
          <w:u w:val="none"/>
        </w:rPr>
        <w:t> </w:t>
      </w:r>
      <w:r>
        <w:rPr>
          <w:sz w:val="18"/>
          <w:u w:val="none"/>
        </w:rPr>
        <w:t>of</w:t>
      </w:r>
      <w:r>
        <w:rPr>
          <w:spacing w:val="-2"/>
          <w:sz w:val="18"/>
          <w:u w:val="none"/>
        </w:rPr>
        <w:t> </w:t>
      </w:r>
      <w:r>
        <w:rPr>
          <w:sz w:val="18"/>
          <w:u w:val="none"/>
        </w:rPr>
        <w:t>Commerce,</w:t>
      </w:r>
      <w:r>
        <w:rPr>
          <w:spacing w:val="-1"/>
          <w:sz w:val="18"/>
          <w:u w:val="none"/>
        </w:rPr>
        <w:t> </w:t>
      </w:r>
      <w:r>
        <w:rPr>
          <w:sz w:val="18"/>
          <w:u w:val="none"/>
        </w:rPr>
        <w:t>p</w:t>
      </w:r>
      <w:r>
        <w:rPr>
          <w:spacing w:val="-3"/>
          <w:sz w:val="18"/>
          <w:u w:val="none"/>
        </w:rPr>
        <w:t> </w:t>
      </w:r>
      <w:r>
        <w:rPr>
          <w:sz w:val="18"/>
          <w:u w:val="none"/>
        </w:rPr>
        <w:t>1;</w:t>
      </w:r>
      <w:r>
        <w:rPr>
          <w:spacing w:val="-1"/>
          <w:sz w:val="18"/>
          <w:u w:val="none"/>
        </w:rPr>
        <w:t> </w:t>
      </w:r>
      <w:hyperlink r:id="rId82">
        <w:r>
          <w:rPr>
            <w:color w:val="0000FF"/>
            <w:sz w:val="18"/>
            <w:u w:val="single" w:color="0000FF"/>
          </w:rPr>
          <w:t>Submission</w:t>
        </w:r>
        <w:r>
          <w:rPr>
            <w:color w:val="0000FF"/>
            <w:spacing w:val="-1"/>
            <w:sz w:val="18"/>
            <w:u w:val="single" w:color="0000FF"/>
          </w:rPr>
          <w:t> </w:t>
        </w:r>
        <w:r>
          <w:rPr>
            <w:color w:val="0000FF"/>
            <w:sz w:val="18"/>
            <w:u w:val="single" w:color="0000FF"/>
          </w:rPr>
          <w:t>93</w:t>
        </w:r>
        <w:r>
          <w:rPr>
            <w:sz w:val="18"/>
            <w:u w:val="none"/>
          </w:rPr>
          <w:t>,</w:t>
        </w:r>
      </w:hyperlink>
      <w:r>
        <w:rPr>
          <w:spacing w:val="-2"/>
          <w:sz w:val="18"/>
          <w:u w:val="none"/>
        </w:rPr>
        <w:t> </w:t>
      </w:r>
      <w:r>
        <w:rPr>
          <w:sz w:val="18"/>
          <w:u w:val="none"/>
        </w:rPr>
        <w:t>John</w:t>
      </w:r>
      <w:r>
        <w:rPr>
          <w:spacing w:val="-2"/>
          <w:sz w:val="18"/>
          <w:u w:val="none"/>
        </w:rPr>
        <w:t> </w:t>
      </w:r>
      <w:r>
        <w:rPr>
          <w:sz w:val="18"/>
          <w:u w:val="none"/>
        </w:rPr>
        <w:t>Fogarty,</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301" w:id="303"/>
      <w:bookmarkEnd w:id="303"/>
      <w:r>
        <w:rPr/>
      </w:r>
      <w:r>
        <w:rPr>
          <w:position w:val="5"/>
          <w:sz w:val="12"/>
        </w:rPr>
        <w:t>284</w:t>
      </w:r>
      <w:r>
        <w:rPr>
          <w:spacing w:val="8"/>
          <w:position w:val="5"/>
          <w:sz w:val="12"/>
        </w:rPr>
        <w:t> </w:t>
      </w:r>
      <w:hyperlink r:id="rId82">
        <w:r>
          <w:rPr>
            <w:color w:val="0000FF"/>
            <w:sz w:val="18"/>
            <w:u w:val="single" w:color="0000FF"/>
          </w:rPr>
          <w:t>Submission</w:t>
        </w:r>
        <w:r>
          <w:rPr>
            <w:color w:val="0000FF"/>
            <w:spacing w:val="-3"/>
            <w:sz w:val="18"/>
            <w:u w:val="single" w:color="0000FF"/>
          </w:rPr>
          <w:t> </w:t>
        </w:r>
        <w:r>
          <w:rPr>
            <w:color w:val="0000FF"/>
            <w:sz w:val="18"/>
            <w:u w:val="single" w:color="0000FF"/>
          </w:rPr>
          <w:t>93</w:t>
        </w:r>
        <w:r>
          <w:rPr>
            <w:sz w:val="18"/>
            <w:u w:val="none"/>
          </w:rPr>
          <w:t>,</w:t>
        </w:r>
      </w:hyperlink>
      <w:r>
        <w:rPr>
          <w:spacing w:val="-2"/>
          <w:sz w:val="18"/>
          <w:u w:val="none"/>
        </w:rPr>
        <w:t> </w:t>
      </w:r>
      <w:r>
        <w:rPr>
          <w:sz w:val="18"/>
          <w:u w:val="none"/>
        </w:rPr>
        <w:t>John</w:t>
      </w:r>
      <w:r>
        <w:rPr>
          <w:spacing w:val="-1"/>
          <w:sz w:val="18"/>
          <w:u w:val="none"/>
        </w:rPr>
        <w:t> </w:t>
      </w:r>
      <w:r>
        <w:rPr>
          <w:sz w:val="18"/>
          <w:u w:val="none"/>
        </w:rPr>
        <w:t>Fogarty,</w:t>
      </w:r>
      <w:r>
        <w:rPr>
          <w:spacing w:val="-2"/>
          <w:sz w:val="18"/>
          <w:u w:val="none"/>
        </w:rPr>
        <w:t> </w:t>
      </w:r>
      <w:r>
        <w:rPr>
          <w:sz w:val="18"/>
          <w:u w:val="none"/>
        </w:rPr>
        <w:t>p</w:t>
      </w:r>
      <w:r>
        <w:rPr>
          <w:spacing w:val="-3"/>
          <w:sz w:val="18"/>
          <w:u w:val="none"/>
        </w:rPr>
        <w:t> </w:t>
      </w:r>
      <w:r>
        <w:rPr>
          <w:sz w:val="18"/>
          <w:u w:val="none"/>
        </w:rPr>
        <w:t>2;</w:t>
      </w:r>
      <w:r>
        <w:rPr>
          <w:spacing w:val="-2"/>
          <w:sz w:val="18"/>
          <w:u w:val="none"/>
        </w:rPr>
        <w:t> </w:t>
      </w:r>
      <w:r>
        <w:rPr>
          <w:sz w:val="18"/>
          <w:u w:val="none"/>
        </w:rPr>
        <w:t>Daniel</w:t>
      </w:r>
      <w:r>
        <w:rPr>
          <w:spacing w:val="-3"/>
          <w:sz w:val="18"/>
          <w:u w:val="none"/>
        </w:rPr>
        <w:t> </w:t>
      </w:r>
      <w:r>
        <w:rPr>
          <w:sz w:val="18"/>
          <w:u w:val="none"/>
        </w:rPr>
        <w:t>Kahl,</w:t>
      </w:r>
      <w:r>
        <w:rPr>
          <w:spacing w:val="-2"/>
          <w:sz w:val="18"/>
          <w:u w:val="none"/>
        </w:rPr>
        <w:t> </w:t>
      </w:r>
      <w:r>
        <w:rPr>
          <w:sz w:val="18"/>
          <w:u w:val="none"/>
        </w:rPr>
        <w:t>Merced</w:t>
      </w:r>
      <w:r>
        <w:rPr>
          <w:spacing w:val="-1"/>
          <w:sz w:val="18"/>
          <w:u w:val="none"/>
        </w:rPr>
        <w:t> </w:t>
      </w:r>
      <w:r>
        <w:rPr>
          <w:sz w:val="18"/>
          <w:u w:val="none"/>
        </w:rPr>
        <w:t>Farming,</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 p</w:t>
      </w:r>
      <w:r>
        <w:rPr>
          <w:spacing w:val="-2"/>
          <w:sz w:val="18"/>
          <w:u w:val="none"/>
        </w:rPr>
        <w:t> </w:t>
      </w:r>
      <w:r>
        <w:rPr>
          <w:spacing w:val="-5"/>
          <w:sz w:val="18"/>
          <w:u w:val="none"/>
        </w:rPr>
        <w:t>33.</w:t>
      </w:r>
    </w:p>
    <w:p>
      <w:pPr>
        <w:spacing w:before="40"/>
        <w:ind w:left="284" w:right="0" w:firstLine="0"/>
        <w:jc w:val="left"/>
        <w:rPr>
          <w:sz w:val="18"/>
        </w:rPr>
      </w:pPr>
      <w:bookmarkStart w:name="_bookmark302" w:id="304"/>
      <w:bookmarkEnd w:id="304"/>
      <w:r>
        <w:rPr/>
      </w:r>
      <w:r>
        <w:rPr>
          <w:position w:val="5"/>
          <w:sz w:val="12"/>
        </w:rPr>
        <w:t>285</w:t>
      </w:r>
      <w:r>
        <w:rPr>
          <w:spacing w:val="8"/>
          <w:position w:val="5"/>
          <w:sz w:val="12"/>
        </w:rPr>
        <w:t> </w:t>
      </w:r>
      <w:hyperlink r:id="rId82">
        <w:r>
          <w:rPr>
            <w:color w:val="0000FF"/>
            <w:sz w:val="18"/>
            <w:u w:val="single" w:color="0000FF"/>
          </w:rPr>
          <w:t>Submission</w:t>
        </w:r>
        <w:r>
          <w:rPr>
            <w:color w:val="0000FF"/>
            <w:spacing w:val="-3"/>
            <w:sz w:val="18"/>
            <w:u w:val="single" w:color="0000FF"/>
          </w:rPr>
          <w:t> </w:t>
        </w:r>
        <w:r>
          <w:rPr>
            <w:color w:val="0000FF"/>
            <w:sz w:val="18"/>
            <w:u w:val="single" w:color="0000FF"/>
          </w:rPr>
          <w:t>93</w:t>
        </w:r>
        <w:r>
          <w:rPr>
            <w:sz w:val="18"/>
            <w:u w:val="none"/>
          </w:rPr>
          <w:t>,</w:t>
        </w:r>
      </w:hyperlink>
      <w:r>
        <w:rPr>
          <w:spacing w:val="-2"/>
          <w:sz w:val="18"/>
          <w:u w:val="none"/>
        </w:rPr>
        <w:t> </w:t>
      </w:r>
      <w:r>
        <w:rPr>
          <w:sz w:val="18"/>
          <w:u w:val="none"/>
        </w:rPr>
        <w:t>John</w:t>
      </w:r>
      <w:r>
        <w:rPr>
          <w:spacing w:val="-1"/>
          <w:sz w:val="18"/>
          <w:u w:val="none"/>
        </w:rPr>
        <w:t> </w:t>
      </w:r>
      <w:r>
        <w:rPr>
          <w:sz w:val="18"/>
          <w:u w:val="none"/>
        </w:rPr>
        <w:t>Fogarty,</w:t>
      </w:r>
      <w:r>
        <w:rPr>
          <w:spacing w:val="-2"/>
          <w:sz w:val="18"/>
          <w:u w:val="none"/>
        </w:rPr>
        <w:t> </w:t>
      </w:r>
      <w:r>
        <w:rPr>
          <w:sz w:val="18"/>
          <w:u w:val="none"/>
        </w:rPr>
        <w:t>p</w:t>
      </w:r>
      <w:r>
        <w:rPr>
          <w:spacing w:val="-2"/>
          <w:sz w:val="18"/>
          <w:u w:val="none"/>
        </w:rPr>
        <w:t> </w:t>
      </w:r>
      <w:r>
        <w:rPr>
          <w:sz w:val="18"/>
          <w:u w:val="none"/>
        </w:rPr>
        <w:t>2;</w:t>
      </w:r>
      <w:r>
        <w:rPr>
          <w:spacing w:val="-2"/>
          <w:sz w:val="18"/>
          <w:u w:val="none"/>
        </w:rPr>
        <w:t> </w:t>
      </w:r>
      <w:r>
        <w:rPr>
          <w:sz w:val="18"/>
          <w:u w:val="none"/>
        </w:rPr>
        <w:t>Richard</w:t>
      </w:r>
      <w:r>
        <w:rPr>
          <w:spacing w:val="-3"/>
          <w:sz w:val="18"/>
          <w:u w:val="none"/>
        </w:rPr>
        <w:t> </w:t>
      </w:r>
      <w:r>
        <w:rPr>
          <w:sz w:val="18"/>
          <w:u w:val="none"/>
        </w:rPr>
        <w:t>Schwager,</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2024,</w:t>
      </w:r>
      <w:r>
        <w:rPr>
          <w:spacing w:val="-2"/>
          <w:sz w:val="18"/>
          <w:u w:val="none"/>
        </w:rPr>
        <w:t> </w:t>
      </w:r>
      <w:r>
        <w:rPr>
          <w:sz w:val="18"/>
          <w:u w:val="none"/>
        </w:rPr>
        <w:t>p</w:t>
      </w:r>
      <w:r>
        <w:rPr>
          <w:spacing w:val="-2"/>
          <w:sz w:val="18"/>
          <w:u w:val="none"/>
        </w:rPr>
        <w:t> </w:t>
      </w:r>
      <w:r>
        <w:rPr>
          <w:spacing w:val="-5"/>
          <w:sz w:val="18"/>
          <w:u w:val="none"/>
        </w:rPr>
        <w:t>3.</w:t>
      </w:r>
    </w:p>
    <w:p>
      <w:pPr>
        <w:spacing w:before="42"/>
        <w:ind w:left="284" w:right="0" w:firstLine="0"/>
        <w:jc w:val="left"/>
        <w:rPr>
          <w:sz w:val="18"/>
        </w:rPr>
      </w:pPr>
      <w:bookmarkStart w:name="_bookmark303" w:id="305"/>
      <w:bookmarkEnd w:id="305"/>
      <w:r>
        <w:rPr/>
      </w:r>
      <w:r>
        <w:rPr>
          <w:position w:val="5"/>
          <w:sz w:val="12"/>
        </w:rPr>
        <w:t>286</w:t>
      </w:r>
      <w:r>
        <w:rPr>
          <w:spacing w:val="10"/>
          <w:position w:val="5"/>
          <w:sz w:val="12"/>
        </w:rPr>
        <w:t> </w:t>
      </w:r>
      <w:hyperlink r:id="rId99">
        <w:r>
          <w:rPr>
            <w:color w:val="0000FF"/>
            <w:sz w:val="18"/>
            <w:u w:val="single" w:color="0000FF"/>
          </w:rPr>
          <w:t>Submission</w:t>
        </w:r>
        <w:r>
          <w:rPr>
            <w:color w:val="0000FF"/>
            <w:spacing w:val="-3"/>
            <w:sz w:val="18"/>
            <w:u w:val="single" w:color="0000FF"/>
          </w:rPr>
          <w:t> </w:t>
        </w:r>
        <w:r>
          <w:rPr>
            <w:color w:val="0000FF"/>
            <w:sz w:val="18"/>
            <w:u w:val="single" w:color="0000FF"/>
          </w:rPr>
          <w:t>63</w:t>
        </w:r>
        <w:r>
          <w:rPr>
            <w:sz w:val="18"/>
            <w:u w:val="none"/>
          </w:rPr>
          <w:t>,</w:t>
        </w:r>
      </w:hyperlink>
      <w:r>
        <w:rPr>
          <w:spacing w:val="-2"/>
          <w:sz w:val="18"/>
          <w:u w:val="none"/>
        </w:rPr>
        <w:t> </w:t>
      </w:r>
      <w:r>
        <w:rPr>
          <w:sz w:val="18"/>
          <w:u w:val="none"/>
        </w:rPr>
        <w:t>Royal</w:t>
      </w:r>
      <w:r>
        <w:rPr>
          <w:spacing w:val="-3"/>
          <w:sz w:val="18"/>
          <w:u w:val="none"/>
        </w:rPr>
        <w:t> </w:t>
      </w:r>
      <w:r>
        <w:rPr>
          <w:sz w:val="18"/>
          <w:u w:val="none"/>
        </w:rPr>
        <w:t>Australian</w:t>
      </w:r>
      <w:r>
        <w:rPr>
          <w:spacing w:val="-1"/>
          <w:sz w:val="18"/>
          <w:u w:val="none"/>
        </w:rPr>
        <w:t> </w:t>
      </w:r>
      <w:r>
        <w:rPr>
          <w:sz w:val="18"/>
          <w:u w:val="none"/>
        </w:rPr>
        <w:t>and</w:t>
      </w:r>
      <w:r>
        <w:rPr>
          <w:spacing w:val="-3"/>
          <w:sz w:val="18"/>
          <w:u w:val="none"/>
        </w:rPr>
        <w:t> </w:t>
      </w:r>
      <w:r>
        <w:rPr>
          <w:sz w:val="18"/>
          <w:u w:val="none"/>
        </w:rPr>
        <w:t>New</w:t>
      </w:r>
      <w:r>
        <w:rPr>
          <w:spacing w:val="-1"/>
          <w:sz w:val="18"/>
          <w:u w:val="none"/>
        </w:rPr>
        <w:t> </w:t>
      </w:r>
      <w:r>
        <w:rPr>
          <w:sz w:val="18"/>
          <w:u w:val="none"/>
        </w:rPr>
        <w:t>Zealand</w:t>
      </w:r>
      <w:r>
        <w:rPr>
          <w:spacing w:val="-3"/>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304" w:id="306"/>
      <w:bookmarkEnd w:id="306"/>
      <w:r>
        <w:rPr/>
      </w:r>
      <w:r>
        <w:rPr>
          <w:position w:val="5"/>
          <w:sz w:val="12"/>
        </w:rPr>
        <w:t>287</w:t>
      </w:r>
      <w:r>
        <w:rPr>
          <w:spacing w:val="8"/>
          <w:position w:val="5"/>
          <w:sz w:val="12"/>
        </w:rPr>
        <w:t> </w:t>
      </w:r>
      <w:hyperlink r:id="rId67">
        <w:r>
          <w:rPr>
            <w:color w:val="0000FF"/>
            <w:sz w:val="18"/>
            <w:u w:val="single" w:color="0000FF"/>
          </w:rPr>
          <w:t>Submission</w:t>
        </w:r>
        <w:r>
          <w:rPr>
            <w:color w:val="0000FF"/>
            <w:spacing w:val="-3"/>
            <w:sz w:val="18"/>
            <w:u w:val="single" w:color="0000FF"/>
          </w:rPr>
          <w:t> </w:t>
        </w:r>
        <w:r>
          <w:rPr>
            <w:color w:val="0000FF"/>
            <w:sz w:val="18"/>
            <w:u w:val="single" w:color="0000FF"/>
          </w:rPr>
          <w:t>47</w:t>
        </w:r>
        <w:r>
          <w:rPr>
            <w:sz w:val="18"/>
            <w:u w:val="none"/>
          </w:rPr>
          <w:t>,</w:t>
        </w:r>
      </w:hyperlink>
      <w:r>
        <w:rPr>
          <w:spacing w:val="-2"/>
          <w:sz w:val="18"/>
          <w:u w:val="none"/>
        </w:rPr>
        <w:t> </w:t>
      </w:r>
      <w:r>
        <w:rPr>
          <w:sz w:val="18"/>
          <w:u w:val="none"/>
        </w:rPr>
        <w:t>Amanda</w:t>
      </w:r>
      <w:r>
        <w:rPr>
          <w:spacing w:val="-2"/>
          <w:sz w:val="18"/>
          <w:u w:val="none"/>
        </w:rPr>
        <w:t> </w:t>
      </w:r>
      <w:r>
        <w:rPr>
          <w:sz w:val="18"/>
          <w:u w:val="none"/>
        </w:rPr>
        <w:t>Brown,</w:t>
      </w:r>
      <w:r>
        <w:rPr>
          <w:spacing w:val="-2"/>
          <w:sz w:val="18"/>
          <w:u w:val="none"/>
        </w:rPr>
        <w:t> </w:t>
      </w:r>
      <w:r>
        <w:rPr>
          <w:sz w:val="18"/>
          <w:u w:val="none"/>
        </w:rPr>
        <w:t>p</w:t>
      </w:r>
      <w:r>
        <w:rPr>
          <w:spacing w:val="-2"/>
          <w:sz w:val="18"/>
          <w:u w:val="none"/>
        </w:rPr>
        <w:t> </w:t>
      </w:r>
      <w:r>
        <w:rPr>
          <w:spacing w:val="-5"/>
          <w:sz w:val="18"/>
          <w:u w:val="none"/>
        </w:rPr>
        <w:t>1.</w:t>
      </w:r>
    </w:p>
    <w:p>
      <w:pPr>
        <w:spacing w:before="40"/>
        <w:ind w:left="284" w:right="0" w:firstLine="0"/>
        <w:jc w:val="left"/>
        <w:rPr>
          <w:sz w:val="18"/>
        </w:rPr>
      </w:pPr>
      <w:bookmarkStart w:name="_bookmark305" w:id="307"/>
      <w:bookmarkEnd w:id="307"/>
      <w:r>
        <w:rPr/>
      </w:r>
      <w:r>
        <w:rPr>
          <w:position w:val="5"/>
          <w:sz w:val="12"/>
        </w:rPr>
        <w:t>288</w:t>
      </w:r>
      <w:r>
        <w:rPr>
          <w:spacing w:val="9"/>
          <w:position w:val="5"/>
          <w:sz w:val="12"/>
        </w:rPr>
        <w:t> </w:t>
      </w:r>
      <w:hyperlink r:id="rId97">
        <w:r>
          <w:rPr>
            <w:color w:val="0000FF"/>
            <w:sz w:val="18"/>
            <w:u w:val="single" w:color="0000FF"/>
          </w:rPr>
          <w:t>Submission</w:t>
        </w:r>
        <w:r>
          <w:rPr>
            <w:color w:val="0000FF"/>
            <w:spacing w:val="-4"/>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4"/>
          <w:sz w:val="18"/>
          <w:u w:val="none"/>
        </w:rPr>
        <w:t> </w:t>
      </w:r>
      <w:r>
        <w:rPr>
          <w:sz w:val="18"/>
          <w:u w:val="none"/>
        </w:rPr>
        <w:t>Salaried</w:t>
      </w:r>
      <w:r>
        <w:rPr>
          <w:spacing w:val="-3"/>
          <w:sz w:val="18"/>
          <w:u w:val="none"/>
        </w:rPr>
        <w:t> </w:t>
      </w:r>
      <w:r>
        <w:rPr>
          <w:sz w:val="18"/>
          <w:u w:val="none"/>
        </w:rPr>
        <w:t>Medical</w:t>
      </w:r>
      <w:r>
        <w:rPr>
          <w:spacing w:val="-4"/>
          <w:sz w:val="18"/>
          <w:u w:val="none"/>
        </w:rPr>
        <w:t> </w:t>
      </w:r>
      <w:r>
        <w:rPr>
          <w:sz w:val="18"/>
          <w:u w:val="none"/>
        </w:rPr>
        <w:t>Officer's</w:t>
      </w:r>
      <w:r>
        <w:rPr>
          <w:spacing w:val="-3"/>
          <w:sz w:val="18"/>
          <w:u w:val="none"/>
        </w:rPr>
        <w:t> </w:t>
      </w:r>
      <w:r>
        <w:rPr>
          <w:sz w:val="18"/>
          <w:u w:val="none"/>
        </w:rPr>
        <w:t>Federation,</w:t>
      </w:r>
      <w:r>
        <w:rPr>
          <w:spacing w:val="-3"/>
          <w:sz w:val="18"/>
          <w:u w:val="none"/>
        </w:rPr>
        <w:t> </w:t>
      </w:r>
      <w:r>
        <w:rPr>
          <w:sz w:val="18"/>
          <w:u w:val="none"/>
        </w:rPr>
        <w:t>p</w:t>
      </w:r>
      <w:r>
        <w:rPr>
          <w:spacing w:val="-1"/>
          <w:sz w:val="18"/>
          <w:u w:val="none"/>
        </w:rPr>
        <w:t> </w:t>
      </w:r>
      <w:r>
        <w:rPr>
          <w:spacing w:val="-5"/>
          <w:sz w:val="18"/>
          <w:u w:val="none"/>
        </w:rPr>
        <w:t>9.</w:t>
      </w:r>
    </w:p>
    <w:p>
      <w:pPr>
        <w:spacing w:before="39"/>
        <w:ind w:left="284" w:right="0" w:firstLine="0"/>
        <w:jc w:val="left"/>
        <w:rPr>
          <w:sz w:val="18"/>
        </w:rPr>
      </w:pPr>
      <w:bookmarkStart w:name="_bookmark306" w:id="308"/>
      <w:bookmarkEnd w:id="308"/>
      <w:r>
        <w:rPr/>
      </w:r>
      <w:r>
        <w:rPr>
          <w:position w:val="5"/>
          <w:sz w:val="12"/>
        </w:rPr>
        <w:t>289</w:t>
      </w:r>
      <w:r>
        <w:rPr>
          <w:spacing w:val="7"/>
          <w:position w:val="5"/>
          <w:sz w:val="12"/>
        </w:rPr>
        <w:t> </w:t>
      </w:r>
      <w:hyperlink r:id="rId61">
        <w:r>
          <w:rPr>
            <w:color w:val="0000FF"/>
            <w:sz w:val="18"/>
            <w:u w:val="single" w:color="0000FF"/>
          </w:rPr>
          <w:t>Submission</w:t>
        </w:r>
        <w:r>
          <w:rPr>
            <w:color w:val="0000FF"/>
            <w:spacing w:val="-3"/>
            <w:sz w:val="18"/>
            <w:u w:val="single" w:color="0000FF"/>
          </w:rPr>
          <w:t> </w:t>
        </w:r>
        <w:r>
          <w:rPr>
            <w:color w:val="0000FF"/>
            <w:sz w:val="18"/>
            <w:u w:val="single" w:color="0000FF"/>
          </w:rPr>
          <w:t>11</w:t>
        </w:r>
        <w:r>
          <w:rPr>
            <w:sz w:val="18"/>
            <w:u w:val="none"/>
          </w:rPr>
          <w:t>,</w:t>
        </w:r>
      </w:hyperlink>
      <w:r>
        <w:rPr>
          <w:spacing w:val="-2"/>
          <w:sz w:val="18"/>
          <w:u w:val="none"/>
        </w:rPr>
        <w:t> </w:t>
      </w:r>
      <w:r>
        <w:rPr>
          <w:sz w:val="18"/>
          <w:u w:val="none"/>
        </w:rPr>
        <w:t>Name</w:t>
      </w:r>
      <w:r>
        <w:rPr>
          <w:spacing w:val="-1"/>
          <w:sz w:val="18"/>
          <w:u w:val="none"/>
        </w:rPr>
        <w:t> </w:t>
      </w:r>
      <w:r>
        <w:rPr>
          <w:sz w:val="18"/>
          <w:u w:val="none"/>
        </w:rPr>
        <w:t>suppressed,</w:t>
      </w:r>
      <w:r>
        <w:rPr>
          <w:spacing w:val="-2"/>
          <w:sz w:val="18"/>
          <w:u w:val="none"/>
        </w:rPr>
        <w:t> </w:t>
      </w:r>
      <w:r>
        <w:rPr>
          <w:sz w:val="18"/>
          <w:u w:val="none"/>
        </w:rPr>
        <w:t>p</w:t>
      </w:r>
      <w:r>
        <w:rPr>
          <w:spacing w:val="-4"/>
          <w:sz w:val="18"/>
          <w:u w:val="none"/>
        </w:rPr>
        <w:t> </w:t>
      </w:r>
      <w:r>
        <w:rPr>
          <w:sz w:val="18"/>
          <w:u w:val="none"/>
        </w:rPr>
        <w:t>1;</w:t>
      </w:r>
      <w:r>
        <w:rPr>
          <w:spacing w:val="-2"/>
          <w:sz w:val="18"/>
          <w:u w:val="none"/>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Susan</w:t>
      </w:r>
      <w:r>
        <w:rPr>
          <w:spacing w:val="-3"/>
          <w:sz w:val="18"/>
          <w:u w:val="none"/>
        </w:rPr>
        <w:t> </w:t>
      </w:r>
      <w:r>
        <w:rPr>
          <w:sz w:val="18"/>
          <w:u w:val="none"/>
        </w:rPr>
        <w:t>Sargent,</w:t>
      </w:r>
      <w:r>
        <w:rPr>
          <w:spacing w:val="-2"/>
          <w:sz w:val="18"/>
          <w:u w:val="none"/>
        </w:rPr>
        <w:t> </w:t>
      </w:r>
      <w:r>
        <w:rPr>
          <w:sz w:val="18"/>
          <w:u w:val="none"/>
        </w:rPr>
        <w:t>pp</w:t>
      </w:r>
      <w:r>
        <w:rPr>
          <w:spacing w:val="-3"/>
          <w:sz w:val="18"/>
          <w:u w:val="none"/>
        </w:rPr>
        <w:t> </w:t>
      </w:r>
      <w:r>
        <w:rPr>
          <w:sz w:val="18"/>
          <w:u w:val="none"/>
        </w:rPr>
        <w:t>4-</w:t>
      </w:r>
      <w:r>
        <w:rPr>
          <w:spacing w:val="-5"/>
          <w:sz w:val="18"/>
          <w:u w:val="none"/>
        </w:rPr>
        <w:t>5.</w:t>
      </w:r>
    </w:p>
    <w:p>
      <w:pPr>
        <w:spacing w:before="39"/>
        <w:ind w:left="284" w:right="0" w:firstLine="0"/>
        <w:jc w:val="left"/>
        <w:rPr>
          <w:sz w:val="18"/>
        </w:rPr>
      </w:pPr>
      <w:bookmarkStart w:name="_bookmark307" w:id="309"/>
      <w:bookmarkEnd w:id="309"/>
      <w:r>
        <w:rPr/>
      </w:r>
      <w:r>
        <w:rPr>
          <w:position w:val="5"/>
          <w:sz w:val="12"/>
        </w:rPr>
        <w:t>290</w:t>
      </w:r>
      <w:r>
        <w:rPr>
          <w:spacing w:val="9"/>
          <w:position w:val="5"/>
          <w:sz w:val="12"/>
        </w:rPr>
        <w:t> </w:t>
      </w:r>
      <w:hyperlink r:id="rId117">
        <w:r>
          <w:rPr>
            <w:color w:val="0000FF"/>
            <w:sz w:val="18"/>
            <w:u w:val="single" w:color="0000FF"/>
          </w:rPr>
          <w:t>Submission</w:t>
        </w:r>
        <w:r>
          <w:rPr>
            <w:color w:val="0000FF"/>
            <w:spacing w:val="-3"/>
            <w:sz w:val="18"/>
            <w:u w:val="single" w:color="0000FF"/>
          </w:rPr>
          <w:t> </w:t>
        </w:r>
        <w:r>
          <w:rPr>
            <w:color w:val="0000FF"/>
            <w:sz w:val="18"/>
            <w:u w:val="single" w:color="0000FF"/>
          </w:rPr>
          <w:t>18</w:t>
        </w:r>
        <w:r>
          <w:rPr>
            <w:sz w:val="18"/>
            <w:u w:val="none"/>
          </w:rPr>
          <w:t>,</w:t>
        </w:r>
      </w:hyperlink>
      <w:r>
        <w:rPr>
          <w:spacing w:val="-2"/>
          <w:sz w:val="18"/>
          <w:u w:val="none"/>
        </w:rPr>
        <w:t> </w:t>
      </w:r>
      <w:r>
        <w:rPr>
          <w:sz w:val="18"/>
          <w:u w:val="none"/>
        </w:rPr>
        <w:t>Rick</w:t>
      </w:r>
      <w:r>
        <w:rPr>
          <w:spacing w:val="-3"/>
          <w:sz w:val="18"/>
          <w:u w:val="none"/>
        </w:rPr>
        <w:t> </w:t>
      </w:r>
      <w:r>
        <w:rPr>
          <w:sz w:val="18"/>
          <w:u w:val="none"/>
        </w:rPr>
        <w:t>Banyard,</w:t>
      </w:r>
      <w:r>
        <w:rPr>
          <w:spacing w:val="-2"/>
          <w:sz w:val="18"/>
          <w:u w:val="none"/>
        </w:rPr>
        <w:t> </w:t>
      </w:r>
      <w:r>
        <w:rPr>
          <w:sz w:val="18"/>
          <w:u w:val="none"/>
        </w:rPr>
        <w:t>p</w:t>
      </w:r>
      <w:r>
        <w:rPr>
          <w:spacing w:val="-3"/>
          <w:sz w:val="18"/>
          <w:u w:val="none"/>
        </w:rPr>
        <w:t> </w:t>
      </w:r>
      <w:r>
        <w:rPr>
          <w:spacing w:val="-5"/>
          <w:sz w:val="18"/>
          <w:u w:val="none"/>
        </w:rPr>
        <w:t>1.</w:t>
      </w:r>
    </w:p>
    <w:p>
      <w:pPr>
        <w:spacing w:before="42"/>
        <w:ind w:left="284" w:right="680" w:firstLine="0"/>
        <w:jc w:val="left"/>
        <w:rPr>
          <w:sz w:val="18"/>
        </w:rPr>
      </w:pPr>
      <w:bookmarkStart w:name="_bookmark308" w:id="310"/>
      <w:bookmarkEnd w:id="310"/>
      <w:r>
        <w:rPr/>
      </w:r>
      <w:r>
        <w:rPr>
          <w:position w:val="5"/>
          <w:sz w:val="12"/>
        </w:rPr>
        <w:t>291</w:t>
      </w:r>
      <w:r>
        <w:rPr>
          <w:spacing w:val="10"/>
          <w:position w:val="5"/>
          <w:sz w:val="12"/>
        </w:rPr>
        <w:t> </w:t>
      </w:r>
      <w:hyperlink r:id="rId91">
        <w:r>
          <w:rPr>
            <w:color w:val="0000FF"/>
            <w:sz w:val="18"/>
            <w:u w:val="single" w:color="0000FF"/>
          </w:rPr>
          <w:t>Submission</w:t>
        </w:r>
        <w:r>
          <w:rPr>
            <w:color w:val="0000FF"/>
            <w:spacing w:val="-3"/>
            <w:sz w:val="18"/>
            <w:u w:val="single" w:color="0000FF"/>
          </w:rPr>
          <w:t> </w:t>
        </w:r>
        <w:r>
          <w:rPr>
            <w:color w:val="0000FF"/>
            <w:sz w:val="18"/>
            <w:u w:val="single" w:color="0000FF"/>
          </w:rPr>
          <w:t>98</w:t>
        </w:r>
        <w:r>
          <w:rPr>
            <w:sz w:val="18"/>
            <w:u w:val="none"/>
          </w:rPr>
          <w:t>,</w:t>
        </w:r>
      </w:hyperlink>
      <w:r>
        <w:rPr>
          <w:spacing w:val="-2"/>
          <w:sz w:val="18"/>
          <w:u w:val="none"/>
        </w:rPr>
        <w:t> </w:t>
      </w:r>
      <w:r>
        <w:rPr>
          <w:sz w:val="18"/>
          <w:u w:val="none"/>
        </w:rPr>
        <w:t>Hunter</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Institute,</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Professor Frances</w:t>
      </w:r>
      <w:r>
        <w:rPr>
          <w:spacing w:val="-3"/>
          <w:sz w:val="18"/>
          <w:u w:val="none"/>
        </w:rPr>
        <w:t> </w:t>
      </w:r>
      <w:r>
        <w:rPr>
          <w:sz w:val="18"/>
          <w:u w:val="none"/>
        </w:rPr>
        <w:t>Kay,</w:t>
      </w:r>
      <w:r>
        <w:rPr>
          <w:spacing w:val="-2"/>
          <w:sz w:val="18"/>
          <w:u w:val="none"/>
        </w:rPr>
        <w:t> </w:t>
      </w:r>
      <w:r>
        <w:rPr>
          <w:sz w:val="18"/>
          <w:u w:val="none"/>
        </w:rPr>
        <w:t>Chief</w:t>
      </w:r>
      <w:r>
        <w:rPr>
          <w:spacing w:val="-2"/>
          <w:sz w:val="18"/>
          <w:u w:val="none"/>
        </w:rPr>
        <w:t> </w:t>
      </w:r>
      <w:r>
        <w:rPr>
          <w:sz w:val="18"/>
          <w:u w:val="none"/>
        </w:rPr>
        <w:t>Executive</w:t>
      </w:r>
      <w:r>
        <w:rPr>
          <w:spacing w:val="-3"/>
          <w:sz w:val="18"/>
          <w:u w:val="none"/>
        </w:rPr>
        <w:t> </w:t>
      </w:r>
      <w:r>
        <w:rPr>
          <w:sz w:val="18"/>
          <w:u w:val="none"/>
        </w:rPr>
        <w:t>Officer</w:t>
      </w:r>
      <w:r>
        <w:rPr>
          <w:spacing w:val="-3"/>
          <w:sz w:val="18"/>
          <w:u w:val="none"/>
        </w:rPr>
        <w:t> </w:t>
      </w:r>
      <w:r>
        <w:rPr>
          <w:sz w:val="18"/>
          <w:u w:val="none"/>
        </w:rPr>
        <w:t>and Institute Director, Hunter Medical Research Institute, </w:t>
      </w:r>
      <w:hyperlink r:id="rId53">
        <w:r>
          <w:rPr>
            <w:color w:val="0000FF"/>
            <w:sz w:val="18"/>
            <w:u w:val="single" w:color="0000FF"/>
          </w:rPr>
          <w:t>Transcript of evidence</w:t>
        </w:r>
        <w:r>
          <w:rPr>
            <w:sz w:val="18"/>
            <w:u w:val="none"/>
          </w:rPr>
          <w:t>,</w:t>
        </w:r>
      </w:hyperlink>
      <w:r>
        <w:rPr>
          <w:sz w:val="18"/>
          <w:u w:val="none"/>
        </w:rPr>
        <w:t> 22 August 2025, p 22.</w:t>
      </w:r>
    </w:p>
    <w:p>
      <w:pPr>
        <w:spacing w:before="41"/>
        <w:ind w:left="284" w:right="578" w:firstLine="0"/>
        <w:jc w:val="left"/>
        <w:rPr>
          <w:sz w:val="18"/>
        </w:rPr>
      </w:pPr>
      <w:bookmarkStart w:name="_bookmark309" w:id="311"/>
      <w:bookmarkEnd w:id="311"/>
      <w:r>
        <w:rPr/>
      </w:r>
      <w:r>
        <w:rPr>
          <w:position w:val="5"/>
          <w:sz w:val="12"/>
        </w:rPr>
        <w:t>292</w:t>
      </w:r>
      <w:r>
        <w:rPr>
          <w:spacing w:val="10"/>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Russell</w:t>
      </w:r>
      <w:r>
        <w:rPr>
          <w:spacing w:val="-3"/>
          <w:sz w:val="18"/>
          <w:u w:val="none"/>
        </w:rPr>
        <w:t> </w:t>
      </w:r>
      <w:r>
        <w:rPr>
          <w:sz w:val="18"/>
          <w:u w:val="none"/>
        </w:rPr>
        <w:t>Webb,</w:t>
      </w:r>
      <w:r>
        <w:rPr>
          <w:spacing w:val="-2"/>
          <w:sz w:val="18"/>
          <w:u w:val="none"/>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 </w:t>
      </w:r>
      <w:r>
        <w:rPr>
          <w:spacing w:val="-4"/>
          <w:sz w:val="18"/>
          <w:u w:val="none"/>
        </w:rPr>
        <w:t>14.</w:t>
      </w:r>
    </w:p>
    <w:p>
      <w:pPr>
        <w:spacing w:before="38"/>
        <w:ind w:left="284" w:right="0" w:firstLine="0"/>
        <w:jc w:val="left"/>
        <w:rPr>
          <w:sz w:val="18"/>
        </w:rPr>
      </w:pPr>
      <w:bookmarkStart w:name="_bookmark310" w:id="312"/>
      <w:bookmarkEnd w:id="312"/>
      <w:r>
        <w:rPr/>
      </w:r>
      <w:r>
        <w:rPr>
          <w:position w:val="5"/>
          <w:sz w:val="12"/>
        </w:rPr>
        <w:t>293</w:t>
      </w:r>
      <w:r>
        <w:rPr>
          <w:spacing w:val="9"/>
          <w:position w:val="5"/>
          <w:sz w:val="12"/>
        </w:rPr>
        <w:t> </w:t>
      </w:r>
      <w:r>
        <w:rPr>
          <w:sz w:val="18"/>
        </w:rPr>
        <w:t>NSW</w:t>
      </w:r>
      <w:r>
        <w:rPr>
          <w:spacing w:val="-2"/>
          <w:sz w:val="18"/>
        </w:rPr>
        <w:t> </w:t>
      </w:r>
      <w:r>
        <w:rPr>
          <w:sz w:val="18"/>
        </w:rPr>
        <w:t>Government,</w:t>
      </w:r>
      <w:r>
        <w:rPr>
          <w:spacing w:val="-2"/>
          <w:sz w:val="18"/>
        </w:rPr>
        <w:t> </w:t>
      </w:r>
      <w:hyperlink r:id="rId121">
        <w:r>
          <w:rPr>
            <w:color w:val="0000FF"/>
            <w:sz w:val="18"/>
            <w:u w:val="single" w:color="0000FF"/>
          </w:rPr>
          <w:t>About</w:t>
        </w:r>
        <w:r>
          <w:rPr>
            <w:color w:val="0000FF"/>
            <w:spacing w:val="-3"/>
            <w:sz w:val="18"/>
            <w:u w:val="single" w:color="0000FF"/>
          </w:rPr>
          <w:t> </w:t>
        </w:r>
        <w:r>
          <w:rPr>
            <w:color w:val="0000FF"/>
            <w:sz w:val="18"/>
            <w:u w:val="single" w:color="0000FF"/>
          </w:rPr>
          <w:t>Hunter New</w:t>
        </w:r>
        <w:r>
          <w:rPr>
            <w:color w:val="0000FF"/>
            <w:spacing w:val="-1"/>
            <w:sz w:val="18"/>
            <w:u w:val="single" w:color="0000FF"/>
          </w:rPr>
          <w:t> </w:t>
        </w:r>
        <w:r>
          <w:rPr>
            <w:color w:val="0000FF"/>
            <w:sz w:val="18"/>
            <w:u w:val="single" w:color="0000FF"/>
          </w:rPr>
          <w:t>England</w:t>
        </w:r>
        <w:r>
          <w:rPr>
            <w:color w:val="0000FF"/>
            <w:spacing w:val="-3"/>
            <w:sz w:val="18"/>
            <w:u w:val="single" w:color="0000FF"/>
          </w:rPr>
          <w:t> </w:t>
        </w:r>
        <w:r>
          <w:rPr>
            <w:color w:val="0000FF"/>
            <w:sz w:val="18"/>
            <w:u w:val="single" w:color="0000FF"/>
          </w:rPr>
          <w:t>Local</w:t>
        </w:r>
        <w:r>
          <w:rPr>
            <w:color w:val="0000FF"/>
            <w:spacing w:val="-3"/>
            <w:sz w:val="18"/>
            <w:u w:val="single" w:color="0000FF"/>
          </w:rPr>
          <w:t> </w:t>
        </w:r>
        <w:r>
          <w:rPr>
            <w:color w:val="0000FF"/>
            <w:sz w:val="18"/>
            <w:u w:val="single" w:color="0000FF"/>
          </w:rPr>
          <w:t>Health</w:t>
        </w:r>
        <w:r>
          <w:rPr>
            <w:color w:val="0000FF"/>
            <w:spacing w:val="-3"/>
            <w:sz w:val="18"/>
            <w:u w:val="single" w:color="0000FF"/>
          </w:rPr>
          <w:t> </w:t>
        </w:r>
        <w:r>
          <w:rPr>
            <w:color w:val="0000FF"/>
            <w:sz w:val="18"/>
            <w:u w:val="single" w:color="0000FF"/>
          </w:rPr>
          <w:t>District</w:t>
        </w:r>
        <w:r>
          <w:rPr>
            <w:sz w:val="18"/>
            <w:u w:val="none"/>
          </w:rPr>
          <w:t>,</w:t>
        </w:r>
      </w:hyperlink>
      <w:r>
        <w:rPr>
          <w:spacing w:val="-2"/>
          <w:sz w:val="18"/>
          <w:u w:val="none"/>
        </w:rPr>
        <w:t> </w:t>
      </w:r>
      <w:r>
        <w:rPr>
          <w:sz w:val="18"/>
          <w:u w:val="none"/>
        </w:rPr>
        <w:t>viewed</w:t>
      </w:r>
      <w:r>
        <w:rPr>
          <w:spacing w:val="-3"/>
          <w:sz w:val="18"/>
          <w:u w:val="none"/>
        </w:rPr>
        <w:t> </w:t>
      </w:r>
      <w:r>
        <w:rPr>
          <w:sz w:val="18"/>
          <w:u w:val="none"/>
        </w:rPr>
        <w:t>18</w:t>
      </w:r>
      <w:r>
        <w:rPr>
          <w:spacing w:val="-2"/>
          <w:sz w:val="18"/>
          <w:u w:val="none"/>
        </w:rPr>
        <w:t> </w:t>
      </w:r>
      <w:r>
        <w:rPr>
          <w:sz w:val="18"/>
          <w:u w:val="none"/>
        </w:rPr>
        <w:t>September</w:t>
      </w:r>
      <w:r>
        <w:rPr>
          <w:spacing w:val="-3"/>
          <w:sz w:val="18"/>
          <w:u w:val="none"/>
        </w:rPr>
        <w:t> </w:t>
      </w:r>
      <w:r>
        <w:rPr>
          <w:spacing w:val="-2"/>
          <w:sz w:val="18"/>
          <w:u w:val="none"/>
        </w:rPr>
        <w:t>2025.</w:t>
      </w:r>
    </w:p>
    <w:p>
      <w:pPr>
        <w:spacing w:before="42"/>
        <w:ind w:left="284" w:right="680" w:firstLine="0"/>
        <w:jc w:val="left"/>
        <w:rPr>
          <w:sz w:val="18"/>
        </w:rPr>
      </w:pPr>
      <w:bookmarkStart w:name="_bookmark311" w:id="313"/>
      <w:bookmarkEnd w:id="313"/>
      <w:r>
        <w:rPr/>
      </w:r>
      <w:r>
        <w:rPr>
          <w:position w:val="5"/>
          <w:sz w:val="12"/>
        </w:rPr>
        <w:t>294</w:t>
      </w:r>
      <w:r>
        <w:rPr>
          <w:spacing w:val="10"/>
          <w:position w:val="5"/>
          <w:sz w:val="12"/>
        </w:rPr>
        <w:t> </w:t>
      </w:r>
      <w:hyperlink r:id="rId88">
        <w:r>
          <w:rPr>
            <w:color w:val="0000FF"/>
            <w:sz w:val="18"/>
            <w:u w:val="single" w:color="0000FF"/>
          </w:rPr>
          <w:t>Submission</w:t>
        </w:r>
        <w:r>
          <w:rPr>
            <w:color w:val="0000FF"/>
            <w:spacing w:val="-3"/>
            <w:sz w:val="18"/>
            <w:u w:val="single" w:color="0000FF"/>
          </w:rPr>
          <w:t> </w:t>
        </w:r>
        <w:r>
          <w:rPr>
            <w:color w:val="0000FF"/>
            <w:sz w:val="18"/>
            <w:u w:val="single" w:color="0000FF"/>
          </w:rPr>
          <w:t>73</w:t>
        </w:r>
        <w:r>
          <w:rPr>
            <w:sz w:val="18"/>
            <w:u w:val="none"/>
          </w:rPr>
          <w:t>,</w:t>
        </w:r>
      </w:hyperlink>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Auxiliary,</w:t>
      </w:r>
      <w:r>
        <w:rPr>
          <w:spacing w:val="-2"/>
          <w:sz w:val="18"/>
          <w:u w:val="none"/>
        </w:rPr>
        <w:t> </w:t>
      </w:r>
      <w:r>
        <w:rPr>
          <w:sz w:val="18"/>
          <w:u w:val="none"/>
        </w:rPr>
        <w:t>p</w:t>
      </w:r>
      <w:r>
        <w:rPr>
          <w:spacing w:val="-3"/>
          <w:sz w:val="18"/>
          <w:u w:val="none"/>
        </w:rPr>
        <w:t> </w:t>
      </w:r>
      <w:r>
        <w:rPr>
          <w:sz w:val="18"/>
          <w:u w:val="none"/>
        </w:rPr>
        <w:t>1;</w:t>
      </w:r>
      <w:r>
        <w:rPr>
          <w:spacing w:val="-1"/>
          <w:sz w:val="18"/>
          <w:u w:val="none"/>
        </w:rPr>
        <w:t> </w:t>
      </w:r>
      <w:hyperlink r:id="rId85">
        <w:r>
          <w:rPr>
            <w:color w:val="0000FF"/>
            <w:sz w:val="18"/>
            <w:u w:val="single" w:color="0000FF"/>
          </w:rPr>
          <w:t>Submission</w:t>
        </w:r>
        <w:r>
          <w:rPr>
            <w:color w:val="0000FF"/>
            <w:spacing w:val="-3"/>
            <w:sz w:val="18"/>
            <w:u w:val="single" w:color="0000FF"/>
          </w:rPr>
          <w:t> </w:t>
        </w:r>
        <w:r>
          <w:rPr>
            <w:color w:val="0000FF"/>
            <w:sz w:val="18"/>
            <w:u w:val="single" w:color="0000FF"/>
          </w:rPr>
          <w:t>97</w:t>
        </w:r>
        <w:r>
          <w:rPr>
            <w:sz w:val="18"/>
            <w:u w:val="none"/>
          </w:rPr>
          <w:t>,</w:t>
        </w:r>
      </w:hyperlink>
      <w:r>
        <w:rPr>
          <w:spacing w:val="-2"/>
          <w:sz w:val="18"/>
          <w:u w:val="none"/>
        </w:rPr>
        <w:t> </w:t>
      </w:r>
      <w:r>
        <w:rPr>
          <w:sz w:val="18"/>
          <w:u w:val="none"/>
        </w:rPr>
        <w:t>Peter</w:t>
      </w:r>
      <w:r>
        <w:rPr>
          <w:spacing w:val="-3"/>
          <w:sz w:val="18"/>
          <w:u w:val="none"/>
        </w:rPr>
        <w:t> </w:t>
      </w:r>
      <w:r>
        <w:rPr>
          <w:sz w:val="18"/>
          <w:u w:val="none"/>
        </w:rPr>
        <w:t>Carrett,</w:t>
      </w:r>
      <w:r>
        <w:rPr>
          <w:spacing w:val="-2"/>
          <w:sz w:val="18"/>
          <w:u w:val="none"/>
        </w:rPr>
        <w:t> </w:t>
      </w:r>
      <w:r>
        <w:rPr>
          <w:sz w:val="18"/>
          <w:u w:val="none"/>
        </w:rPr>
        <w:t>p</w:t>
      </w:r>
      <w:r>
        <w:rPr>
          <w:spacing w:val="-3"/>
          <w:sz w:val="18"/>
          <w:u w:val="none"/>
        </w:rPr>
        <w:t> </w:t>
      </w:r>
      <w:r>
        <w:rPr>
          <w:sz w:val="18"/>
          <w:u w:val="none"/>
        </w:rPr>
        <w:t>10;</w:t>
      </w:r>
      <w:r>
        <w:rPr>
          <w:spacing w:val="-2"/>
          <w:sz w:val="18"/>
          <w:u w:val="none"/>
        </w:rPr>
        <w:t> </w:t>
      </w:r>
      <w:r>
        <w:rPr>
          <w:sz w:val="18"/>
          <w:u w:val="none"/>
        </w:rPr>
        <w:t>Anne</w:t>
      </w:r>
      <w:r>
        <w:rPr>
          <w:spacing w:val="-3"/>
          <w:sz w:val="18"/>
          <w:u w:val="none"/>
        </w:rPr>
        <w:t> </w:t>
      </w:r>
      <w:r>
        <w:rPr>
          <w:sz w:val="18"/>
          <w:u w:val="none"/>
        </w:rPr>
        <w:t>Weekes,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hyperlink>
      <w:r>
        <w:rPr>
          <w:color w:val="0000FF"/>
          <w:sz w:val="18"/>
          <w:u w:val="none"/>
        </w:rPr>
        <w:t> </w:t>
      </w:r>
      <w:hyperlink r:id="rId52">
        <w:r>
          <w:rPr>
            <w:color w:val="0000FF"/>
            <w:sz w:val="18"/>
            <w:u w:val="single" w:color="0000FF"/>
          </w:rPr>
          <w:t>evidence</w:t>
        </w:r>
        <w:r>
          <w:rPr>
            <w:sz w:val="18"/>
            <w:u w:val="none"/>
          </w:rPr>
          <w:t>,</w:t>
        </w:r>
      </w:hyperlink>
      <w:r>
        <w:rPr>
          <w:sz w:val="18"/>
          <w:u w:val="none"/>
        </w:rPr>
        <w:t> 12 August 2025, p 17.</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00"/>
      </w:pPr>
      <w:r>
        <w:rPr/>
        <w:t>receiving</w:t>
      </w:r>
      <w:r>
        <w:rPr>
          <w:spacing w:val="-3"/>
        </w:rPr>
        <w:t> </w:t>
      </w:r>
      <w:r>
        <w:rPr/>
        <w:t>healthcare</w:t>
      </w:r>
      <w:r>
        <w:rPr>
          <w:spacing w:val="-4"/>
        </w:rPr>
        <w:t> </w:t>
      </w:r>
      <w:r>
        <w:rPr/>
        <w:t>on</w:t>
      </w:r>
      <w:r>
        <w:rPr>
          <w:spacing w:val="-3"/>
        </w:rPr>
        <w:t> </w:t>
      </w:r>
      <w:r>
        <w:rPr/>
        <w:t>Country,</w:t>
      </w:r>
      <w:hyperlink w:history="true" w:anchor="_bookmark313">
        <w:r>
          <w:rPr>
            <w:vertAlign w:val="superscript"/>
          </w:rPr>
          <w:t>295</w:t>
        </w:r>
      </w:hyperlink>
      <w:r>
        <w:rPr>
          <w:spacing w:val="-3"/>
          <w:vertAlign w:val="baseline"/>
        </w:rPr>
        <w:t> </w:t>
      </w:r>
      <w:r>
        <w:rPr>
          <w:vertAlign w:val="baseline"/>
        </w:rPr>
        <w:t>including</w:t>
      </w:r>
      <w:r>
        <w:rPr>
          <w:spacing w:val="-3"/>
          <w:vertAlign w:val="baseline"/>
        </w:rPr>
        <w:t> </w:t>
      </w:r>
      <w:r>
        <w:rPr>
          <w:vertAlign w:val="baseline"/>
        </w:rPr>
        <w:t>giving</w:t>
      </w:r>
      <w:r>
        <w:rPr>
          <w:spacing w:val="-3"/>
          <w:vertAlign w:val="baseline"/>
        </w:rPr>
        <w:t> </w:t>
      </w:r>
      <w:r>
        <w:rPr>
          <w:vertAlign w:val="baseline"/>
        </w:rPr>
        <w:t>birth</w:t>
      </w:r>
      <w:r>
        <w:rPr>
          <w:spacing w:val="-3"/>
          <w:vertAlign w:val="baseline"/>
        </w:rPr>
        <w:t> </w:t>
      </w:r>
      <w:r>
        <w:rPr>
          <w:vertAlign w:val="baseline"/>
        </w:rPr>
        <w:t>on</w:t>
      </w:r>
      <w:r>
        <w:rPr>
          <w:spacing w:val="-3"/>
          <w:vertAlign w:val="baseline"/>
        </w:rPr>
        <w:t> </w:t>
      </w:r>
      <w:r>
        <w:rPr>
          <w:vertAlign w:val="baseline"/>
        </w:rPr>
        <w:t>Country,</w:t>
      </w:r>
      <w:r>
        <w:rPr>
          <w:spacing w:val="-4"/>
          <w:vertAlign w:val="baseline"/>
        </w:rPr>
        <w:t> </w:t>
      </w:r>
      <w:r>
        <w:rPr>
          <w:vertAlign w:val="baseline"/>
        </w:rPr>
        <w:t>is</w:t>
      </w:r>
      <w:r>
        <w:rPr>
          <w:spacing w:val="-2"/>
          <w:vertAlign w:val="baseline"/>
        </w:rPr>
        <w:t> </w:t>
      </w:r>
      <w:r>
        <w:rPr>
          <w:vertAlign w:val="baseline"/>
        </w:rPr>
        <w:t>important for Aboriginal and Torres Strait Islander patients.</w:t>
      </w:r>
      <w:hyperlink w:history="true" w:anchor="_bookmark314">
        <w:r>
          <w:rPr>
            <w:vertAlign w:val="superscript"/>
          </w:rPr>
          <w:t>296</w:t>
        </w:r>
      </w:hyperlink>
      <w:r>
        <w:rPr>
          <w:vertAlign w:val="baseline"/>
        </w:rPr>
        <w:t> The Wee Waa Aboriginal</w:t>
      </w:r>
      <w:r>
        <w:rPr>
          <w:spacing w:val="40"/>
          <w:vertAlign w:val="baseline"/>
        </w:rPr>
        <w:t> </w:t>
      </w:r>
      <w:r>
        <w:rPr>
          <w:vertAlign w:val="baseline"/>
        </w:rPr>
        <w:t>Land Council</w:t>
      </w:r>
      <w:r>
        <w:rPr>
          <w:spacing w:val="-2"/>
          <w:vertAlign w:val="baseline"/>
        </w:rPr>
        <w:t> </w:t>
      </w:r>
      <w:r>
        <w:rPr>
          <w:vertAlign w:val="baseline"/>
        </w:rPr>
        <w:t>said that disconnection from Country deters Aboriginal people from going to hospital if they have to travel away from home.</w:t>
      </w:r>
      <w:hyperlink w:history="true" w:anchor="_bookmark315">
        <w:r>
          <w:rPr>
            <w:vertAlign w:val="superscript"/>
          </w:rPr>
          <w:t>297</w:t>
        </w:r>
      </w:hyperlink>
    </w:p>
    <w:p>
      <w:pPr>
        <w:pStyle w:val="ListParagraph"/>
        <w:numPr>
          <w:ilvl w:val="1"/>
          <w:numId w:val="5"/>
        </w:numPr>
        <w:tabs>
          <w:tab w:pos="1474" w:val="left" w:leader="none"/>
        </w:tabs>
        <w:spacing w:line="240" w:lineRule="auto" w:before="227" w:after="0"/>
        <w:ind w:left="1474" w:right="675" w:hanging="1191"/>
        <w:jc w:val="left"/>
        <w:rPr>
          <w:sz w:val="22"/>
        </w:rPr>
      </w:pPr>
      <w:r>
        <w:rPr>
          <w:sz w:val="22"/>
        </w:rPr>
        <w:t>We heard that changes to the operation of Wee Waa Hospital directly impacted Aboriginal and Torres Strait Islander people in the community.</w:t>
      </w:r>
      <w:hyperlink w:history="true" w:anchor="_bookmark316">
        <w:r>
          <w:rPr>
            <w:sz w:val="22"/>
            <w:vertAlign w:val="superscript"/>
          </w:rPr>
          <w:t>298</w:t>
        </w:r>
      </w:hyperlink>
      <w:r>
        <w:rPr>
          <w:sz w:val="22"/>
          <w:vertAlign w:val="baseline"/>
        </w:rPr>
        <w:t> Wee Waa Aboriginal</w:t>
      </w:r>
      <w:r>
        <w:rPr>
          <w:spacing w:val="-2"/>
          <w:sz w:val="22"/>
          <w:vertAlign w:val="baseline"/>
        </w:rPr>
        <w:t> </w:t>
      </w:r>
      <w:r>
        <w:rPr>
          <w:sz w:val="22"/>
          <w:vertAlign w:val="baseline"/>
        </w:rPr>
        <w:t>Land</w:t>
      </w:r>
      <w:r>
        <w:rPr>
          <w:spacing w:val="-3"/>
          <w:sz w:val="22"/>
          <w:vertAlign w:val="baseline"/>
        </w:rPr>
        <w:t> </w:t>
      </w:r>
      <w:r>
        <w:rPr>
          <w:sz w:val="22"/>
          <w:vertAlign w:val="baseline"/>
        </w:rPr>
        <w:t>Council</w:t>
      </w:r>
      <w:r>
        <w:rPr>
          <w:spacing w:val="-2"/>
          <w:sz w:val="22"/>
          <w:vertAlign w:val="baseline"/>
        </w:rPr>
        <w:t> </w:t>
      </w:r>
      <w:r>
        <w:rPr>
          <w:sz w:val="22"/>
          <w:vertAlign w:val="baseline"/>
        </w:rPr>
        <w:t>told</w:t>
      </w:r>
      <w:r>
        <w:rPr>
          <w:spacing w:val="-3"/>
          <w:sz w:val="22"/>
          <w:vertAlign w:val="baseline"/>
        </w:rPr>
        <w:t> </w:t>
      </w:r>
      <w:r>
        <w:rPr>
          <w:sz w:val="22"/>
          <w:vertAlign w:val="baseline"/>
        </w:rPr>
        <w:t>us</w:t>
      </w:r>
      <w:r>
        <w:rPr>
          <w:spacing w:val="-2"/>
          <w:sz w:val="22"/>
          <w:vertAlign w:val="baseline"/>
        </w:rPr>
        <w:t> </w:t>
      </w:r>
      <w:r>
        <w:rPr>
          <w:sz w:val="22"/>
          <w:vertAlign w:val="baseline"/>
        </w:rPr>
        <w:t>that</w:t>
      </w:r>
      <w:r>
        <w:rPr>
          <w:spacing w:val="-4"/>
          <w:sz w:val="22"/>
          <w:vertAlign w:val="baseline"/>
        </w:rPr>
        <w:t> </w:t>
      </w:r>
      <w:r>
        <w:rPr>
          <w:sz w:val="22"/>
          <w:vertAlign w:val="baseline"/>
        </w:rPr>
        <w:t>with</w:t>
      </w:r>
      <w:r>
        <w:rPr>
          <w:spacing w:val="-3"/>
          <w:sz w:val="22"/>
          <w:vertAlign w:val="baseline"/>
        </w:rPr>
        <w:t> </w:t>
      </w:r>
      <w:r>
        <w:rPr>
          <w:sz w:val="22"/>
          <w:vertAlign w:val="baseline"/>
        </w:rPr>
        <w:t>limited</w:t>
      </w:r>
      <w:r>
        <w:rPr>
          <w:spacing w:val="-5"/>
          <w:sz w:val="22"/>
          <w:vertAlign w:val="baseline"/>
        </w:rPr>
        <w:t> </w:t>
      </w:r>
      <w:r>
        <w:rPr>
          <w:sz w:val="22"/>
          <w:vertAlign w:val="baseline"/>
        </w:rPr>
        <w:t>transport</w:t>
      </w:r>
      <w:r>
        <w:rPr>
          <w:spacing w:val="-4"/>
          <w:sz w:val="22"/>
          <w:vertAlign w:val="baseline"/>
        </w:rPr>
        <w:t> </w:t>
      </w:r>
      <w:r>
        <w:rPr>
          <w:sz w:val="22"/>
          <w:vertAlign w:val="baseline"/>
        </w:rPr>
        <w:t>options,</w:t>
      </w:r>
      <w:r>
        <w:rPr>
          <w:spacing w:val="-2"/>
          <w:sz w:val="22"/>
          <w:vertAlign w:val="baseline"/>
        </w:rPr>
        <w:t> </w:t>
      </w:r>
      <w:r>
        <w:rPr>
          <w:sz w:val="22"/>
          <w:vertAlign w:val="baseline"/>
        </w:rPr>
        <w:t>travelling</w:t>
      </w:r>
      <w:r>
        <w:rPr>
          <w:spacing w:val="-5"/>
          <w:sz w:val="22"/>
          <w:vertAlign w:val="baseline"/>
        </w:rPr>
        <w:t> </w:t>
      </w:r>
      <w:r>
        <w:rPr>
          <w:sz w:val="22"/>
          <w:vertAlign w:val="baseline"/>
        </w:rPr>
        <w:t>out of town to another hospital is a further barrier to seeking healthcare for some Aboriginal and Torres Strait Islander people.</w:t>
      </w:r>
      <w:hyperlink w:history="true" w:anchor="_bookmark317">
        <w:r>
          <w:rPr>
            <w:sz w:val="22"/>
            <w:vertAlign w:val="superscript"/>
          </w:rPr>
          <w:t>299</w:t>
        </w:r>
      </w:hyperlink>
    </w:p>
    <w:p>
      <w:pPr>
        <w:pStyle w:val="ListParagraph"/>
        <w:numPr>
          <w:ilvl w:val="1"/>
          <w:numId w:val="5"/>
        </w:numPr>
        <w:tabs>
          <w:tab w:pos="1474" w:val="left" w:leader="none"/>
        </w:tabs>
        <w:spacing w:line="240" w:lineRule="auto" w:before="227" w:after="0"/>
        <w:ind w:left="1474" w:right="726" w:hanging="1191"/>
        <w:jc w:val="both"/>
        <w:rPr>
          <w:sz w:val="22"/>
        </w:rPr>
      </w:pPr>
      <w:r>
        <w:rPr>
          <w:sz w:val="22"/>
        </w:rPr>
        <w:t>We also heard</w:t>
      </w:r>
      <w:r>
        <w:rPr>
          <w:spacing w:val="-1"/>
          <w:sz w:val="22"/>
        </w:rPr>
        <w:t> </w:t>
      </w:r>
      <w:r>
        <w:rPr>
          <w:sz w:val="22"/>
        </w:rPr>
        <w:t>that Aboriginal and</w:t>
      </w:r>
      <w:r>
        <w:rPr>
          <w:spacing w:val="-1"/>
          <w:sz w:val="22"/>
        </w:rPr>
        <w:t> </w:t>
      </w:r>
      <w:r>
        <w:rPr>
          <w:sz w:val="22"/>
        </w:rPr>
        <w:t>Torres Strait Islander people are less</w:t>
      </w:r>
      <w:r>
        <w:rPr>
          <w:spacing w:val="-2"/>
          <w:sz w:val="22"/>
        </w:rPr>
        <w:t> </w:t>
      </w:r>
      <w:r>
        <w:rPr>
          <w:sz w:val="22"/>
        </w:rPr>
        <w:t>likely to speak</w:t>
      </w:r>
      <w:r>
        <w:rPr>
          <w:spacing w:val="-1"/>
          <w:sz w:val="22"/>
        </w:rPr>
        <w:t> </w:t>
      </w:r>
      <w:r>
        <w:rPr>
          <w:sz w:val="22"/>
        </w:rPr>
        <w:t>up</w:t>
      </w:r>
      <w:r>
        <w:rPr>
          <w:spacing w:val="-3"/>
          <w:sz w:val="22"/>
        </w:rPr>
        <w:t> </w:t>
      </w:r>
      <w:r>
        <w:rPr>
          <w:sz w:val="22"/>
        </w:rPr>
        <w:t>during</w:t>
      </w:r>
      <w:r>
        <w:rPr>
          <w:spacing w:val="-3"/>
          <w:sz w:val="22"/>
        </w:rPr>
        <w:t> </w:t>
      </w:r>
      <w:r>
        <w:rPr>
          <w:sz w:val="22"/>
        </w:rPr>
        <w:t>telehealth</w:t>
      </w:r>
      <w:r>
        <w:rPr>
          <w:spacing w:val="-5"/>
          <w:sz w:val="22"/>
        </w:rPr>
        <w:t> </w:t>
      </w:r>
      <w:r>
        <w:rPr>
          <w:sz w:val="22"/>
        </w:rPr>
        <w:t>consultations</w:t>
      </w:r>
      <w:hyperlink w:history="true" w:anchor="_bookmark318">
        <w:r>
          <w:rPr>
            <w:sz w:val="22"/>
            <w:vertAlign w:val="superscript"/>
          </w:rPr>
          <w:t>300</w:t>
        </w:r>
      </w:hyperlink>
      <w:r>
        <w:rPr>
          <w:spacing w:val="-3"/>
          <w:sz w:val="22"/>
          <w:vertAlign w:val="baseline"/>
        </w:rPr>
        <w:t> </w:t>
      </w:r>
      <w:r>
        <w:rPr>
          <w:sz w:val="22"/>
          <w:vertAlign w:val="baseline"/>
        </w:rPr>
        <w:t>and</w:t>
      </w:r>
      <w:r>
        <w:rPr>
          <w:spacing w:val="-3"/>
          <w:sz w:val="22"/>
          <w:vertAlign w:val="baseline"/>
        </w:rPr>
        <w:t> </w:t>
      </w:r>
      <w:r>
        <w:rPr>
          <w:sz w:val="22"/>
          <w:vertAlign w:val="baseline"/>
        </w:rPr>
        <w:t>that</w:t>
      </w:r>
      <w:r>
        <w:rPr>
          <w:spacing w:val="-1"/>
          <w:sz w:val="22"/>
          <w:vertAlign w:val="baseline"/>
        </w:rPr>
        <w:t> </w:t>
      </w:r>
      <w:r>
        <w:rPr>
          <w:sz w:val="22"/>
          <w:vertAlign w:val="baseline"/>
        </w:rPr>
        <w:t>this</w:t>
      </w:r>
      <w:r>
        <w:rPr>
          <w:spacing w:val="-4"/>
          <w:sz w:val="22"/>
          <w:vertAlign w:val="baseline"/>
        </w:rPr>
        <w:t> </w:t>
      </w:r>
      <w:r>
        <w:rPr>
          <w:sz w:val="22"/>
          <w:vertAlign w:val="baseline"/>
        </w:rPr>
        <w:t>model</w:t>
      </w:r>
      <w:r>
        <w:rPr>
          <w:spacing w:val="-5"/>
          <w:sz w:val="22"/>
          <w:vertAlign w:val="baseline"/>
        </w:rPr>
        <w:t> </w:t>
      </w:r>
      <w:r>
        <w:rPr>
          <w:sz w:val="22"/>
          <w:vertAlign w:val="baseline"/>
        </w:rPr>
        <w:t>of</w:t>
      </w:r>
      <w:r>
        <w:rPr>
          <w:spacing w:val="-2"/>
          <w:sz w:val="22"/>
          <w:vertAlign w:val="baseline"/>
        </w:rPr>
        <w:t> </w:t>
      </w:r>
      <w:r>
        <w:rPr>
          <w:sz w:val="22"/>
          <w:vertAlign w:val="baseline"/>
        </w:rPr>
        <w:t>care</w:t>
      </w:r>
      <w:r>
        <w:rPr>
          <w:spacing w:val="-1"/>
          <w:sz w:val="22"/>
          <w:vertAlign w:val="baseline"/>
        </w:rPr>
        <w:t> </w:t>
      </w:r>
      <w:r>
        <w:rPr>
          <w:sz w:val="22"/>
          <w:vertAlign w:val="baseline"/>
        </w:rPr>
        <w:t>does</w:t>
      </w:r>
      <w:r>
        <w:rPr>
          <w:spacing w:val="-2"/>
          <w:sz w:val="22"/>
          <w:vertAlign w:val="baseline"/>
        </w:rPr>
        <w:t> </w:t>
      </w:r>
      <w:r>
        <w:rPr>
          <w:sz w:val="22"/>
          <w:vertAlign w:val="baseline"/>
        </w:rPr>
        <w:t>not always facilitate cultural safety in rural and regional communities.</w:t>
      </w:r>
      <w:hyperlink w:history="true" w:anchor="_bookmark319">
        <w:r>
          <w:rPr>
            <w:sz w:val="22"/>
            <w:vertAlign w:val="superscript"/>
          </w:rPr>
          <w:t>301</w:t>
        </w:r>
      </w:hyperlink>
    </w:p>
    <w:p>
      <w:pPr>
        <w:pStyle w:val="ListParagraph"/>
        <w:numPr>
          <w:ilvl w:val="1"/>
          <w:numId w:val="5"/>
        </w:numPr>
        <w:tabs>
          <w:tab w:pos="1474" w:val="left" w:leader="none"/>
        </w:tabs>
        <w:spacing w:line="240" w:lineRule="auto" w:before="228" w:after="0"/>
        <w:ind w:left="1474" w:right="583" w:hanging="1191"/>
        <w:jc w:val="left"/>
        <w:rPr>
          <w:sz w:val="22"/>
        </w:rPr>
      </w:pPr>
      <w:r>
        <w:rPr>
          <w:sz w:val="22"/>
        </w:rPr>
        <w:t>Inquiry stakeholders said that birthing on Country is an important model of care for Aboriginal and Torres Strait Islander women.</w:t>
      </w:r>
      <w:hyperlink w:history="true" w:anchor="_bookmark320">
        <w:r>
          <w:rPr>
            <w:sz w:val="22"/>
            <w:vertAlign w:val="superscript"/>
          </w:rPr>
          <w:t>302</w:t>
        </w:r>
      </w:hyperlink>
      <w:r>
        <w:rPr>
          <w:sz w:val="22"/>
          <w:vertAlign w:val="baseline"/>
        </w:rPr>
        <w:t> Dr Tania Day from RANZCOG said that John Hunter Hospital supports homebirth models.</w:t>
      </w:r>
      <w:hyperlink w:history="true" w:anchor="_bookmark321">
        <w:r>
          <w:rPr>
            <w:sz w:val="22"/>
            <w:vertAlign w:val="superscript"/>
          </w:rPr>
          <w:t>303</w:t>
        </w:r>
      </w:hyperlink>
      <w:r>
        <w:rPr>
          <w:sz w:val="22"/>
          <w:vertAlign w:val="baseline"/>
        </w:rPr>
        <w:t> She noted the recent</w:t>
      </w:r>
      <w:r>
        <w:rPr>
          <w:spacing w:val="-5"/>
          <w:sz w:val="22"/>
          <w:vertAlign w:val="baseline"/>
        </w:rPr>
        <w:t> </w:t>
      </w:r>
      <w:r>
        <w:rPr>
          <w:sz w:val="22"/>
          <w:vertAlign w:val="baseline"/>
        </w:rPr>
        <w:t>expansion</w:t>
      </w:r>
      <w:r>
        <w:rPr>
          <w:spacing w:val="-4"/>
          <w:sz w:val="22"/>
          <w:vertAlign w:val="baseline"/>
        </w:rPr>
        <w:t> </w:t>
      </w:r>
      <w:r>
        <w:rPr>
          <w:sz w:val="22"/>
          <w:vertAlign w:val="baseline"/>
        </w:rPr>
        <w:t>of</w:t>
      </w:r>
      <w:r>
        <w:rPr>
          <w:spacing w:val="-5"/>
          <w:sz w:val="22"/>
          <w:vertAlign w:val="baseline"/>
        </w:rPr>
        <w:t> </w:t>
      </w:r>
      <w:r>
        <w:rPr>
          <w:sz w:val="22"/>
          <w:vertAlign w:val="baseline"/>
        </w:rPr>
        <w:t>the</w:t>
      </w:r>
      <w:r>
        <w:rPr>
          <w:spacing w:val="-5"/>
          <w:sz w:val="22"/>
          <w:vertAlign w:val="baseline"/>
        </w:rPr>
        <w:t> </w:t>
      </w:r>
      <w:r>
        <w:rPr>
          <w:sz w:val="22"/>
          <w:vertAlign w:val="baseline"/>
        </w:rPr>
        <w:t>Initial</w:t>
      </w:r>
      <w:r>
        <w:rPr>
          <w:spacing w:val="-3"/>
          <w:sz w:val="22"/>
          <w:vertAlign w:val="baseline"/>
        </w:rPr>
        <w:t> </w:t>
      </w:r>
      <w:r>
        <w:rPr>
          <w:sz w:val="22"/>
          <w:vertAlign w:val="baseline"/>
        </w:rPr>
        <w:t>Maternity</w:t>
      </w:r>
      <w:r>
        <w:rPr>
          <w:spacing w:val="-2"/>
          <w:sz w:val="22"/>
          <w:vertAlign w:val="baseline"/>
        </w:rPr>
        <w:t> </w:t>
      </w:r>
      <w:r>
        <w:rPr>
          <w:sz w:val="22"/>
          <w:vertAlign w:val="baseline"/>
        </w:rPr>
        <w:t>Assessment</w:t>
      </w:r>
      <w:r>
        <w:rPr>
          <w:spacing w:val="-5"/>
          <w:sz w:val="22"/>
          <w:vertAlign w:val="baseline"/>
        </w:rPr>
        <w:t> </w:t>
      </w:r>
      <w:r>
        <w:rPr>
          <w:sz w:val="22"/>
          <w:vertAlign w:val="baseline"/>
        </w:rPr>
        <w:t>and</w:t>
      </w:r>
      <w:r>
        <w:rPr>
          <w:spacing w:val="-4"/>
          <w:sz w:val="22"/>
          <w:vertAlign w:val="baseline"/>
        </w:rPr>
        <w:t> </w:t>
      </w:r>
      <w:r>
        <w:rPr>
          <w:sz w:val="22"/>
          <w:vertAlign w:val="baseline"/>
        </w:rPr>
        <w:t>Planning</w:t>
      </w:r>
      <w:r>
        <w:rPr>
          <w:spacing w:val="-4"/>
          <w:sz w:val="22"/>
          <w:vertAlign w:val="baseline"/>
        </w:rPr>
        <w:t> </w:t>
      </w:r>
      <w:r>
        <w:rPr>
          <w:sz w:val="22"/>
          <w:vertAlign w:val="baseline"/>
        </w:rPr>
        <w:t>service</w:t>
      </w:r>
      <w:r>
        <w:rPr>
          <w:spacing w:val="-2"/>
          <w:sz w:val="22"/>
          <w:vertAlign w:val="baseline"/>
        </w:rPr>
        <w:t> </w:t>
      </w:r>
      <w:r>
        <w:rPr>
          <w:sz w:val="22"/>
          <w:vertAlign w:val="baseline"/>
        </w:rPr>
        <w:t>at</w:t>
      </w:r>
      <w:r>
        <w:rPr>
          <w:spacing w:val="-2"/>
          <w:sz w:val="22"/>
          <w:vertAlign w:val="baseline"/>
        </w:rPr>
        <w:t> </w:t>
      </w:r>
      <w:r>
        <w:rPr>
          <w:sz w:val="22"/>
          <w:vertAlign w:val="baseline"/>
        </w:rPr>
        <w:t>John Hunter Hospital.</w:t>
      </w:r>
      <w:r>
        <w:rPr>
          <w:spacing w:val="-1"/>
          <w:sz w:val="22"/>
          <w:vertAlign w:val="baseline"/>
        </w:rPr>
        <w:t> </w:t>
      </w:r>
      <w:r>
        <w:rPr>
          <w:sz w:val="22"/>
          <w:vertAlign w:val="baseline"/>
        </w:rPr>
        <w:t>This service provides outreach at Moree for pregnant women to receive early assessment of maternity-related risk and plan the model of care for their pregnancy and birth.</w:t>
      </w:r>
      <w:hyperlink w:history="true" w:anchor="_bookmark322">
        <w:r>
          <w:rPr>
            <w:sz w:val="22"/>
            <w:vertAlign w:val="superscript"/>
          </w:rPr>
          <w:t>304</w:t>
        </w:r>
      </w:hyperlink>
    </w:p>
    <w:p>
      <w:pPr>
        <w:pStyle w:val="ListParagraph"/>
        <w:numPr>
          <w:ilvl w:val="1"/>
          <w:numId w:val="5"/>
        </w:numPr>
        <w:tabs>
          <w:tab w:pos="1474" w:val="left" w:leader="none"/>
        </w:tabs>
        <w:spacing w:line="240" w:lineRule="auto" w:before="225" w:after="0"/>
        <w:ind w:left="1474" w:right="670" w:hanging="1191"/>
        <w:jc w:val="left"/>
        <w:rPr>
          <w:sz w:val="22"/>
        </w:rPr>
      </w:pPr>
      <w:r>
        <w:rPr>
          <w:sz w:val="22"/>
        </w:rPr>
        <w:t>NSW</w:t>
      </w:r>
      <w:r>
        <w:rPr>
          <w:spacing w:val="-3"/>
          <w:sz w:val="22"/>
        </w:rPr>
        <w:t> </w:t>
      </w:r>
      <w:r>
        <w:rPr>
          <w:sz w:val="22"/>
        </w:rPr>
        <w:t>Health</w:t>
      </w:r>
      <w:r>
        <w:rPr>
          <w:spacing w:val="-3"/>
          <w:sz w:val="22"/>
        </w:rPr>
        <w:t> </w:t>
      </w:r>
      <w:r>
        <w:rPr>
          <w:sz w:val="22"/>
        </w:rPr>
        <w:t>said</w:t>
      </w:r>
      <w:r>
        <w:rPr>
          <w:spacing w:val="-6"/>
          <w:sz w:val="22"/>
        </w:rPr>
        <w:t> </w:t>
      </w:r>
      <w:r>
        <w:rPr>
          <w:sz w:val="22"/>
        </w:rPr>
        <w:t>that</w:t>
      </w:r>
      <w:r>
        <w:rPr>
          <w:spacing w:val="-2"/>
          <w:sz w:val="22"/>
        </w:rPr>
        <w:t> </w:t>
      </w:r>
      <w:r>
        <w:rPr>
          <w:sz w:val="22"/>
        </w:rPr>
        <w:t>it</w:t>
      </w:r>
      <w:r>
        <w:rPr>
          <w:spacing w:val="-5"/>
          <w:sz w:val="22"/>
        </w:rPr>
        <w:t> </w:t>
      </w:r>
      <w:r>
        <w:rPr>
          <w:sz w:val="22"/>
        </w:rPr>
        <w:t>supports</w:t>
      </w:r>
      <w:r>
        <w:rPr>
          <w:spacing w:val="-3"/>
          <w:sz w:val="22"/>
        </w:rPr>
        <w:t> </w:t>
      </w:r>
      <w:r>
        <w:rPr>
          <w:sz w:val="22"/>
        </w:rPr>
        <w:t>a</w:t>
      </w:r>
      <w:r>
        <w:rPr>
          <w:spacing w:val="-5"/>
          <w:sz w:val="22"/>
        </w:rPr>
        <w:t> </w:t>
      </w:r>
      <w:r>
        <w:rPr>
          <w:sz w:val="22"/>
        </w:rPr>
        <w:t>'well-coordinated</w:t>
      </w:r>
      <w:r>
        <w:rPr>
          <w:spacing w:val="-4"/>
          <w:sz w:val="22"/>
        </w:rPr>
        <w:t> </w:t>
      </w:r>
      <w:r>
        <w:rPr>
          <w:sz w:val="22"/>
        </w:rPr>
        <w:t>care</w:t>
      </w:r>
      <w:r>
        <w:rPr>
          <w:spacing w:val="-2"/>
          <w:sz w:val="22"/>
        </w:rPr>
        <w:t> </w:t>
      </w:r>
      <w:r>
        <w:rPr>
          <w:sz w:val="22"/>
        </w:rPr>
        <w:t>response</w:t>
      </w:r>
      <w:r>
        <w:rPr>
          <w:spacing w:val="-5"/>
          <w:sz w:val="22"/>
        </w:rPr>
        <w:t> </w:t>
      </w:r>
      <w:r>
        <w:rPr>
          <w:sz w:val="22"/>
        </w:rPr>
        <w:t>that</w:t>
      </w:r>
      <w:r>
        <w:rPr>
          <w:spacing w:val="-2"/>
          <w:sz w:val="22"/>
        </w:rPr>
        <w:t> </w:t>
      </w:r>
      <w:r>
        <w:rPr>
          <w:sz w:val="22"/>
        </w:rPr>
        <w:t>respects cultural identity and connection to family'. They stated that this is done by providing</w:t>
      </w:r>
      <w:r>
        <w:rPr>
          <w:spacing w:val="-5"/>
          <w:sz w:val="22"/>
        </w:rPr>
        <w:t> </w:t>
      </w:r>
      <w:r>
        <w:rPr>
          <w:sz w:val="22"/>
        </w:rPr>
        <w:t>maternity</w:t>
      </w:r>
      <w:r>
        <w:rPr>
          <w:spacing w:val="-1"/>
          <w:sz w:val="22"/>
        </w:rPr>
        <w:t> </w:t>
      </w:r>
      <w:r>
        <w:rPr>
          <w:sz w:val="22"/>
        </w:rPr>
        <w:t>services</w:t>
      </w:r>
      <w:r>
        <w:rPr>
          <w:spacing w:val="-2"/>
          <w:sz w:val="22"/>
        </w:rPr>
        <w:t> </w:t>
      </w:r>
      <w:r>
        <w:rPr>
          <w:sz w:val="22"/>
        </w:rPr>
        <w:t>that</w:t>
      </w:r>
      <w:r>
        <w:rPr>
          <w:spacing w:val="-1"/>
          <w:sz w:val="22"/>
        </w:rPr>
        <w:t> </w:t>
      </w:r>
      <w:r>
        <w:rPr>
          <w:sz w:val="22"/>
        </w:rPr>
        <w:t>are</w:t>
      </w:r>
      <w:r>
        <w:rPr>
          <w:spacing w:val="-1"/>
          <w:sz w:val="22"/>
        </w:rPr>
        <w:t> </w:t>
      </w:r>
      <w:r>
        <w:rPr>
          <w:sz w:val="22"/>
        </w:rPr>
        <w:t>aligned</w:t>
      </w:r>
      <w:r>
        <w:rPr>
          <w:spacing w:val="-5"/>
          <w:sz w:val="22"/>
        </w:rPr>
        <w:t> </w:t>
      </w:r>
      <w:r>
        <w:rPr>
          <w:sz w:val="22"/>
        </w:rPr>
        <w:t>with</w:t>
      </w:r>
      <w:r>
        <w:rPr>
          <w:spacing w:val="-3"/>
          <w:sz w:val="22"/>
        </w:rPr>
        <w:t> </w:t>
      </w:r>
      <w:r>
        <w:rPr>
          <w:sz w:val="22"/>
        </w:rPr>
        <w:t>local</w:t>
      </w:r>
      <w:r>
        <w:rPr>
          <w:spacing w:val="-2"/>
          <w:sz w:val="22"/>
        </w:rPr>
        <w:t> </w:t>
      </w:r>
      <w:r>
        <w:rPr>
          <w:sz w:val="22"/>
        </w:rPr>
        <w:t>needs,</w:t>
      </w:r>
      <w:r>
        <w:rPr>
          <w:spacing w:val="-2"/>
          <w:sz w:val="22"/>
        </w:rPr>
        <w:t> </w:t>
      </w:r>
      <w:r>
        <w:rPr>
          <w:sz w:val="22"/>
        </w:rPr>
        <w:t>birthing</w:t>
      </w:r>
      <w:r>
        <w:rPr>
          <w:spacing w:val="-3"/>
          <w:sz w:val="22"/>
        </w:rPr>
        <w:t> </w:t>
      </w:r>
      <w:r>
        <w:rPr>
          <w:sz w:val="22"/>
        </w:rPr>
        <w:t>numbers, and staff availability to ensure care is provided 'as close to home as possible.'</w:t>
      </w:r>
      <w:hyperlink w:history="true" w:anchor="_bookmark323">
        <w:r>
          <w:rPr>
            <w:sz w:val="22"/>
            <w:vertAlign w:val="superscript"/>
          </w:rPr>
          <w:t>305</w:t>
        </w:r>
      </w:hyperlink>
      <w:r>
        <w:rPr>
          <w:sz w:val="22"/>
          <w:vertAlign w:val="baseline"/>
        </w:rPr>
        <w:t> However, Emma Hardy</w:t>
      </w:r>
      <w:r>
        <w:rPr>
          <w:spacing w:val="-1"/>
          <w:sz w:val="22"/>
          <w:vertAlign w:val="baseline"/>
        </w:rPr>
        <w:t> </w:t>
      </w:r>
      <w:r>
        <w:rPr>
          <w:sz w:val="22"/>
          <w:vertAlign w:val="baseline"/>
        </w:rPr>
        <w:t>from the NSW Nurses and</w:t>
      </w:r>
      <w:r>
        <w:rPr>
          <w:spacing w:val="-3"/>
          <w:sz w:val="22"/>
          <w:vertAlign w:val="baseline"/>
        </w:rPr>
        <w:t> </w:t>
      </w:r>
      <w:r>
        <w:rPr>
          <w:sz w:val="22"/>
          <w:vertAlign w:val="baseline"/>
        </w:rPr>
        <w:t>Midwives'</w:t>
      </w:r>
      <w:r>
        <w:rPr>
          <w:spacing w:val="-1"/>
          <w:sz w:val="22"/>
          <w:vertAlign w:val="baseline"/>
        </w:rPr>
        <w:t> </w:t>
      </w:r>
      <w:r>
        <w:rPr>
          <w:sz w:val="22"/>
          <w:vertAlign w:val="baseline"/>
        </w:rPr>
        <w:t>Association, told</w:t>
      </w:r>
      <w:r>
        <w:rPr>
          <w:spacing w:val="-1"/>
          <w:sz w:val="22"/>
          <w:vertAlign w:val="baseline"/>
        </w:rPr>
        <w:t> </w:t>
      </w:r>
      <w:r>
        <w:rPr>
          <w:sz w:val="22"/>
          <w:vertAlign w:val="baseline"/>
        </w:rPr>
        <w:t>us that there are currently no birthing on Country models in the district.</w:t>
      </w:r>
      <w:hyperlink w:history="true" w:anchor="_bookmark324">
        <w:r>
          <w:rPr>
            <w:sz w:val="22"/>
            <w:vertAlign w:val="superscript"/>
          </w:rPr>
          <w:t>306</w:t>
        </w:r>
      </w:hyperlink>
    </w:p>
    <w:p>
      <w:pPr>
        <w:pStyle w:val="Heading2"/>
      </w:pPr>
      <w:bookmarkStart w:name="_bookmark312" w:id="314"/>
      <w:bookmarkEnd w:id="314"/>
      <w:r>
        <w:rPr>
          <w:b w:val="0"/>
        </w:rPr>
      </w:r>
      <w:r>
        <w:rPr/>
        <w:t>LHD's</w:t>
      </w:r>
      <w:r>
        <w:rPr>
          <w:spacing w:val="-7"/>
        </w:rPr>
        <w:t> </w:t>
      </w:r>
      <w:r>
        <w:rPr/>
        <w:t>engagement</w:t>
      </w:r>
      <w:r>
        <w:rPr>
          <w:spacing w:val="-4"/>
        </w:rPr>
        <w:t> </w:t>
      </w:r>
      <w:r>
        <w:rPr/>
        <w:t>with</w:t>
      </w:r>
      <w:r>
        <w:rPr>
          <w:spacing w:val="-4"/>
        </w:rPr>
        <w:t> </w:t>
      </w:r>
      <w:r>
        <w:rPr/>
        <w:t>New</w:t>
      </w:r>
      <w:r>
        <w:rPr>
          <w:spacing w:val="-6"/>
        </w:rPr>
        <w:t> </w:t>
      </w:r>
      <w:r>
        <w:rPr/>
        <w:t>England</w:t>
      </w:r>
      <w:r>
        <w:rPr>
          <w:spacing w:val="-4"/>
        </w:rPr>
        <w:t> </w:t>
      </w:r>
      <w:r>
        <w:rPr>
          <w:spacing w:val="-2"/>
        </w:rPr>
        <w:t>communities</w:t>
      </w:r>
    </w:p>
    <w:p>
      <w:pPr>
        <w:pStyle w:val="ListParagraph"/>
        <w:numPr>
          <w:ilvl w:val="1"/>
          <w:numId w:val="5"/>
        </w:numPr>
        <w:tabs>
          <w:tab w:pos="1475" w:val="left" w:leader="none"/>
        </w:tabs>
        <w:spacing w:line="240" w:lineRule="auto" w:before="114" w:after="0"/>
        <w:ind w:left="1475" w:right="607" w:hanging="1191"/>
        <w:jc w:val="left"/>
        <w:rPr>
          <w:sz w:val="22"/>
        </w:rPr>
      </w:pPr>
      <w:r>
        <w:rPr>
          <w:sz w:val="22"/>
        </w:rPr>
        <w:t>We heard mixed evidence on the LHD's engagement with communities. Some stakeholders</w:t>
      </w:r>
      <w:r>
        <w:rPr>
          <w:spacing w:val="-5"/>
          <w:sz w:val="22"/>
        </w:rPr>
        <w:t> </w:t>
      </w:r>
      <w:r>
        <w:rPr>
          <w:sz w:val="22"/>
        </w:rPr>
        <w:t>mentioned</w:t>
      </w:r>
      <w:r>
        <w:rPr>
          <w:spacing w:val="-6"/>
          <w:sz w:val="22"/>
        </w:rPr>
        <w:t> </w:t>
      </w:r>
      <w:r>
        <w:rPr>
          <w:sz w:val="22"/>
        </w:rPr>
        <w:t>a</w:t>
      </w:r>
      <w:r>
        <w:rPr>
          <w:spacing w:val="-3"/>
          <w:sz w:val="22"/>
        </w:rPr>
        <w:t> </w:t>
      </w:r>
      <w:r>
        <w:rPr>
          <w:sz w:val="22"/>
        </w:rPr>
        <w:t>lack</w:t>
      </w:r>
      <w:r>
        <w:rPr>
          <w:spacing w:val="-5"/>
          <w:sz w:val="22"/>
        </w:rPr>
        <w:t> </w:t>
      </w:r>
      <w:r>
        <w:rPr>
          <w:sz w:val="22"/>
        </w:rPr>
        <w:t>of</w:t>
      </w:r>
      <w:r>
        <w:rPr>
          <w:spacing w:val="-3"/>
          <w:sz w:val="22"/>
        </w:rPr>
        <w:t> </w:t>
      </w:r>
      <w:r>
        <w:rPr>
          <w:sz w:val="22"/>
        </w:rPr>
        <w:t>communication</w:t>
      </w:r>
      <w:r>
        <w:rPr>
          <w:spacing w:val="-4"/>
          <w:sz w:val="22"/>
        </w:rPr>
        <w:t> </w:t>
      </w:r>
      <w:r>
        <w:rPr>
          <w:sz w:val="22"/>
        </w:rPr>
        <w:t>and/or</w:t>
      </w:r>
      <w:r>
        <w:rPr>
          <w:spacing w:val="-3"/>
          <w:sz w:val="22"/>
        </w:rPr>
        <w:t> </w:t>
      </w:r>
      <w:r>
        <w:rPr>
          <w:sz w:val="22"/>
        </w:rPr>
        <w:t>engagement</w:t>
      </w:r>
      <w:r>
        <w:rPr>
          <w:spacing w:val="-2"/>
          <w:sz w:val="22"/>
        </w:rPr>
        <w:t> </w:t>
      </w:r>
      <w:r>
        <w:rPr>
          <w:sz w:val="22"/>
        </w:rPr>
        <w:t>by</w:t>
      </w:r>
      <w:r>
        <w:rPr>
          <w:spacing w:val="-4"/>
          <w:sz w:val="22"/>
        </w:rPr>
        <w:t> </w:t>
      </w:r>
      <w:r>
        <w:rPr>
          <w:sz w:val="22"/>
        </w:rPr>
        <w:t>the</w:t>
      </w:r>
      <w:r>
        <w:rPr>
          <w:spacing w:val="-5"/>
          <w:sz w:val="22"/>
        </w:rPr>
        <w:t> </w:t>
      </w:r>
      <w:r>
        <w:rPr>
          <w:sz w:val="22"/>
        </w:rPr>
        <w:t>LHD</w:t>
      </w:r>
    </w:p>
    <w:p>
      <w:pPr>
        <w:pStyle w:val="BodyText"/>
        <w:spacing w:before="167"/>
        <w:rPr>
          <w:sz w:val="20"/>
        </w:rPr>
      </w:pPr>
      <w:r>
        <w:rPr>
          <w:sz w:val="20"/>
        </w:rPr>
        <mc:AlternateContent>
          <mc:Choice Requires="wps">
            <w:drawing>
              <wp:anchor distT="0" distB="0" distL="0" distR="0" allowOverlap="1" layoutInCell="1" locked="0" behindDoc="1" simplePos="0" relativeHeight="487605760">
                <wp:simplePos x="0" y="0"/>
                <wp:positionH relativeFrom="page">
                  <wp:posOffset>1080516</wp:posOffset>
                </wp:positionH>
                <wp:positionV relativeFrom="paragraph">
                  <wp:posOffset>276553</wp:posOffset>
                </wp:positionV>
                <wp:extent cx="1828800" cy="952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77586pt;width:144pt;height:.72pt;mso-position-horizontal-relative:page;mso-position-vertical-relative:paragraph;z-index:-15710720;mso-wrap-distance-left:0;mso-wrap-distance-right:0" id="docshape51" filled="true" fillcolor="#000000" stroked="false">
                <v:fill type="solid"/>
                <w10:wrap type="topAndBottom"/>
              </v:rect>
            </w:pict>
          </mc:Fallback>
        </mc:AlternateContent>
      </w:r>
    </w:p>
    <w:p>
      <w:pPr>
        <w:spacing w:before="100"/>
        <w:ind w:left="284" w:right="0" w:firstLine="0"/>
        <w:jc w:val="left"/>
        <w:rPr>
          <w:sz w:val="18"/>
        </w:rPr>
      </w:pPr>
      <w:bookmarkStart w:name="_bookmark313" w:id="315"/>
      <w:bookmarkEnd w:id="315"/>
      <w:r>
        <w:rPr/>
      </w:r>
      <w:r>
        <w:rPr>
          <w:position w:val="5"/>
          <w:sz w:val="12"/>
        </w:rPr>
        <w:t>295</w:t>
      </w:r>
      <w:r>
        <w:rPr>
          <w:spacing w:val="8"/>
          <w:position w:val="5"/>
          <w:sz w:val="12"/>
        </w:rPr>
        <w:t> </w:t>
      </w:r>
      <w:hyperlink r:id="rId90">
        <w:r>
          <w:rPr>
            <w:color w:val="0000FF"/>
            <w:sz w:val="18"/>
            <w:u w:val="single" w:color="0000FF"/>
          </w:rPr>
          <w:t>Submission</w:t>
        </w:r>
        <w:r>
          <w:rPr>
            <w:color w:val="0000FF"/>
            <w:spacing w:val="-4"/>
            <w:sz w:val="18"/>
            <w:u w:val="single" w:color="0000FF"/>
          </w:rPr>
          <w:t> </w:t>
        </w:r>
        <w:r>
          <w:rPr>
            <w:color w:val="0000FF"/>
            <w:sz w:val="18"/>
            <w:u w:val="single" w:color="0000FF"/>
          </w:rPr>
          <w:t>77</w:t>
        </w:r>
        <w:r>
          <w:rPr>
            <w:sz w:val="18"/>
            <w:u w:val="none"/>
          </w:rPr>
          <w:t>,</w:t>
        </w:r>
      </w:hyperlink>
      <w:r>
        <w:rPr>
          <w:spacing w:val="-2"/>
          <w:sz w:val="18"/>
          <w:u w:val="none"/>
        </w:rPr>
        <w:t> </w:t>
      </w:r>
      <w:r>
        <w:rPr>
          <w:sz w:val="18"/>
          <w:u w:val="none"/>
        </w:rPr>
        <w:t>NSW</w:t>
      </w:r>
      <w:r>
        <w:rPr>
          <w:spacing w:val="-2"/>
          <w:sz w:val="18"/>
          <w:u w:val="none"/>
        </w:rPr>
        <w:t> </w:t>
      </w:r>
      <w:r>
        <w:rPr>
          <w:sz w:val="18"/>
          <w:u w:val="none"/>
        </w:rPr>
        <w:t>Nurses</w:t>
      </w:r>
      <w:r>
        <w:rPr>
          <w:spacing w:val="-3"/>
          <w:sz w:val="18"/>
          <w:u w:val="none"/>
        </w:rPr>
        <w:t> </w:t>
      </w:r>
      <w:r>
        <w:rPr>
          <w:sz w:val="18"/>
          <w:u w:val="none"/>
        </w:rPr>
        <w:t>and</w:t>
      </w:r>
      <w:r>
        <w:rPr>
          <w:spacing w:val="-1"/>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z w:val="18"/>
          <w:u w:val="none"/>
        </w:rPr>
        <w:t>6;</w:t>
      </w:r>
      <w:r>
        <w:rPr>
          <w:spacing w:val="-2"/>
          <w:sz w:val="18"/>
          <w:u w:val="none"/>
        </w:rPr>
        <w:t> </w:t>
      </w:r>
      <w:hyperlink r:id="rId85">
        <w:r>
          <w:rPr>
            <w:color w:val="0000FF"/>
            <w:sz w:val="18"/>
            <w:u w:val="single" w:color="0000FF"/>
          </w:rPr>
          <w:t>Submission</w:t>
        </w:r>
        <w:r>
          <w:rPr>
            <w:color w:val="0000FF"/>
            <w:spacing w:val="-3"/>
            <w:sz w:val="18"/>
            <w:u w:val="single" w:color="0000FF"/>
          </w:rPr>
          <w:t> </w:t>
        </w:r>
        <w:r>
          <w:rPr>
            <w:color w:val="0000FF"/>
            <w:sz w:val="18"/>
            <w:u w:val="single" w:color="0000FF"/>
          </w:rPr>
          <w:t>97</w:t>
        </w:r>
        <w:r>
          <w:rPr>
            <w:sz w:val="18"/>
            <w:u w:val="none"/>
          </w:rPr>
          <w:t>,</w:t>
        </w:r>
      </w:hyperlink>
      <w:r>
        <w:rPr>
          <w:spacing w:val="-2"/>
          <w:sz w:val="18"/>
          <w:u w:val="none"/>
        </w:rPr>
        <w:t> </w:t>
      </w:r>
      <w:r>
        <w:rPr>
          <w:sz w:val="18"/>
          <w:u w:val="none"/>
        </w:rPr>
        <w:t>Peter</w:t>
      </w:r>
      <w:r>
        <w:rPr>
          <w:spacing w:val="-3"/>
          <w:sz w:val="18"/>
          <w:u w:val="none"/>
        </w:rPr>
        <w:t> </w:t>
      </w:r>
      <w:r>
        <w:rPr>
          <w:sz w:val="18"/>
          <w:u w:val="none"/>
        </w:rPr>
        <w:t>Carrett,</w:t>
      </w:r>
      <w:r>
        <w:rPr>
          <w:spacing w:val="-2"/>
          <w:sz w:val="18"/>
          <w:u w:val="none"/>
        </w:rPr>
        <w:t> </w:t>
      </w:r>
      <w:r>
        <w:rPr>
          <w:sz w:val="18"/>
          <w:u w:val="none"/>
        </w:rPr>
        <w:t>p</w:t>
      </w:r>
      <w:r>
        <w:rPr>
          <w:spacing w:val="-3"/>
          <w:sz w:val="18"/>
          <w:u w:val="none"/>
        </w:rPr>
        <w:t> </w:t>
      </w:r>
      <w:r>
        <w:rPr>
          <w:spacing w:val="-5"/>
          <w:sz w:val="18"/>
          <w:u w:val="none"/>
        </w:rPr>
        <w:t>10.</w:t>
      </w:r>
    </w:p>
    <w:p>
      <w:pPr>
        <w:spacing w:before="39"/>
        <w:ind w:left="284" w:right="0" w:firstLine="0"/>
        <w:jc w:val="left"/>
        <w:rPr>
          <w:sz w:val="18"/>
        </w:rPr>
      </w:pPr>
      <w:bookmarkStart w:name="_bookmark314" w:id="316"/>
      <w:bookmarkEnd w:id="316"/>
      <w:r>
        <w:rPr/>
      </w:r>
      <w:r>
        <w:rPr>
          <w:position w:val="5"/>
          <w:sz w:val="12"/>
        </w:rPr>
        <w:t>296</w:t>
      </w:r>
      <w:r>
        <w:rPr>
          <w:spacing w:val="10"/>
          <w:position w:val="5"/>
          <w:sz w:val="12"/>
        </w:rPr>
        <w:t> </w:t>
      </w:r>
      <w:r>
        <w:rPr>
          <w:sz w:val="18"/>
        </w:rPr>
        <w:t>Clifford</w:t>
      </w:r>
      <w:r>
        <w:rPr>
          <w:spacing w:val="-3"/>
          <w:sz w:val="18"/>
        </w:rPr>
        <w:t> </w:t>
      </w:r>
      <w:r>
        <w:rPr>
          <w:sz w:val="18"/>
        </w:rPr>
        <w:t>Toomey,</w:t>
      </w:r>
      <w:r>
        <w:rPr>
          <w:spacing w:val="-1"/>
          <w:sz w:val="18"/>
        </w:rPr>
        <w:t> </w:t>
      </w:r>
      <w:r>
        <w:rPr>
          <w:sz w:val="18"/>
        </w:rPr>
        <w:t>Chair,</w:t>
      </w:r>
      <w:r>
        <w:rPr>
          <w:spacing w:val="-2"/>
          <w:sz w:val="18"/>
        </w:rPr>
        <w:t> </w:t>
      </w:r>
      <w:r>
        <w:rPr>
          <w:sz w:val="18"/>
        </w:rPr>
        <w:t>Wee</w:t>
      </w:r>
      <w:r>
        <w:rPr>
          <w:spacing w:val="-2"/>
          <w:sz w:val="18"/>
        </w:rPr>
        <w:t> </w:t>
      </w:r>
      <w:r>
        <w:rPr>
          <w:sz w:val="18"/>
        </w:rPr>
        <w:t>Waa</w:t>
      </w:r>
      <w:r>
        <w:rPr>
          <w:spacing w:val="-2"/>
          <w:sz w:val="18"/>
        </w:rPr>
        <w:t> </w:t>
      </w:r>
      <w:r>
        <w:rPr>
          <w:sz w:val="18"/>
        </w:rPr>
        <w:t>Aboriginal</w:t>
      </w:r>
      <w:r>
        <w:rPr>
          <w:spacing w:val="-2"/>
          <w:sz w:val="18"/>
        </w:rPr>
        <w:t> </w:t>
      </w:r>
      <w:r>
        <w:rPr>
          <w:sz w:val="18"/>
        </w:rPr>
        <w:t>Land</w:t>
      </w:r>
      <w:r>
        <w:rPr>
          <w:spacing w:val="-3"/>
          <w:sz w:val="18"/>
        </w:rPr>
        <w:t> </w:t>
      </w:r>
      <w:r>
        <w:rPr>
          <w:sz w:val="18"/>
        </w:rPr>
        <w:t>Council,</w:t>
      </w:r>
      <w:r>
        <w:rPr>
          <w:spacing w:val="-1"/>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2"/>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5.</w:t>
      </w:r>
    </w:p>
    <w:p>
      <w:pPr>
        <w:spacing w:before="42"/>
        <w:ind w:left="284" w:right="680" w:firstLine="0"/>
        <w:jc w:val="left"/>
        <w:rPr>
          <w:sz w:val="18"/>
        </w:rPr>
      </w:pPr>
      <w:bookmarkStart w:name="_bookmark315" w:id="317"/>
      <w:bookmarkEnd w:id="317"/>
      <w:r>
        <w:rPr/>
      </w:r>
      <w:r>
        <w:rPr>
          <w:position w:val="5"/>
          <w:sz w:val="12"/>
        </w:rPr>
        <w:t>297</w:t>
      </w:r>
      <w:r>
        <w:rPr>
          <w:spacing w:val="10"/>
          <w:position w:val="5"/>
          <w:sz w:val="12"/>
        </w:rPr>
        <w:t> </w:t>
      </w:r>
      <w:hyperlink r:id="rId68">
        <w:r>
          <w:rPr>
            <w:color w:val="0000FF"/>
            <w:sz w:val="18"/>
            <w:u w:val="single" w:color="0000FF"/>
          </w:rPr>
          <w:t>Submission</w:t>
        </w:r>
        <w:r>
          <w:rPr>
            <w:color w:val="0000FF"/>
            <w:spacing w:val="-3"/>
            <w:sz w:val="18"/>
            <w:u w:val="single" w:color="0000FF"/>
          </w:rPr>
          <w:t> </w:t>
        </w:r>
        <w:r>
          <w:rPr>
            <w:color w:val="0000FF"/>
            <w:sz w:val="18"/>
            <w:u w:val="single" w:color="0000FF"/>
          </w:rPr>
          <w:t>40</w:t>
        </w:r>
        <w:r>
          <w:rPr>
            <w:sz w:val="18"/>
            <w:u w:val="none"/>
          </w:rPr>
          <w:t>,</w:t>
        </w:r>
      </w:hyperlink>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Aboriginal</w:t>
      </w:r>
      <w:r>
        <w:rPr>
          <w:spacing w:val="-3"/>
          <w:sz w:val="18"/>
          <w:u w:val="none"/>
        </w:rPr>
        <w:t> </w:t>
      </w:r>
      <w:r>
        <w:rPr>
          <w:sz w:val="18"/>
          <w:u w:val="none"/>
        </w:rPr>
        <w:t>Land</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Clifford</w:t>
      </w:r>
      <w:r>
        <w:rPr>
          <w:spacing w:val="-3"/>
          <w:sz w:val="18"/>
          <w:u w:val="none"/>
        </w:rPr>
        <w:t> </w:t>
      </w:r>
      <w:r>
        <w:rPr>
          <w:sz w:val="18"/>
          <w:u w:val="none"/>
        </w:rPr>
        <w:t>Toomey,</w:t>
      </w:r>
      <w:r>
        <w:rPr>
          <w:spacing w:val="-2"/>
          <w:sz w:val="18"/>
          <w:u w:val="none"/>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 p</w:t>
      </w:r>
      <w:r>
        <w:rPr>
          <w:spacing w:val="-2"/>
          <w:sz w:val="18"/>
          <w:u w:val="none"/>
        </w:rPr>
        <w:t> </w:t>
      </w:r>
      <w:r>
        <w:rPr>
          <w:sz w:val="18"/>
          <w:u w:val="none"/>
        </w:rPr>
        <w:t>8.</w:t>
      </w:r>
    </w:p>
    <w:p>
      <w:pPr>
        <w:spacing w:before="38"/>
        <w:ind w:left="284" w:right="0" w:firstLine="0"/>
        <w:jc w:val="left"/>
        <w:rPr>
          <w:sz w:val="18"/>
        </w:rPr>
      </w:pPr>
      <w:bookmarkStart w:name="_bookmark316" w:id="318"/>
      <w:bookmarkEnd w:id="318"/>
      <w:r>
        <w:rPr/>
      </w:r>
      <w:r>
        <w:rPr>
          <w:position w:val="5"/>
          <w:sz w:val="12"/>
        </w:rPr>
        <w:t>298</w:t>
      </w:r>
      <w:r>
        <w:rPr>
          <w:spacing w:val="9"/>
          <w:position w:val="5"/>
          <w:sz w:val="12"/>
        </w:rPr>
        <w:t> </w:t>
      </w:r>
      <w:hyperlink r:id="rId85">
        <w:r>
          <w:rPr>
            <w:color w:val="0000FF"/>
            <w:sz w:val="18"/>
            <w:u w:val="single" w:color="0000FF"/>
          </w:rPr>
          <w:t>Submission</w:t>
        </w:r>
        <w:r>
          <w:rPr>
            <w:color w:val="0000FF"/>
            <w:spacing w:val="-3"/>
            <w:sz w:val="18"/>
            <w:u w:val="single" w:color="0000FF"/>
          </w:rPr>
          <w:t> </w:t>
        </w:r>
        <w:r>
          <w:rPr>
            <w:color w:val="0000FF"/>
            <w:sz w:val="18"/>
            <w:u w:val="single" w:color="0000FF"/>
          </w:rPr>
          <w:t>97</w:t>
        </w:r>
        <w:r>
          <w:rPr>
            <w:sz w:val="18"/>
            <w:u w:val="none"/>
          </w:rPr>
          <w:t>,</w:t>
        </w:r>
      </w:hyperlink>
      <w:r>
        <w:rPr>
          <w:spacing w:val="-3"/>
          <w:sz w:val="18"/>
          <w:u w:val="none"/>
        </w:rPr>
        <w:t> </w:t>
      </w:r>
      <w:r>
        <w:rPr>
          <w:sz w:val="18"/>
          <w:u w:val="none"/>
        </w:rPr>
        <w:t>Peter</w:t>
      </w:r>
      <w:r>
        <w:rPr>
          <w:spacing w:val="-3"/>
          <w:sz w:val="18"/>
          <w:u w:val="none"/>
        </w:rPr>
        <w:t> </w:t>
      </w:r>
      <w:r>
        <w:rPr>
          <w:sz w:val="18"/>
          <w:u w:val="none"/>
        </w:rPr>
        <w:t>Carrett,</w:t>
      </w:r>
      <w:r>
        <w:rPr>
          <w:spacing w:val="-3"/>
          <w:sz w:val="18"/>
          <w:u w:val="none"/>
        </w:rPr>
        <w:t> </w:t>
      </w:r>
      <w:r>
        <w:rPr>
          <w:sz w:val="18"/>
          <w:u w:val="none"/>
        </w:rPr>
        <w:t>p</w:t>
      </w:r>
      <w:r>
        <w:rPr>
          <w:spacing w:val="-3"/>
          <w:sz w:val="18"/>
          <w:u w:val="none"/>
        </w:rPr>
        <w:t> </w:t>
      </w:r>
      <w:r>
        <w:rPr>
          <w:spacing w:val="-5"/>
          <w:sz w:val="18"/>
          <w:u w:val="none"/>
        </w:rPr>
        <w:t>10.</w:t>
      </w:r>
    </w:p>
    <w:p>
      <w:pPr>
        <w:spacing w:before="42"/>
        <w:ind w:left="284" w:right="578" w:firstLine="0"/>
        <w:jc w:val="left"/>
        <w:rPr>
          <w:sz w:val="18"/>
        </w:rPr>
      </w:pPr>
      <w:bookmarkStart w:name="_bookmark317" w:id="319"/>
      <w:bookmarkEnd w:id="319"/>
      <w:r>
        <w:rPr/>
      </w:r>
      <w:r>
        <w:rPr>
          <w:position w:val="5"/>
          <w:sz w:val="12"/>
        </w:rPr>
        <w:t>299</w:t>
      </w:r>
      <w:r>
        <w:rPr>
          <w:spacing w:val="10"/>
          <w:position w:val="5"/>
          <w:sz w:val="12"/>
        </w:rPr>
        <w:t> </w:t>
      </w:r>
      <w:hyperlink r:id="rId68">
        <w:r>
          <w:rPr>
            <w:color w:val="0000FF"/>
            <w:sz w:val="18"/>
            <w:u w:val="single" w:color="0000FF"/>
          </w:rPr>
          <w:t>Submission</w:t>
        </w:r>
        <w:r>
          <w:rPr>
            <w:color w:val="0000FF"/>
            <w:spacing w:val="-3"/>
            <w:sz w:val="18"/>
            <w:u w:val="single" w:color="0000FF"/>
          </w:rPr>
          <w:t> </w:t>
        </w:r>
        <w:r>
          <w:rPr>
            <w:color w:val="0000FF"/>
            <w:sz w:val="18"/>
            <w:u w:val="single" w:color="0000FF"/>
          </w:rPr>
          <w:t>40</w:t>
        </w:r>
        <w:r>
          <w:rPr>
            <w:sz w:val="18"/>
            <w:u w:val="none"/>
          </w:rPr>
          <w:t>,</w:t>
        </w:r>
      </w:hyperlink>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Aboriginal</w:t>
      </w:r>
      <w:r>
        <w:rPr>
          <w:spacing w:val="-3"/>
          <w:sz w:val="18"/>
          <w:u w:val="none"/>
        </w:rPr>
        <w:t> </w:t>
      </w:r>
      <w:r>
        <w:rPr>
          <w:sz w:val="18"/>
          <w:u w:val="none"/>
        </w:rPr>
        <w:t>Land</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Robyn</w:t>
      </w:r>
      <w:r>
        <w:rPr>
          <w:spacing w:val="-3"/>
          <w:sz w:val="18"/>
          <w:u w:val="none"/>
        </w:rPr>
        <w:t> </w:t>
      </w:r>
      <w:r>
        <w:rPr>
          <w:sz w:val="18"/>
          <w:u w:val="none"/>
        </w:rPr>
        <w:t>Keefe,</w:t>
      </w:r>
      <w:r>
        <w:rPr>
          <w:spacing w:val="-2"/>
          <w:sz w:val="18"/>
          <w:u w:val="none"/>
        </w:rPr>
        <w:t> </w:t>
      </w:r>
      <w:r>
        <w:rPr>
          <w:sz w:val="18"/>
          <w:u w:val="none"/>
        </w:rPr>
        <w:t>Chief</w:t>
      </w:r>
      <w:r>
        <w:rPr>
          <w:spacing w:val="-2"/>
          <w:sz w:val="18"/>
          <w:u w:val="none"/>
        </w:rPr>
        <w:t> </w:t>
      </w:r>
      <w:r>
        <w:rPr>
          <w:sz w:val="18"/>
          <w:u w:val="none"/>
        </w:rPr>
        <w:t>Executive</w:t>
      </w:r>
      <w:r>
        <w:rPr>
          <w:spacing w:val="-3"/>
          <w:sz w:val="18"/>
          <w:u w:val="none"/>
        </w:rPr>
        <w:t> </w:t>
      </w:r>
      <w:r>
        <w:rPr>
          <w:sz w:val="18"/>
          <w:u w:val="none"/>
        </w:rPr>
        <w:t>Officer,</w:t>
      </w:r>
      <w:r>
        <w:rPr>
          <w:spacing w:val="-2"/>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Aboriginal Land Council, </w:t>
      </w:r>
      <w:hyperlink r:id="rId52">
        <w:r>
          <w:rPr>
            <w:color w:val="0000FF"/>
            <w:sz w:val="18"/>
            <w:u w:val="single" w:color="0000FF"/>
          </w:rPr>
          <w:t>Transcript of evidence</w:t>
        </w:r>
        <w:r>
          <w:rPr>
            <w:sz w:val="18"/>
            <w:u w:val="none"/>
          </w:rPr>
          <w:t>,</w:t>
        </w:r>
      </w:hyperlink>
      <w:r>
        <w:rPr>
          <w:sz w:val="18"/>
          <w:u w:val="none"/>
        </w:rPr>
        <w:t> 12 August 2025, p 2.</w:t>
      </w:r>
    </w:p>
    <w:p>
      <w:pPr>
        <w:spacing w:before="38"/>
        <w:ind w:left="284" w:right="0" w:firstLine="0"/>
        <w:jc w:val="left"/>
        <w:rPr>
          <w:sz w:val="18"/>
        </w:rPr>
      </w:pPr>
      <w:bookmarkStart w:name="_bookmark318" w:id="320"/>
      <w:bookmarkEnd w:id="320"/>
      <w:r>
        <w:rPr/>
      </w:r>
      <w:r>
        <w:rPr>
          <w:position w:val="5"/>
          <w:sz w:val="12"/>
        </w:rPr>
        <w:t>300</w:t>
      </w:r>
      <w:r>
        <w:rPr>
          <w:spacing w:val="8"/>
          <w:position w:val="5"/>
          <w:sz w:val="12"/>
        </w:rPr>
        <w:t> </w:t>
      </w:r>
      <w:hyperlink r:id="rId68">
        <w:r>
          <w:rPr>
            <w:color w:val="0000FF"/>
            <w:sz w:val="18"/>
            <w:u w:val="single" w:color="0000FF"/>
          </w:rPr>
          <w:t>Submission</w:t>
        </w:r>
        <w:r>
          <w:rPr>
            <w:color w:val="0000FF"/>
            <w:spacing w:val="-3"/>
            <w:sz w:val="18"/>
            <w:u w:val="single" w:color="0000FF"/>
          </w:rPr>
          <w:t> </w:t>
        </w:r>
        <w:r>
          <w:rPr>
            <w:color w:val="0000FF"/>
            <w:sz w:val="18"/>
            <w:u w:val="single" w:color="0000FF"/>
          </w:rPr>
          <w:t>40</w:t>
        </w:r>
        <w:r>
          <w:rPr>
            <w:sz w:val="18"/>
            <w:u w:val="none"/>
          </w:rPr>
          <w:t>,</w:t>
        </w:r>
      </w:hyperlink>
      <w:r>
        <w:rPr>
          <w:spacing w:val="-1"/>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Aboriginal</w:t>
      </w:r>
      <w:r>
        <w:rPr>
          <w:spacing w:val="-2"/>
          <w:sz w:val="18"/>
          <w:u w:val="none"/>
        </w:rPr>
        <w:t> </w:t>
      </w:r>
      <w:r>
        <w:rPr>
          <w:sz w:val="18"/>
          <w:u w:val="none"/>
        </w:rPr>
        <w:t>Land</w:t>
      </w:r>
      <w:r>
        <w:rPr>
          <w:spacing w:val="-3"/>
          <w:sz w:val="18"/>
          <w:u w:val="none"/>
        </w:rPr>
        <w:t> </w:t>
      </w:r>
      <w:r>
        <w:rPr>
          <w:sz w:val="18"/>
          <w:u w:val="none"/>
        </w:rPr>
        <w:t>Council,</w:t>
      </w:r>
      <w:r>
        <w:rPr>
          <w:spacing w:val="-2"/>
          <w:sz w:val="18"/>
          <w:u w:val="none"/>
        </w:rPr>
        <w:t> </w:t>
      </w:r>
      <w:r>
        <w:rPr>
          <w:sz w:val="18"/>
          <w:u w:val="none"/>
        </w:rPr>
        <w:t>p</w:t>
      </w:r>
      <w:r>
        <w:rPr>
          <w:spacing w:val="-2"/>
          <w:sz w:val="18"/>
          <w:u w:val="none"/>
        </w:rPr>
        <w:t> </w:t>
      </w:r>
      <w:r>
        <w:rPr>
          <w:spacing w:val="-5"/>
          <w:sz w:val="18"/>
          <w:u w:val="none"/>
        </w:rPr>
        <w:t>1.</w:t>
      </w:r>
    </w:p>
    <w:p>
      <w:pPr>
        <w:spacing w:before="40"/>
        <w:ind w:left="284" w:right="0" w:firstLine="0"/>
        <w:jc w:val="left"/>
        <w:rPr>
          <w:sz w:val="18"/>
        </w:rPr>
      </w:pPr>
      <w:bookmarkStart w:name="_bookmark319" w:id="321"/>
      <w:bookmarkEnd w:id="321"/>
      <w:r>
        <w:rPr/>
      </w:r>
      <w:r>
        <w:rPr>
          <w:position w:val="5"/>
          <w:sz w:val="12"/>
        </w:rPr>
        <w:t>301</w:t>
      </w:r>
      <w:r>
        <w:rPr>
          <w:spacing w:val="7"/>
          <w:position w:val="5"/>
          <w:sz w:val="12"/>
        </w:rPr>
        <w:t> </w:t>
      </w:r>
      <w:hyperlink r:id="rId90">
        <w:r>
          <w:rPr>
            <w:color w:val="0000FF"/>
            <w:sz w:val="18"/>
            <w:u w:val="single" w:color="0000FF"/>
          </w:rPr>
          <w:t>Submission</w:t>
        </w:r>
        <w:r>
          <w:rPr>
            <w:color w:val="0000FF"/>
            <w:spacing w:val="-3"/>
            <w:sz w:val="18"/>
            <w:u w:val="single" w:color="0000FF"/>
          </w:rPr>
          <w:t> </w:t>
        </w:r>
        <w:r>
          <w:rPr>
            <w:color w:val="0000FF"/>
            <w:sz w:val="18"/>
            <w:u w:val="single" w:color="0000FF"/>
          </w:rPr>
          <w:t>77</w:t>
        </w:r>
        <w:r>
          <w:rPr>
            <w:sz w:val="18"/>
            <w:u w:val="none"/>
          </w:rPr>
          <w:t>,</w:t>
        </w:r>
      </w:hyperlink>
      <w:r>
        <w:rPr>
          <w:spacing w:val="-2"/>
          <w:sz w:val="18"/>
          <w:u w:val="none"/>
        </w:rPr>
        <w:t> </w:t>
      </w:r>
      <w:r>
        <w:rPr>
          <w:sz w:val="18"/>
          <w:u w:val="none"/>
        </w:rPr>
        <w:t>NSW</w:t>
      </w:r>
      <w:r>
        <w:rPr>
          <w:spacing w:val="-2"/>
          <w:sz w:val="18"/>
          <w:u w:val="none"/>
        </w:rPr>
        <w:t> </w:t>
      </w:r>
      <w:r>
        <w:rPr>
          <w:sz w:val="18"/>
          <w:u w:val="none"/>
        </w:rPr>
        <w:t>Nurses</w:t>
      </w:r>
      <w:r>
        <w:rPr>
          <w:spacing w:val="-3"/>
          <w:sz w:val="18"/>
          <w:u w:val="none"/>
        </w:rPr>
        <w:t> </w:t>
      </w:r>
      <w:r>
        <w:rPr>
          <w:sz w:val="18"/>
          <w:u w:val="none"/>
        </w:rPr>
        <w:t>and</w:t>
      </w:r>
      <w:r>
        <w:rPr>
          <w:spacing w:val="-2"/>
          <w:sz w:val="18"/>
          <w:u w:val="none"/>
        </w:rPr>
        <w:t> </w:t>
      </w:r>
      <w:r>
        <w:rPr>
          <w:sz w:val="18"/>
          <w:u w:val="none"/>
        </w:rPr>
        <w:t>Midwives'</w:t>
      </w:r>
      <w:r>
        <w:rPr>
          <w:spacing w:val="-1"/>
          <w:sz w:val="18"/>
          <w:u w:val="none"/>
        </w:rPr>
        <w:t> </w:t>
      </w:r>
      <w:r>
        <w:rPr>
          <w:sz w:val="18"/>
          <w:u w:val="none"/>
        </w:rPr>
        <w:t>Association,</w:t>
      </w:r>
      <w:r>
        <w:rPr>
          <w:spacing w:val="-2"/>
          <w:sz w:val="18"/>
          <w:u w:val="none"/>
        </w:rPr>
        <w:t> </w:t>
      </w:r>
      <w:r>
        <w:rPr>
          <w:sz w:val="18"/>
          <w:u w:val="none"/>
        </w:rPr>
        <w:t>p</w:t>
      </w:r>
      <w:r>
        <w:rPr>
          <w:spacing w:val="-3"/>
          <w:sz w:val="18"/>
          <w:u w:val="none"/>
        </w:rPr>
        <w:t> </w:t>
      </w:r>
      <w:r>
        <w:rPr>
          <w:spacing w:val="-5"/>
          <w:sz w:val="18"/>
          <w:u w:val="none"/>
        </w:rPr>
        <w:t>6.</w:t>
      </w:r>
    </w:p>
    <w:p>
      <w:pPr>
        <w:spacing w:before="41"/>
        <w:ind w:left="284" w:right="578" w:firstLine="0"/>
        <w:jc w:val="left"/>
        <w:rPr>
          <w:sz w:val="18"/>
        </w:rPr>
      </w:pPr>
      <w:bookmarkStart w:name="_bookmark320" w:id="322"/>
      <w:bookmarkEnd w:id="322"/>
      <w:r>
        <w:rPr/>
      </w:r>
      <w:r>
        <w:rPr>
          <w:position w:val="5"/>
          <w:sz w:val="12"/>
        </w:rPr>
        <w:t>302</w:t>
      </w:r>
      <w:r>
        <w:rPr>
          <w:spacing w:val="10"/>
          <w:position w:val="5"/>
          <w:sz w:val="12"/>
        </w:rPr>
        <w:t> </w:t>
      </w:r>
      <w:r>
        <w:rPr>
          <w:sz w:val="18"/>
        </w:rPr>
        <w:t>Clifford</w:t>
      </w:r>
      <w:r>
        <w:rPr>
          <w:spacing w:val="-3"/>
          <w:sz w:val="18"/>
        </w:rPr>
        <w:t> </w:t>
      </w:r>
      <w:r>
        <w:rPr>
          <w:sz w:val="18"/>
        </w:rPr>
        <w:t>Toomey,</w:t>
      </w:r>
      <w:r>
        <w:rPr>
          <w:spacing w:val="-4"/>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5;</w:t>
      </w:r>
      <w:r>
        <w:rPr>
          <w:spacing w:val="-2"/>
          <w:sz w:val="18"/>
          <w:u w:val="none"/>
        </w:rPr>
        <w:t> </w:t>
      </w:r>
      <w:r>
        <w:rPr>
          <w:sz w:val="18"/>
          <w:u w:val="none"/>
        </w:rPr>
        <w:t>Emma</w:t>
      </w:r>
      <w:r>
        <w:rPr>
          <w:spacing w:val="-2"/>
          <w:sz w:val="18"/>
          <w:u w:val="none"/>
        </w:rPr>
        <w:t> </w:t>
      </w:r>
      <w:r>
        <w:rPr>
          <w:sz w:val="18"/>
          <w:u w:val="none"/>
        </w:rPr>
        <w:t>Hardy,</w:t>
      </w:r>
      <w:r>
        <w:rPr>
          <w:spacing w:val="-2"/>
          <w:sz w:val="18"/>
          <w:u w:val="none"/>
        </w:rPr>
        <w:t> </w:t>
      </w:r>
      <w:r>
        <w:rPr>
          <w:sz w:val="18"/>
          <w:u w:val="none"/>
        </w:rPr>
        <w:t>Professional</w:t>
      </w:r>
      <w:r>
        <w:rPr>
          <w:spacing w:val="-3"/>
          <w:sz w:val="18"/>
          <w:u w:val="none"/>
        </w:rPr>
        <w:t> </w:t>
      </w:r>
      <w:r>
        <w:rPr>
          <w:sz w:val="18"/>
          <w:u w:val="none"/>
        </w:rPr>
        <w:t>Officer,</w:t>
      </w:r>
      <w:r>
        <w:rPr>
          <w:spacing w:val="-2"/>
          <w:sz w:val="18"/>
          <w:u w:val="none"/>
        </w:rPr>
        <w:t> </w:t>
      </w:r>
      <w:r>
        <w:rPr>
          <w:sz w:val="18"/>
          <w:u w:val="none"/>
        </w:rPr>
        <w:t>NSW</w:t>
      </w:r>
      <w:r>
        <w:rPr>
          <w:spacing w:val="-2"/>
          <w:sz w:val="18"/>
          <w:u w:val="none"/>
        </w:rPr>
        <w:t> </w:t>
      </w:r>
      <w:r>
        <w:rPr>
          <w:sz w:val="18"/>
          <w:u w:val="none"/>
        </w:rPr>
        <w:t>Nurses</w:t>
      </w:r>
      <w:r>
        <w:rPr>
          <w:spacing w:val="-3"/>
          <w:sz w:val="18"/>
          <w:u w:val="none"/>
        </w:rPr>
        <w:t> </w:t>
      </w:r>
      <w:r>
        <w:rPr>
          <w:sz w:val="18"/>
          <w:u w:val="none"/>
        </w:rPr>
        <w:t>and Midwives' Association, </w:t>
      </w:r>
      <w:hyperlink r:id="rId33">
        <w:r>
          <w:rPr>
            <w:color w:val="0000FF"/>
            <w:sz w:val="18"/>
            <w:u w:val="single" w:color="0000FF"/>
          </w:rPr>
          <w:t>Transcript of evidence</w:t>
        </w:r>
        <w:r>
          <w:rPr>
            <w:sz w:val="18"/>
            <w:u w:val="none"/>
          </w:rPr>
          <w:t>,</w:t>
        </w:r>
      </w:hyperlink>
      <w:r>
        <w:rPr>
          <w:sz w:val="18"/>
          <w:u w:val="none"/>
        </w:rPr>
        <w:t> 20 August 2025, p 9; Kate Dight, Mayor, Inverell Shire Council, </w:t>
      </w:r>
      <w:hyperlink r:id="rId53">
        <w:r>
          <w:rPr>
            <w:color w:val="0000FF"/>
            <w:sz w:val="18"/>
            <w:u w:val="single" w:color="0000FF"/>
          </w:rPr>
          <w:t>Transcript of evidence</w:t>
        </w:r>
        <w:r>
          <w:rPr>
            <w:sz w:val="18"/>
            <w:u w:val="none"/>
          </w:rPr>
          <w:t>,</w:t>
        </w:r>
      </w:hyperlink>
      <w:r>
        <w:rPr>
          <w:sz w:val="18"/>
          <w:u w:val="none"/>
        </w:rPr>
        <w:t> 22 August 2025, p 5.</w:t>
      </w:r>
    </w:p>
    <w:p>
      <w:pPr>
        <w:spacing w:before="40"/>
        <w:ind w:left="284" w:right="680" w:firstLine="0"/>
        <w:jc w:val="left"/>
        <w:rPr>
          <w:sz w:val="18"/>
        </w:rPr>
      </w:pPr>
      <w:bookmarkStart w:name="_bookmark321" w:id="323"/>
      <w:bookmarkEnd w:id="323"/>
      <w:r>
        <w:rPr/>
      </w:r>
      <w:r>
        <w:rPr>
          <w:position w:val="5"/>
          <w:sz w:val="12"/>
        </w:rPr>
        <w:t>303</w:t>
      </w:r>
      <w:r>
        <w:rPr>
          <w:spacing w:val="10"/>
          <w:position w:val="5"/>
          <w:sz w:val="12"/>
        </w:rPr>
        <w:t> </w:t>
      </w:r>
      <w:r>
        <w:rPr>
          <w:sz w:val="18"/>
        </w:rPr>
        <w:t>Dr</w:t>
      </w:r>
      <w:r>
        <w:rPr>
          <w:spacing w:val="-3"/>
          <w:sz w:val="18"/>
        </w:rPr>
        <w:t> </w:t>
      </w:r>
      <w:r>
        <w:rPr>
          <w:sz w:val="18"/>
        </w:rPr>
        <w:t>Tania</w:t>
      </w:r>
      <w:r>
        <w:rPr>
          <w:spacing w:val="-2"/>
          <w:sz w:val="18"/>
        </w:rPr>
        <w:t> </w:t>
      </w:r>
      <w:r>
        <w:rPr>
          <w:sz w:val="18"/>
        </w:rPr>
        <w:t>Day,</w:t>
      </w:r>
      <w:r>
        <w:rPr>
          <w:spacing w:val="-2"/>
          <w:sz w:val="18"/>
        </w:rPr>
        <w:t> </w:t>
      </w:r>
      <w:r>
        <w:rPr>
          <w:sz w:val="18"/>
        </w:rPr>
        <w:t>Royal</w:t>
      </w:r>
      <w:r>
        <w:rPr>
          <w:spacing w:val="-3"/>
          <w:sz w:val="18"/>
        </w:rPr>
        <w:t> </w:t>
      </w:r>
      <w:r>
        <w:rPr>
          <w:sz w:val="18"/>
        </w:rPr>
        <w:t>Australian</w:t>
      </w:r>
      <w:r>
        <w:rPr>
          <w:spacing w:val="-3"/>
          <w:sz w:val="18"/>
        </w:rPr>
        <w:t> </w:t>
      </w:r>
      <w:r>
        <w:rPr>
          <w:sz w:val="18"/>
        </w:rPr>
        <w:t>and</w:t>
      </w:r>
      <w:r>
        <w:rPr>
          <w:spacing w:val="-3"/>
          <w:sz w:val="18"/>
        </w:rPr>
        <w:t> </w:t>
      </w:r>
      <w:r>
        <w:rPr>
          <w:sz w:val="18"/>
        </w:rPr>
        <w:t>New</w:t>
      </w:r>
      <w:r>
        <w:rPr>
          <w:spacing w:val="-1"/>
          <w:sz w:val="18"/>
        </w:rPr>
        <w:t> </w:t>
      </w:r>
      <w:r>
        <w:rPr>
          <w:sz w:val="18"/>
        </w:rPr>
        <w:t>Zealand</w:t>
      </w:r>
      <w:r>
        <w:rPr>
          <w:spacing w:val="-3"/>
          <w:sz w:val="18"/>
        </w:rPr>
        <w:t> </w:t>
      </w:r>
      <w:r>
        <w:rPr>
          <w:sz w:val="18"/>
        </w:rPr>
        <w:t>College</w:t>
      </w:r>
      <w:r>
        <w:rPr>
          <w:spacing w:val="-3"/>
          <w:sz w:val="18"/>
        </w:rPr>
        <w:t> </w:t>
      </w:r>
      <w:r>
        <w:rPr>
          <w:sz w:val="18"/>
        </w:rPr>
        <w:t>of</w:t>
      </w:r>
      <w:r>
        <w:rPr>
          <w:spacing w:val="-2"/>
          <w:sz w:val="18"/>
        </w:rPr>
        <w:t> </w:t>
      </w:r>
      <w:r>
        <w:rPr>
          <w:sz w:val="18"/>
        </w:rPr>
        <w:t>Obstetricians</w:t>
      </w:r>
      <w:r>
        <w:rPr>
          <w:spacing w:val="-3"/>
          <w:sz w:val="18"/>
        </w:rPr>
        <w:t> </w:t>
      </w:r>
      <w:r>
        <w:rPr>
          <w:sz w:val="18"/>
        </w:rPr>
        <w:t>and</w:t>
      </w:r>
      <w:r>
        <w:rPr>
          <w:spacing w:val="-3"/>
          <w:sz w:val="18"/>
        </w:rPr>
        <w:t> </w:t>
      </w:r>
      <w:r>
        <w:rPr>
          <w:sz w:val="18"/>
        </w:rPr>
        <w:t>Gynaecologists,</w:t>
      </w:r>
      <w:r>
        <w:rPr>
          <w:spacing w:val="-3"/>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hyperlink>
      <w:r>
        <w:rPr>
          <w:color w:val="0000FF"/>
          <w:sz w:val="18"/>
          <w:u w:val="none"/>
        </w:rPr>
        <w:t> </w:t>
      </w:r>
      <w:hyperlink r:id="rId33">
        <w:r>
          <w:rPr>
            <w:color w:val="0000FF"/>
            <w:sz w:val="18"/>
            <w:u w:val="single" w:color="0000FF"/>
          </w:rPr>
          <w:t>evidence</w:t>
        </w:r>
        <w:r>
          <w:rPr>
            <w:sz w:val="18"/>
            <w:u w:val="none"/>
          </w:rPr>
          <w:t>,</w:t>
        </w:r>
      </w:hyperlink>
      <w:r>
        <w:rPr>
          <w:sz w:val="18"/>
          <w:u w:val="none"/>
        </w:rPr>
        <w:t> 20 August 2025, p 40.</w:t>
      </w:r>
    </w:p>
    <w:p>
      <w:pPr>
        <w:spacing w:before="40"/>
        <w:ind w:left="284" w:right="0" w:firstLine="0"/>
        <w:jc w:val="left"/>
        <w:rPr>
          <w:sz w:val="18"/>
        </w:rPr>
      </w:pPr>
      <w:bookmarkStart w:name="_bookmark322" w:id="324"/>
      <w:bookmarkEnd w:id="324"/>
      <w:r>
        <w:rPr/>
      </w:r>
      <w:r>
        <w:rPr>
          <w:position w:val="5"/>
          <w:sz w:val="12"/>
        </w:rPr>
        <w:t>304</w:t>
      </w:r>
      <w:r>
        <w:rPr>
          <w:spacing w:val="10"/>
          <w:position w:val="5"/>
          <w:sz w:val="12"/>
        </w:rPr>
        <w:t> </w:t>
      </w:r>
      <w:r>
        <w:rPr>
          <w:sz w:val="18"/>
        </w:rPr>
        <w:t>Dr</w:t>
      </w:r>
      <w:r>
        <w:rPr>
          <w:spacing w:val="-3"/>
          <w:sz w:val="18"/>
        </w:rPr>
        <w:t> </w:t>
      </w:r>
      <w:r>
        <w:rPr>
          <w:sz w:val="18"/>
        </w:rPr>
        <w:t>Tania</w:t>
      </w:r>
      <w:r>
        <w:rPr>
          <w:spacing w:val="-1"/>
          <w:sz w:val="18"/>
        </w:rPr>
        <w:t> </w:t>
      </w:r>
      <w:r>
        <w:rPr>
          <w:sz w:val="18"/>
        </w:rPr>
        <w:t>Day,</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35.</w:t>
      </w:r>
    </w:p>
    <w:p>
      <w:pPr>
        <w:spacing w:before="40"/>
        <w:ind w:left="284" w:right="0" w:firstLine="0"/>
        <w:jc w:val="left"/>
        <w:rPr>
          <w:sz w:val="18"/>
        </w:rPr>
      </w:pPr>
      <w:bookmarkStart w:name="_bookmark323" w:id="325"/>
      <w:bookmarkEnd w:id="325"/>
      <w:r>
        <w:rPr/>
      </w:r>
      <w:r>
        <w:rPr>
          <w:position w:val="5"/>
          <w:sz w:val="12"/>
        </w:rPr>
        <w:t>305</w:t>
      </w:r>
      <w:r>
        <w:rPr>
          <w:spacing w:val="10"/>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324" w:id="326"/>
      <w:bookmarkEnd w:id="326"/>
      <w:r>
        <w:rPr/>
      </w:r>
      <w:r>
        <w:rPr>
          <w:position w:val="5"/>
          <w:sz w:val="12"/>
        </w:rPr>
        <w:t>306</w:t>
      </w:r>
      <w:r>
        <w:rPr>
          <w:spacing w:val="10"/>
          <w:position w:val="5"/>
          <w:sz w:val="12"/>
        </w:rPr>
        <w:t> </w:t>
      </w:r>
      <w:r>
        <w:rPr>
          <w:sz w:val="18"/>
        </w:rPr>
        <w:t>Emma</w:t>
      </w:r>
      <w:r>
        <w:rPr>
          <w:spacing w:val="-2"/>
          <w:sz w:val="18"/>
        </w:rPr>
        <w:t> </w:t>
      </w:r>
      <w:r>
        <w:rPr>
          <w:sz w:val="18"/>
        </w:rPr>
        <w:t>Hardy,</w:t>
      </w:r>
      <w:r>
        <w:rPr>
          <w:spacing w:val="-1"/>
          <w:sz w:val="18"/>
        </w:rPr>
        <w:t> </w:t>
      </w:r>
      <w:hyperlink r:id="rId3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9.</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right="524"/>
      </w:pPr>
      <w:r>
        <w:rPr/>
        <w:t>with New England communities in Wee Waa and Narrabri.</w:t>
      </w:r>
      <w:hyperlink w:history="true" w:anchor="_bookmark325">
        <w:r>
          <w:rPr>
            <w:vertAlign w:val="superscript"/>
          </w:rPr>
          <w:t>307</w:t>
        </w:r>
      </w:hyperlink>
      <w:r>
        <w:rPr>
          <w:vertAlign w:val="baseline"/>
        </w:rPr>
        <w:t> Narrabri Shire Council spoke of a 'disconnect' between the LHD and its community.</w:t>
      </w:r>
      <w:hyperlink w:history="true" w:anchor="_bookmark326">
        <w:r>
          <w:rPr>
            <w:vertAlign w:val="superscript"/>
          </w:rPr>
          <w:t>308</w:t>
        </w:r>
      </w:hyperlink>
      <w:r>
        <w:rPr>
          <w:vertAlign w:val="baseline"/>
        </w:rPr>
        <w:t> Similarly, Robyn</w:t>
      </w:r>
      <w:r>
        <w:rPr>
          <w:spacing w:val="-6"/>
          <w:vertAlign w:val="baseline"/>
        </w:rPr>
        <w:t> </w:t>
      </w:r>
      <w:r>
        <w:rPr>
          <w:vertAlign w:val="baseline"/>
        </w:rPr>
        <w:t>Keefe</w:t>
      </w:r>
      <w:r>
        <w:rPr>
          <w:spacing w:val="-2"/>
          <w:vertAlign w:val="baseline"/>
        </w:rPr>
        <w:t> </w:t>
      </w:r>
      <w:r>
        <w:rPr>
          <w:vertAlign w:val="baseline"/>
        </w:rPr>
        <w:t>from</w:t>
      </w:r>
      <w:r>
        <w:rPr>
          <w:spacing w:val="-2"/>
          <w:vertAlign w:val="baseline"/>
        </w:rPr>
        <w:t> </w:t>
      </w:r>
      <w:r>
        <w:rPr>
          <w:vertAlign w:val="baseline"/>
        </w:rPr>
        <w:t>Wee</w:t>
      </w:r>
      <w:r>
        <w:rPr>
          <w:spacing w:val="-5"/>
          <w:vertAlign w:val="baseline"/>
        </w:rPr>
        <w:t> </w:t>
      </w:r>
      <w:r>
        <w:rPr>
          <w:vertAlign w:val="baseline"/>
        </w:rPr>
        <w:t>Waa</w:t>
      </w:r>
      <w:r>
        <w:rPr>
          <w:spacing w:val="-3"/>
          <w:vertAlign w:val="baseline"/>
        </w:rPr>
        <w:t> </w:t>
      </w:r>
      <w:r>
        <w:rPr>
          <w:vertAlign w:val="baseline"/>
        </w:rPr>
        <w:t>Aboriginal</w:t>
      </w:r>
      <w:r>
        <w:rPr>
          <w:spacing w:val="-3"/>
          <w:vertAlign w:val="baseline"/>
        </w:rPr>
        <w:t> </w:t>
      </w:r>
      <w:r>
        <w:rPr>
          <w:vertAlign w:val="baseline"/>
        </w:rPr>
        <w:t>Land</w:t>
      </w:r>
      <w:r>
        <w:rPr>
          <w:spacing w:val="-4"/>
          <w:vertAlign w:val="baseline"/>
        </w:rPr>
        <w:t> </w:t>
      </w:r>
      <w:r>
        <w:rPr>
          <w:vertAlign w:val="baseline"/>
        </w:rPr>
        <w:t>Council</w:t>
      </w:r>
      <w:r>
        <w:rPr>
          <w:spacing w:val="-3"/>
          <w:vertAlign w:val="baseline"/>
        </w:rPr>
        <w:t> </w:t>
      </w:r>
      <w:r>
        <w:rPr>
          <w:vertAlign w:val="baseline"/>
        </w:rPr>
        <w:t>described</w:t>
      </w:r>
      <w:r>
        <w:rPr>
          <w:spacing w:val="-4"/>
          <w:vertAlign w:val="baseline"/>
        </w:rPr>
        <w:t> </w:t>
      </w:r>
      <w:r>
        <w:rPr>
          <w:vertAlign w:val="baseline"/>
        </w:rPr>
        <w:t>communication</w:t>
      </w:r>
      <w:r>
        <w:rPr>
          <w:spacing w:val="-6"/>
          <w:vertAlign w:val="baseline"/>
        </w:rPr>
        <w:t> </w:t>
      </w:r>
      <w:r>
        <w:rPr>
          <w:vertAlign w:val="baseline"/>
        </w:rPr>
        <w:t>by the LHD as 'very, very limited'.</w:t>
      </w:r>
      <w:hyperlink w:history="true" w:anchor="_bookmark327">
        <w:r>
          <w:rPr>
            <w:vertAlign w:val="superscript"/>
          </w:rPr>
          <w:t>309</w:t>
        </w:r>
      </w:hyperlink>
      <w:r>
        <w:rPr>
          <w:vertAlign w:val="baseline"/>
        </w:rPr>
        <w:t> Some stakeholders from Wee Waa said that the district did not communicate and/or consult with the community before deciding to restrict the operating hours of Wee Waa Hospital.</w:t>
      </w:r>
      <w:hyperlink w:history="true" w:anchor="_bookmark328">
        <w:r>
          <w:rPr>
            <w:vertAlign w:val="superscript"/>
          </w:rPr>
          <w:t>310</w:t>
        </w:r>
      </w:hyperlink>
    </w:p>
    <w:p>
      <w:pPr>
        <w:pStyle w:val="ListParagraph"/>
        <w:numPr>
          <w:ilvl w:val="1"/>
          <w:numId w:val="5"/>
        </w:numPr>
        <w:tabs>
          <w:tab w:pos="1475" w:val="left" w:leader="none"/>
        </w:tabs>
        <w:spacing w:line="240" w:lineRule="auto" w:before="227" w:after="0"/>
        <w:ind w:left="1475" w:right="688" w:hanging="1191"/>
        <w:jc w:val="left"/>
        <w:rPr>
          <w:sz w:val="22"/>
        </w:rPr>
      </w:pPr>
      <w:r>
        <w:rPr>
          <w:sz w:val="22"/>
        </w:rPr>
        <w:t>In comparison, Inverell Shire Council's Mayor Kate Dight and Moree Plains Shire Council's</w:t>
      </w:r>
      <w:r>
        <w:rPr>
          <w:spacing w:val="-3"/>
          <w:sz w:val="22"/>
        </w:rPr>
        <w:t> </w:t>
      </w:r>
      <w:r>
        <w:rPr>
          <w:sz w:val="22"/>
        </w:rPr>
        <w:t>Mayor</w:t>
      </w:r>
      <w:r>
        <w:rPr>
          <w:spacing w:val="-3"/>
          <w:sz w:val="22"/>
        </w:rPr>
        <w:t> </w:t>
      </w:r>
      <w:r>
        <w:rPr>
          <w:sz w:val="22"/>
        </w:rPr>
        <w:t>Susannah</w:t>
      </w:r>
      <w:r>
        <w:rPr>
          <w:spacing w:val="-6"/>
          <w:sz w:val="22"/>
        </w:rPr>
        <w:t> </w:t>
      </w:r>
      <w:r>
        <w:rPr>
          <w:sz w:val="22"/>
        </w:rPr>
        <w:t>Pearse,</w:t>
      </w:r>
      <w:r>
        <w:rPr>
          <w:spacing w:val="-3"/>
          <w:sz w:val="22"/>
        </w:rPr>
        <w:t> </w:t>
      </w:r>
      <w:r>
        <w:rPr>
          <w:sz w:val="22"/>
        </w:rPr>
        <w:t>both</w:t>
      </w:r>
      <w:r>
        <w:rPr>
          <w:spacing w:val="-4"/>
          <w:sz w:val="22"/>
        </w:rPr>
        <w:t> </w:t>
      </w:r>
      <w:r>
        <w:rPr>
          <w:sz w:val="22"/>
        </w:rPr>
        <w:t>spoke</w:t>
      </w:r>
      <w:r>
        <w:rPr>
          <w:spacing w:val="-5"/>
          <w:sz w:val="22"/>
        </w:rPr>
        <w:t> </w:t>
      </w:r>
      <w:r>
        <w:rPr>
          <w:sz w:val="22"/>
        </w:rPr>
        <w:t>positively</w:t>
      </w:r>
      <w:r>
        <w:rPr>
          <w:spacing w:val="-2"/>
          <w:sz w:val="22"/>
        </w:rPr>
        <w:t> </w:t>
      </w:r>
      <w:r>
        <w:rPr>
          <w:sz w:val="22"/>
        </w:rPr>
        <w:t>about</w:t>
      </w:r>
      <w:r>
        <w:rPr>
          <w:spacing w:val="-4"/>
          <w:sz w:val="22"/>
        </w:rPr>
        <w:t> </w:t>
      </w:r>
      <w:r>
        <w:rPr>
          <w:sz w:val="22"/>
        </w:rPr>
        <w:t>engagement</w:t>
      </w:r>
      <w:r>
        <w:rPr>
          <w:spacing w:val="-5"/>
          <w:sz w:val="22"/>
        </w:rPr>
        <w:t> </w:t>
      </w:r>
      <w:r>
        <w:rPr>
          <w:sz w:val="22"/>
        </w:rPr>
        <w:t>with the LHD.</w:t>
      </w:r>
      <w:hyperlink w:history="true" w:anchor="_bookmark329">
        <w:r>
          <w:rPr>
            <w:sz w:val="22"/>
            <w:vertAlign w:val="superscript"/>
          </w:rPr>
          <w:t>311</w:t>
        </w:r>
      </w:hyperlink>
    </w:p>
    <w:p>
      <w:pPr>
        <w:pStyle w:val="ListParagraph"/>
        <w:numPr>
          <w:ilvl w:val="1"/>
          <w:numId w:val="5"/>
        </w:numPr>
        <w:tabs>
          <w:tab w:pos="1474" w:val="left" w:leader="none"/>
        </w:tabs>
        <w:spacing w:line="240" w:lineRule="auto" w:before="227" w:after="0"/>
        <w:ind w:left="1474" w:right="578" w:hanging="1191"/>
        <w:jc w:val="left"/>
        <w:rPr>
          <w:sz w:val="22"/>
        </w:rPr>
      </w:pPr>
      <w:r>
        <w:rPr>
          <w:sz w:val="22"/>
        </w:rPr>
        <w:t>Mayor Dight told us about the Inverell Health Forum (the forum). The forum has enabled collaboration between the local community, district executive, Inverell Hospital, University of New England and other key stakeholders.</w:t>
      </w:r>
      <w:hyperlink w:history="true" w:anchor="_bookmark330">
        <w:r>
          <w:rPr>
            <w:sz w:val="22"/>
            <w:vertAlign w:val="superscript"/>
          </w:rPr>
          <w:t>312</w:t>
        </w:r>
      </w:hyperlink>
      <w:r>
        <w:rPr>
          <w:sz w:val="22"/>
          <w:vertAlign w:val="baseline"/>
        </w:rPr>
        <w:t> NSW Health described the local health committee in Inverell as providing 'good dialogue' and creating</w:t>
      </w:r>
      <w:r>
        <w:rPr>
          <w:spacing w:val="-4"/>
          <w:sz w:val="22"/>
          <w:vertAlign w:val="baseline"/>
        </w:rPr>
        <w:t> </w:t>
      </w:r>
      <w:r>
        <w:rPr>
          <w:sz w:val="22"/>
          <w:vertAlign w:val="baseline"/>
        </w:rPr>
        <w:t>'a</w:t>
      </w:r>
      <w:r>
        <w:rPr>
          <w:spacing w:val="-3"/>
          <w:sz w:val="22"/>
          <w:vertAlign w:val="baseline"/>
        </w:rPr>
        <w:t> </w:t>
      </w:r>
      <w:r>
        <w:rPr>
          <w:sz w:val="22"/>
          <w:vertAlign w:val="baseline"/>
        </w:rPr>
        <w:t>really</w:t>
      </w:r>
      <w:r>
        <w:rPr>
          <w:spacing w:val="-2"/>
          <w:sz w:val="22"/>
          <w:vertAlign w:val="baseline"/>
        </w:rPr>
        <w:t> </w:t>
      </w:r>
      <w:r>
        <w:rPr>
          <w:sz w:val="22"/>
          <w:vertAlign w:val="baseline"/>
        </w:rPr>
        <w:t>positive</w:t>
      </w:r>
      <w:r>
        <w:rPr>
          <w:spacing w:val="-5"/>
          <w:sz w:val="22"/>
          <w:vertAlign w:val="baseline"/>
        </w:rPr>
        <w:t> </w:t>
      </w:r>
      <w:r>
        <w:rPr>
          <w:sz w:val="22"/>
          <w:vertAlign w:val="baseline"/>
        </w:rPr>
        <w:t>environment</w:t>
      </w:r>
      <w:r>
        <w:rPr>
          <w:spacing w:val="-2"/>
          <w:sz w:val="22"/>
          <w:vertAlign w:val="baseline"/>
        </w:rPr>
        <w:t> </w:t>
      </w:r>
      <w:r>
        <w:rPr>
          <w:sz w:val="22"/>
          <w:vertAlign w:val="baseline"/>
        </w:rPr>
        <w:t>in</w:t>
      </w:r>
      <w:r>
        <w:rPr>
          <w:spacing w:val="-6"/>
          <w:sz w:val="22"/>
          <w:vertAlign w:val="baseline"/>
        </w:rPr>
        <w:t> </w:t>
      </w:r>
      <w:r>
        <w:rPr>
          <w:sz w:val="22"/>
          <w:vertAlign w:val="baseline"/>
        </w:rPr>
        <w:t>the</w:t>
      </w:r>
      <w:r>
        <w:rPr>
          <w:spacing w:val="-5"/>
          <w:sz w:val="22"/>
          <w:vertAlign w:val="baseline"/>
        </w:rPr>
        <w:t> </w:t>
      </w:r>
      <w:r>
        <w:rPr>
          <w:sz w:val="22"/>
          <w:vertAlign w:val="baseline"/>
        </w:rPr>
        <w:t>community</w:t>
      </w:r>
      <w:r>
        <w:rPr>
          <w:spacing w:val="-2"/>
          <w:sz w:val="22"/>
          <w:vertAlign w:val="baseline"/>
        </w:rPr>
        <w:t> </w:t>
      </w:r>
      <w:r>
        <w:rPr>
          <w:sz w:val="22"/>
          <w:vertAlign w:val="baseline"/>
        </w:rPr>
        <w:t>to</w:t>
      </w:r>
      <w:r>
        <w:rPr>
          <w:spacing w:val="-2"/>
          <w:sz w:val="22"/>
          <w:vertAlign w:val="baseline"/>
        </w:rPr>
        <w:t> </w:t>
      </w:r>
      <w:r>
        <w:rPr>
          <w:sz w:val="22"/>
          <w:vertAlign w:val="baseline"/>
        </w:rPr>
        <w:t>attract</w:t>
      </w:r>
      <w:r>
        <w:rPr>
          <w:spacing w:val="-2"/>
          <w:sz w:val="22"/>
          <w:vertAlign w:val="baseline"/>
        </w:rPr>
        <w:t> </w:t>
      </w:r>
      <w:r>
        <w:rPr>
          <w:sz w:val="22"/>
          <w:vertAlign w:val="baseline"/>
        </w:rPr>
        <w:t>workforce</w:t>
      </w:r>
      <w:r>
        <w:rPr>
          <w:spacing w:val="-2"/>
          <w:sz w:val="22"/>
          <w:vertAlign w:val="baseline"/>
        </w:rPr>
        <w:t> </w:t>
      </w:r>
      <w:r>
        <w:rPr>
          <w:sz w:val="22"/>
          <w:vertAlign w:val="baseline"/>
        </w:rPr>
        <w:t>and have more people come in and work there'.</w:t>
      </w:r>
      <w:hyperlink w:history="true" w:anchor="_bookmark331">
        <w:r>
          <w:rPr>
            <w:sz w:val="22"/>
            <w:vertAlign w:val="superscript"/>
          </w:rPr>
          <w:t>313</w:t>
        </w:r>
      </w:hyperlink>
    </w:p>
    <w:p>
      <w:pPr>
        <w:pStyle w:val="ListParagraph"/>
        <w:numPr>
          <w:ilvl w:val="1"/>
          <w:numId w:val="5"/>
        </w:numPr>
        <w:tabs>
          <w:tab w:pos="1475" w:val="left" w:leader="none"/>
        </w:tabs>
        <w:spacing w:line="240" w:lineRule="auto" w:before="227" w:after="0"/>
        <w:ind w:left="1475" w:right="892" w:hanging="1191"/>
        <w:jc w:val="left"/>
        <w:rPr>
          <w:sz w:val="22"/>
        </w:rPr>
      </w:pPr>
      <w:r>
        <w:rPr>
          <w:sz w:val="22"/>
        </w:rPr>
        <w:t>Mayor</w:t>
      </w:r>
      <w:r>
        <w:rPr>
          <w:spacing w:val="-4"/>
          <w:sz w:val="22"/>
        </w:rPr>
        <w:t> </w:t>
      </w:r>
      <w:r>
        <w:rPr>
          <w:sz w:val="22"/>
        </w:rPr>
        <w:t>Pearse</w:t>
      </w:r>
      <w:r>
        <w:rPr>
          <w:spacing w:val="-1"/>
          <w:sz w:val="22"/>
        </w:rPr>
        <w:t> </w:t>
      </w:r>
      <w:r>
        <w:rPr>
          <w:sz w:val="22"/>
        </w:rPr>
        <w:t>told</w:t>
      </w:r>
      <w:r>
        <w:rPr>
          <w:spacing w:val="-3"/>
          <w:sz w:val="22"/>
        </w:rPr>
        <w:t> </w:t>
      </w:r>
      <w:r>
        <w:rPr>
          <w:sz w:val="22"/>
        </w:rPr>
        <w:t>us</w:t>
      </w:r>
      <w:r>
        <w:rPr>
          <w:spacing w:val="-4"/>
          <w:sz w:val="22"/>
        </w:rPr>
        <w:t> </w:t>
      </w:r>
      <w:r>
        <w:rPr>
          <w:sz w:val="22"/>
        </w:rPr>
        <w:t>that</w:t>
      </w:r>
      <w:r>
        <w:rPr>
          <w:spacing w:val="-4"/>
          <w:sz w:val="22"/>
        </w:rPr>
        <w:t> </w:t>
      </w:r>
      <w:r>
        <w:rPr>
          <w:sz w:val="22"/>
        </w:rPr>
        <w:t>Moree</w:t>
      </w:r>
      <w:r>
        <w:rPr>
          <w:spacing w:val="-4"/>
          <w:sz w:val="22"/>
        </w:rPr>
        <w:t> </w:t>
      </w:r>
      <w:r>
        <w:rPr>
          <w:sz w:val="22"/>
        </w:rPr>
        <w:t>Plains</w:t>
      </w:r>
      <w:r>
        <w:rPr>
          <w:spacing w:val="-2"/>
          <w:sz w:val="22"/>
        </w:rPr>
        <w:t> </w:t>
      </w:r>
      <w:r>
        <w:rPr>
          <w:sz w:val="22"/>
        </w:rPr>
        <w:t>Shire</w:t>
      </w:r>
      <w:r>
        <w:rPr>
          <w:spacing w:val="-4"/>
          <w:sz w:val="22"/>
        </w:rPr>
        <w:t> </w:t>
      </w:r>
      <w:r>
        <w:rPr>
          <w:sz w:val="22"/>
        </w:rPr>
        <w:t>Council</w:t>
      </w:r>
      <w:r>
        <w:rPr>
          <w:spacing w:val="-7"/>
          <w:sz w:val="22"/>
        </w:rPr>
        <w:t> </w:t>
      </w:r>
      <w:r>
        <w:rPr>
          <w:sz w:val="22"/>
        </w:rPr>
        <w:t>has</w:t>
      </w:r>
      <w:r>
        <w:rPr>
          <w:spacing w:val="-2"/>
          <w:sz w:val="22"/>
        </w:rPr>
        <w:t> </w:t>
      </w:r>
      <w:r>
        <w:rPr>
          <w:sz w:val="22"/>
        </w:rPr>
        <w:t>a</w:t>
      </w:r>
      <w:r>
        <w:rPr>
          <w:spacing w:val="-2"/>
          <w:sz w:val="22"/>
        </w:rPr>
        <w:t> </w:t>
      </w:r>
      <w:r>
        <w:rPr>
          <w:sz w:val="22"/>
        </w:rPr>
        <w:t>'great</w:t>
      </w:r>
      <w:r>
        <w:rPr>
          <w:spacing w:val="-1"/>
          <w:sz w:val="22"/>
        </w:rPr>
        <w:t> </w:t>
      </w:r>
      <w:r>
        <w:rPr>
          <w:sz w:val="22"/>
        </w:rPr>
        <w:t>relationship' with the LHD and that the district is 'incredibly available' to them.</w:t>
      </w:r>
      <w:hyperlink w:history="true" w:anchor="_bookmark332">
        <w:r>
          <w:rPr>
            <w:sz w:val="22"/>
            <w:vertAlign w:val="superscript"/>
          </w:rPr>
          <w:t>314</w:t>
        </w:r>
      </w:hyperlink>
    </w:p>
    <w:p>
      <w:pPr>
        <w:pStyle w:val="ListParagraph"/>
        <w:numPr>
          <w:ilvl w:val="1"/>
          <w:numId w:val="5"/>
        </w:numPr>
        <w:tabs>
          <w:tab w:pos="1474" w:val="left" w:leader="none"/>
        </w:tabs>
        <w:spacing w:line="240" w:lineRule="auto" w:before="228" w:after="0"/>
        <w:ind w:left="1474" w:right="636" w:hanging="1191"/>
        <w:jc w:val="left"/>
        <w:rPr>
          <w:sz w:val="22"/>
        </w:rPr>
      </w:pPr>
      <w:r>
        <w:rPr>
          <w:sz w:val="22"/>
        </w:rPr>
        <w:t>NSW Health stated that it is working to strengthen community engagement, which is a key priority in the Regional Health Strategic Plan 2022-2032.</w:t>
      </w:r>
      <w:hyperlink w:history="true" w:anchor="_bookmark333">
        <w:r>
          <w:rPr>
            <w:sz w:val="22"/>
            <w:vertAlign w:val="superscript"/>
          </w:rPr>
          <w:t>315</w:t>
        </w:r>
      </w:hyperlink>
      <w:r>
        <w:rPr>
          <w:sz w:val="22"/>
          <w:vertAlign w:val="baseline"/>
        </w:rPr>
        <w:t> NSW Health is also working to 'foster a shared understanding of health service planning and delivery' through the Shared Understanding Project. The project aims 'to ensure future health services and innovative models of care are informed,</w:t>
      </w:r>
      <w:r>
        <w:rPr>
          <w:spacing w:val="-3"/>
          <w:sz w:val="22"/>
          <w:vertAlign w:val="baseline"/>
        </w:rPr>
        <w:t> </w:t>
      </w:r>
      <w:r>
        <w:rPr>
          <w:sz w:val="22"/>
          <w:vertAlign w:val="baseline"/>
        </w:rPr>
        <w:t>understood,</w:t>
      </w:r>
      <w:r>
        <w:rPr>
          <w:spacing w:val="-3"/>
          <w:sz w:val="22"/>
          <w:vertAlign w:val="baseline"/>
        </w:rPr>
        <w:t> </w:t>
      </w:r>
      <w:r>
        <w:rPr>
          <w:sz w:val="22"/>
          <w:vertAlign w:val="baseline"/>
        </w:rPr>
        <w:t>trusted</w:t>
      </w:r>
      <w:r>
        <w:rPr>
          <w:spacing w:val="-4"/>
          <w:sz w:val="22"/>
          <w:vertAlign w:val="baseline"/>
        </w:rPr>
        <w:t> </w:t>
      </w:r>
      <w:r>
        <w:rPr>
          <w:sz w:val="22"/>
          <w:vertAlign w:val="baseline"/>
        </w:rPr>
        <w:t>and</w:t>
      </w:r>
      <w:r>
        <w:rPr>
          <w:spacing w:val="-4"/>
          <w:sz w:val="22"/>
          <w:vertAlign w:val="baseline"/>
        </w:rPr>
        <w:t> </w:t>
      </w:r>
      <w:r>
        <w:rPr>
          <w:sz w:val="22"/>
          <w:vertAlign w:val="baseline"/>
        </w:rPr>
        <w:t>embraced</w:t>
      </w:r>
      <w:r>
        <w:rPr>
          <w:spacing w:val="-4"/>
          <w:sz w:val="22"/>
          <w:vertAlign w:val="baseline"/>
        </w:rPr>
        <w:t> </w:t>
      </w:r>
      <w:r>
        <w:rPr>
          <w:sz w:val="22"/>
          <w:vertAlign w:val="baseline"/>
        </w:rPr>
        <w:t>by</w:t>
      </w:r>
      <w:r>
        <w:rPr>
          <w:spacing w:val="-4"/>
          <w:sz w:val="22"/>
          <w:vertAlign w:val="baseline"/>
        </w:rPr>
        <w:t> </w:t>
      </w:r>
      <w:r>
        <w:rPr>
          <w:sz w:val="22"/>
          <w:vertAlign w:val="baseline"/>
        </w:rPr>
        <w:t>the</w:t>
      </w:r>
      <w:r>
        <w:rPr>
          <w:spacing w:val="-2"/>
          <w:sz w:val="22"/>
          <w:vertAlign w:val="baseline"/>
        </w:rPr>
        <w:t> </w:t>
      </w:r>
      <w:r>
        <w:rPr>
          <w:sz w:val="22"/>
          <w:vertAlign w:val="baseline"/>
        </w:rPr>
        <w:t>community'.</w:t>
      </w:r>
      <w:r>
        <w:rPr>
          <w:spacing w:val="-3"/>
          <w:sz w:val="22"/>
          <w:vertAlign w:val="baseline"/>
        </w:rPr>
        <w:t> </w:t>
      </w:r>
      <w:r>
        <w:rPr>
          <w:sz w:val="22"/>
          <w:vertAlign w:val="baseline"/>
        </w:rPr>
        <w:t>As</w:t>
      </w:r>
      <w:r>
        <w:rPr>
          <w:spacing w:val="-3"/>
          <w:sz w:val="22"/>
          <w:vertAlign w:val="baseline"/>
        </w:rPr>
        <w:t> </w:t>
      </w:r>
      <w:r>
        <w:rPr>
          <w:sz w:val="22"/>
          <w:vertAlign w:val="baseline"/>
        </w:rPr>
        <w:t>part</w:t>
      </w:r>
      <w:r>
        <w:rPr>
          <w:spacing w:val="-4"/>
          <w:sz w:val="22"/>
          <w:vertAlign w:val="baseline"/>
        </w:rPr>
        <w:t> </w:t>
      </w:r>
      <w:r>
        <w:rPr>
          <w:sz w:val="22"/>
          <w:vertAlign w:val="baseline"/>
        </w:rPr>
        <w:t>of</w:t>
      </w:r>
      <w:r>
        <w:rPr>
          <w:spacing w:val="-4"/>
          <w:sz w:val="22"/>
          <w:vertAlign w:val="baseline"/>
        </w:rPr>
        <w:t> </w:t>
      </w:r>
      <w:r>
        <w:rPr>
          <w:sz w:val="22"/>
          <w:vertAlign w:val="baseline"/>
        </w:rPr>
        <w:t>their consultation, they held eight face to face sessions in regional areas in August </w:t>
      </w:r>
      <w:r>
        <w:rPr>
          <w:spacing w:val="-2"/>
          <w:sz w:val="22"/>
          <w:vertAlign w:val="baseline"/>
        </w:rPr>
        <w:t>2024.</w:t>
      </w:r>
      <w:hyperlink w:history="true" w:anchor="_bookmark334">
        <w:r>
          <w:rPr>
            <w:spacing w:val="-2"/>
            <w:sz w:val="22"/>
            <w:vertAlign w:val="superscript"/>
          </w:rPr>
          <w:t>316</w:t>
        </w:r>
      </w:hyperlink>
    </w:p>
    <w:p>
      <w:pPr>
        <w:pStyle w:val="Heading4"/>
        <w:spacing w:line="268" w:lineRule="auto" w:before="257"/>
        <w:ind w:right="680"/>
      </w:pPr>
      <w:r>
        <w:rPr/>
        <w:t>Reactivating</w:t>
      </w:r>
      <w:r>
        <w:rPr>
          <w:spacing w:val="-2"/>
        </w:rPr>
        <w:t> </w:t>
      </w:r>
      <w:r>
        <w:rPr/>
        <w:t>Local</w:t>
      </w:r>
      <w:r>
        <w:rPr>
          <w:spacing w:val="-2"/>
        </w:rPr>
        <w:t> </w:t>
      </w:r>
      <w:r>
        <w:rPr/>
        <w:t>Health</w:t>
      </w:r>
      <w:r>
        <w:rPr>
          <w:spacing w:val="-6"/>
        </w:rPr>
        <w:t> </w:t>
      </w:r>
      <w:r>
        <w:rPr/>
        <w:t>Advisory</w:t>
      </w:r>
      <w:r>
        <w:rPr>
          <w:spacing w:val="-2"/>
        </w:rPr>
        <w:t> </w:t>
      </w:r>
      <w:r>
        <w:rPr/>
        <w:t>Committees</w:t>
      </w:r>
      <w:r>
        <w:rPr>
          <w:spacing w:val="-2"/>
        </w:rPr>
        <w:t> </w:t>
      </w:r>
      <w:r>
        <w:rPr/>
        <w:t>to</w:t>
      </w:r>
      <w:r>
        <w:rPr>
          <w:spacing w:val="-6"/>
        </w:rPr>
        <w:t> </w:t>
      </w:r>
      <w:r>
        <w:rPr/>
        <w:t>improve</w:t>
      </w:r>
      <w:r>
        <w:rPr>
          <w:spacing w:val="-4"/>
        </w:rPr>
        <w:t> </w:t>
      </w:r>
      <w:r>
        <w:rPr/>
        <w:t>engagement</w:t>
      </w:r>
      <w:r>
        <w:rPr>
          <w:spacing w:val="-5"/>
        </w:rPr>
        <w:t> </w:t>
      </w:r>
      <w:r>
        <w:rPr/>
        <w:t>with</w:t>
      </w:r>
      <w:r>
        <w:rPr>
          <w:spacing w:val="-6"/>
        </w:rPr>
        <w:t> </w:t>
      </w:r>
      <w:r>
        <w:rPr/>
        <w:t>regional </w:t>
      </w:r>
      <w:r>
        <w:rPr>
          <w:spacing w:val="-2"/>
        </w:rPr>
        <w:t>communities</w:t>
      </w:r>
    </w:p>
    <w:p>
      <w:pPr>
        <w:pStyle w:val="ListParagraph"/>
        <w:numPr>
          <w:ilvl w:val="1"/>
          <w:numId w:val="5"/>
        </w:numPr>
        <w:tabs>
          <w:tab w:pos="1475" w:val="left" w:leader="none"/>
        </w:tabs>
        <w:spacing w:line="240" w:lineRule="auto" w:before="80" w:after="0"/>
        <w:ind w:left="1475" w:right="1013" w:hanging="1191"/>
        <w:jc w:val="left"/>
        <w:rPr>
          <w:sz w:val="22"/>
        </w:rPr>
      </w:pPr>
      <w:r>
        <w:rPr>
          <w:sz w:val="22"/>
        </w:rPr>
        <w:t>Local</w:t>
      </w:r>
      <w:r>
        <w:rPr>
          <w:spacing w:val="-7"/>
          <w:sz w:val="22"/>
        </w:rPr>
        <w:t> </w:t>
      </w:r>
      <w:r>
        <w:rPr>
          <w:sz w:val="22"/>
        </w:rPr>
        <w:t>Health</w:t>
      </w:r>
      <w:r>
        <w:rPr>
          <w:spacing w:val="-5"/>
          <w:sz w:val="22"/>
        </w:rPr>
        <w:t> </w:t>
      </w:r>
      <w:r>
        <w:rPr>
          <w:sz w:val="22"/>
        </w:rPr>
        <w:t>Advisory</w:t>
      </w:r>
      <w:r>
        <w:rPr>
          <w:spacing w:val="-3"/>
          <w:sz w:val="22"/>
        </w:rPr>
        <w:t> </w:t>
      </w:r>
      <w:r>
        <w:rPr>
          <w:sz w:val="22"/>
        </w:rPr>
        <w:t>Committees</w:t>
      </w:r>
      <w:r>
        <w:rPr>
          <w:spacing w:val="-6"/>
          <w:sz w:val="22"/>
        </w:rPr>
        <w:t> </w:t>
      </w:r>
      <w:r>
        <w:rPr>
          <w:sz w:val="22"/>
        </w:rPr>
        <w:t>(LHACs)</w:t>
      </w:r>
      <w:r>
        <w:rPr>
          <w:spacing w:val="-6"/>
          <w:sz w:val="22"/>
        </w:rPr>
        <w:t> </w:t>
      </w:r>
      <w:r>
        <w:rPr>
          <w:sz w:val="22"/>
        </w:rPr>
        <w:t>facilitate</w:t>
      </w:r>
      <w:r>
        <w:rPr>
          <w:spacing w:val="-6"/>
          <w:sz w:val="22"/>
        </w:rPr>
        <w:t> </w:t>
      </w:r>
      <w:r>
        <w:rPr>
          <w:sz w:val="22"/>
        </w:rPr>
        <w:t>community</w:t>
      </w:r>
      <w:r>
        <w:rPr>
          <w:spacing w:val="-3"/>
          <w:sz w:val="22"/>
        </w:rPr>
        <w:t> </w:t>
      </w:r>
      <w:r>
        <w:rPr>
          <w:sz w:val="22"/>
        </w:rPr>
        <w:t>engagement between NSW regional towns, LHDs, councils and medical professionals and</w:t>
      </w:r>
    </w:p>
    <w:p>
      <w:pPr>
        <w:pStyle w:val="BodyText"/>
        <w:rPr>
          <w:sz w:val="20"/>
        </w:rPr>
      </w:pPr>
    </w:p>
    <w:p>
      <w:pPr>
        <w:pStyle w:val="BodyText"/>
        <w:spacing w:before="184"/>
        <w:rPr>
          <w:sz w:val="20"/>
        </w:rPr>
      </w:pPr>
      <w:r>
        <w:rPr>
          <w:sz w:val="20"/>
        </w:rPr>
        <mc:AlternateContent>
          <mc:Choice Requires="wps">
            <w:drawing>
              <wp:anchor distT="0" distB="0" distL="0" distR="0" allowOverlap="1" layoutInCell="1" locked="0" behindDoc="1" simplePos="0" relativeHeight="487606272">
                <wp:simplePos x="0" y="0"/>
                <wp:positionH relativeFrom="page">
                  <wp:posOffset>1080516</wp:posOffset>
                </wp:positionH>
                <wp:positionV relativeFrom="paragraph">
                  <wp:posOffset>287661</wp:posOffset>
                </wp:positionV>
                <wp:extent cx="1828800" cy="9525"/>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650547pt;width:144pt;height:.72pt;mso-position-horizontal-relative:page;mso-position-vertical-relative:paragraph;z-index:-15710208;mso-wrap-distance-left:0;mso-wrap-distance-right:0" id="docshape52" filled="true" fillcolor="#000000" stroked="false">
                <v:fill type="solid"/>
                <w10:wrap type="topAndBottom"/>
              </v:rect>
            </w:pict>
          </mc:Fallback>
        </mc:AlternateContent>
      </w:r>
    </w:p>
    <w:p>
      <w:pPr>
        <w:spacing w:before="102"/>
        <w:ind w:left="284" w:right="680" w:firstLine="0"/>
        <w:jc w:val="left"/>
        <w:rPr>
          <w:sz w:val="18"/>
        </w:rPr>
      </w:pPr>
      <w:bookmarkStart w:name="_bookmark325" w:id="327"/>
      <w:bookmarkEnd w:id="327"/>
      <w:r>
        <w:rPr/>
      </w:r>
      <w:r>
        <w:rPr>
          <w:position w:val="5"/>
          <w:sz w:val="12"/>
        </w:rPr>
        <w:t>307</w:t>
      </w:r>
      <w:r>
        <w:rPr>
          <w:spacing w:val="10"/>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 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3;</w:t>
      </w:r>
      <w:r>
        <w:rPr>
          <w:spacing w:val="-2"/>
          <w:sz w:val="18"/>
          <w:u w:val="none"/>
        </w:rPr>
        <w:t> </w:t>
      </w:r>
      <w:hyperlink r:id="rId79">
        <w:r>
          <w:rPr>
            <w:color w:val="0000FF"/>
            <w:sz w:val="18"/>
            <w:u w:val="single" w:color="0000FF"/>
          </w:rPr>
          <w:t>Submission</w:t>
        </w:r>
        <w:r>
          <w:rPr>
            <w:color w:val="0000FF"/>
            <w:spacing w:val="-3"/>
            <w:sz w:val="18"/>
            <w:u w:val="single" w:color="0000FF"/>
          </w:rPr>
          <w:t> </w:t>
        </w:r>
        <w:r>
          <w:rPr>
            <w:color w:val="0000FF"/>
            <w:sz w:val="18"/>
            <w:u w:val="single" w:color="0000FF"/>
          </w:rPr>
          <w:t>65</w:t>
        </w:r>
        <w:r>
          <w:rPr>
            <w:sz w:val="18"/>
            <w:u w:val="none"/>
          </w:rPr>
          <w:t>,</w:t>
        </w:r>
      </w:hyperlink>
      <w:r>
        <w:rPr>
          <w:spacing w:val="-2"/>
          <w:sz w:val="18"/>
          <w:u w:val="none"/>
        </w:rPr>
        <w:t> </w:t>
      </w:r>
      <w:r>
        <w:rPr>
          <w:sz w:val="18"/>
          <w:u w:val="none"/>
        </w:rPr>
        <w:t>Sonia</w:t>
      </w:r>
      <w:r>
        <w:rPr>
          <w:spacing w:val="-2"/>
          <w:sz w:val="18"/>
          <w:u w:val="none"/>
        </w:rPr>
        <w:t> </w:t>
      </w:r>
      <w:r>
        <w:rPr>
          <w:sz w:val="18"/>
          <w:u w:val="none"/>
        </w:rPr>
        <w:t>Fogarty,</w:t>
      </w:r>
      <w:r>
        <w:rPr>
          <w:spacing w:val="-2"/>
          <w:sz w:val="18"/>
          <w:u w:val="none"/>
        </w:rPr>
        <w:t> </w:t>
      </w:r>
      <w:r>
        <w:rPr>
          <w:sz w:val="18"/>
          <w:u w:val="none"/>
        </w:rPr>
        <w:t>p</w:t>
      </w:r>
      <w:r>
        <w:rPr>
          <w:spacing w:val="-3"/>
          <w:sz w:val="18"/>
          <w:u w:val="none"/>
        </w:rPr>
        <w:t> </w:t>
      </w:r>
      <w:r>
        <w:rPr>
          <w:sz w:val="18"/>
          <w:u w:val="none"/>
        </w:rPr>
        <w:t>3;</w:t>
      </w:r>
      <w:r>
        <w:rPr>
          <w:spacing w:val="-2"/>
          <w:sz w:val="18"/>
          <w:u w:val="none"/>
        </w:rPr>
        <w:t> </w:t>
      </w:r>
      <w:r>
        <w:rPr>
          <w:sz w:val="18"/>
          <w:u w:val="none"/>
        </w:rPr>
        <w:t>Darrell</w:t>
      </w:r>
      <w:r>
        <w:rPr>
          <w:spacing w:val="-3"/>
          <w:sz w:val="18"/>
          <w:u w:val="none"/>
        </w:rPr>
        <w:t> </w:t>
      </w:r>
      <w:r>
        <w:rPr>
          <w:sz w:val="18"/>
          <w:u w:val="none"/>
        </w:rPr>
        <w:t>Tiemens,</w:t>
      </w:r>
      <w:r>
        <w:rPr>
          <w:spacing w:val="-2"/>
          <w:sz w:val="18"/>
          <w:u w:val="none"/>
        </w:rPr>
        <w:t> </w:t>
      </w:r>
      <w:r>
        <w:rPr>
          <w:sz w:val="18"/>
          <w:u w:val="none"/>
        </w:rPr>
        <w:t>Mayor,</w:t>
      </w:r>
      <w:r>
        <w:rPr>
          <w:spacing w:val="-2"/>
          <w:sz w:val="18"/>
          <w:u w:val="none"/>
        </w:rPr>
        <w:t> </w:t>
      </w:r>
      <w:r>
        <w:rPr>
          <w:sz w:val="18"/>
          <w:u w:val="none"/>
        </w:rPr>
        <w:t>Narrabri Shire Council, </w:t>
      </w:r>
      <w:hyperlink r:id="rId53">
        <w:r>
          <w:rPr>
            <w:color w:val="0000FF"/>
            <w:sz w:val="18"/>
            <w:u w:val="single" w:color="0000FF"/>
          </w:rPr>
          <w:t>Transcript of evidence</w:t>
        </w:r>
        <w:r>
          <w:rPr>
            <w:sz w:val="18"/>
            <w:u w:val="none"/>
          </w:rPr>
          <w:t>,</w:t>
        </w:r>
      </w:hyperlink>
      <w:r>
        <w:rPr>
          <w:sz w:val="18"/>
          <w:u w:val="none"/>
        </w:rPr>
        <w:t> 22 August 2025, p 9; </w:t>
      </w:r>
      <w:hyperlink r:id="rId122">
        <w:r>
          <w:rPr>
            <w:color w:val="0000FF"/>
            <w:sz w:val="18"/>
            <w:u w:val="single" w:color="0000FF"/>
          </w:rPr>
          <w:t>Answers to supplementary questions</w:t>
        </w:r>
        <w:r>
          <w:rPr>
            <w:sz w:val="18"/>
            <w:u w:val="none"/>
          </w:rPr>
          <w:t>,</w:t>
        </w:r>
      </w:hyperlink>
      <w:r>
        <w:rPr>
          <w:sz w:val="18"/>
          <w:u w:val="none"/>
        </w:rPr>
        <w:t> NSW Farmers Association, Wee Waa Branch, 2 September 2025, p 1.</w:t>
      </w:r>
    </w:p>
    <w:p>
      <w:pPr>
        <w:spacing w:before="39"/>
        <w:ind w:left="284" w:right="0" w:firstLine="0"/>
        <w:jc w:val="left"/>
        <w:rPr>
          <w:sz w:val="18"/>
        </w:rPr>
      </w:pPr>
      <w:bookmarkStart w:name="_bookmark326" w:id="328"/>
      <w:bookmarkEnd w:id="328"/>
      <w:r>
        <w:rPr/>
      </w:r>
      <w:r>
        <w:rPr>
          <w:position w:val="5"/>
          <w:sz w:val="12"/>
        </w:rPr>
        <w:t>308</w:t>
      </w:r>
      <w:r>
        <w:rPr>
          <w:spacing w:val="9"/>
          <w:position w:val="5"/>
          <w:sz w:val="12"/>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w:t>
      </w:r>
      <w:r>
        <w:rPr>
          <w:spacing w:val="-1"/>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pacing w:val="-5"/>
          <w:sz w:val="18"/>
          <w:u w:val="none"/>
        </w:rPr>
        <w:t>3.</w:t>
      </w:r>
    </w:p>
    <w:p>
      <w:pPr>
        <w:spacing w:before="40"/>
        <w:ind w:left="284" w:right="0" w:firstLine="0"/>
        <w:jc w:val="left"/>
        <w:rPr>
          <w:sz w:val="18"/>
        </w:rPr>
      </w:pPr>
      <w:bookmarkStart w:name="_bookmark327" w:id="329"/>
      <w:bookmarkEnd w:id="329"/>
      <w:r>
        <w:rPr/>
      </w:r>
      <w:r>
        <w:rPr>
          <w:position w:val="5"/>
          <w:sz w:val="12"/>
        </w:rPr>
        <w:t>309</w:t>
      </w:r>
      <w:r>
        <w:rPr>
          <w:spacing w:val="8"/>
          <w:position w:val="5"/>
          <w:sz w:val="12"/>
        </w:rPr>
        <w:t> </w:t>
      </w:r>
      <w:r>
        <w:rPr>
          <w:sz w:val="18"/>
        </w:rPr>
        <w:t>Robyn</w:t>
      </w:r>
      <w:r>
        <w:rPr>
          <w:spacing w:val="-2"/>
          <w:sz w:val="18"/>
        </w:rPr>
        <w:t> </w:t>
      </w:r>
      <w:r>
        <w:rPr>
          <w:sz w:val="18"/>
        </w:rPr>
        <w:t>Keefe,</w:t>
      </w:r>
      <w:r>
        <w:rPr>
          <w:spacing w:val="-2"/>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w:t>
      </w:r>
    </w:p>
    <w:p>
      <w:pPr>
        <w:spacing w:before="41"/>
        <w:ind w:left="284" w:right="680" w:firstLine="0"/>
        <w:jc w:val="left"/>
        <w:rPr>
          <w:sz w:val="18"/>
        </w:rPr>
      </w:pPr>
      <w:bookmarkStart w:name="_bookmark328" w:id="330"/>
      <w:bookmarkEnd w:id="330"/>
      <w:r>
        <w:rPr/>
      </w:r>
      <w:r>
        <w:rPr>
          <w:position w:val="5"/>
          <w:sz w:val="12"/>
        </w:rPr>
        <w:t>310</w:t>
      </w:r>
      <w:r>
        <w:rPr>
          <w:spacing w:val="10"/>
          <w:position w:val="5"/>
          <w:sz w:val="12"/>
        </w:rPr>
        <w:t> </w:t>
      </w:r>
      <w:r>
        <w:rPr>
          <w:sz w:val="18"/>
        </w:rPr>
        <w:t>Kate</w:t>
      </w:r>
      <w:r>
        <w:rPr>
          <w:spacing w:val="-3"/>
          <w:sz w:val="18"/>
        </w:rPr>
        <w:t> </w:t>
      </w:r>
      <w:r>
        <w:rPr>
          <w:sz w:val="18"/>
        </w:rPr>
        <w:t>Kahl,</w:t>
      </w:r>
      <w:r>
        <w:rPr>
          <w:spacing w:val="-2"/>
          <w:sz w:val="18"/>
        </w:rPr>
        <w:t> </w:t>
      </w:r>
      <w:r>
        <w:rPr>
          <w:sz w:val="18"/>
        </w:rPr>
        <w:t>Member,</w:t>
      </w:r>
      <w:r>
        <w:rPr>
          <w:spacing w:val="-2"/>
          <w:sz w:val="18"/>
        </w:rPr>
        <w:t> </w:t>
      </w:r>
      <w:r>
        <w:rPr>
          <w:sz w:val="18"/>
        </w:rPr>
        <w:t>Save</w:t>
      </w:r>
      <w:r>
        <w:rPr>
          <w:spacing w:val="-3"/>
          <w:sz w:val="18"/>
        </w:rPr>
        <w:t> </w:t>
      </w:r>
      <w:r>
        <w:rPr>
          <w:sz w:val="18"/>
        </w:rPr>
        <w:t>Wee</w:t>
      </w:r>
      <w:r>
        <w:rPr>
          <w:spacing w:val="-3"/>
          <w:sz w:val="18"/>
        </w:rPr>
        <w:t> </w:t>
      </w:r>
      <w:r>
        <w:rPr>
          <w:sz w:val="18"/>
        </w:rPr>
        <w:t>Waa</w:t>
      </w:r>
      <w:r>
        <w:rPr>
          <w:spacing w:val="-2"/>
          <w:sz w:val="18"/>
        </w:rPr>
        <w:t> </w:t>
      </w:r>
      <w:r>
        <w:rPr>
          <w:sz w:val="18"/>
        </w:rPr>
        <w:t>Hospital</w:t>
      </w:r>
      <w:r>
        <w:rPr>
          <w:spacing w:val="-3"/>
          <w:sz w:val="18"/>
        </w:rPr>
        <w:t> </w:t>
      </w:r>
      <w:r>
        <w:rPr>
          <w:sz w:val="18"/>
        </w:rPr>
        <w:t>Committee,</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1"/>
          <w:sz w:val="18"/>
          <w:u w:val="none"/>
        </w:rPr>
        <w:t> </w:t>
      </w:r>
      <w:r>
        <w:rPr>
          <w:sz w:val="18"/>
          <w:u w:val="none"/>
        </w:rPr>
        <w:t>18;</w:t>
      </w:r>
      <w:r>
        <w:rPr>
          <w:spacing w:val="-2"/>
          <w:sz w:val="18"/>
          <w:u w:val="none"/>
        </w:rPr>
        <w:t> </w:t>
      </w:r>
      <w:r>
        <w:rPr>
          <w:sz w:val="18"/>
          <w:u w:val="none"/>
        </w:rPr>
        <w:t>Robyn Keefe, </w:t>
      </w:r>
      <w:hyperlink r:id="rId52">
        <w:r>
          <w:rPr>
            <w:color w:val="0000FF"/>
            <w:sz w:val="18"/>
            <w:u w:val="single" w:color="0000FF"/>
          </w:rPr>
          <w:t>Transcript of evidence</w:t>
        </w:r>
        <w:r>
          <w:rPr>
            <w:sz w:val="18"/>
            <w:u w:val="none"/>
          </w:rPr>
          <w:t>,</w:t>
        </w:r>
      </w:hyperlink>
      <w:r>
        <w:rPr>
          <w:sz w:val="18"/>
          <w:u w:val="none"/>
        </w:rPr>
        <w:t> 12 August 2025, p 1.</w:t>
      </w:r>
    </w:p>
    <w:p>
      <w:pPr>
        <w:spacing w:before="39"/>
        <w:ind w:left="284" w:right="680" w:firstLine="0"/>
        <w:jc w:val="left"/>
        <w:rPr>
          <w:sz w:val="18"/>
        </w:rPr>
      </w:pPr>
      <w:bookmarkStart w:name="_bookmark329" w:id="331"/>
      <w:bookmarkEnd w:id="331"/>
      <w:r>
        <w:rPr/>
      </w:r>
      <w:r>
        <w:rPr>
          <w:position w:val="5"/>
          <w:sz w:val="12"/>
        </w:rPr>
        <w:t>311</w:t>
      </w:r>
      <w:r>
        <w:rPr>
          <w:spacing w:val="10"/>
          <w:position w:val="5"/>
          <w:sz w:val="12"/>
        </w:rPr>
        <w:t> </w:t>
      </w:r>
      <w:r>
        <w:rPr>
          <w:sz w:val="18"/>
        </w:rPr>
        <w:t>Kate</w:t>
      </w:r>
      <w:r>
        <w:rPr>
          <w:spacing w:val="-3"/>
          <w:sz w:val="18"/>
        </w:rPr>
        <w:t> </w:t>
      </w:r>
      <w:r>
        <w:rPr>
          <w:sz w:val="18"/>
        </w:rPr>
        <w:t>Dight,</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pp</w:t>
      </w:r>
      <w:r>
        <w:rPr>
          <w:spacing w:val="-3"/>
          <w:sz w:val="18"/>
          <w:u w:val="none"/>
        </w:rPr>
        <w:t> </w:t>
      </w:r>
      <w:r>
        <w:rPr>
          <w:sz w:val="18"/>
          <w:u w:val="none"/>
        </w:rPr>
        <w:t>1-2; Susannah</w:t>
      </w:r>
      <w:r>
        <w:rPr>
          <w:spacing w:val="-3"/>
          <w:sz w:val="18"/>
          <w:u w:val="none"/>
        </w:rPr>
        <w:t> </w:t>
      </w:r>
      <w:r>
        <w:rPr>
          <w:sz w:val="18"/>
          <w:u w:val="none"/>
        </w:rPr>
        <w:t>Pearse,</w:t>
      </w:r>
      <w:r>
        <w:rPr>
          <w:spacing w:val="-2"/>
          <w:sz w:val="18"/>
          <w:u w:val="none"/>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 2025, p 4.</w:t>
      </w:r>
    </w:p>
    <w:p>
      <w:pPr>
        <w:spacing w:before="40"/>
        <w:ind w:left="284" w:right="0" w:firstLine="0"/>
        <w:jc w:val="left"/>
        <w:rPr>
          <w:sz w:val="18"/>
        </w:rPr>
      </w:pPr>
      <w:bookmarkStart w:name="_bookmark330" w:id="332"/>
      <w:bookmarkEnd w:id="332"/>
      <w:r>
        <w:rPr/>
      </w:r>
      <w:r>
        <w:rPr>
          <w:position w:val="5"/>
          <w:sz w:val="12"/>
        </w:rPr>
        <w:t>312</w:t>
      </w:r>
      <w:r>
        <w:rPr>
          <w:spacing w:val="10"/>
          <w:position w:val="5"/>
          <w:sz w:val="12"/>
        </w:rPr>
        <w:t> </w:t>
      </w:r>
      <w:r>
        <w:rPr>
          <w:sz w:val="18"/>
        </w:rPr>
        <w:t>Kate</w:t>
      </w:r>
      <w:r>
        <w:rPr>
          <w:spacing w:val="-2"/>
          <w:sz w:val="18"/>
        </w:rPr>
        <w:t> </w:t>
      </w:r>
      <w:r>
        <w:rPr>
          <w:sz w:val="18"/>
        </w:rPr>
        <w:t>Dight,</w:t>
      </w:r>
      <w:r>
        <w:rPr>
          <w:spacing w:val="-1"/>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w:t>
      </w:r>
    </w:p>
    <w:p>
      <w:pPr>
        <w:spacing w:before="40"/>
        <w:ind w:left="284" w:right="680" w:firstLine="0"/>
        <w:jc w:val="left"/>
        <w:rPr>
          <w:sz w:val="18"/>
        </w:rPr>
      </w:pPr>
      <w:bookmarkStart w:name="_bookmark331" w:id="333"/>
      <w:bookmarkEnd w:id="333"/>
      <w:r>
        <w:rPr/>
      </w:r>
      <w:r>
        <w:rPr>
          <w:position w:val="5"/>
          <w:sz w:val="12"/>
        </w:rPr>
        <w:t>313</w:t>
      </w:r>
      <w:r>
        <w:rPr>
          <w:spacing w:val="9"/>
          <w:position w:val="5"/>
          <w:sz w:val="12"/>
        </w:rPr>
        <w:t> </w:t>
      </w:r>
      <w:r>
        <w:rPr>
          <w:sz w:val="18"/>
        </w:rPr>
        <w:t>Luke</w:t>
      </w:r>
      <w:r>
        <w:rPr>
          <w:spacing w:val="-4"/>
          <w:sz w:val="18"/>
        </w:rPr>
        <w:t> </w:t>
      </w:r>
      <w:r>
        <w:rPr>
          <w:sz w:val="18"/>
        </w:rPr>
        <w:t>Sloane,</w:t>
      </w:r>
      <w:r>
        <w:rPr>
          <w:spacing w:val="-3"/>
          <w:sz w:val="18"/>
        </w:rPr>
        <w:t> </w:t>
      </w:r>
      <w:r>
        <w:rPr>
          <w:sz w:val="18"/>
        </w:rPr>
        <w:t>Deputy</w:t>
      </w:r>
      <w:r>
        <w:rPr>
          <w:spacing w:val="-1"/>
          <w:sz w:val="18"/>
        </w:rPr>
        <w:t> </w:t>
      </w:r>
      <w:r>
        <w:rPr>
          <w:sz w:val="18"/>
        </w:rPr>
        <w:t>Secretary</w:t>
      </w:r>
      <w:r>
        <w:rPr>
          <w:spacing w:val="-3"/>
          <w:sz w:val="18"/>
        </w:rPr>
        <w:t> </w:t>
      </w:r>
      <w:r>
        <w:rPr>
          <w:sz w:val="18"/>
        </w:rPr>
        <w:t>of</w:t>
      </w:r>
      <w:r>
        <w:rPr>
          <w:spacing w:val="-1"/>
          <w:sz w:val="18"/>
        </w:rPr>
        <w:t> </w:t>
      </w:r>
      <w:r>
        <w:rPr>
          <w:sz w:val="18"/>
        </w:rPr>
        <w:t>Rural</w:t>
      </w:r>
      <w:r>
        <w:rPr>
          <w:spacing w:val="-4"/>
          <w:sz w:val="18"/>
        </w:rPr>
        <w:t> </w:t>
      </w:r>
      <w:r>
        <w:rPr>
          <w:sz w:val="18"/>
        </w:rPr>
        <w:t>and</w:t>
      </w:r>
      <w:r>
        <w:rPr>
          <w:spacing w:val="-4"/>
          <w:sz w:val="18"/>
        </w:rPr>
        <w:t> </w:t>
      </w:r>
      <w:r>
        <w:rPr>
          <w:sz w:val="18"/>
        </w:rPr>
        <w:t>Regional</w:t>
      </w:r>
      <w:r>
        <w:rPr>
          <w:spacing w:val="-4"/>
          <w:sz w:val="18"/>
        </w:rPr>
        <w:t> </w:t>
      </w:r>
      <w:r>
        <w:rPr>
          <w:sz w:val="18"/>
        </w:rPr>
        <w:t>Health,</w:t>
      </w:r>
      <w:r>
        <w:rPr>
          <w:spacing w:val="-3"/>
          <w:sz w:val="18"/>
        </w:rPr>
        <w:t> </w:t>
      </w:r>
      <w:r>
        <w:rPr>
          <w:sz w:val="18"/>
        </w:rPr>
        <w:t>NSW Health,</w:t>
      </w:r>
      <w:r>
        <w:rPr>
          <w:spacing w:val="-4"/>
          <w:sz w:val="18"/>
        </w:rPr>
        <w:t> </w:t>
      </w:r>
      <w:hyperlink r:id="rId53">
        <w:r>
          <w:rPr>
            <w:color w:val="0000FF"/>
            <w:sz w:val="18"/>
            <w:u w:val="single" w:color="0000FF"/>
          </w:rPr>
          <w:t>Transcript</w:t>
        </w:r>
        <w:r>
          <w:rPr>
            <w:color w:val="0000FF"/>
            <w:spacing w:val="-4"/>
            <w:sz w:val="18"/>
            <w:u w:val="single" w:color="0000FF"/>
          </w:rPr>
          <w:t> </w:t>
        </w:r>
        <w:r>
          <w:rPr>
            <w:color w:val="0000FF"/>
            <w:sz w:val="18"/>
            <w:u w:val="single" w:color="0000FF"/>
          </w:rPr>
          <w:t>of</w:t>
        </w:r>
        <w:r>
          <w:rPr>
            <w:color w:val="0000FF"/>
            <w:spacing w:val="-3"/>
            <w:sz w:val="18"/>
            <w:u w:val="single" w:color="0000FF"/>
          </w:rPr>
          <w:t> </w:t>
        </w:r>
        <w:r>
          <w:rPr>
            <w:color w:val="0000FF"/>
            <w:sz w:val="18"/>
            <w:u w:val="single" w:color="0000FF"/>
          </w:rPr>
          <w:t>evidence</w:t>
        </w:r>
        <w:r>
          <w:rPr>
            <w:sz w:val="18"/>
            <w:u w:val="none"/>
          </w:rPr>
          <w:t>,</w:t>
        </w:r>
      </w:hyperlink>
      <w:r>
        <w:rPr>
          <w:spacing w:val="-3"/>
          <w:sz w:val="18"/>
          <w:u w:val="none"/>
        </w:rPr>
        <w:t> </w:t>
      </w:r>
      <w:r>
        <w:rPr>
          <w:sz w:val="18"/>
          <w:u w:val="none"/>
        </w:rPr>
        <w:t>22</w:t>
      </w:r>
      <w:r>
        <w:rPr>
          <w:spacing w:val="-3"/>
          <w:sz w:val="18"/>
          <w:u w:val="none"/>
        </w:rPr>
        <w:t> </w:t>
      </w:r>
      <w:r>
        <w:rPr>
          <w:sz w:val="18"/>
          <w:u w:val="none"/>
        </w:rPr>
        <w:t>August 2025, pp 42-43.</w:t>
      </w:r>
    </w:p>
    <w:p>
      <w:pPr>
        <w:spacing w:before="40"/>
        <w:ind w:left="284" w:right="0" w:firstLine="0"/>
        <w:jc w:val="left"/>
        <w:rPr>
          <w:sz w:val="18"/>
        </w:rPr>
      </w:pPr>
      <w:bookmarkStart w:name="_bookmark332" w:id="334"/>
      <w:bookmarkEnd w:id="334"/>
      <w:r>
        <w:rPr/>
      </w:r>
      <w:r>
        <w:rPr>
          <w:position w:val="5"/>
          <w:sz w:val="12"/>
        </w:rPr>
        <w:t>314</w:t>
      </w:r>
      <w:r>
        <w:rPr>
          <w:spacing w:val="10"/>
          <w:position w:val="5"/>
          <w:sz w:val="12"/>
        </w:rPr>
        <w:t> </w:t>
      </w:r>
      <w:r>
        <w:rPr>
          <w:sz w:val="18"/>
        </w:rPr>
        <w:t>Susannah</w:t>
      </w:r>
      <w:r>
        <w:rPr>
          <w:spacing w:val="-3"/>
          <w:sz w:val="18"/>
        </w:rPr>
        <w:t> </w:t>
      </w:r>
      <w:r>
        <w:rPr>
          <w:sz w:val="18"/>
        </w:rPr>
        <w:t>Pearse,</w:t>
      </w:r>
      <w:r>
        <w:rPr>
          <w:spacing w:val="-2"/>
          <w:sz w:val="18"/>
        </w:rPr>
        <w:t> </w:t>
      </w:r>
      <w:hyperlink r:id="rId5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1"/>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w:t>
      </w:r>
    </w:p>
    <w:p>
      <w:pPr>
        <w:spacing w:before="40"/>
        <w:ind w:left="284" w:right="0" w:firstLine="0"/>
        <w:jc w:val="left"/>
        <w:rPr>
          <w:sz w:val="18"/>
        </w:rPr>
      </w:pPr>
      <w:bookmarkStart w:name="_bookmark333" w:id="335"/>
      <w:bookmarkEnd w:id="335"/>
      <w:r>
        <w:rPr/>
      </w:r>
      <w:r>
        <w:rPr>
          <w:position w:val="5"/>
          <w:sz w:val="12"/>
        </w:rPr>
        <w:t>315</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7.</w:t>
      </w:r>
    </w:p>
    <w:p>
      <w:pPr>
        <w:spacing w:before="39"/>
        <w:ind w:left="284" w:right="0" w:firstLine="0"/>
        <w:jc w:val="left"/>
        <w:rPr>
          <w:sz w:val="18"/>
        </w:rPr>
      </w:pPr>
      <w:bookmarkStart w:name="_bookmark334" w:id="336"/>
      <w:bookmarkEnd w:id="336"/>
      <w:r>
        <w:rPr/>
      </w:r>
      <w:r>
        <w:rPr>
          <w:position w:val="5"/>
          <w:sz w:val="12"/>
        </w:rPr>
        <w:t>316</w:t>
      </w:r>
      <w:r>
        <w:rPr>
          <w:spacing w:val="9"/>
          <w:position w:val="5"/>
          <w:sz w:val="12"/>
        </w:rPr>
        <w:t> </w:t>
      </w:r>
      <w:hyperlink r:id="rId28">
        <w:r>
          <w:rPr>
            <w:color w:val="0000FF"/>
            <w:sz w:val="18"/>
            <w:u w:val="single" w:color="0000FF"/>
          </w:rPr>
          <w:t>Submission</w:t>
        </w:r>
        <w:r>
          <w:rPr>
            <w:color w:val="0000FF"/>
            <w:spacing w:val="-3"/>
            <w:sz w:val="18"/>
            <w:u w:val="single" w:color="0000FF"/>
          </w:rPr>
          <w:t> </w:t>
        </w:r>
        <w:r>
          <w:rPr>
            <w:color w:val="0000FF"/>
            <w:sz w:val="18"/>
            <w:u w:val="single" w:color="0000FF"/>
          </w:rPr>
          <w:t>31</w:t>
        </w:r>
        <w:r>
          <w:rPr>
            <w:sz w:val="18"/>
            <w:u w:val="none"/>
          </w:rPr>
          <w:t>,</w:t>
        </w:r>
      </w:hyperlink>
      <w:r>
        <w:rPr>
          <w:spacing w:val="-2"/>
          <w:sz w:val="18"/>
          <w:u w:val="none"/>
        </w:rPr>
        <w:t> </w:t>
      </w:r>
      <w:r>
        <w:rPr>
          <w:sz w:val="18"/>
          <w:u w:val="none"/>
        </w:rPr>
        <w:t>NSW</w:t>
      </w:r>
      <w:r>
        <w:rPr>
          <w:spacing w:val="-3"/>
          <w:sz w:val="18"/>
          <w:u w:val="none"/>
        </w:rPr>
        <w:t> </w:t>
      </w:r>
      <w:r>
        <w:rPr>
          <w:sz w:val="18"/>
          <w:u w:val="none"/>
        </w:rPr>
        <w:t>Health,</w:t>
      </w:r>
      <w:r>
        <w:rPr>
          <w:spacing w:val="-2"/>
          <w:sz w:val="18"/>
          <w:u w:val="none"/>
        </w:rPr>
        <w:t> </w:t>
      </w:r>
      <w:r>
        <w:rPr>
          <w:sz w:val="18"/>
          <w:u w:val="none"/>
        </w:rPr>
        <w:t>p</w:t>
      </w:r>
      <w:r>
        <w:rPr>
          <w:spacing w:val="-3"/>
          <w:sz w:val="18"/>
          <w:u w:val="none"/>
        </w:rPr>
        <w:t> </w:t>
      </w:r>
      <w:r>
        <w:rPr>
          <w:spacing w:val="-5"/>
          <w:sz w:val="18"/>
          <w:u w:val="none"/>
        </w:rPr>
        <w:t>7.</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4" w:right="680"/>
      </w:pPr>
      <w:r>
        <w:rPr/>
        <w:t>advocate for the needs of local residents.</w:t>
      </w:r>
      <w:hyperlink w:history="true" w:anchor="_bookmark335">
        <w:r>
          <w:rPr>
            <w:vertAlign w:val="superscript"/>
          </w:rPr>
          <w:t>317</w:t>
        </w:r>
      </w:hyperlink>
      <w:r>
        <w:rPr>
          <w:vertAlign w:val="baseline"/>
        </w:rPr>
        <w:t> Luke Sloane from NSW Health described</w:t>
      </w:r>
      <w:r>
        <w:rPr>
          <w:spacing w:val="-4"/>
          <w:vertAlign w:val="baseline"/>
        </w:rPr>
        <w:t> </w:t>
      </w:r>
      <w:r>
        <w:rPr>
          <w:vertAlign w:val="baseline"/>
        </w:rPr>
        <w:t>LHACs</w:t>
      </w:r>
      <w:r>
        <w:rPr>
          <w:spacing w:val="-5"/>
          <w:vertAlign w:val="baseline"/>
        </w:rPr>
        <w:t> </w:t>
      </w:r>
      <w:r>
        <w:rPr>
          <w:vertAlign w:val="baseline"/>
        </w:rPr>
        <w:t>as</w:t>
      </w:r>
      <w:r>
        <w:rPr>
          <w:spacing w:val="-3"/>
          <w:vertAlign w:val="baseline"/>
        </w:rPr>
        <w:t> </w:t>
      </w:r>
      <w:r>
        <w:rPr>
          <w:vertAlign w:val="baseline"/>
        </w:rPr>
        <w:t>'the</w:t>
      </w:r>
      <w:r>
        <w:rPr>
          <w:spacing w:val="-2"/>
          <w:vertAlign w:val="baseline"/>
        </w:rPr>
        <w:t> </w:t>
      </w:r>
      <w:r>
        <w:rPr>
          <w:vertAlign w:val="baseline"/>
        </w:rPr>
        <w:t>envoys'</w:t>
      </w:r>
      <w:r>
        <w:rPr>
          <w:spacing w:val="-5"/>
          <w:vertAlign w:val="baseline"/>
        </w:rPr>
        <w:t> </w:t>
      </w:r>
      <w:r>
        <w:rPr>
          <w:vertAlign w:val="baseline"/>
        </w:rPr>
        <w:t>of</w:t>
      </w:r>
      <w:r>
        <w:rPr>
          <w:spacing w:val="-3"/>
          <w:vertAlign w:val="baseline"/>
        </w:rPr>
        <w:t> </w:t>
      </w:r>
      <w:r>
        <w:rPr>
          <w:vertAlign w:val="baseline"/>
        </w:rPr>
        <w:t>what</w:t>
      </w:r>
      <w:r>
        <w:rPr>
          <w:spacing w:val="-2"/>
          <w:vertAlign w:val="baseline"/>
        </w:rPr>
        <w:t> </w:t>
      </w:r>
      <w:r>
        <w:rPr>
          <w:vertAlign w:val="baseline"/>
        </w:rPr>
        <w:t>LHDs</w:t>
      </w:r>
      <w:r>
        <w:rPr>
          <w:spacing w:val="-3"/>
          <w:vertAlign w:val="baseline"/>
        </w:rPr>
        <w:t> </w:t>
      </w:r>
      <w:r>
        <w:rPr>
          <w:vertAlign w:val="baseline"/>
        </w:rPr>
        <w:t>are</w:t>
      </w:r>
      <w:r>
        <w:rPr>
          <w:spacing w:val="-2"/>
          <w:vertAlign w:val="baseline"/>
        </w:rPr>
        <w:t> </w:t>
      </w:r>
      <w:r>
        <w:rPr>
          <w:vertAlign w:val="baseline"/>
        </w:rPr>
        <w:t>'trying</w:t>
      </w:r>
      <w:r>
        <w:rPr>
          <w:spacing w:val="-4"/>
          <w:vertAlign w:val="baseline"/>
        </w:rPr>
        <w:t> </w:t>
      </w:r>
      <w:r>
        <w:rPr>
          <w:vertAlign w:val="baseline"/>
        </w:rPr>
        <w:t>to</w:t>
      </w:r>
      <w:r>
        <w:rPr>
          <w:spacing w:val="-2"/>
          <w:vertAlign w:val="baseline"/>
        </w:rPr>
        <w:t> </w:t>
      </w:r>
      <w:r>
        <w:rPr>
          <w:vertAlign w:val="baseline"/>
        </w:rPr>
        <w:t>communicate</w:t>
      </w:r>
      <w:r>
        <w:rPr>
          <w:spacing w:val="-5"/>
          <w:vertAlign w:val="baseline"/>
        </w:rPr>
        <w:t> </w:t>
      </w:r>
      <w:r>
        <w:rPr>
          <w:vertAlign w:val="baseline"/>
        </w:rPr>
        <w:t>out</w:t>
      </w:r>
      <w:r>
        <w:rPr>
          <w:spacing w:val="-5"/>
          <w:vertAlign w:val="baseline"/>
        </w:rPr>
        <w:t> </w:t>
      </w:r>
      <w:r>
        <w:rPr>
          <w:vertAlign w:val="baseline"/>
        </w:rPr>
        <w:t>to the community'.</w:t>
      </w:r>
      <w:hyperlink w:history="true" w:anchor="_bookmark336">
        <w:r>
          <w:rPr>
            <w:vertAlign w:val="superscript"/>
          </w:rPr>
          <w:t>318</w:t>
        </w:r>
      </w:hyperlink>
    </w:p>
    <w:p>
      <w:pPr>
        <w:pStyle w:val="ListParagraph"/>
        <w:numPr>
          <w:ilvl w:val="1"/>
          <w:numId w:val="5"/>
        </w:numPr>
        <w:tabs>
          <w:tab w:pos="1474" w:val="left" w:leader="none"/>
        </w:tabs>
        <w:spacing w:line="240" w:lineRule="auto" w:before="227" w:after="0"/>
        <w:ind w:left="1474" w:right="644" w:hanging="1191"/>
        <w:jc w:val="left"/>
        <w:rPr>
          <w:sz w:val="22"/>
        </w:rPr>
      </w:pPr>
      <w:r>
        <w:rPr>
          <w:sz w:val="22"/>
        </w:rPr>
        <w:t>We heard that the LHAC in Wee Waa</w:t>
      </w:r>
      <w:hyperlink w:history="true" w:anchor="_bookmark337">
        <w:r>
          <w:rPr>
            <w:sz w:val="22"/>
            <w:vertAlign w:val="superscript"/>
          </w:rPr>
          <w:t>319</w:t>
        </w:r>
      </w:hyperlink>
      <w:r>
        <w:rPr>
          <w:sz w:val="22"/>
          <w:vertAlign w:val="baseline"/>
        </w:rPr>
        <w:t> is not currently functioning. The Save Wee</w:t>
      </w:r>
      <w:r>
        <w:rPr>
          <w:spacing w:val="-4"/>
          <w:sz w:val="22"/>
          <w:vertAlign w:val="baseline"/>
        </w:rPr>
        <w:t> </w:t>
      </w:r>
      <w:r>
        <w:rPr>
          <w:sz w:val="22"/>
          <w:vertAlign w:val="baseline"/>
        </w:rPr>
        <w:t>Waa</w:t>
      </w:r>
      <w:r>
        <w:rPr>
          <w:spacing w:val="-2"/>
          <w:sz w:val="22"/>
          <w:vertAlign w:val="baseline"/>
        </w:rPr>
        <w:t> </w:t>
      </w:r>
      <w:r>
        <w:rPr>
          <w:sz w:val="22"/>
          <w:vertAlign w:val="baseline"/>
        </w:rPr>
        <w:t>Hospital</w:t>
      </w:r>
      <w:r>
        <w:rPr>
          <w:spacing w:val="-5"/>
          <w:sz w:val="22"/>
          <w:vertAlign w:val="baseline"/>
        </w:rPr>
        <w:t> </w:t>
      </w:r>
      <w:r>
        <w:rPr>
          <w:sz w:val="22"/>
          <w:vertAlign w:val="baseline"/>
        </w:rPr>
        <w:t>Committee</w:t>
      </w:r>
      <w:r>
        <w:rPr>
          <w:spacing w:val="-1"/>
          <w:sz w:val="22"/>
          <w:vertAlign w:val="baseline"/>
        </w:rPr>
        <w:t> </w:t>
      </w:r>
      <w:r>
        <w:rPr>
          <w:sz w:val="22"/>
          <w:vertAlign w:val="baseline"/>
        </w:rPr>
        <w:t>submitted</w:t>
      </w:r>
      <w:r>
        <w:rPr>
          <w:spacing w:val="-3"/>
          <w:sz w:val="22"/>
          <w:vertAlign w:val="baseline"/>
        </w:rPr>
        <w:t> </w:t>
      </w:r>
      <w:r>
        <w:rPr>
          <w:sz w:val="22"/>
          <w:vertAlign w:val="baseline"/>
        </w:rPr>
        <w:t>that</w:t>
      </w:r>
      <w:r>
        <w:rPr>
          <w:spacing w:val="-4"/>
          <w:sz w:val="22"/>
          <w:vertAlign w:val="baseline"/>
        </w:rPr>
        <w:t> </w:t>
      </w:r>
      <w:r>
        <w:rPr>
          <w:sz w:val="22"/>
          <w:vertAlign w:val="baseline"/>
        </w:rPr>
        <w:t>without</w:t>
      </w:r>
      <w:r>
        <w:rPr>
          <w:spacing w:val="-4"/>
          <w:sz w:val="22"/>
          <w:vertAlign w:val="baseline"/>
        </w:rPr>
        <w:t> </w:t>
      </w:r>
      <w:r>
        <w:rPr>
          <w:sz w:val="22"/>
          <w:vertAlign w:val="baseline"/>
        </w:rPr>
        <w:t>an</w:t>
      </w:r>
      <w:r>
        <w:rPr>
          <w:spacing w:val="-3"/>
          <w:sz w:val="22"/>
          <w:vertAlign w:val="baseline"/>
        </w:rPr>
        <w:t> </w:t>
      </w:r>
      <w:r>
        <w:rPr>
          <w:sz w:val="22"/>
          <w:vertAlign w:val="baseline"/>
        </w:rPr>
        <w:t>LHAC,</w:t>
      </w:r>
      <w:r>
        <w:rPr>
          <w:spacing w:val="-4"/>
          <w:sz w:val="22"/>
          <w:vertAlign w:val="baseline"/>
        </w:rPr>
        <w:t> </w:t>
      </w:r>
      <w:r>
        <w:rPr>
          <w:sz w:val="22"/>
          <w:vertAlign w:val="baseline"/>
        </w:rPr>
        <w:t>their</w:t>
      </w:r>
      <w:r>
        <w:rPr>
          <w:spacing w:val="-2"/>
          <w:sz w:val="22"/>
          <w:vertAlign w:val="baseline"/>
        </w:rPr>
        <w:t> </w:t>
      </w:r>
      <w:r>
        <w:rPr>
          <w:sz w:val="22"/>
          <w:vertAlign w:val="baseline"/>
        </w:rPr>
        <w:t>community has been left 'with no voice in healthcare planning'.</w:t>
      </w:r>
      <w:hyperlink w:history="true" w:anchor="_bookmark338">
        <w:r>
          <w:rPr>
            <w:sz w:val="22"/>
            <w:vertAlign w:val="superscript"/>
          </w:rPr>
          <w:t>320</w:t>
        </w:r>
      </w:hyperlink>
      <w:r>
        <w:rPr>
          <w:sz w:val="22"/>
          <w:vertAlign w:val="baseline"/>
        </w:rPr>
        <w:t> Some stakeholders noted that LHACs declined during the COVID-19 pandemic.</w:t>
      </w:r>
      <w:hyperlink w:history="true" w:anchor="_bookmark339">
        <w:r>
          <w:rPr>
            <w:sz w:val="22"/>
            <w:vertAlign w:val="superscript"/>
          </w:rPr>
          <w:t>321</w:t>
        </w:r>
      </w:hyperlink>
    </w:p>
    <w:p>
      <w:pPr>
        <w:pStyle w:val="ListParagraph"/>
        <w:numPr>
          <w:ilvl w:val="1"/>
          <w:numId w:val="5"/>
        </w:numPr>
        <w:tabs>
          <w:tab w:pos="1474" w:val="left" w:leader="none"/>
        </w:tabs>
        <w:spacing w:line="240" w:lineRule="auto" w:before="226" w:after="0"/>
        <w:ind w:left="1474" w:right="593" w:hanging="1191"/>
        <w:jc w:val="left"/>
        <w:rPr>
          <w:sz w:val="22"/>
        </w:rPr>
      </w:pPr>
      <w:r>
        <w:rPr>
          <w:sz w:val="22"/>
        </w:rPr>
        <w:t>Inquiry participants told us</w:t>
      </w:r>
      <w:r>
        <w:rPr>
          <w:spacing w:val="-1"/>
          <w:sz w:val="22"/>
        </w:rPr>
        <w:t> </w:t>
      </w:r>
      <w:r>
        <w:rPr>
          <w:sz w:val="22"/>
        </w:rPr>
        <w:t>that LHACs</w:t>
      </w:r>
      <w:r>
        <w:rPr>
          <w:spacing w:val="-1"/>
          <w:sz w:val="22"/>
        </w:rPr>
        <w:t> </w:t>
      </w:r>
      <w:r>
        <w:rPr>
          <w:sz w:val="22"/>
        </w:rPr>
        <w:t>are</w:t>
      </w:r>
      <w:r>
        <w:rPr>
          <w:spacing w:val="-1"/>
          <w:sz w:val="22"/>
        </w:rPr>
        <w:t> </w:t>
      </w:r>
      <w:r>
        <w:rPr>
          <w:sz w:val="22"/>
        </w:rPr>
        <w:t>currently operating to various degrees in</w:t>
      </w:r>
      <w:r>
        <w:rPr>
          <w:spacing w:val="-1"/>
          <w:sz w:val="22"/>
        </w:rPr>
        <w:t> </w:t>
      </w:r>
      <w:r>
        <w:rPr>
          <w:sz w:val="22"/>
        </w:rPr>
        <w:t>Warialda,</w:t>
      </w:r>
      <w:hyperlink w:history="true" w:anchor="_bookmark340">
        <w:r>
          <w:rPr>
            <w:sz w:val="22"/>
            <w:vertAlign w:val="superscript"/>
          </w:rPr>
          <w:t>322</w:t>
        </w:r>
      </w:hyperlink>
      <w:r>
        <w:rPr>
          <w:spacing w:val="-1"/>
          <w:sz w:val="22"/>
          <w:vertAlign w:val="baseline"/>
        </w:rPr>
        <w:t> </w:t>
      </w:r>
      <w:r>
        <w:rPr>
          <w:sz w:val="22"/>
          <w:vertAlign w:val="baseline"/>
        </w:rPr>
        <w:t>Bingara,</w:t>
      </w:r>
      <w:hyperlink w:history="true" w:anchor="_bookmark341">
        <w:r>
          <w:rPr>
            <w:sz w:val="22"/>
            <w:vertAlign w:val="superscript"/>
          </w:rPr>
          <w:t>323</w:t>
        </w:r>
      </w:hyperlink>
      <w:r>
        <w:rPr>
          <w:spacing w:val="-1"/>
          <w:sz w:val="22"/>
          <w:vertAlign w:val="baseline"/>
        </w:rPr>
        <w:t> </w:t>
      </w:r>
      <w:r>
        <w:rPr>
          <w:sz w:val="22"/>
          <w:vertAlign w:val="baseline"/>
        </w:rPr>
        <w:t>Narrabri,</w:t>
      </w:r>
      <w:hyperlink w:history="true" w:anchor="_bookmark342">
        <w:r>
          <w:rPr>
            <w:sz w:val="22"/>
            <w:vertAlign w:val="superscript"/>
          </w:rPr>
          <w:t>324</w:t>
        </w:r>
      </w:hyperlink>
      <w:r>
        <w:rPr>
          <w:spacing w:val="-1"/>
          <w:sz w:val="22"/>
          <w:vertAlign w:val="baseline"/>
        </w:rPr>
        <w:t> </w:t>
      </w:r>
      <w:r>
        <w:rPr>
          <w:sz w:val="22"/>
          <w:vertAlign w:val="baseline"/>
        </w:rPr>
        <w:t>Moree</w:t>
      </w:r>
      <w:hyperlink w:history="true" w:anchor="_bookmark343">
        <w:r>
          <w:rPr>
            <w:sz w:val="22"/>
            <w:vertAlign w:val="superscript"/>
          </w:rPr>
          <w:t>325</w:t>
        </w:r>
      </w:hyperlink>
      <w:r>
        <w:rPr>
          <w:spacing w:val="-1"/>
          <w:sz w:val="22"/>
          <w:vertAlign w:val="baseline"/>
        </w:rPr>
        <w:t> </w:t>
      </w:r>
      <w:r>
        <w:rPr>
          <w:sz w:val="22"/>
          <w:vertAlign w:val="baseline"/>
        </w:rPr>
        <w:t>and</w:t>
      </w:r>
      <w:r>
        <w:rPr>
          <w:spacing w:val="-1"/>
          <w:sz w:val="22"/>
          <w:vertAlign w:val="baseline"/>
        </w:rPr>
        <w:t> </w:t>
      </w:r>
      <w:r>
        <w:rPr>
          <w:sz w:val="22"/>
          <w:vertAlign w:val="baseline"/>
        </w:rPr>
        <w:t>Inverell.</w:t>
      </w:r>
      <w:hyperlink w:history="true" w:anchor="_bookmark344">
        <w:r>
          <w:rPr>
            <w:sz w:val="22"/>
            <w:vertAlign w:val="superscript"/>
          </w:rPr>
          <w:t>326</w:t>
        </w:r>
      </w:hyperlink>
      <w:r>
        <w:rPr>
          <w:spacing w:val="-1"/>
          <w:sz w:val="22"/>
          <w:vertAlign w:val="baseline"/>
        </w:rPr>
        <w:t> </w:t>
      </w:r>
      <w:r>
        <w:rPr>
          <w:sz w:val="22"/>
          <w:vertAlign w:val="baseline"/>
        </w:rPr>
        <w:t>Dr</w:t>
      </w:r>
      <w:r>
        <w:rPr>
          <w:spacing w:val="-2"/>
          <w:sz w:val="22"/>
          <w:vertAlign w:val="baseline"/>
        </w:rPr>
        <w:t> </w:t>
      </w:r>
      <w:r>
        <w:rPr>
          <w:sz w:val="22"/>
          <w:vertAlign w:val="baseline"/>
        </w:rPr>
        <w:t>Ian</w:t>
      </w:r>
      <w:r>
        <w:rPr>
          <w:spacing w:val="-1"/>
          <w:sz w:val="22"/>
          <w:vertAlign w:val="baseline"/>
        </w:rPr>
        <w:t> </w:t>
      </w:r>
      <w:r>
        <w:rPr>
          <w:sz w:val="22"/>
          <w:vertAlign w:val="baseline"/>
        </w:rPr>
        <w:t>Kamerman, Secretary of the Rural Doctors Association of NSW, spoke of the varied use of LHACs across NSW. He told us that 'Sometimes they're really good and high-functioning' whereas other times they 'lack the people with appropriate skills to actually provide the best advice.'</w:t>
      </w:r>
      <w:hyperlink w:history="true" w:anchor="_bookmark345">
        <w:r>
          <w:rPr>
            <w:sz w:val="22"/>
            <w:vertAlign w:val="superscript"/>
          </w:rPr>
          <w:t>327</w:t>
        </w:r>
      </w:hyperlink>
    </w:p>
    <w:p>
      <w:pPr>
        <w:pStyle w:val="ListParagraph"/>
        <w:numPr>
          <w:ilvl w:val="1"/>
          <w:numId w:val="5"/>
        </w:numPr>
        <w:tabs>
          <w:tab w:pos="1474" w:val="left" w:leader="none"/>
        </w:tabs>
        <w:spacing w:line="240" w:lineRule="auto" w:before="227" w:after="0"/>
        <w:ind w:left="1474" w:right="582" w:hanging="1191"/>
        <w:jc w:val="left"/>
        <w:rPr>
          <w:sz w:val="22"/>
        </w:rPr>
      </w:pPr>
      <w:r>
        <w:rPr>
          <w:sz w:val="22"/>
        </w:rPr>
        <w:t>Tracey</w:t>
      </w:r>
      <w:r>
        <w:rPr>
          <w:spacing w:val="-1"/>
          <w:sz w:val="22"/>
        </w:rPr>
        <w:t> </w:t>
      </w:r>
      <w:r>
        <w:rPr>
          <w:sz w:val="22"/>
        </w:rPr>
        <w:t>McCosker,</w:t>
      </w:r>
      <w:r>
        <w:rPr>
          <w:spacing w:val="-2"/>
          <w:sz w:val="22"/>
        </w:rPr>
        <w:t> </w:t>
      </w:r>
      <w:r>
        <w:rPr>
          <w:sz w:val="22"/>
        </w:rPr>
        <w:t>Chief</w:t>
      </w:r>
      <w:r>
        <w:rPr>
          <w:spacing w:val="-5"/>
          <w:sz w:val="22"/>
        </w:rPr>
        <w:t> </w:t>
      </w:r>
      <w:r>
        <w:rPr>
          <w:sz w:val="22"/>
        </w:rPr>
        <w:t>Executive</w:t>
      </w:r>
      <w:r>
        <w:rPr>
          <w:spacing w:val="-4"/>
          <w:sz w:val="22"/>
        </w:rPr>
        <w:t> </w:t>
      </w:r>
      <w:r>
        <w:rPr>
          <w:sz w:val="22"/>
        </w:rPr>
        <w:t>of</w:t>
      </w:r>
      <w:r>
        <w:rPr>
          <w:spacing w:val="-4"/>
          <w:sz w:val="22"/>
        </w:rPr>
        <w:t> </w:t>
      </w:r>
      <w:r>
        <w:rPr>
          <w:sz w:val="22"/>
        </w:rPr>
        <w:t>the</w:t>
      </w:r>
      <w:r>
        <w:rPr>
          <w:spacing w:val="-1"/>
          <w:sz w:val="22"/>
        </w:rPr>
        <w:t> </w:t>
      </w:r>
      <w:r>
        <w:rPr>
          <w:sz w:val="22"/>
        </w:rPr>
        <w:t>Hunter</w:t>
      </w:r>
      <w:r>
        <w:rPr>
          <w:spacing w:val="-2"/>
          <w:sz w:val="22"/>
        </w:rPr>
        <w:t> </w:t>
      </w:r>
      <w:r>
        <w:rPr>
          <w:sz w:val="22"/>
        </w:rPr>
        <w:t>New</w:t>
      </w:r>
      <w:r>
        <w:rPr>
          <w:spacing w:val="-1"/>
          <w:sz w:val="22"/>
        </w:rPr>
        <w:t> </w:t>
      </w:r>
      <w:r>
        <w:rPr>
          <w:sz w:val="22"/>
        </w:rPr>
        <w:t>England</w:t>
      </w:r>
      <w:r>
        <w:rPr>
          <w:spacing w:val="-3"/>
          <w:sz w:val="22"/>
        </w:rPr>
        <w:t> </w:t>
      </w:r>
      <w:r>
        <w:rPr>
          <w:sz w:val="22"/>
        </w:rPr>
        <w:t>LHD,</w:t>
      </w:r>
      <w:r>
        <w:rPr>
          <w:spacing w:val="-2"/>
          <w:sz w:val="22"/>
        </w:rPr>
        <w:t> </w:t>
      </w:r>
      <w:r>
        <w:rPr>
          <w:sz w:val="22"/>
        </w:rPr>
        <w:t>told</w:t>
      </w:r>
      <w:r>
        <w:rPr>
          <w:spacing w:val="-3"/>
          <w:sz w:val="22"/>
        </w:rPr>
        <w:t> </w:t>
      </w:r>
      <w:r>
        <w:rPr>
          <w:sz w:val="22"/>
        </w:rPr>
        <w:t>us</w:t>
      </w:r>
      <w:r>
        <w:rPr>
          <w:spacing w:val="-4"/>
          <w:sz w:val="22"/>
        </w:rPr>
        <w:t> </w:t>
      </w:r>
      <w:r>
        <w:rPr>
          <w:sz w:val="22"/>
        </w:rPr>
        <w:t>that</w:t>
      </w:r>
      <w:r>
        <w:rPr>
          <w:spacing w:val="-4"/>
          <w:sz w:val="22"/>
        </w:rPr>
        <w:t> </w:t>
      </w:r>
      <w:r>
        <w:rPr>
          <w:sz w:val="22"/>
        </w:rPr>
        <w:t>19 LHACs were active</w:t>
      </w:r>
      <w:r>
        <w:rPr>
          <w:spacing w:val="-1"/>
          <w:sz w:val="22"/>
        </w:rPr>
        <w:t> </w:t>
      </w:r>
      <w:r>
        <w:rPr>
          <w:sz w:val="22"/>
        </w:rPr>
        <w:t>with another</w:t>
      </w:r>
      <w:r>
        <w:rPr>
          <w:spacing w:val="-1"/>
          <w:sz w:val="22"/>
        </w:rPr>
        <w:t> </w:t>
      </w:r>
      <w:r>
        <w:rPr>
          <w:sz w:val="22"/>
        </w:rPr>
        <w:t>three</w:t>
      </w:r>
      <w:r>
        <w:rPr>
          <w:spacing w:val="-1"/>
          <w:sz w:val="22"/>
        </w:rPr>
        <w:t> </w:t>
      </w:r>
      <w:r>
        <w:rPr>
          <w:sz w:val="22"/>
        </w:rPr>
        <w:t>in the</w:t>
      </w:r>
      <w:r>
        <w:rPr>
          <w:spacing w:val="-1"/>
          <w:sz w:val="22"/>
        </w:rPr>
        <w:t> </w:t>
      </w:r>
      <w:r>
        <w:rPr>
          <w:sz w:val="22"/>
        </w:rPr>
        <w:t>process</w:t>
      </w:r>
      <w:r>
        <w:rPr>
          <w:spacing w:val="-1"/>
          <w:sz w:val="22"/>
        </w:rPr>
        <w:t> </w:t>
      </w:r>
      <w:r>
        <w:rPr>
          <w:sz w:val="22"/>
        </w:rPr>
        <w:t>of 'reinvigorating'.</w:t>
      </w:r>
      <w:hyperlink w:history="true" w:anchor="_bookmark346">
        <w:r>
          <w:rPr>
            <w:sz w:val="22"/>
            <w:vertAlign w:val="superscript"/>
          </w:rPr>
          <w:t>328</w:t>
        </w:r>
      </w:hyperlink>
      <w:r>
        <w:rPr>
          <w:sz w:val="22"/>
          <w:vertAlign w:val="baseline"/>
        </w:rPr>
        <w:t> Hunter New England LHD stated that work to strengthen LHACs will assist in rebuilding 'trust with local communities and ensure transparency in service planning'.</w:t>
      </w:r>
      <w:hyperlink w:history="true" w:anchor="_bookmark347">
        <w:r>
          <w:rPr>
            <w:sz w:val="22"/>
            <w:vertAlign w:val="superscript"/>
          </w:rPr>
          <w:t>329</w:t>
        </w:r>
      </w:hyperlink>
    </w:p>
    <w:p>
      <w:pPr>
        <w:pStyle w:val="ListParagraph"/>
        <w:numPr>
          <w:ilvl w:val="1"/>
          <w:numId w:val="5"/>
        </w:numPr>
        <w:tabs>
          <w:tab w:pos="1475" w:val="left" w:leader="none"/>
        </w:tabs>
        <w:spacing w:line="240" w:lineRule="auto" w:before="229" w:after="0"/>
        <w:ind w:left="1475" w:right="807" w:hanging="1191"/>
        <w:jc w:val="left"/>
        <w:rPr>
          <w:sz w:val="22"/>
        </w:rPr>
      </w:pPr>
      <w:r>
        <w:rPr>
          <w:sz w:val="22"/>
        </w:rPr>
        <w:t>Save</w:t>
      </w:r>
      <w:r>
        <w:rPr>
          <w:spacing w:val="-4"/>
          <w:sz w:val="22"/>
        </w:rPr>
        <w:t> </w:t>
      </w:r>
      <w:r>
        <w:rPr>
          <w:sz w:val="22"/>
        </w:rPr>
        <w:t>Wee</w:t>
      </w:r>
      <w:r>
        <w:rPr>
          <w:spacing w:val="-4"/>
          <w:sz w:val="22"/>
        </w:rPr>
        <w:t> </w:t>
      </w:r>
      <w:r>
        <w:rPr>
          <w:sz w:val="22"/>
        </w:rPr>
        <w:t>Waa</w:t>
      </w:r>
      <w:r>
        <w:rPr>
          <w:spacing w:val="-4"/>
          <w:sz w:val="22"/>
        </w:rPr>
        <w:t> </w:t>
      </w:r>
      <w:r>
        <w:rPr>
          <w:sz w:val="22"/>
        </w:rPr>
        <w:t>Hospital</w:t>
      </w:r>
      <w:r>
        <w:rPr>
          <w:spacing w:val="-5"/>
          <w:sz w:val="22"/>
        </w:rPr>
        <w:t> </w:t>
      </w:r>
      <w:r>
        <w:rPr>
          <w:sz w:val="22"/>
        </w:rPr>
        <w:t>Committee</w:t>
      </w:r>
      <w:r>
        <w:rPr>
          <w:spacing w:val="-1"/>
          <w:sz w:val="22"/>
        </w:rPr>
        <w:t> </w:t>
      </w:r>
      <w:r>
        <w:rPr>
          <w:sz w:val="22"/>
        </w:rPr>
        <w:t>submitted</w:t>
      </w:r>
      <w:r>
        <w:rPr>
          <w:spacing w:val="-3"/>
          <w:sz w:val="22"/>
        </w:rPr>
        <w:t> </w:t>
      </w:r>
      <w:r>
        <w:rPr>
          <w:sz w:val="22"/>
        </w:rPr>
        <w:t>that</w:t>
      </w:r>
      <w:r>
        <w:rPr>
          <w:spacing w:val="-4"/>
          <w:sz w:val="22"/>
        </w:rPr>
        <w:t> </w:t>
      </w:r>
      <w:r>
        <w:rPr>
          <w:sz w:val="22"/>
        </w:rPr>
        <w:t>they</w:t>
      </w:r>
      <w:r>
        <w:rPr>
          <w:spacing w:val="-1"/>
          <w:sz w:val="22"/>
        </w:rPr>
        <w:t> </w:t>
      </w:r>
      <w:r>
        <w:rPr>
          <w:sz w:val="22"/>
        </w:rPr>
        <w:t>anticipate</w:t>
      </w:r>
      <w:r>
        <w:rPr>
          <w:spacing w:val="-4"/>
          <w:sz w:val="22"/>
        </w:rPr>
        <w:t> </w:t>
      </w:r>
      <w:r>
        <w:rPr>
          <w:sz w:val="22"/>
        </w:rPr>
        <w:t>LHACs</w:t>
      </w:r>
      <w:r>
        <w:rPr>
          <w:spacing w:val="-4"/>
          <w:sz w:val="22"/>
        </w:rPr>
        <w:t> </w:t>
      </w:r>
      <w:r>
        <w:rPr>
          <w:sz w:val="22"/>
        </w:rPr>
        <w:t>to</w:t>
      </w:r>
      <w:r>
        <w:rPr>
          <w:spacing w:val="-1"/>
          <w:sz w:val="22"/>
        </w:rPr>
        <w:t> </w:t>
      </w:r>
      <w:r>
        <w:rPr>
          <w:sz w:val="22"/>
        </w:rPr>
        <w:t>be re-activated by a New England North West district, allowing 'community members a seat at the table and a mechanism for ongoing consultation'.</w:t>
      </w:r>
      <w:hyperlink w:history="true" w:anchor="_bookmark348">
        <w:r>
          <w:rPr>
            <w:sz w:val="22"/>
            <w:vertAlign w:val="superscript"/>
          </w:rPr>
          <w:t>330</w:t>
        </w:r>
      </w:hyperlink>
    </w:p>
    <w:p>
      <w:pPr>
        <w:pStyle w:val="ListParagraph"/>
        <w:numPr>
          <w:ilvl w:val="1"/>
          <w:numId w:val="5"/>
        </w:numPr>
        <w:tabs>
          <w:tab w:pos="1475" w:val="left" w:leader="none"/>
        </w:tabs>
        <w:spacing w:line="240" w:lineRule="auto" w:before="227" w:after="0"/>
        <w:ind w:left="1475" w:right="603" w:hanging="1191"/>
        <w:jc w:val="left"/>
        <w:rPr>
          <w:sz w:val="22"/>
        </w:rPr>
      </w:pPr>
      <w:r>
        <w:rPr>
          <w:sz w:val="22"/>
        </w:rPr>
        <w:t>RANZCOG</w:t>
      </w:r>
      <w:r>
        <w:rPr>
          <w:spacing w:val="-3"/>
          <w:sz w:val="22"/>
        </w:rPr>
        <w:t> </w:t>
      </w:r>
      <w:r>
        <w:rPr>
          <w:sz w:val="22"/>
        </w:rPr>
        <w:t>argued</w:t>
      </w:r>
      <w:r>
        <w:rPr>
          <w:spacing w:val="-5"/>
          <w:sz w:val="22"/>
        </w:rPr>
        <w:t> </w:t>
      </w:r>
      <w:r>
        <w:rPr>
          <w:sz w:val="22"/>
        </w:rPr>
        <w:t>that</w:t>
      </w:r>
      <w:r>
        <w:rPr>
          <w:spacing w:val="-2"/>
          <w:sz w:val="22"/>
        </w:rPr>
        <w:t> </w:t>
      </w:r>
      <w:r>
        <w:rPr>
          <w:sz w:val="22"/>
        </w:rPr>
        <w:t>a</w:t>
      </w:r>
      <w:r>
        <w:rPr>
          <w:spacing w:val="-4"/>
          <w:sz w:val="22"/>
        </w:rPr>
        <w:t> </w:t>
      </w:r>
      <w:r>
        <w:rPr>
          <w:sz w:val="22"/>
        </w:rPr>
        <w:t>shift</w:t>
      </w:r>
      <w:r>
        <w:rPr>
          <w:spacing w:val="-2"/>
          <w:sz w:val="22"/>
        </w:rPr>
        <w:t> </w:t>
      </w:r>
      <w:r>
        <w:rPr>
          <w:sz w:val="22"/>
        </w:rPr>
        <w:t>to</w:t>
      </w:r>
      <w:r>
        <w:rPr>
          <w:spacing w:val="-2"/>
          <w:sz w:val="22"/>
        </w:rPr>
        <w:t> </w:t>
      </w:r>
      <w:r>
        <w:rPr>
          <w:sz w:val="22"/>
        </w:rPr>
        <w:t>local</w:t>
      </w:r>
      <w:r>
        <w:rPr>
          <w:spacing w:val="-3"/>
          <w:sz w:val="22"/>
        </w:rPr>
        <w:t> </w:t>
      </w:r>
      <w:r>
        <w:rPr>
          <w:sz w:val="22"/>
        </w:rPr>
        <w:t>governance</w:t>
      </w:r>
      <w:r>
        <w:rPr>
          <w:spacing w:val="-4"/>
          <w:sz w:val="22"/>
        </w:rPr>
        <w:t> </w:t>
      </w:r>
      <w:r>
        <w:rPr>
          <w:sz w:val="22"/>
        </w:rPr>
        <w:t>may</w:t>
      </w:r>
      <w:r>
        <w:rPr>
          <w:spacing w:val="-4"/>
          <w:sz w:val="22"/>
        </w:rPr>
        <w:t> </w:t>
      </w:r>
      <w:r>
        <w:rPr>
          <w:sz w:val="22"/>
        </w:rPr>
        <w:t>rebuild</w:t>
      </w:r>
      <w:r>
        <w:rPr>
          <w:spacing w:val="-4"/>
          <w:sz w:val="22"/>
        </w:rPr>
        <w:t> </w:t>
      </w:r>
      <w:r>
        <w:rPr>
          <w:sz w:val="22"/>
        </w:rPr>
        <w:t>trust</w:t>
      </w:r>
      <w:r>
        <w:rPr>
          <w:spacing w:val="-2"/>
          <w:sz w:val="22"/>
        </w:rPr>
        <w:t> </w:t>
      </w:r>
      <w:r>
        <w:rPr>
          <w:sz w:val="22"/>
        </w:rPr>
        <w:t>in</w:t>
      </w:r>
      <w:r>
        <w:rPr>
          <w:spacing w:val="-4"/>
          <w:sz w:val="22"/>
        </w:rPr>
        <w:t> </w:t>
      </w:r>
      <w:r>
        <w:rPr>
          <w:sz w:val="22"/>
        </w:rPr>
        <w:t>local</w:t>
      </w:r>
      <w:r>
        <w:rPr>
          <w:spacing w:val="-3"/>
          <w:sz w:val="22"/>
        </w:rPr>
        <w:t> </w:t>
      </w:r>
      <w:r>
        <w:rPr>
          <w:sz w:val="22"/>
        </w:rPr>
        <w:t>health </w:t>
      </w:r>
      <w:r>
        <w:rPr>
          <w:spacing w:val="-2"/>
          <w:sz w:val="22"/>
        </w:rPr>
        <w:t>leadership.</w:t>
      </w:r>
      <w:hyperlink w:history="true" w:anchor="_bookmark349">
        <w:r>
          <w:rPr>
            <w:spacing w:val="-2"/>
            <w:sz w:val="22"/>
            <w:vertAlign w:val="superscript"/>
          </w:rPr>
          <w:t>331</w:t>
        </w:r>
      </w:hyperlink>
    </w:p>
    <w:p>
      <w:pPr>
        <w:pStyle w:val="Heading4"/>
        <w:spacing w:before="257"/>
      </w:pPr>
      <w:r>
        <w:rPr/>
        <w:t>Better</w:t>
      </w:r>
      <w:r>
        <w:rPr>
          <w:spacing w:val="-10"/>
        </w:rPr>
        <w:t> </w:t>
      </w:r>
      <w:r>
        <w:rPr/>
        <w:t>communication</w:t>
      </w:r>
      <w:r>
        <w:rPr>
          <w:spacing w:val="-7"/>
        </w:rPr>
        <w:t> </w:t>
      </w:r>
      <w:r>
        <w:rPr/>
        <w:t>about</w:t>
      </w:r>
      <w:r>
        <w:rPr>
          <w:spacing w:val="-5"/>
        </w:rPr>
        <w:t> </w:t>
      </w:r>
      <w:r>
        <w:rPr/>
        <w:t>healthcare</w:t>
      </w:r>
      <w:r>
        <w:rPr>
          <w:spacing w:val="-7"/>
        </w:rPr>
        <w:t> </w:t>
      </w:r>
      <w:r>
        <w:rPr/>
        <w:t>for</w:t>
      </w:r>
      <w:r>
        <w:rPr>
          <w:spacing w:val="-8"/>
        </w:rPr>
        <w:t> </w:t>
      </w:r>
      <w:r>
        <w:rPr/>
        <w:t>Aboriginal</w:t>
      </w:r>
      <w:r>
        <w:rPr>
          <w:spacing w:val="-4"/>
        </w:rPr>
        <w:t> </w:t>
      </w:r>
      <w:r>
        <w:rPr>
          <w:spacing w:val="-2"/>
        </w:rPr>
        <w:t>people</w:t>
      </w:r>
    </w:p>
    <w:p>
      <w:pPr>
        <w:pStyle w:val="ListParagraph"/>
        <w:numPr>
          <w:ilvl w:val="1"/>
          <w:numId w:val="5"/>
        </w:numPr>
        <w:tabs>
          <w:tab w:pos="1475" w:val="left" w:leader="none"/>
        </w:tabs>
        <w:spacing w:line="240" w:lineRule="auto" w:before="113" w:after="0"/>
        <w:ind w:left="1475" w:right="827" w:hanging="1191"/>
        <w:jc w:val="left"/>
        <w:rPr>
          <w:sz w:val="22"/>
        </w:rPr>
      </w:pPr>
      <w:r>
        <w:rPr>
          <w:sz w:val="22"/>
        </w:rPr>
        <w:t>We heard that Hunter New England LHD initiatives to provide culturally appropriate</w:t>
      </w:r>
      <w:r>
        <w:rPr>
          <w:spacing w:val="-2"/>
          <w:sz w:val="22"/>
        </w:rPr>
        <w:t> </w:t>
      </w:r>
      <w:r>
        <w:rPr>
          <w:sz w:val="22"/>
        </w:rPr>
        <w:t>healthcare</w:t>
      </w:r>
      <w:r>
        <w:rPr>
          <w:spacing w:val="-5"/>
          <w:sz w:val="22"/>
        </w:rPr>
        <w:t> </w:t>
      </w:r>
      <w:r>
        <w:rPr>
          <w:sz w:val="22"/>
        </w:rPr>
        <w:t>to</w:t>
      </w:r>
      <w:r>
        <w:rPr>
          <w:spacing w:val="-4"/>
          <w:sz w:val="22"/>
        </w:rPr>
        <w:t> </w:t>
      </w:r>
      <w:r>
        <w:rPr>
          <w:sz w:val="22"/>
        </w:rPr>
        <w:t>Aboriginal</w:t>
      </w:r>
      <w:r>
        <w:rPr>
          <w:spacing w:val="-3"/>
          <w:sz w:val="22"/>
        </w:rPr>
        <w:t> </w:t>
      </w:r>
      <w:r>
        <w:rPr>
          <w:sz w:val="22"/>
        </w:rPr>
        <w:t>and</w:t>
      </w:r>
      <w:r>
        <w:rPr>
          <w:spacing w:val="-4"/>
          <w:sz w:val="22"/>
        </w:rPr>
        <w:t> </w:t>
      </w:r>
      <w:r>
        <w:rPr>
          <w:sz w:val="22"/>
        </w:rPr>
        <w:t>Torres</w:t>
      </w:r>
      <w:r>
        <w:rPr>
          <w:spacing w:val="-3"/>
          <w:sz w:val="22"/>
        </w:rPr>
        <w:t> </w:t>
      </w:r>
      <w:r>
        <w:rPr>
          <w:sz w:val="22"/>
        </w:rPr>
        <w:t>Strait</w:t>
      </w:r>
      <w:r>
        <w:rPr>
          <w:spacing w:val="-5"/>
          <w:sz w:val="22"/>
        </w:rPr>
        <w:t> </w:t>
      </w:r>
      <w:r>
        <w:rPr>
          <w:sz w:val="22"/>
        </w:rPr>
        <w:t>Islander</w:t>
      </w:r>
      <w:r>
        <w:rPr>
          <w:spacing w:val="-3"/>
          <w:sz w:val="22"/>
        </w:rPr>
        <w:t> </w:t>
      </w:r>
      <w:r>
        <w:rPr>
          <w:sz w:val="22"/>
        </w:rPr>
        <w:t>people</w:t>
      </w:r>
      <w:r>
        <w:rPr>
          <w:spacing w:val="-2"/>
          <w:sz w:val="22"/>
        </w:rPr>
        <w:t> </w:t>
      </w:r>
      <w:r>
        <w:rPr>
          <w:sz w:val="22"/>
        </w:rPr>
        <w:t>could</w:t>
      </w:r>
      <w:r>
        <w:rPr>
          <w:spacing w:val="-4"/>
          <w:sz w:val="22"/>
        </w:rPr>
        <w:t> </w:t>
      </w:r>
      <w:r>
        <w:rPr>
          <w:sz w:val="22"/>
        </w:rPr>
        <w:t>be better promoted.</w:t>
      </w:r>
    </w:p>
    <w:p>
      <w:pPr>
        <w:pStyle w:val="ListParagraph"/>
        <w:numPr>
          <w:ilvl w:val="1"/>
          <w:numId w:val="5"/>
        </w:numPr>
        <w:tabs>
          <w:tab w:pos="1475" w:val="left" w:leader="none"/>
        </w:tabs>
        <w:spacing w:line="240" w:lineRule="auto" w:before="228" w:after="0"/>
        <w:ind w:left="1475" w:right="0" w:hanging="1191"/>
        <w:jc w:val="left"/>
        <w:rPr>
          <w:sz w:val="22"/>
        </w:rPr>
      </w:pPr>
      <w:r>
        <w:rPr>
          <w:sz w:val="22"/>
        </w:rPr>
        <w:t>NSW</w:t>
      </w:r>
      <w:r>
        <w:rPr>
          <w:spacing w:val="-3"/>
          <w:sz w:val="22"/>
        </w:rPr>
        <w:t> </w:t>
      </w:r>
      <w:r>
        <w:rPr>
          <w:sz w:val="22"/>
        </w:rPr>
        <w:t>Health</w:t>
      </w:r>
      <w:r>
        <w:rPr>
          <w:spacing w:val="-5"/>
          <w:sz w:val="22"/>
        </w:rPr>
        <w:t> </w:t>
      </w:r>
      <w:r>
        <w:rPr>
          <w:sz w:val="22"/>
        </w:rPr>
        <w:t>said</w:t>
      </w:r>
      <w:r>
        <w:rPr>
          <w:spacing w:val="-6"/>
          <w:sz w:val="22"/>
        </w:rPr>
        <w:t> </w:t>
      </w:r>
      <w:r>
        <w:rPr>
          <w:sz w:val="22"/>
        </w:rPr>
        <w:t>that</w:t>
      </w:r>
      <w:r>
        <w:rPr>
          <w:spacing w:val="-5"/>
          <w:sz w:val="22"/>
        </w:rPr>
        <w:t> </w:t>
      </w:r>
      <w:r>
        <w:rPr>
          <w:sz w:val="22"/>
        </w:rPr>
        <w:t>the</w:t>
      </w:r>
      <w:r>
        <w:rPr>
          <w:spacing w:val="-3"/>
          <w:sz w:val="22"/>
        </w:rPr>
        <w:t> </w:t>
      </w:r>
      <w:r>
        <w:rPr>
          <w:sz w:val="22"/>
        </w:rPr>
        <w:t>LHD</w:t>
      </w:r>
      <w:r>
        <w:rPr>
          <w:spacing w:val="-2"/>
          <w:sz w:val="22"/>
        </w:rPr>
        <w:t> </w:t>
      </w:r>
      <w:r>
        <w:rPr>
          <w:sz w:val="22"/>
        </w:rPr>
        <w:t>has</w:t>
      </w:r>
      <w:r>
        <w:rPr>
          <w:spacing w:val="-4"/>
          <w:sz w:val="22"/>
        </w:rPr>
        <w:t> </w:t>
      </w:r>
      <w:r>
        <w:rPr>
          <w:sz w:val="22"/>
        </w:rPr>
        <w:t>'highly</w:t>
      </w:r>
      <w:r>
        <w:rPr>
          <w:spacing w:val="-3"/>
          <w:sz w:val="22"/>
        </w:rPr>
        <w:t> </w:t>
      </w:r>
      <w:r>
        <w:rPr>
          <w:sz w:val="22"/>
        </w:rPr>
        <w:t>developed</w:t>
      </w:r>
      <w:r>
        <w:rPr>
          <w:spacing w:val="-4"/>
          <w:sz w:val="22"/>
        </w:rPr>
        <w:t> </w:t>
      </w:r>
      <w:r>
        <w:rPr>
          <w:sz w:val="22"/>
        </w:rPr>
        <w:t>Aboriginal</w:t>
      </w:r>
      <w:r>
        <w:rPr>
          <w:spacing w:val="-3"/>
          <w:sz w:val="22"/>
        </w:rPr>
        <w:t> </w:t>
      </w:r>
      <w:r>
        <w:rPr>
          <w:spacing w:val="-2"/>
          <w:sz w:val="22"/>
        </w:rPr>
        <w:t>Health</w:t>
      </w:r>
    </w:p>
    <w:p>
      <w:pPr>
        <w:pStyle w:val="BodyText"/>
        <w:spacing w:before="1"/>
        <w:rPr>
          <w:sz w:val="12"/>
        </w:rPr>
      </w:pPr>
      <w:r>
        <w:rPr>
          <w:sz w:val="12"/>
        </w:rPr>
        <mc:AlternateContent>
          <mc:Choice Requires="wps">
            <w:drawing>
              <wp:anchor distT="0" distB="0" distL="0" distR="0" allowOverlap="1" layoutInCell="1" locked="0" behindDoc="1" simplePos="0" relativeHeight="487606784">
                <wp:simplePos x="0" y="0"/>
                <wp:positionH relativeFrom="page">
                  <wp:posOffset>1080516</wp:posOffset>
                </wp:positionH>
                <wp:positionV relativeFrom="paragraph">
                  <wp:posOffset>109419</wp:posOffset>
                </wp:positionV>
                <wp:extent cx="1828800" cy="952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8.615704pt;width:144pt;height:.72pt;mso-position-horizontal-relative:page;mso-position-vertical-relative:paragraph;z-index:-15709696;mso-wrap-distance-left:0;mso-wrap-distance-right:0" id="docshape53" filled="true" fillcolor="#000000" stroked="false">
                <v:fill type="solid"/>
                <w10:wrap type="topAndBottom"/>
              </v:rect>
            </w:pict>
          </mc:Fallback>
        </mc:AlternateContent>
      </w:r>
    </w:p>
    <w:p>
      <w:pPr>
        <w:spacing w:before="100"/>
        <w:ind w:left="284" w:right="680" w:firstLine="0"/>
        <w:jc w:val="left"/>
        <w:rPr>
          <w:sz w:val="18"/>
        </w:rPr>
      </w:pPr>
      <w:bookmarkStart w:name="_bookmark335" w:id="337"/>
      <w:bookmarkEnd w:id="337"/>
      <w:r>
        <w:rPr/>
      </w:r>
      <w:r>
        <w:rPr>
          <w:position w:val="5"/>
          <w:sz w:val="12"/>
        </w:rPr>
        <w:t>317</w:t>
      </w:r>
      <w:r>
        <w:rPr>
          <w:spacing w:val="9"/>
          <w:position w:val="5"/>
          <w:sz w:val="12"/>
        </w:rPr>
        <w:t> </w:t>
      </w:r>
      <w:r>
        <w:rPr>
          <w:sz w:val="18"/>
        </w:rPr>
        <w:t>NSW</w:t>
      </w:r>
      <w:r>
        <w:rPr>
          <w:spacing w:val="-3"/>
          <w:sz w:val="18"/>
        </w:rPr>
        <w:t> </w:t>
      </w:r>
      <w:r>
        <w:rPr>
          <w:sz w:val="18"/>
        </w:rPr>
        <w:t>Health,</w:t>
      </w:r>
      <w:r>
        <w:rPr>
          <w:spacing w:val="-3"/>
          <w:sz w:val="18"/>
        </w:rPr>
        <w:t> </w:t>
      </w:r>
      <w:hyperlink r:id="rId123">
        <w:r>
          <w:rPr>
            <w:i/>
            <w:color w:val="0000FF"/>
            <w:sz w:val="18"/>
            <w:u w:val="single" w:color="0000FF"/>
          </w:rPr>
          <w:t>Strengthening</w:t>
        </w:r>
        <w:r>
          <w:rPr>
            <w:i/>
            <w:color w:val="0000FF"/>
            <w:spacing w:val="-2"/>
            <w:sz w:val="18"/>
            <w:u w:val="single" w:color="0000FF"/>
          </w:rPr>
          <w:t> </w:t>
        </w:r>
        <w:r>
          <w:rPr>
            <w:i/>
            <w:color w:val="0000FF"/>
            <w:sz w:val="18"/>
            <w:u w:val="single" w:color="0000FF"/>
          </w:rPr>
          <w:t>Local</w:t>
        </w:r>
        <w:r>
          <w:rPr>
            <w:i/>
            <w:color w:val="0000FF"/>
            <w:spacing w:val="-4"/>
            <w:sz w:val="18"/>
            <w:u w:val="single" w:color="0000FF"/>
          </w:rPr>
          <w:t> </w:t>
        </w:r>
        <w:r>
          <w:rPr>
            <w:i/>
            <w:color w:val="0000FF"/>
            <w:sz w:val="18"/>
            <w:u w:val="single" w:color="0000FF"/>
          </w:rPr>
          <w:t>Health</w:t>
        </w:r>
        <w:r>
          <w:rPr>
            <w:i/>
            <w:color w:val="0000FF"/>
            <w:spacing w:val="-2"/>
            <w:sz w:val="18"/>
            <w:u w:val="single" w:color="0000FF"/>
          </w:rPr>
          <w:t> </w:t>
        </w:r>
        <w:r>
          <w:rPr>
            <w:i/>
            <w:color w:val="0000FF"/>
            <w:sz w:val="18"/>
            <w:u w:val="single" w:color="0000FF"/>
          </w:rPr>
          <w:t>Committees</w:t>
        </w:r>
        <w:r>
          <w:rPr>
            <w:i/>
            <w:color w:val="0000FF"/>
            <w:spacing w:val="-4"/>
            <w:sz w:val="18"/>
            <w:u w:val="single" w:color="0000FF"/>
          </w:rPr>
          <w:t> </w:t>
        </w:r>
        <w:r>
          <w:rPr>
            <w:i/>
            <w:color w:val="0000FF"/>
            <w:sz w:val="18"/>
            <w:u w:val="single" w:color="0000FF"/>
          </w:rPr>
          <w:t>across</w:t>
        </w:r>
        <w:r>
          <w:rPr>
            <w:i/>
            <w:color w:val="0000FF"/>
            <w:spacing w:val="-4"/>
            <w:sz w:val="18"/>
            <w:u w:val="single" w:color="0000FF"/>
          </w:rPr>
          <w:t> </w:t>
        </w:r>
        <w:r>
          <w:rPr>
            <w:i/>
            <w:color w:val="0000FF"/>
            <w:sz w:val="18"/>
            <w:u w:val="single" w:color="0000FF"/>
          </w:rPr>
          <w:t>Hunter</w:t>
        </w:r>
        <w:r>
          <w:rPr>
            <w:i/>
            <w:color w:val="0000FF"/>
            <w:spacing w:val="-3"/>
            <w:sz w:val="18"/>
            <w:u w:val="single" w:color="0000FF"/>
          </w:rPr>
          <w:t> </w:t>
        </w:r>
        <w:r>
          <w:rPr>
            <w:i/>
            <w:color w:val="0000FF"/>
            <w:sz w:val="18"/>
            <w:u w:val="single" w:color="0000FF"/>
          </w:rPr>
          <w:t>New</w:t>
        </w:r>
        <w:r>
          <w:rPr>
            <w:i/>
            <w:color w:val="0000FF"/>
            <w:spacing w:val="-2"/>
            <w:sz w:val="18"/>
            <w:u w:val="single" w:color="0000FF"/>
          </w:rPr>
          <w:t> </w:t>
        </w:r>
        <w:r>
          <w:rPr>
            <w:i/>
            <w:color w:val="0000FF"/>
            <w:sz w:val="18"/>
            <w:u w:val="single" w:color="0000FF"/>
          </w:rPr>
          <w:t>England</w:t>
        </w:r>
        <w:r>
          <w:rPr>
            <w:i/>
            <w:color w:val="0000FF"/>
            <w:spacing w:val="-5"/>
            <w:sz w:val="18"/>
            <w:u w:val="single" w:color="0000FF"/>
          </w:rPr>
          <w:t> </w:t>
        </w:r>
        <w:r>
          <w:rPr>
            <w:i/>
            <w:color w:val="0000FF"/>
            <w:sz w:val="18"/>
            <w:u w:val="single" w:color="0000FF"/>
          </w:rPr>
          <w:t>Local</w:t>
        </w:r>
        <w:r>
          <w:rPr>
            <w:i/>
            <w:color w:val="0000FF"/>
            <w:spacing w:val="-4"/>
            <w:sz w:val="18"/>
            <w:u w:val="single" w:color="0000FF"/>
          </w:rPr>
          <w:t> </w:t>
        </w:r>
        <w:r>
          <w:rPr>
            <w:i/>
            <w:color w:val="0000FF"/>
            <w:sz w:val="18"/>
            <w:u w:val="single" w:color="0000FF"/>
          </w:rPr>
          <w:t>Health</w:t>
        </w:r>
        <w:r>
          <w:rPr>
            <w:i/>
            <w:color w:val="0000FF"/>
            <w:spacing w:val="-2"/>
            <w:sz w:val="18"/>
            <w:u w:val="single" w:color="0000FF"/>
          </w:rPr>
          <w:t> </w:t>
        </w:r>
        <w:r>
          <w:rPr>
            <w:i/>
            <w:color w:val="0000FF"/>
            <w:sz w:val="18"/>
            <w:u w:val="single" w:color="0000FF"/>
          </w:rPr>
          <w:t>District</w:t>
        </w:r>
        <w:r>
          <w:rPr>
            <w:i/>
            <w:sz w:val="18"/>
            <w:u w:val="none"/>
          </w:rPr>
          <w:t>,</w:t>
        </w:r>
      </w:hyperlink>
      <w:r>
        <w:rPr>
          <w:i/>
          <w:spacing w:val="-3"/>
          <w:sz w:val="18"/>
          <w:u w:val="none"/>
        </w:rPr>
        <w:t> </w:t>
      </w:r>
      <w:r>
        <w:rPr>
          <w:sz w:val="18"/>
          <w:u w:val="none"/>
        </w:rPr>
        <w:t>June 2024, pp 7, 14.</w:t>
      </w:r>
    </w:p>
    <w:p>
      <w:pPr>
        <w:spacing w:before="40"/>
        <w:ind w:left="284" w:right="0" w:firstLine="0"/>
        <w:jc w:val="left"/>
        <w:rPr>
          <w:sz w:val="18"/>
        </w:rPr>
      </w:pPr>
      <w:bookmarkStart w:name="_bookmark336" w:id="338"/>
      <w:bookmarkEnd w:id="338"/>
      <w:r>
        <w:rPr/>
      </w:r>
      <w:r>
        <w:rPr>
          <w:position w:val="5"/>
          <w:sz w:val="12"/>
        </w:rPr>
        <w:t>318</w:t>
      </w:r>
      <w:r>
        <w:rPr>
          <w:spacing w:val="8"/>
          <w:position w:val="5"/>
          <w:sz w:val="12"/>
        </w:rPr>
        <w:t> </w:t>
      </w:r>
      <w:r>
        <w:rPr>
          <w:sz w:val="18"/>
        </w:rPr>
        <w:t>Luke</w:t>
      </w:r>
      <w:r>
        <w:rPr>
          <w:spacing w:val="-3"/>
          <w:sz w:val="18"/>
        </w:rPr>
        <w:t> </w:t>
      </w:r>
      <w:r>
        <w:rPr>
          <w:sz w:val="18"/>
        </w:rPr>
        <w:t>Sloane,</w:t>
      </w:r>
      <w:r>
        <w:rPr>
          <w:spacing w:val="-1"/>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43.</w:t>
      </w:r>
    </w:p>
    <w:p>
      <w:pPr>
        <w:spacing w:before="40"/>
        <w:ind w:left="284" w:right="0" w:firstLine="0"/>
        <w:jc w:val="left"/>
        <w:rPr>
          <w:sz w:val="18"/>
        </w:rPr>
      </w:pPr>
      <w:bookmarkStart w:name="_bookmark337" w:id="339"/>
      <w:bookmarkEnd w:id="339"/>
      <w:r>
        <w:rPr/>
      </w:r>
      <w:r>
        <w:rPr>
          <w:position w:val="5"/>
          <w:sz w:val="12"/>
        </w:rPr>
        <w:t>319</w:t>
      </w:r>
      <w:r>
        <w:rPr>
          <w:spacing w:val="10"/>
          <w:position w:val="5"/>
          <w:sz w:val="12"/>
        </w:rPr>
        <w:t> </w:t>
      </w:r>
      <w:r>
        <w:rPr>
          <w:sz w:val="18"/>
        </w:rPr>
        <w:t>Kate</w:t>
      </w:r>
      <w:r>
        <w:rPr>
          <w:spacing w:val="-2"/>
          <w:sz w:val="18"/>
        </w:rPr>
        <w:t> </w:t>
      </w:r>
      <w:r>
        <w:rPr>
          <w:sz w:val="18"/>
        </w:rPr>
        <w:t>Kahl,</w:t>
      </w:r>
      <w:r>
        <w:rPr>
          <w:spacing w:val="-2"/>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17.</w:t>
      </w:r>
    </w:p>
    <w:p>
      <w:pPr>
        <w:spacing w:before="39"/>
        <w:ind w:left="284" w:right="0" w:firstLine="0"/>
        <w:jc w:val="left"/>
        <w:rPr>
          <w:sz w:val="18"/>
        </w:rPr>
      </w:pPr>
      <w:bookmarkStart w:name="_bookmark338" w:id="340"/>
      <w:bookmarkEnd w:id="340"/>
      <w:r>
        <w:rPr/>
      </w:r>
      <w:r>
        <w:rPr>
          <w:position w:val="5"/>
          <w:sz w:val="12"/>
        </w:rPr>
        <w:t>320</w:t>
      </w:r>
      <w:r>
        <w:rPr>
          <w:spacing w:val="10"/>
          <w:position w:val="5"/>
          <w:sz w:val="12"/>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w:t>
      </w:r>
      <w:r>
        <w:rPr>
          <w:spacing w:val="-2"/>
          <w:sz w:val="18"/>
          <w:u w:val="none"/>
        </w:rPr>
        <w:t> </w:t>
      </w:r>
      <w:r>
        <w:rPr>
          <w:spacing w:val="-5"/>
          <w:sz w:val="18"/>
          <w:u w:val="none"/>
        </w:rPr>
        <w:t>6.</w:t>
      </w:r>
    </w:p>
    <w:p>
      <w:pPr>
        <w:spacing w:before="42"/>
        <w:ind w:left="284" w:right="680" w:firstLine="0"/>
        <w:jc w:val="left"/>
        <w:rPr>
          <w:sz w:val="18"/>
        </w:rPr>
      </w:pPr>
      <w:bookmarkStart w:name="_bookmark339" w:id="341"/>
      <w:bookmarkEnd w:id="341"/>
      <w:r>
        <w:rPr/>
      </w:r>
      <w:r>
        <w:rPr>
          <w:position w:val="5"/>
          <w:sz w:val="12"/>
        </w:rPr>
        <w:t>321</w:t>
      </w:r>
      <w:r>
        <w:rPr>
          <w:spacing w:val="10"/>
          <w:position w:val="5"/>
          <w:sz w:val="12"/>
        </w:rPr>
        <w:t> </w:t>
      </w:r>
      <w:hyperlink r:id="rId124">
        <w:r>
          <w:rPr>
            <w:color w:val="0000FF"/>
            <w:sz w:val="18"/>
            <w:u w:val="single" w:color="0000FF"/>
          </w:rPr>
          <w:t>Submission</w:t>
        </w:r>
        <w:r>
          <w:rPr>
            <w:color w:val="0000FF"/>
            <w:spacing w:val="-3"/>
            <w:sz w:val="18"/>
            <w:u w:val="single" w:color="0000FF"/>
          </w:rPr>
          <w:t> </w:t>
        </w:r>
        <w:r>
          <w:rPr>
            <w:color w:val="0000FF"/>
            <w:sz w:val="18"/>
            <w:u w:val="single" w:color="0000FF"/>
          </w:rPr>
          <w:t>74,</w:t>
        </w:r>
      </w:hyperlink>
      <w:r>
        <w:rPr>
          <w:color w:val="0000FF"/>
          <w:spacing w:val="-2"/>
          <w:sz w:val="18"/>
          <w:u w:val="none"/>
        </w:rPr>
        <w:t> </w:t>
      </w:r>
      <w:r>
        <w:rPr>
          <w:sz w:val="18"/>
          <w:u w:val="none"/>
        </w:rPr>
        <w:t>A</w:t>
      </w:r>
      <w:r>
        <w:rPr>
          <w:spacing w:val="-1"/>
          <w:sz w:val="18"/>
          <w:u w:val="none"/>
        </w:rPr>
        <w:t> </w:t>
      </w:r>
      <w:r>
        <w:rPr>
          <w:sz w:val="18"/>
          <w:u w:val="none"/>
        </w:rPr>
        <w:t>Allan,</w:t>
      </w:r>
      <w:r>
        <w:rPr>
          <w:spacing w:val="-2"/>
          <w:sz w:val="18"/>
          <w:u w:val="none"/>
        </w:rPr>
        <w:t> </w:t>
      </w:r>
      <w:r>
        <w:rPr>
          <w:sz w:val="18"/>
          <w:u w:val="none"/>
        </w:rPr>
        <w:t>p</w:t>
      </w:r>
      <w:r>
        <w:rPr>
          <w:spacing w:val="-3"/>
          <w:sz w:val="18"/>
          <w:u w:val="none"/>
        </w:rPr>
        <w:t> </w:t>
      </w:r>
      <w:r>
        <w:rPr>
          <w:sz w:val="18"/>
          <w:u w:val="none"/>
        </w:rPr>
        <w:t>1;</w:t>
      </w:r>
      <w:r>
        <w:rPr>
          <w:spacing w:val="-2"/>
          <w:sz w:val="18"/>
          <w:u w:val="none"/>
        </w:rPr>
        <w:t> </w:t>
      </w:r>
      <w:r>
        <w:rPr>
          <w:sz w:val="18"/>
          <w:u w:val="none"/>
        </w:rPr>
        <w:t>Tracey</w:t>
      </w:r>
      <w:r>
        <w:rPr>
          <w:spacing w:val="-2"/>
          <w:sz w:val="18"/>
          <w:u w:val="none"/>
        </w:rPr>
        <w:t> </w:t>
      </w:r>
      <w:r>
        <w:rPr>
          <w:sz w:val="18"/>
          <w:u w:val="none"/>
        </w:rPr>
        <w:t>McCosker,</w:t>
      </w:r>
      <w:r>
        <w:rPr>
          <w:spacing w:val="-2"/>
          <w:sz w:val="18"/>
          <w:u w:val="none"/>
        </w:rPr>
        <w:t> </w:t>
      </w:r>
      <w:r>
        <w:rPr>
          <w:sz w:val="18"/>
          <w:u w:val="none"/>
        </w:rPr>
        <w:t>Chief</w:t>
      </w:r>
      <w:r>
        <w:rPr>
          <w:spacing w:val="-2"/>
          <w:sz w:val="18"/>
          <w:u w:val="none"/>
        </w:rPr>
        <w:t> </w:t>
      </w:r>
      <w:r>
        <w:rPr>
          <w:sz w:val="18"/>
          <w:u w:val="none"/>
        </w:rPr>
        <w:t>Executive,</w:t>
      </w:r>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 </w:t>
      </w:r>
      <w:hyperlink r:id="rId53">
        <w:r>
          <w:rPr>
            <w:color w:val="0000FF"/>
            <w:sz w:val="18"/>
            <w:u w:val="single" w:color="0000FF"/>
          </w:rPr>
          <w:t>Transcript of evidence</w:t>
        </w:r>
        <w:r>
          <w:rPr>
            <w:sz w:val="18"/>
            <w:u w:val="none"/>
          </w:rPr>
          <w:t>,</w:t>
        </w:r>
      </w:hyperlink>
      <w:r>
        <w:rPr>
          <w:sz w:val="18"/>
          <w:u w:val="none"/>
        </w:rPr>
        <w:t> 22 August 2025, p 43.</w:t>
      </w:r>
    </w:p>
    <w:p>
      <w:pPr>
        <w:spacing w:before="38"/>
        <w:ind w:left="284" w:right="0" w:firstLine="0"/>
        <w:jc w:val="left"/>
        <w:rPr>
          <w:sz w:val="18"/>
        </w:rPr>
      </w:pPr>
      <w:bookmarkStart w:name="_bookmark340" w:id="342"/>
      <w:bookmarkEnd w:id="342"/>
      <w:r>
        <w:rPr/>
      </w:r>
      <w:r>
        <w:rPr>
          <w:position w:val="5"/>
          <w:sz w:val="12"/>
        </w:rPr>
        <w:t>322</w:t>
      </w:r>
      <w:r>
        <w:rPr>
          <w:spacing w:val="10"/>
          <w:position w:val="5"/>
          <w:sz w:val="12"/>
        </w:rPr>
        <w:t> </w:t>
      </w:r>
      <w:r>
        <w:rPr>
          <w:sz w:val="18"/>
        </w:rPr>
        <w:t>Leah</w:t>
      </w:r>
      <w:r>
        <w:rPr>
          <w:spacing w:val="-3"/>
          <w:sz w:val="18"/>
        </w:rPr>
        <w:t> </w:t>
      </w:r>
      <w:r>
        <w:rPr>
          <w:sz w:val="18"/>
        </w:rPr>
        <w:t>Daley,</w:t>
      </w:r>
      <w:r>
        <w:rPr>
          <w:spacing w:val="-2"/>
          <w:sz w:val="18"/>
        </w:rPr>
        <w:t> </w:t>
      </w:r>
      <w:r>
        <w:rPr>
          <w:sz w:val="18"/>
        </w:rPr>
        <w:t>General</w:t>
      </w:r>
      <w:r>
        <w:rPr>
          <w:spacing w:val="-3"/>
          <w:sz w:val="18"/>
        </w:rPr>
        <w:t> </w:t>
      </w:r>
      <w:r>
        <w:rPr>
          <w:sz w:val="18"/>
        </w:rPr>
        <w:t>Manager,</w:t>
      </w:r>
      <w:r>
        <w:rPr>
          <w:spacing w:val="-2"/>
          <w:sz w:val="18"/>
        </w:rPr>
        <w:t> </w:t>
      </w:r>
      <w:r>
        <w:rPr>
          <w:sz w:val="18"/>
        </w:rPr>
        <w:t>Gwydir</w:t>
      </w:r>
      <w:r>
        <w:rPr>
          <w:spacing w:val="-3"/>
          <w:sz w:val="18"/>
        </w:rPr>
        <w:t> </w:t>
      </w:r>
      <w:r>
        <w:rPr>
          <w:sz w:val="18"/>
        </w:rPr>
        <w:t>Shire</w:t>
      </w:r>
      <w:r>
        <w:rPr>
          <w:spacing w:val="-2"/>
          <w:sz w:val="18"/>
        </w:rPr>
        <w:t> </w:t>
      </w:r>
      <w:r>
        <w:rPr>
          <w:sz w:val="18"/>
        </w:rPr>
        <w:t>Council,</w:t>
      </w:r>
      <w:r>
        <w:rPr>
          <w:spacing w:val="-2"/>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25.</w:t>
      </w:r>
    </w:p>
    <w:p>
      <w:pPr>
        <w:spacing w:before="40"/>
        <w:ind w:left="284" w:right="0" w:firstLine="0"/>
        <w:jc w:val="left"/>
        <w:rPr>
          <w:sz w:val="18"/>
        </w:rPr>
      </w:pPr>
      <w:bookmarkStart w:name="_bookmark341" w:id="343"/>
      <w:bookmarkEnd w:id="343"/>
      <w:r>
        <w:rPr/>
      </w:r>
      <w:r>
        <w:rPr>
          <w:position w:val="5"/>
          <w:sz w:val="12"/>
        </w:rPr>
        <w:t>323</w:t>
      </w:r>
      <w:r>
        <w:rPr>
          <w:spacing w:val="8"/>
          <w:position w:val="5"/>
          <w:sz w:val="12"/>
        </w:rPr>
        <w:t> </w:t>
      </w:r>
      <w:r>
        <w:rPr>
          <w:sz w:val="18"/>
        </w:rPr>
        <w:t>Leah</w:t>
      </w:r>
      <w:r>
        <w:rPr>
          <w:spacing w:val="-2"/>
          <w:sz w:val="18"/>
        </w:rPr>
        <w:t> </w:t>
      </w:r>
      <w:r>
        <w:rPr>
          <w:sz w:val="18"/>
        </w:rPr>
        <w:t>Daley,</w:t>
      </w:r>
      <w:r>
        <w:rPr>
          <w:spacing w:val="-2"/>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12</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25.</w:t>
      </w:r>
    </w:p>
    <w:p>
      <w:pPr>
        <w:spacing w:before="39"/>
        <w:ind w:left="284" w:right="0" w:firstLine="0"/>
        <w:jc w:val="left"/>
        <w:rPr>
          <w:sz w:val="18"/>
        </w:rPr>
      </w:pPr>
      <w:bookmarkStart w:name="_bookmark342" w:id="344"/>
      <w:bookmarkEnd w:id="344"/>
      <w:r>
        <w:rPr/>
      </w:r>
      <w:r>
        <w:rPr>
          <w:position w:val="5"/>
          <w:sz w:val="12"/>
        </w:rPr>
        <w:t>324</w:t>
      </w:r>
      <w:r>
        <w:rPr>
          <w:spacing w:val="10"/>
          <w:position w:val="5"/>
          <w:sz w:val="12"/>
        </w:rPr>
        <w:t> </w:t>
      </w:r>
      <w:r>
        <w:rPr>
          <w:sz w:val="18"/>
        </w:rPr>
        <w:t>Darrell</w:t>
      </w:r>
      <w:r>
        <w:rPr>
          <w:spacing w:val="-3"/>
          <w:sz w:val="18"/>
        </w:rPr>
        <w:t> </w:t>
      </w:r>
      <w:r>
        <w:rPr>
          <w:sz w:val="18"/>
        </w:rPr>
        <w:t>Tiemens,</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10.</w:t>
      </w:r>
    </w:p>
    <w:p>
      <w:pPr>
        <w:spacing w:before="42"/>
        <w:ind w:left="284" w:right="0" w:firstLine="0"/>
        <w:jc w:val="left"/>
        <w:rPr>
          <w:sz w:val="18"/>
        </w:rPr>
      </w:pPr>
      <w:bookmarkStart w:name="_bookmark343" w:id="345"/>
      <w:bookmarkEnd w:id="345"/>
      <w:r>
        <w:rPr/>
      </w:r>
      <w:r>
        <w:rPr>
          <w:position w:val="5"/>
          <w:sz w:val="12"/>
        </w:rPr>
        <w:t>325</w:t>
      </w:r>
      <w:r>
        <w:rPr>
          <w:spacing w:val="10"/>
          <w:position w:val="5"/>
          <w:sz w:val="12"/>
        </w:rPr>
        <w:t> </w:t>
      </w:r>
      <w:r>
        <w:rPr>
          <w:sz w:val="18"/>
        </w:rPr>
        <w:t>Susannah</w:t>
      </w:r>
      <w:r>
        <w:rPr>
          <w:spacing w:val="-3"/>
          <w:sz w:val="18"/>
        </w:rPr>
        <w:t> </w:t>
      </w:r>
      <w:r>
        <w:rPr>
          <w:sz w:val="18"/>
        </w:rPr>
        <w:t>Pearse,</w:t>
      </w:r>
      <w:r>
        <w:rPr>
          <w:spacing w:val="-1"/>
          <w:sz w:val="18"/>
        </w:rPr>
        <w:t> </w:t>
      </w:r>
      <w:r>
        <w:rPr>
          <w:sz w:val="18"/>
        </w:rPr>
        <w:t>Moree</w:t>
      </w:r>
      <w:r>
        <w:rPr>
          <w:spacing w:val="-3"/>
          <w:sz w:val="18"/>
        </w:rPr>
        <w:t> </w:t>
      </w:r>
      <w:r>
        <w:rPr>
          <w:sz w:val="18"/>
        </w:rPr>
        <w:t>Plains</w:t>
      </w:r>
      <w:r>
        <w:rPr>
          <w:spacing w:val="-3"/>
          <w:sz w:val="18"/>
        </w:rPr>
        <w:t> </w:t>
      </w:r>
      <w:r>
        <w:rPr>
          <w:sz w:val="18"/>
        </w:rPr>
        <w:t>Shire</w:t>
      </w:r>
      <w:r>
        <w:rPr>
          <w:spacing w:val="-2"/>
          <w:sz w:val="18"/>
        </w:rPr>
        <w:t> </w:t>
      </w:r>
      <w:r>
        <w:rPr>
          <w:sz w:val="18"/>
        </w:rPr>
        <w:t>Council,</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w:t>
      </w:r>
    </w:p>
    <w:p>
      <w:pPr>
        <w:spacing w:before="39"/>
        <w:ind w:left="284" w:right="0" w:firstLine="0"/>
        <w:jc w:val="left"/>
        <w:rPr>
          <w:sz w:val="18"/>
        </w:rPr>
      </w:pPr>
      <w:bookmarkStart w:name="_bookmark344" w:id="346"/>
      <w:bookmarkEnd w:id="346"/>
      <w:r>
        <w:rPr/>
      </w:r>
      <w:r>
        <w:rPr>
          <w:position w:val="5"/>
          <w:sz w:val="12"/>
        </w:rPr>
        <w:t>326</w:t>
      </w:r>
      <w:r>
        <w:rPr>
          <w:spacing w:val="10"/>
          <w:position w:val="5"/>
          <w:sz w:val="12"/>
        </w:rPr>
        <w:t> </w:t>
      </w:r>
      <w:r>
        <w:rPr>
          <w:sz w:val="18"/>
        </w:rPr>
        <w:t>Kate</w:t>
      </w:r>
      <w:r>
        <w:rPr>
          <w:spacing w:val="-2"/>
          <w:sz w:val="18"/>
        </w:rPr>
        <w:t> </w:t>
      </w:r>
      <w:r>
        <w:rPr>
          <w:sz w:val="18"/>
        </w:rPr>
        <w:t>Dight,</w:t>
      </w:r>
      <w:r>
        <w:rPr>
          <w:spacing w:val="-1"/>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4.</w:t>
      </w:r>
    </w:p>
    <w:p>
      <w:pPr>
        <w:spacing w:before="40"/>
        <w:ind w:left="284" w:right="0" w:firstLine="0"/>
        <w:jc w:val="left"/>
        <w:rPr>
          <w:sz w:val="18"/>
        </w:rPr>
      </w:pPr>
      <w:bookmarkStart w:name="_bookmark345" w:id="347"/>
      <w:bookmarkEnd w:id="347"/>
      <w:r>
        <w:rPr/>
      </w:r>
      <w:r>
        <w:rPr>
          <w:position w:val="5"/>
          <w:sz w:val="12"/>
        </w:rPr>
        <w:t>327</w:t>
      </w:r>
      <w:r>
        <w:rPr>
          <w:spacing w:val="8"/>
          <w:position w:val="5"/>
          <w:sz w:val="12"/>
        </w:rPr>
        <w:t> </w:t>
      </w:r>
      <w:r>
        <w:rPr>
          <w:sz w:val="18"/>
        </w:rPr>
        <w:t>Dr</w:t>
      </w:r>
      <w:r>
        <w:rPr>
          <w:spacing w:val="-2"/>
          <w:sz w:val="18"/>
        </w:rPr>
        <w:t> </w:t>
      </w:r>
      <w:r>
        <w:rPr>
          <w:sz w:val="18"/>
        </w:rPr>
        <w:t>Ian</w:t>
      </w:r>
      <w:r>
        <w:rPr>
          <w:spacing w:val="-3"/>
          <w:sz w:val="18"/>
        </w:rPr>
        <w:t> </w:t>
      </w:r>
      <w:r>
        <w:rPr>
          <w:sz w:val="18"/>
        </w:rPr>
        <w:t>Kamerman,</w:t>
      </w:r>
      <w:r>
        <w:rPr>
          <w:spacing w:val="-1"/>
          <w:sz w:val="18"/>
        </w:rPr>
        <w:t> </w:t>
      </w:r>
      <w:r>
        <w:rPr>
          <w:sz w:val="18"/>
        </w:rPr>
        <w:t>Secretary,</w:t>
      </w:r>
      <w:r>
        <w:rPr>
          <w:spacing w:val="-2"/>
          <w:sz w:val="18"/>
        </w:rPr>
        <w:t> </w:t>
      </w:r>
      <w:r>
        <w:rPr>
          <w:sz w:val="18"/>
        </w:rPr>
        <w:t>Rural</w:t>
      </w:r>
      <w:r>
        <w:rPr>
          <w:spacing w:val="-2"/>
          <w:sz w:val="18"/>
        </w:rPr>
        <w:t> </w:t>
      </w:r>
      <w:r>
        <w:rPr>
          <w:sz w:val="18"/>
        </w:rPr>
        <w:t>Doctors</w:t>
      </w:r>
      <w:r>
        <w:rPr>
          <w:spacing w:val="-2"/>
          <w:sz w:val="18"/>
        </w:rPr>
        <w:t> </w:t>
      </w:r>
      <w:r>
        <w:rPr>
          <w:sz w:val="18"/>
        </w:rPr>
        <w:t>Association</w:t>
      </w:r>
      <w:r>
        <w:rPr>
          <w:spacing w:val="-3"/>
          <w:sz w:val="18"/>
        </w:rPr>
        <w:t> </w:t>
      </w:r>
      <w:r>
        <w:rPr>
          <w:sz w:val="18"/>
        </w:rPr>
        <w:t>of</w:t>
      </w:r>
      <w:r>
        <w:rPr>
          <w:spacing w:val="-1"/>
          <w:sz w:val="18"/>
        </w:rPr>
        <w:t> </w:t>
      </w:r>
      <w:r>
        <w:rPr>
          <w:sz w:val="18"/>
        </w:rPr>
        <w:t>NSW,</w:t>
      </w:r>
      <w:r>
        <w:rPr>
          <w:spacing w:val="-2"/>
          <w:sz w:val="18"/>
        </w:rPr>
        <w:t> </w:t>
      </w:r>
      <w:hyperlink r:id="rId33">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20</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44.</w:t>
      </w:r>
    </w:p>
    <w:p>
      <w:pPr>
        <w:spacing w:before="39"/>
        <w:ind w:left="284" w:right="0" w:firstLine="0"/>
        <w:jc w:val="left"/>
        <w:rPr>
          <w:sz w:val="18"/>
        </w:rPr>
      </w:pPr>
      <w:bookmarkStart w:name="_bookmark346" w:id="348"/>
      <w:bookmarkEnd w:id="348"/>
      <w:r>
        <w:rPr/>
      </w:r>
      <w:r>
        <w:rPr>
          <w:position w:val="5"/>
          <w:sz w:val="12"/>
        </w:rPr>
        <w:t>328</w:t>
      </w:r>
      <w:r>
        <w:rPr>
          <w:spacing w:val="8"/>
          <w:position w:val="5"/>
          <w:sz w:val="12"/>
        </w:rPr>
        <w:t> </w:t>
      </w:r>
      <w:r>
        <w:rPr>
          <w:sz w:val="18"/>
        </w:rPr>
        <w:t>Tracey</w:t>
      </w:r>
      <w:r>
        <w:rPr>
          <w:spacing w:val="-2"/>
          <w:sz w:val="18"/>
        </w:rPr>
        <w:t> </w:t>
      </w:r>
      <w:r>
        <w:rPr>
          <w:sz w:val="18"/>
        </w:rPr>
        <w:t>McCosker,</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43.</w:t>
      </w:r>
    </w:p>
    <w:p>
      <w:pPr>
        <w:spacing w:before="42"/>
        <w:ind w:left="284" w:right="0" w:firstLine="0"/>
        <w:jc w:val="left"/>
        <w:rPr>
          <w:sz w:val="18"/>
        </w:rPr>
      </w:pPr>
      <w:bookmarkStart w:name="_bookmark347" w:id="349"/>
      <w:bookmarkEnd w:id="349"/>
      <w:r>
        <w:rPr/>
      </w:r>
      <w:r>
        <w:rPr>
          <w:position w:val="5"/>
          <w:sz w:val="12"/>
        </w:rPr>
        <w:t>329</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7.</w:t>
      </w:r>
    </w:p>
    <w:p>
      <w:pPr>
        <w:spacing w:before="40"/>
        <w:ind w:left="284" w:right="0" w:firstLine="0"/>
        <w:jc w:val="left"/>
        <w:rPr>
          <w:sz w:val="18"/>
        </w:rPr>
      </w:pPr>
      <w:bookmarkStart w:name="_bookmark348" w:id="350"/>
      <w:bookmarkEnd w:id="350"/>
      <w:r>
        <w:rPr/>
      </w:r>
      <w:r>
        <w:rPr>
          <w:position w:val="5"/>
          <w:sz w:val="12"/>
        </w:rPr>
        <w:t>330</w:t>
      </w:r>
      <w:r>
        <w:rPr>
          <w:spacing w:val="10"/>
          <w:position w:val="5"/>
          <w:sz w:val="12"/>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w:t>
      </w:r>
      <w:r>
        <w:rPr>
          <w:spacing w:val="-2"/>
          <w:sz w:val="18"/>
          <w:u w:val="none"/>
        </w:rPr>
        <w:t> </w:t>
      </w:r>
      <w:r>
        <w:rPr>
          <w:spacing w:val="-5"/>
          <w:sz w:val="18"/>
          <w:u w:val="none"/>
        </w:rPr>
        <w:t>15.</w:t>
      </w:r>
    </w:p>
    <w:p>
      <w:pPr>
        <w:spacing w:before="39"/>
        <w:ind w:left="284" w:right="0" w:firstLine="0"/>
        <w:jc w:val="left"/>
        <w:rPr>
          <w:sz w:val="18"/>
        </w:rPr>
      </w:pPr>
      <w:bookmarkStart w:name="_bookmark349" w:id="351"/>
      <w:bookmarkEnd w:id="351"/>
      <w:r>
        <w:rPr/>
      </w:r>
      <w:r>
        <w:rPr>
          <w:position w:val="5"/>
          <w:sz w:val="12"/>
        </w:rPr>
        <w:t>331</w:t>
      </w:r>
      <w:r>
        <w:rPr>
          <w:spacing w:val="8"/>
          <w:position w:val="5"/>
          <w:sz w:val="12"/>
        </w:rPr>
        <w:t> </w:t>
      </w:r>
      <w:hyperlink r:id="rId99">
        <w:r>
          <w:rPr>
            <w:color w:val="0000FF"/>
            <w:sz w:val="18"/>
            <w:u w:val="single" w:color="0000FF"/>
          </w:rPr>
          <w:t>Submission</w:t>
        </w:r>
        <w:r>
          <w:rPr>
            <w:color w:val="0000FF"/>
            <w:spacing w:val="-3"/>
            <w:sz w:val="18"/>
            <w:u w:val="single" w:color="0000FF"/>
          </w:rPr>
          <w:t> </w:t>
        </w:r>
        <w:r>
          <w:rPr>
            <w:color w:val="0000FF"/>
            <w:sz w:val="18"/>
            <w:u w:val="single" w:color="0000FF"/>
          </w:rPr>
          <w:t>63</w:t>
        </w:r>
        <w:r>
          <w:rPr>
            <w:sz w:val="18"/>
            <w:u w:val="none"/>
          </w:rPr>
          <w:t>,</w:t>
        </w:r>
      </w:hyperlink>
      <w:r>
        <w:rPr>
          <w:spacing w:val="-2"/>
          <w:sz w:val="18"/>
          <w:u w:val="none"/>
        </w:rPr>
        <w:t> </w:t>
      </w:r>
      <w:r>
        <w:rPr>
          <w:sz w:val="18"/>
          <w:u w:val="none"/>
        </w:rPr>
        <w:t>Royal</w:t>
      </w:r>
      <w:r>
        <w:rPr>
          <w:spacing w:val="-3"/>
          <w:sz w:val="18"/>
          <w:u w:val="none"/>
        </w:rPr>
        <w:t> </w:t>
      </w:r>
      <w:r>
        <w:rPr>
          <w:sz w:val="18"/>
          <w:u w:val="none"/>
        </w:rPr>
        <w:t>Australian</w:t>
      </w:r>
      <w:r>
        <w:rPr>
          <w:spacing w:val="-1"/>
          <w:sz w:val="18"/>
          <w:u w:val="none"/>
        </w:rPr>
        <w:t> </w:t>
      </w:r>
      <w:r>
        <w:rPr>
          <w:sz w:val="18"/>
          <w:u w:val="none"/>
        </w:rPr>
        <w:t>and</w:t>
      </w:r>
      <w:r>
        <w:rPr>
          <w:spacing w:val="-3"/>
          <w:sz w:val="18"/>
          <w:u w:val="none"/>
        </w:rPr>
        <w:t> </w:t>
      </w:r>
      <w:r>
        <w:rPr>
          <w:sz w:val="18"/>
          <w:u w:val="none"/>
        </w:rPr>
        <w:t>New</w:t>
      </w:r>
      <w:r>
        <w:rPr>
          <w:spacing w:val="-1"/>
          <w:sz w:val="18"/>
          <w:u w:val="none"/>
        </w:rPr>
        <w:t> </w:t>
      </w:r>
      <w:r>
        <w:rPr>
          <w:sz w:val="18"/>
          <w:u w:val="none"/>
        </w:rPr>
        <w:t>Zealand</w:t>
      </w:r>
      <w:r>
        <w:rPr>
          <w:spacing w:val="-2"/>
          <w:sz w:val="18"/>
          <w:u w:val="none"/>
        </w:rPr>
        <w:t> </w:t>
      </w:r>
      <w:r>
        <w:rPr>
          <w:sz w:val="18"/>
          <w:u w:val="none"/>
        </w:rPr>
        <w:t>College</w:t>
      </w:r>
      <w:r>
        <w:rPr>
          <w:spacing w:val="-3"/>
          <w:sz w:val="18"/>
          <w:u w:val="none"/>
        </w:rPr>
        <w:t> </w:t>
      </w:r>
      <w:r>
        <w:rPr>
          <w:sz w:val="18"/>
          <w:u w:val="none"/>
        </w:rPr>
        <w:t>of</w:t>
      </w:r>
      <w:r>
        <w:rPr>
          <w:spacing w:val="-2"/>
          <w:sz w:val="18"/>
          <w:u w:val="none"/>
        </w:rPr>
        <w:t> </w:t>
      </w:r>
      <w:r>
        <w:rPr>
          <w:sz w:val="18"/>
          <w:u w:val="none"/>
        </w:rPr>
        <w:t>Obstetricians</w:t>
      </w:r>
      <w:r>
        <w:rPr>
          <w:spacing w:val="-3"/>
          <w:sz w:val="18"/>
          <w:u w:val="none"/>
        </w:rPr>
        <w:t> </w:t>
      </w:r>
      <w:r>
        <w:rPr>
          <w:sz w:val="18"/>
          <w:u w:val="none"/>
        </w:rPr>
        <w:t>and</w:t>
      </w:r>
      <w:r>
        <w:rPr>
          <w:spacing w:val="-3"/>
          <w:sz w:val="18"/>
          <w:u w:val="none"/>
        </w:rPr>
        <w:t> </w:t>
      </w:r>
      <w:r>
        <w:rPr>
          <w:sz w:val="18"/>
          <w:u w:val="none"/>
        </w:rPr>
        <w:t>Gynaecologists</w:t>
      </w:r>
      <w:r>
        <w:rPr>
          <w:spacing w:val="-3"/>
          <w:sz w:val="18"/>
          <w:u w:val="none"/>
        </w:rPr>
        <w:t> </w:t>
      </w:r>
      <w:r>
        <w:rPr>
          <w:sz w:val="18"/>
          <w:u w:val="none"/>
        </w:rPr>
        <w:t>(RANZCOG),</w:t>
      </w:r>
      <w:r>
        <w:rPr>
          <w:spacing w:val="-2"/>
          <w:sz w:val="18"/>
          <w:u w:val="none"/>
        </w:rPr>
        <w:t> </w:t>
      </w:r>
      <w:r>
        <w:rPr>
          <w:sz w:val="18"/>
          <w:u w:val="none"/>
        </w:rPr>
        <w:t>p</w:t>
      </w:r>
      <w:r>
        <w:rPr>
          <w:spacing w:val="-2"/>
          <w:sz w:val="18"/>
          <w:u w:val="none"/>
        </w:rPr>
        <w:t> </w:t>
      </w:r>
      <w:r>
        <w:rPr>
          <w:spacing w:val="-5"/>
          <w:sz w:val="18"/>
          <w:u w:val="none"/>
        </w:rPr>
        <w:t>2.</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right="680"/>
      </w:pPr>
      <w:r>
        <w:rPr/>
        <w:t>governance and services', and supports 'a well-coordinated care response that respects cultural identity and connection to family'.</w:t>
      </w:r>
      <w:hyperlink w:history="true" w:anchor="_bookmark351">
        <w:r>
          <w:rPr>
            <w:vertAlign w:val="superscript"/>
          </w:rPr>
          <w:t>332</w:t>
        </w:r>
      </w:hyperlink>
      <w:r>
        <w:rPr>
          <w:vertAlign w:val="baseline"/>
        </w:rPr>
        <w:t> As noted in chapter one, the district provides various outreach programs in partnership with Aboriginal Medical</w:t>
      </w:r>
      <w:r>
        <w:rPr>
          <w:spacing w:val="-4"/>
          <w:vertAlign w:val="baseline"/>
        </w:rPr>
        <w:t> </w:t>
      </w:r>
      <w:r>
        <w:rPr>
          <w:vertAlign w:val="baseline"/>
        </w:rPr>
        <w:t>Services.</w:t>
      </w:r>
      <w:r>
        <w:rPr>
          <w:spacing w:val="-4"/>
          <w:vertAlign w:val="baseline"/>
        </w:rPr>
        <w:t> </w:t>
      </w:r>
      <w:r>
        <w:rPr>
          <w:vertAlign w:val="baseline"/>
        </w:rPr>
        <w:t>The</w:t>
      </w:r>
      <w:r>
        <w:rPr>
          <w:spacing w:val="-3"/>
          <w:vertAlign w:val="baseline"/>
        </w:rPr>
        <w:t> </w:t>
      </w:r>
      <w:r>
        <w:rPr>
          <w:vertAlign w:val="baseline"/>
        </w:rPr>
        <w:t>district's</w:t>
      </w:r>
      <w:r>
        <w:rPr>
          <w:spacing w:val="-4"/>
          <w:vertAlign w:val="baseline"/>
        </w:rPr>
        <w:t> </w:t>
      </w:r>
      <w:r>
        <w:rPr>
          <w:vertAlign w:val="baseline"/>
        </w:rPr>
        <w:t>Aboriginal</w:t>
      </w:r>
      <w:r>
        <w:rPr>
          <w:spacing w:val="-4"/>
          <w:vertAlign w:val="baseline"/>
        </w:rPr>
        <w:t> </w:t>
      </w:r>
      <w:r>
        <w:rPr>
          <w:vertAlign w:val="baseline"/>
        </w:rPr>
        <w:t>health</w:t>
      </w:r>
      <w:r>
        <w:rPr>
          <w:spacing w:val="-5"/>
          <w:vertAlign w:val="baseline"/>
        </w:rPr>
        <w:t> </w:t>
      </w:r>
      <w:r>
        <w:rPr>
          <w:vertAlign w:val="baseline"/>
        </w:rPr>
        <w:t>services</w:t>
      </w:r>
      <w:r>
        <w:rPr>
          <w:spacing w:val="-4"/>
          <w:vertAlign w:val="baseline"/>
        </w:rPr>
        <w:t> </w:t>
      </w:r>
      <w:r>
        <w:rPr>
          <w:vertAlign w:val="baseline"/>
        </w:rPr>
        <w:t>include</w:t>
      </w:r>
      <w:r>
        <w:rPr>
          <w:spacing w:val="-3"/>
          <w:vertAlign w:val="baseline"/>
        </w:rPr>
        <w:t> </w:t>
      </w:r>
      <w:r>
        <w:rPr>
          <w:vertAlign w:val="baseline"/>
        </w:rPr>
        <w:t>chronic</w:t>
      </w:r>
      <w:r>
        <w:rPr>
          <w:spacing w:val="-4"/>
          <w:vertAlign w:val="baseline"/>
        </w:rPr>
        <w:t> </w:t>
      </w:r>
      <w:r>
        <w:rPr>
          <w:vertAlign w:val="baseline"/>
        </w:rPr>
        <w:t>disease management, and </w:t>
      </w:r>
      <w:r>
        <w:rPr>
          <w:i/>
          <w:vertAlign w:val="baseline"/>
        </w:rPr>
        <w:t>Healthy Deadly Feet</w:t>
      </w:r>
      <w:r>
        <w:rPr>
          <w:vertAlign w:val="baseline"/>
        </w:rPr>
        <w:t>, a program addressing high rates of foot related</w:t>
      </w:r>
      <w:r>
        <w:rPr>
          <w:spacing w:val="-1"/>
          <w:vertAlign w:val="baseline"/>
        </w:rPr>
        <w:t> </w:t>
      </w:r>
      <w:r>
        <w:rPr>
          <w:vertAlign w:val="baseline"/>
        </w:rPr>
        <w:t>complications that has reduced the length</w:t>
      </w:r>
      <w:r>
        <w:rPr>
          <w:spacing w:val="-1"/>
          <w:vertAlign w:val="baseline"/>
        </w:rPr>
        <w:t> </w:t>
      </w:r>
      <w:r>
        <w:rPr>
          <w:vertAlign w:val="baseline"/>
        </w:rPr>
        <w:t>of hospital stays for diabetes-related foot issues in Tamworth.</w:t>
      </w:r>
      <w:hyperlink w:history="true" w:anchor="_bookmark352">
        <w:r>
          <w:rPr>
            <w:vertAlign w:val="superscript"/>
          </w:rPr>
          <w:t>333</w:t>
        </w:r>
      </w:hyperlink>
    </w:p>
    <w:p>
      <w:pPr>
        <w:pStyle w:val="ListParagraph"/>
        <w:numPr>
          <w:ilvl w:val="1"/>
          <w:numId w:val="5"/>
        </w:numPr>
        <w:tabs>
          <w:tab w:pos="1475" w:val="left" w:leader="none"/>
        </w:tabs>
        <w:spacing w:line="240" w:lineRule="auto" w:before="228" w:after="0"/>
        <w:ind w:left="1475" w:right="590" w:hanging="1191"/>
        <w:jc w:val="left"/>
        <w:rPr>
          <w:sz w:val="22"/>
        </w:rPr>
      </w:pPr>
      <w:r>
        <w:rPr>
          <w:sz w:val="22"/>
        </w:rPr>
        <w:t>However, representatives from Wee Waa Aboriginal Land Council told us they were</w:t>
      </w:r>
      <w:r>
        <w:rPr>
          <w:spacing w:val="-4"/>
          <w:sz w:val="22"/>
        </w:rPr>
        <w:t> </w:t>
      </w:r>
      <w:r>
        <w:rPr>
          <w:sz w:val="22"/>
        </w:rPr>
        <w:t>not</w:t>
      </w:r>
      <w:r>
        <w:rPr>
          <w:spacing w:val="-4"/>
          <w:sz w:val="22"/>
        </w:rPr>
        <w:t> </w:t>
      </w:r>
      <w:r>
        <w:rPr>
          <w:sz w:val="22"/>
        </w:rPr>
        <w:t>aware</w:t>
      </w:r>
      <w:r>
        <w:rPr>
          <w:spacing w:val="-4"/>
          <w:sz w:val="22"/>
        </w:rPr>
        <w:t> </w:t>
      </w:r>
      <w:r>
        <w:rPr>
          <w:sz w:val="22"/>
        </w:rPr>
        <w:t>of</w:t>
      </w:r>
      <w:r>
        <w:rPr>
          <w:spacing w:val="-2"/>
          <w:sz w:val="22"/>
        </w:rPr>
        <w:t> </w:t>
      </w:r>
      <w:r>
        <w:rPr>
          <w:sz w:val="22"/>
        </w:rPr>
        <w:t>these</w:t>
      </w:r>
      <w:r>
        <w:rPr>
          <w:spacing w:val="-1"/>
          <w:sz w:val="22"/>
        </w:rPr>
        <w:t> </w:t>
      </w:r>
      <w:r>
        <w:rPr>
          <w:sz w:val="22"/>
        </w:rPr>
        <w:t>services.</w:t>
      </w:r>
      <w:r>
        <w:rPr>
          <w:spacing w:val="-5"/>
          <w:sz w:val="22"/>
        </w:rPr>
        <w:t> </w:t>
      </w:r>
      <w:r>
        <w:rPr>
          <w:sz w:val="22"/>
        </w:rPr>
        <w:t>Clifford</w:t>
      </w:r>
      <w:r>
        <w:rPr>
          <w:spacing w:val="-5"/>
          <w:sz w:val="22"/>
        </w:rPr>
        <w:t> </w:t>
      </w:r>
      <w:r>
        <w:rPr>
          <w:sz w:val="22"/>
        </w:rPr>
        <w:t>Toomey,</w:t>
      </w:r>
      <w:r>
        <w:rPr>
          <w:spacing w:val="-2"/>
          <w:sz w:val="22"/>
        </w:rPr>
        <w:t> </w:t>
      </w:r>
      <w:r>
        <w:rPr>
          <w:sz w:val="22"/>
        </w:rPr>
        <w:t>Chair</w:t>
      </w:r>
      <w:r>
        <w:rPr>
          <w:spacing w:val="-2"/>
          <w:sz w:val="22"/>
        </w:rPr>
        <w:t> </w:t>
      </w:r>
      <w:r>
        <w:rPr>
          <w:sz w:val="22"/>
        </w:rPr>
        <w:t>of</w:t>
      </w:r>
      <w:r>
        <w:rPr>
          <w:spacing w:val="-4"/>
          <w:sz w:val="22"/>
        </w:rPr>
        <w:t> </w:t>
      </w:r>
      <w:r>
        <w:rPr>
          <w:sz w:val="22"/>
        </w:rPr>
        <w:t>the</w:t>
      </w:r>
      <w:r>
        <w:rPr>
          <w:spacing w:val="-4"/>
          <w:sz w:val="22"/>
        </w:rPr>
        <w:t> </w:t>
      </w:r>
      <w:r>
        <w:rPr>
          <w:sz w:val="22"/>
        </w:rPr>
        <w:t>Land</w:t>
      </w:r>
      <w:r>
        <w:rPr>
          <w:spacing w:val="-3"/>
          <w:sz w:val="22"/>
        </w:rPr>
        <w:t> </w:t>
      </w:r>
      <w:r>
        <w:rPr>
          <w:sz w:val="22"/>
        </w:rPr>
        <w:t>Council,</w:t>
      </w:r>
      <w:r>
        <w:rPr>
          <w:spacing w:val="-4"/>
          <w:sz w:val="22"/>
        </w:rPr>
        <w:t> </w:t>
      </w:r>
      <w:r>
        <w:rPr>
          <w:sz w:val="22"/>
        </w:rPr>
        <w:t>said that 'when</w:t>
      </w:r>
      <w:r>
        <w:rPr>
          <w:spacing w:val="-3"/>
          <w:sz w:val="22"/>
        </w:rPr>
        <w:t> </w:t>
      </w:r>
      <w:r>
        <w:rPr>
          <w:sz w:val="22"/>
        </w:rPr>
        <w:t>these</w:t>
      </w:r>
      <w:r>
        <w:rPr>
          <w:spacing w:val="-2"/>
          <w:sz w:val="22"/>
        </w:rPr>
        <w:t> </w:t>
      </w:r>
      <w:r>
        <w:rPr>
          <w:sz w:val="22"/>
        </w:rPr>
        <w:t>programs</w:t>
      </w:r>
      <w:r>
        <w:rPr>
          <w:spacing w:val="-2"/>
          <w:sz w:val="22"/>
        </w:rPr>
        <w:t> </w:t>
      </w:r>
      <w:r>
        <w:rPr>
          <w:sz w:val="22"/>
        </w:rPr>
        <w:t>get filtered</w:t>
      </w:r>
      <w:r>
        <w:rPr>
          <w:spacing w:val="-3"/>
          <w:sz w:val="22"/>
        </w:rPr>
        <w:t> </w:t>
      </w:r>
      <w:r>
        <w:rPr>
          <w:sz w:val="22"/>
        </w:rPr>
        <w:t>out</w:t>
      </w:r>
      <w:r>
        <w:rPr>
          <w:spacing w:val="-2"/>
          <w:sz w:val="22"/>
        </w:rPr>
        <w:t> </w:t>
      </w:r>
      <w:r>
        <w:rPr>
          <w:sz w:val="22"/>
        </w:rPr>
        <w:t>to</w:t>
      </w:r>
      <w:r>
        <w:rPr>
          <w:spacing w:val="-1"/>
          <w:sz w:val="22"/>
        </w:rPr>
        <w:t> </w:t>
      </w:r>
      <w:r>
        <w:rPr>
          <w:sz w:val="22"/>
        </w:rPr>
        <w:t>us, they</w:t>
      </w:r>
      <w:r>
        <w:rPr>
          <w:spacing w:val="-1"/>
          <w:sz w:val="22"/>
        </w:rPr>
        <w:t> </w:t>
      </w:r>
      <w:r>
        <w:rPr>
          <w:sz w:val="22"/>
        </w:rPr>
        <w:t>pull up</w:t>
      </w:r>
      <w:r>
        <w:rPr>
          <w:spacing w:val="-1"/>
          <w:sz w:val="22"/>
        </w:rPr>
        <w:t> </w:t>
      </w:r>
      <w:r>
        <w:rPr>
          <w:sz w:val="22"/>
        </w:rPr>
        <w:t>at the bigger places in</w:t>
      </w:r>
      <w:r>
        <w:rPr>
          <w:spacing w:val="-2"/>
          <w:sz w:val="22"/>
        </w:rPr>
        <w:t> </w:t>
      </w:r>
      <w:r>
        <w:rPr>
          <w:sz w:val="22"/>
        </w:rPr>
        <w:t>New England,</w:t>
      </w:r>
      <w:r>
        <w:rPr>
          <w:spacing w:val="-1"/>
          <w:sz w:val="22"/>
        </w:rPr>
        <w:t> </w:t>
      </w:r>
      <w:r>
        <w:rPr>
          <w:sz w:val="22"/>
        </w:rPr>
        <w:t>such</w:t>
      </w:r>
      <w:r>
        <w:rPr>
          <w:spacing w:val="-2"/>
          <w:sz w:val="22"/>
        </w:rPr>
        <w:t> </w:t>
      </w:r>
      <w:r>
        <w:rPr>
          <w:sz w:val="22"/>
        </w:rPr>
        <w:t>as</w:t>
      </w:r>
      <w:r>
        <w:rPr>
          <w:spacing w:val="-1"/>
          <w:sz w:val="22"/>
        </w:rPr>
        <w:t> </w:t>
      </w:r>
      <w:r>
        <w:rPr>
          <w:sz w:val="22"/>
        </w:rPr>
        <w:t>Tamworth,</w:t>
      </w:r>
      <w:r>
        <w:rPr>
          <w:spacing w:val="-3"/>
          <w:sz w:val="22"/>
        </w:rPr>
        <w:t> </w:t>
      </w:r>
      <w:r>
        <w:rPr>
          <w:sz w:val="22"/>
        </w:rPr>
        <w:t>such</w:t>
      </w:r>
      <w:r>
        <w:rPr>
          <w:spacing w:val="-2"/>
          <w:sz w:val="22"/>
        </w:rPr>
        <w:t> </w:t>
      </w:r>
      <w:r>
        <w:rPr>
          <w:sz w:val="22"/>
        </w:rPr>
        <w:t>as</w:t>
      </w:r>
      <w:r>
        <w:rPr>
          <w:spacing w:val="-1"/>
          <w:sz w:val="22"/>
        </w:rPr>
        <w:t> </w:t>
      </w:r>
      <w:r>
        <w:rPr>
          <w:sz w:val="22"/>
        </w:rPr>
        <w:t>Armidale,</w:t>
      </w:r>
      <w:r>
        <w:rPr>
          <w:spacing w:val="-6"/>
          <w:sz w:val="22"/>
        </w:rPr>
        <w:t> </w:t>
      </w:r>
      <w:r>
        <w:rPr>
          <w:sz w:val="22"/>
        </w:rPr>
        <w:t>and</w:t>
      </w:r>
      <w:r>
        <w:rPr>
          <w:spacing w:val="-2"/>
          <w:sz w:val="22"/>
        </w:rPr>
        <w:t> </w:t>
      </w:r>
      <w:r>
        <w:rPr>
          <w:sz w:val="22"/>
        </w:rPr>
        <w:t>not a</w:t>
      </w:r>
      <w:r>
        <w:rPr>
          <w:spacing w:val="-1"/>
          <w:sz w:val="22"/>
        </w:rPr>
        <w:t> </w:t>
      </w:r>
      <w:r>
        <w:rPr>
          <w:sz w:val="22"/>
        </w:rPr>
        <w:t>lot</w:t>
      </w:r>
      <w:r>
        <w:rPr>
          <w:spacing w:val="-3"/>
          <w:sz w:val="22"/>
        </w:rPr>
        <w:t> </w:t>
      </w:r>
      <w:r>
        <w:rPr>
          <w:sz w:val="22"/>
        </w:rPr>
        <w:t>of</w:t>
      </w:r>
      <w:r>
        <w:rPr>
          <w:spacing w:val="-3"/>
          <w:sz w:val="22"/>
        </w:rPr>
        <w:t> </w:t>
      </w:r>
      <w:r>
        <w:rPr>
          <w:sz w:val="22"/>
        </w:rPr>
        <w:t>them come out this way'.</w:t>
      </w:r>
      <w:hyperlink w:history="true" w:anchor="_bookmark353">
        <w:r>
          <w:rPr>
            <w:sz w:val="22"/>
            <w:vertAlign w:val="superscript"/>
          </w:rPr>
          <w:t>334</w:t>
        </w:r>
      </w:hyperlink>
    </w:p>
    <w:p>
      <w:pPr>
        <w:pStyle w:val="ListParagraph"/>
        <w:numPr>
          <w:ilvl w:val="1"/>
          <w:numId w:val="5"/>
        </w:numPr>
        <w:tabs>
          <w:tab w:pos="1475" w:val="left" w:leader="none"/>
        </w:tabs>
        <w:spacing w:line="240" w:lineRule="auto" w:before="226" w:after="0"/>
        <w:ind w:left="1475" w:right="627" w:hanging="1191"/>
        <w:jc w:val="left"/>
        <w:rPr>
          <w:sz w:val="22"/>
        </w:rPr>
      </w:pPr>
      <w:r>
        <w:rPr>
          <w:sz w:val="22"/>
        </w:rPr>
        <w:t>Robyn Keefe, CEO of the Wee Waa Aboriginal Land Council, referred to a Hunter New</w:t>
      </w:r>
      <w:r>
        <w:rPr>
          <w:spacing w:val="-2"/>
          <w:sz w:val="22"/>
        </w:rPr>
        <w:t> </w:t>
      </w:r>
      <w:r>
        <w:rPr>
          <w:sz w:val="22"/>
        </w:rPr>
        <w:t>England</w:t>
      </w:r>
      <w:r>
        <w:rPr>
          <w:spacing w:val="-4"/>
          <w:sz w:val="22"/>
        </w:rPr>
        <w:t> </w:t>
      </w:r>
      <w:r>
        <w:rPr>
          <w:sz w:val="22"/>
        </w:rPr>
        <w:t>bus</w:t>
      </w:r>
      <w:r>
        <w:rPr>
          <w:spacing w:val="-3"/>
          <w:sz w:val="22"/>
        </w:rPr>
        <w:t> </w:t>
      </w:r>
      <w:r>
        <w:rPr>
          <w:sz w:val="22"/>
        </w:rPr>
        <w:t>that</w:t>
      </w:r>
      <w:r>
        <w:rPr>
          <w:spacing w:val="-5"/>
          <w:sz w:val="22"/>
        </w:rPr>
        <w:t> </w:t>
      </w:r>
      <w:r>
        <w:rPr>
          <w:sz w:val="22"/>
        </w:rPr>
        <w:t>provides</w:t>
      </w:r>
      <w:r>
        <w:rPr>
          <w:spacing w:val="-3"/>
          <w:sz w:val="22"/>
        </w:rPr>
        <w:t> </w:t>
      </w:r>
      <w:r>
        <w:rPr>
          <w:sz w:val="22"/>
        </w:rPr>
        <w:t>healthcare</w:t>
      </w:r>
      <w:r>
        <w:rPr>
          <w:spacing w:val="-2"/>
          <w:sz w:val="22"/>
        </w:rPr>
        <w:t> </w:t>
      </w:r>
      <w:r>
        <w:rPr>
          <w:sz w:val="22"/>
        </w:rPr>
        <w:t>for</w:t>
      </w:r>
      <w:r>
        <w:rPr>
          <w:spacing w:val="-3"/>
          <w:sz w:val="22"/>
        </w:rPr>
        <w:t> </w:t>
      </w:r>
      <w:r>
        <w:rPr>
          <w:sz w:val="22"/>
        </w:rPr>
        <w:t>diabetes.</w:t>
      </w:r>
      <w:r>
        <w:rPr>
          <w:spacing w:val="-3"/>
          <w:sz w:val="22"/>
        </w:rPr>
        <w:t> </w:t>
      </w:r>
      <w:r>
        <w:rPr>
          <w:sz w:val="22"/>
        </w:rPr>
        <w:t>She</w:t>
      </w:r>
      <w:r>
        <w:rPr>
          <w:spacing w:val="-2"/>
          <w:sz w:val="22"/>
        </w:rPr>
        <w:t> </w:t>
      </w:r>
      <w:r>
        <w:rPr>
          <w:sz w:val="22"/>
        </w:rPr>
        <w:t>said</w:t>
      </w:r>
      <w:r>
        <w:rPr>
          <w:spacing w:val="-4"/>
          <w:sz w:val="22"/>
        </w:rPr>
        <w:t> </w:t>
      </w:r>
      <w:r>
        <w:rPr>
          <w:sz w:val="22"/>
        </w:rPr>
        <w:t>that</w:t>
      </w:r>
      <w:r>
        <w:rPr>
          <w:spacing w:val="-5"/>
          <w:sz w:val="22"/>
        </w:rPr>
        <w:t> </w:t>
      </w:r>
      <w:r>
        <w:rPr>
          <w:sz w:val="22"/>
        </w:rPr>
        <w:t>there</w:t>
      </w:r>
      <w:r>
        <w:rPr>
          <w:spacing w:val="-2"/>
          <w:sz w:val="22"/>
        </w:rPr>
        <w:t> </w:t>
      </w:r>
      <w:r>
        <w:rPr>
          <w:sz w:val="22"/>
        </w:rPr>
        <w:t>was</w:t>
      </w:r>
      <w:r>
        <w:rPr>
          <w:spacing w:val="-3"/>
          <w:sz w:val="22"/>
        </w:rPr>
        <w:t> </w:t>
      </w:r>
      <w:r>
        <w:rPr>
          <w:sz w:val="22"/>
        </w:rPr>
        <w:t>a lack of timely communication, with the community being given around two weeks' notice about the service before it was delivered.</w:t>
      </w:r>
      <w:hyperlink w:history="true" w:anchor="_bookmark354">
        <w:r>
          <w:rPr>
            <w:sz w:val="22"/>
            <w:vertAlign w:val="superscript"/>
          </w:rPr>
          <w:t>335</w:t>
        </w:r>
      </w:hyperlink>
    </w:p>
    <w:p>
      <w:pPr>
        <w:pStyle w:val="ListParagraph"/>
        <w:numPr>
          <w:ilvl w:val="1"/>
          <w:numId w:val="5"/>
        </w:numPr>
        <w:tabs>
          <w:tab w:pos="1474" w:val="left" w:leader="none"/>
        </w:tabs>
        <w:spacing w:line="240" w:lineRule="auto" w:before="227" w:after="0"/>
        <w:ind w:left="1474" w:right="1052" w:hanging="1191"/>
        <w:jc w:val="left"/>
        <w:rPr>
          <w:sz w:val="22"/>
        </w:rPr>
      </w:pPr>
      <w:r>
        <w:rPr>
          <w:sz w:val="22"/>
        </w:rPr>
        <w:t>We</w:t>
      </w:r>
      <w:r>
        <w:rPr>
          <w:spacing w:val="-2"/>
          <w:sz w:val="22"/>
        </w:rPr>
        <w:t> </w:t>
      </w:r>
      <w:r>
        <w:rPr>
          <w:sz w:val="22"/>
        </w:rPr>
        <w:t>heard</w:t>
      </w:r>
      <w:r>
        <w:rPr>
          <w:spacing w:val="-5"/>
          <w:sz w:val="22"/>
        </w:rPr>
        <w:t> </w:t>
      </w:r>
      <w:r>
        <w:rPr>
          <w:sz w:val="22"/>
        </w:rPr>
        <w:t>that</w:t>
      </w:r>
      <w:r>
        <w:rPr>
          <w:spacing w:val="-2"/>
          <w:sz w:val="22"/>
        </w:rPr>
        <w:t> </w:t>
      </w:r>
      <w:r>
        <w:rPr>
          <w:sz w:val="22"/>
        </w:rPr>
        <w:t>splitting</w:t>
      </w:r>
      <w:r>
        <w:rPr>
          <w:spacing w:val="-4"/>
          <w:sz w:val="22"/>
        </w:rPr>
        <w:t> </w:t>
      </w:r>
      <w:r>
        <w:rPr>
          <w:sz w:val="22"/>
        </w:rPr>
        <w:t>the</w:t>
      </w:r>
      <w:r>
        <w:rPr>
          <w:spacing w:val="-4"/>
          <w:sz w:val="22"/>
        </w:rPr>
        <w:t> </w:t>
      </w:r>
      <w:r>
        <w:rPr>
          <w:sz w:val="22"/>
        </w:rPr>
        <w:t>LHD</w:t>
      </w:r>
      <w:r>
        <w:rPr>
          <w:spacing w:val="-4"/>
          <w:sz w:val="22"/>
        </w:rPr>
        <w:t> </w:t>
      </w:r>
      <w:r>
        <w:rPr>
          <w:sz w:val="22"/>
        </w:rPr>
        <w:t>could</w:t>
      </w:r>
      <w:r>
        <w:rPr>
          <w:spacing w:val="-4"/>
          <w:sz w:val="22"/>
        </w:rPr>
        <w:t> </w:t>
      </w:r>
      <w:r>
        <w:rPr>
          <w:sz w:val="22"/>
        </w:rPr>
        <w:t>improve</w:t>
      </w:r>
      <w:r>
        <w:rPr>
          <w:spacing w:val="-2"/>
          <w:sz w:val="22"/>
        </w:rPr>
        <w:t> </w:t>
      </w:r>
      <w:r>
        <w:rPr>
          <w:sz w:val="22"/>
        </w:rPr>
        <w:t>the</w:t>
      </w:r>
      <w:r>
        <w:rPr>
          <w:spacing w:val="-4"/>
          <w:sz w:val="22"/>
        </w:rPr>
        <w:t> </w:t>
      </w:r>
      <w:r>
        <w:rPr>
          <w:sz w:val="22"/>
        </w:rPr>
        <w:t>ability</w:t>
      </w:r>
      <w:r>
        <w:rPr>
          <w:spacing w:val="-2"/>
          <w:sz w:val="22"/>
        </w:rPr>
        <w:t> </w:t>
      </w:r>
      <w:r>
        <w:rPr>
          <w:sz w:val="22"/>
        </w:rPr>
        <w:t>to</w:t>
      </w:r>
      <w:r>
        <w:rPr>
          <w:spacing w:val="-4"/>
          <w:sz w:val="22"/>
        </w:rPr>
        <w:t> </w:t>
      </w:r>
      <w:r>
        <w:rPr>
          <w:sz w:val="22"/>
        </w:rPr>
        <w:t>meet</w:t>
      </w:r>
      <w:r>
        <w:rPr>
          <w:spacing w:val="-2"/>
          <w:sz w:val="22"/>
        </w:rPr>
        <w:t> </w:t>
      </w:r>
      <w:r>
        <w:rPr>
          <w:sz w:val="22"/>
        </w:rPr>
        <w:t>Aboriginal people's healthcare needs. Robyn Keefe said that a base in Tamworth or Armidale, would allow for the voices of Aboriginal and Torres Strait Islander people to be heard.</w:t>
      </w:r>
      <w:hyperlink w:history="true" w:anchor="_bookmark355">
        <w:r>
          <w:rPr>
            <w:sz w:val="22"/>
            <w:vertAlign w:val="superscript"/>
          </w:rPr>
          <w:t>336</w:t>
        </w:r>
      </w:hyperlink>
      <w:r>
        <w:rPr>
          <w:sz w:val="22"/>
          <w:vertAlign w:val="baseline"/>
        </w:rPr>
        <w:t> She also said that regional hospitals 'have more understanding about the outlying areas and what's needed'.</w:t>
      </w:r>
      <w:hyperlink w:history="true" w:anchor="_bookmark356">
        <w:r>
          <w:rPr>
            <w:sz w:val="22"/>
            <w:vertAlign w:val="superscript"/>
          </w:rPr>
          <w:t>337</w:t>
        </w:r>
      </w:hyperlink>
    </w:p>
    <w:p>
      <w:pPr>
        <w:pStyle w:val="Heading2"/>
        <w:spacing w:before="227"/>
      </w:pPr>
      <w:bookmarkStart w:name="_bookmark350" w:id="352"/>
      <w:bookmarkEnd w:id="352"/>
      <w:r>
        <w:rPr>
          <w:b w:val="0"/>
        </w:rPr>
      </w:r>
      <w:r>
        <w:rPr/>
        <w:t>Regional</w:t>
      </w:r>
      <w:r>
        <w:rPr>
          <w:spacing w:val="-5"/>
        </w:rPr>
        <w:t> </w:t>
      </w:r>
      <w:r>
        <w:rPr/>
        <w:t>representation</w:t>
      </w:r>
      <w:r>
        <w:rPr>
          <w:spacing w:val="-5"/>
        </w:rPr>
        <w:t> </w:t>
      </w:r>
      <w:r>
        <w:rPr/>
        <w:t>on</w:t>
      </w:r>
      <w:r>
        <w:rPr>
          <w:spacing w:val="-5"/>
        </w:rPr>
        <w:t> </w:t>
      </w:r>
      <w:r>
        <w:rPr/>
        <w:t>the</w:t>
      </w:r>
      <w:r>
        <w:rPr>
          <w:spacing w:val="-5"/>
        </w:rPr>
        <w:t> </w:t>
      </w:r>
      <w:r>
        <w:rPr/>
        <w:t>LHD's</w:t>
      </w:r>
      <w:r>
        <w:rPr>
          <w:spacing w:val="-5"/>
        </w:rPr>
        <w:t> </w:t>
      </w:r>
      <w:r>
        <w:rPr>
          <w:spacing w:val="-4"/>
        </w:rPr>
        <w:t>board</w:t>
      </w:r>
    </w:p>
    <w:p>
      <w:pPr>
        <w:pStyle w:val="ListParagraph"/>
        <w:numPr>
          <w:ilvl w:val="1"/>
          <w:numId w:val="5"/>
        </w:numPr>
        <w:tabs>
          <w:tab w:pos="1474" w:val="left" w:leader="none"/>
        </w:tabs>
        <w:spacing w:line="240" w:lineRule="auto" w:before="114" w:after="0"/>
        <w:ind w:left="1474" w:right="577" w:hanging="1191"/>
        <w:jc w:val="left"/>
        <w:rPr>
          <w:sz w:val="22"/>
        </w:rPr>
      </w:pPr>
      <w:r>
        <w:rPr>
          <w:sz w:val="22"/>
        </w:rPr>
        <w:t>We</w:t>
      </w:r>
      <w:r>
        <w:rPr>
          <w:spacing w:val="-1"/>
          <w:sz w:val="22"/>
        </w:rPr>
        <w:t> </w:t>
      </w:r>
      <w:r>
        <w:rPr>
          <w:sz w:val="22"/>
        </w:rPr>
        <w:t>heard</w:t>
      </w:r>
      <w:r>
        <w:rPr>
          <w:spacing w:val="-5"/>
          <w:sz w:val="22"/>
        </w:rPr>
        <w:t> </w:t>
      </w:r>
      <w:r>
        <w:rPr>
          <w:sz w:val="22"/>
        </w:rPr>
        <w:t>that</w:t>
      </w:r>
      <w:r>
        <w:rPr>
          <w:spacing w:val="-1"/>
          <w:sz w:val="22"/>
        </w:rPr>
        <w:t> </w:t>
      </w:r>
      <w:r>
        <w:rPr>
          <w:sz w:val="22"/>
        </w:rPr>
        <w:t>an</w:t>
      </w:r>
      <w:r>
        <w:rPr>
          <w:spacing w:val="-5"/>
          <w:sz w:val="22"/>
        </w:rPr>
        <w:t> </w:t>
      </w:r>
      <w:r>
        <w:rPr>
          <w:sz w:val="22"/>
        </w:rPr>
        <w:t>increase</w:t>
      </w:r>
      <w:r>
        <w:rPr>
          <w:spacing w:val="-4"/>
          <w:sz w:val="22"/>
        </w:rPr>
        <w:t> </w:t>
      </w:r>
      <w:r>
        <w:rPr>
          <w:sz w:val="22"/>
        </w:rPr>
        <w:t>in</w:t>
      </w:r>
      <w:r>
        <w:rPr>
          <w:spacing w:val="-3"/>
          <w:sz w:val="22"/>
        </w:rPr>
        <w:t> </w:t>
      </w:r>
      <w:r>
        <w:rPr>
          <w:sz w:val="22"/>
        </w:rPr>
        <w:t>regional</w:t>
      </w:r>
      <w:r>
        <w:rPr>
          <w:spacing w:val="-2"/>
          <w:sz w:val="22"/>
        </w:rPr>
        <w:t> </w:t>
      </w:r>
      <w:r>
        <w:rPr>
          <w:sz w:val="22"/>
        </w:rPr>
        <w:t>and</w:t>
      </w:r>
      <w:r>
        <w:rPr>
          <w:spacing w:val="-3"/>
          <w:sz w:val="22"/>
        </w:rPr>
        <w:t> </w:t>
      </w:r>
      <w:r>
        <w:rPr>
          <w:sz w:val="22"/>
        </w:rPr>
        <w:t>rural</w:t>
      </w:r>
      <w:r>
        <w:rPr>
          <w:spacing w:val="-2"/>
          <w:sz w:val="22"/>
        </w:rPr>
        <w:t> </w:t>
      </w:r>
      <w:r>
        <w:rPr>
          <w:sz w:val="22"/>
        </w:rPr>
        <w:t>representation</w:t>
      </w:r>
      <w:r>
        <w:rPr>
          <w:spacing w:val="-3"/>
          <w:sz w:val="22"/>
        </w:rPr>
        <w:t> </w:t>
      </w:r>
      <w:r>
        <w:rPr>
          <w:sz w:val="22"/>
        </w:rPr>
        <w:t>in</w:t>
      </w:r>
      <w:r>
        <w:rPr>
          <w:spacing w:val="-3"/>
          <w:sz w:val="22"/>
        </w:rPr>
        <w:t> </w:t>
      </w:r>
      <w:r>
        <w:rPr>
          <w:sz w:val="22"/>
        </w:rPr>
        <w:t>decision</w:t>
      </w:r>
      <w:r>
        <w:rPr>
          <w:spacing w:val="-5"/>
          <w:sz w:val="22"/>
        </w:rPr>
        <w:t> </w:t>
      </w:r>
      <w:r>
        <w:rPr>
          <w:sz w:val="22"/>
        </w:rPr>
        <w:t>making processes would assist in ensuring the views of those in rural and regional areas are represented.</w:t>
      </w:r>
      <w:hyperlink w:history="true" w:anchor="_bookmark357">
        <w:r>
          <w:rPr>
            <w:sz w:val="22"/>
            <w:vertAlign w:val="superscript"/>
          </w:rPr>
          <w:t>338</w:t>
        </w:r>
      </w:hyperlink>
      <w:r>
        <w:rPr>
          <w:sz w:val="22"/>
          <w:vertAlign w:val="baseline"/>
        </w:rPr>
        <w:t> However, some stakeholders argued that increasing rural representation on the board would not necessarily result in the adequate representation of regional and rural views.</w:t>
      </w:r>
      <w:hyperlink w:history="true" w:anchor="_bookmark358">
        <w:r>
          <w:rPr>
            <w:sz w:val="22"/>
            <w:vertAlign w:val="superscript"/>
          </w:rPr>
          <w:t>339</w:t>
        </w:r>
      </w:hyperlink>
    </w:p>
    <w:p>
      <w:pPr>
        <w:pStyle w:val="ListParagraph"/>
        <w:numPr>
          <w:ilvl w:val="1"/>
          <w:numId w:val="5"/>
        </w:numPr>
        <w:tabs>
          <w:tab w:pos="1474" w:val="left" w:leader="none"/>
        </w:tabs>
        <w:spacing w:line="240" w:lineRule="auto" w:before="227" w:after="0"/>
        <w:ind w:left="1474" w:right="603" w:hanging="1191"/>
        <w:jc w:val="left"/>
        <w:rPr>
          <w:sz w:val="22"/>
        </w:rPr>
      </w:pPr>
      <w:r>
        <w:rPr>
          <w:sz w:val="22"/>
        </w:rPr>
        <w:t>Some stakeholders called for greater local decision-making capabilities for regional</w:t>
      </w:r>
      <w:r>
        <w:rPr>
          <w:spacing w:val="-2"/>
          <w:sz w:val="22"/>
        </w:rPr>
        <w:t> </w:t>
      </w:r>
      <w:r>
        <w:rPr>
          <w:sz w:val="22"/>
        </w:rPr>
        <w:t>and</w:t>
      </w:r>
      <w:r>
        <w:rPr>
          <w:spacing w:val="-3"/>
          <w:sz w:val="22"/>
        </w:rPr>
        <w:t> </w:t>
      </w:r>
      <w:r>
        <w:rPr>
          <w:sz w:val="22"/>
        </w:rPr>
        <w:t>rural</w:t>
      </w:r>
      <w:r>
        <w:rPr>
          <w:spacing w:val="-2"/>
          <w:sz w:val="22"/>
        </w:rPr>
        <w:t> </w:t>
      </w:r>
      <w:r>
        <w:rPr>
          <w:sz w:val="22"/>
        </w:rPr>
        <w:t>areas</w:t>
      </w:r>
      <w:r>
        <w:rPr>
          <w:spacing w:val="-2"/>
          <w:sz w:val="22"/>
        </w:rPr>
        <w:t> </w:t>
      </w:r>
      <w:r>
        <w:rPr>
          <w:sz w:val="22"/>
        </w:rPr>
        <w:t>in</w:t>
      </w:r>
      <w:r>
        <w:rPr>
          <w:spacing w:val="-5"/>
          <w:sz w:val="22"/>
        </w:rPr>
        <w:t> </w:t>
      </w:r>
      <w:r>
        <w:rPr>
          <w:sz w:val="22"/>
        </w:rPr>
        <w:t>the</w:t>
      </w:r>
      <w:r>
        <w:rPr>
          <w:spacing w:val="-1"/>
          <w:sz w:val="22"/>
        </w:rPr>
        <w:t> </w:t>
      </w:r>
      <w:r>
        <w:rPr>
          <w:sz w:val="22"/>
        </w:rPr>
        <w:t>district.</w:t>
      </w:r>
      <w:hyperlink w:history="true" w:anchor="_bookmark359">
        <w:r>
          <w:rPr>
            <w:sz w:val="22"/>
            <w:vertAlign w:val="superscript"/>
          </w:rPr>
          <w:t>340</w:t>
        </w:r>
      </w:hyperlink>
      <w:r>
        <w:rPr>
          <w:spacing w:val="40"/>
          <w:sz w:val="22"/>
          <w:vertAlign w:val="baseline"/>
        </w:rPr>
        <w:t> </w:t>
      </w:r>
      <w:r>
        <w:rPr>
          <w:sz w:val="22"/>
          <w:vertAlign w:val="baseline"/>
        </w:rPr>
        <w:t>We</w:t>
      </w:r>
      <w:r>
        <w:rPr>
          <w:spacing w:val="-1"/>
          <w:sz w:val="22"/>
          <w:vertAlign w:val="baseline"/>
        </w:rPr>
        <w:t> </w:t>
      </w:r>
      <w:r>
        <w:rPr>
          <w:sz w:val="22"/>
          <w:vertAlign w:val="baseline"/>
        </w:rPr>
        <w:t>received</w:t>
      </w:r>
      <w:r>
        <w:rPr>
          <w:spacing w:val="-3"/>
          <w:sz w:val="22"/>
          <w:vertAlign w:val="baseline"/>
        </w:rPr>
        <w:t> </w:t>
      </w:r>
      <w:r>
        <w:rPr>
          <w:sz w:val="22"/>
          <w:vertAlign w:val="baseline"/>
        </w:rPr>
        <w:t>suggestions</w:t>
      </w:r>
      <w:r>
        <w:rPr>
          <w:spacing w:val="-2"/>
          <w:sz w:val="22"/>
          <w:vertAlign w:val="baseline"/>
        </w:rPr>
        <w:t> </w:t>
      </w:r>
      <w:r>
        <w:rPr>
          <w:sz w:val="22"/>
          <w:vertAlign w:val="baseline"/>
        </w:rPr>
        <w:t>for</w:t>
      </w:r>
      <w:r>
        <w:rPr>
          <w:spacing w:val="-2"/>
          <w:sz w:val="22"/>
          <w:vertAlign w:val="baseline"/>
        </w:rPr>
        <w:t> </w:t>
      </w:r>
      <w:r>
        <w:rPr>
          <w:sz w:val="22"/>
          <w:vertAlign w:val="baseline"/>
        </w:rPr>
        <w:t>alternative ways that this could be achieved, such as establishing regional advisory councils</w:t>
      </w:r>
      <w:hyperlink w:history="true" w:anchor="_bookmark360">
        <w:r>
          <w:rPr>
            <w:sz w:val="22"/>
            <w:vertAlign w:val="superscript"/>
          </w:rPr>
          <w:t>341</w:t>
        </w:r>
      </w:hyperlink>
      <w:r>
        <w:rPr>
          <w:sz w:val="22"/>
          <w:vertAlign w:val="baseline"/>
        </w:rPr>
        <w:t> or an administrative 'hub' or board arrangement based in the New</w:t>
      </w:r>
    </w:p>
    <w:p>
      <w:pPr>
        <w:pStyle w:val="BodyText"/>
        <w:rPr>
          <w:sz w:val="20"/>
        </w:rPr>
      </w:pPr>
    </w:p>
    <w:p>
      <w:pPr>
        <w:pStyle w:val="BodyText"/>
        <w:spacing w:before="75"/>
        <w:rPr>
          <w:sz w:val="20"/>
        </w:rPr>
      </w:pPr>
      <w:r>
        <w:rPr>
          <w:sz w:val="20"/>
        </w:rPr>
        <mc:AlternateContent>
          <mc:Choice Requires="wps">
            <w:drawing>
              <wp:anchor distT="0" distB="0" distL="0" distR="0" allowOverlap="1" layoutInCell="1" locked="0" behindDoc="1" simplePos="0" relativeHeight="487607296">
                <wp:simplePos x="0" y="0"/>
                <wp:positionH relativeFrom="page">
                  <wp:posOffset>1080516</wp:posOffset>
                </wp:positionH>
                <wp:positionV relativeFrom="paragraph">
                  <wp:posOffset>218003</wp:posOffset>
                </wp:positionV>
                <wp:extent cx="1828800" cy="952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7.165625pt;width:144pt;height:.72pt;mso-position-horizontal-relative:page;mso-position-vertical-relative:paragraph;z-index:-15709184;mso-wrap-distance-left:0;mso-wrap-distance-right:0" id="docshape54" filled="true" fillcolor="#000000" stroked="false">
                <v:fill type="solid"/>
                <w10:wrap type="topAndBottom"/>
              </v:rect>
            </w:pict>
          </mc:Fallback>
        </mc:AlternateContent>
      </w:r>
    </w:p>
    <w:p>
      <w:pPr>
        <w:spacing w:before="100"/>
        <w:ind w:left="284" w:right="0" w:firstLine="0"/>
        <w:jc w:val="left"/>
        <w:rPr>
          <w:sz w:val="18"/>
        </w:rPr>
      </w:pPr>
      <w:bookmarkStart w:name="_bookmark351" w:id="353"/>
      <w:bookmarkEnd w:id="353"/>
      <w:r>
        <w:rPr/>
      </w:r>
      <w:r>
        <w:rPr>
          <w:position w:val="5"/>
          <w:sz w:val="12"/>
        </w:rPr>
        <w:t>332</w:t>
      </w:r>
      <w:r>
        <w:rPr>
          <w:spacing w:val="10"/>
          <w:position w:val="5"/>
          <w:sz w:val="12"/>
        </w:rPr>
        <w:t> </w:t>
      </w:r>
      <w:hyperlink r:id="rId75">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NSW</w:t>
      </w:r>
      <w:r>
        <w:rPr>
          <w:spacing w:val="-2"/>
          <w:sz w:val="18"/>
          <w:u w:val="none"/>
        </w:rPr>
        <w:t> </w:t>
      </w:r>
      <w:r>
        <w:rPr>
          <w:sz w:val="18"/>
          <w:u w:val="none"/>
        </w:rPr>
        <w:t>Health,</w:t>
      </w:r>
      <w:r>
        <w:rPr>
          <w:spacing w:val="-2"/>
          <w:sz w:val="18"/>
          <w:u w:val="none"/>
        </w:rPr>
        <w:t> </w:t>
      </w:r>
      <w:r>
        <w:rPr>
          <w:sz w:val="18"/>
          <w:u w:val="none"/>
        </w:rPr>
        <w:t>23 September 2025,</w:t>
      </w:r>
      <w:r>
        <w:rPr>
          <w:spacing w:val="-2"/>
          <w:sz w:val="18"/>
          <w:u w:val="none"/>
        </w:rPr>
        <w:t> </w:t>
      </w:r>
      <w:r>
        <w:rPr>
          <w:sz w:val="18"/>
          <w:u w:val="none"/>
        </w:rPr>
        <w:t>p</w:t>
      </w:r>
      <w:r>
        <w:rPr>
          <w:spacing w:val="-2"/>
          <w:sz w:val="18"/>
          <w:u w:val="none"/>
        </w:rPr>
        <w:t> </w:t>
      </w:r>
      <w:r>
        <w:rPr>
          <w:spacing w:val="-5"/>
          <w:sz w:val="18"/>
          <w:u w:val="none"/>
        </w:rPr>
        <w:t>2.</w:t>
      </w:r>
    </w:p>
    <w:p>
      <w:pPr>
        <w:spacing w:before="41"/>
        <w:ind w:left="284" w:right="0" w:firstLine="0"/>
        <w:jc w:val="left"/>
        <w:rPr>
          <w:sz w:val="18"/>
        </w:rPr>
      </w:pPr>
      <w:bookmarkStart w:name="_bookmark352" w:id="354"/>
      <w:bookmarkEnd w:id="354"/>
      <w:r>
        <w:rPr/>
      </w:r>
      <w:r>
        <w:rPr>
          <w:position w:val="5"/>
          <w:sz w:val="12"/>
        </w:rPr>
        <w:t>333</w:t>
      </w:r>
      <w:r>
        <w:rPr>
          <w:spacing w:val="7"/>
          <w:position w:val="5"/>
          <w:sz w:val="12"/>
        </w:rPr>
        <w:t> </w:t>
      </w:r>
      <w:hyperlink r:id="rId22">
        <w:r>
          <w:rPr>
            <w:color w:val="0000FF"/>
            <w:sz w:val="18"/>
            <w:u w:val="single" w:color="0000FF"/>
          </w:rPr>
          <w:t>Submission</w:t>
        </w:r>
        <w:r>
          <w:rPr>
            <w:color w:val="0000FF"/>
            <w:spacing w:val="-3"/>
            <w:sz w:val="18"/>
            <w:u w:val="single" w:color="0000FF"/>
          </w:rPr>
          <w:t> </w:t>
        </w:r>
        <w:r>
          <w:rPr>
            <w:color w:val="0000FF"/>
            <w:sz w:val="18"/>
            <w:u w:val="single" w:color="0000FF"/>
          </w:rPr>
          <w:t>30</w:t>
        </w:r>
        <w:r>
          <w:rPr>
            <w:sz w:val="18"/>
            <w:u w:val="none"/>
          </w:rPr>
          <w:t>,</w:t>
        </w:r>
      </w:hyperlink>
      <w:r>
        <w:rPr>
          <w:spacing w:val="-2"/>
          <w:sz w:val="18"/>
          <w:u w:val="none"/>
        </w:rPr>
        <w:t> </w:t>
      </w:r>
      <w:r>
        <w:rPr>
          <w:sz w:val="18"/>
          <w:u w:val="none"/>
        </w:rPr>
        <w:t>Hunter</w:t>
      </w:r>
      <w:r>
        <w:rPr>
          <w:spacing w:val="-3"/>
          <w:sz w:val="18"/>
          <w:u w:val="none"/>
        </w:rPr>
        <w:t> </w:t>
      </w:r>
      <w:r>
        <w:rPr>
          <w:sz w:val="18"/>
          <w:u w:val="none"/>
        </w:rPr>
        <w:t>New</w:t>
      </w:r>
      <w:r>
        <w:rPr>
          <w:spacing w:val="-1"/>
          <w:sz w:val="18"/>
          <w:u w:val="none"/>
        </w:rPr>
        <w:t> </w:t>
      </w:r>
      <w:r>
        <w:rPr>
          <w:sz w:val="18"/>
          <w:u w:val="none"/>
        </w:rPr>
        <w:t>England</w:t>
      </w:r>
      <w:r>
        <w:rPr>
          <w:spacing w:val="-3"/>
          <w:sz w:val="18"/>
          <w:u w:val="none"/>
        </w:rPr>
        <w:t> </w:t>
      </w:r>
      <w:r>
        <w:rPr>
          <w:sz w:val="18"/>
          <w:u w:val="none"/>
        </w:rPr>
        <w:t>Local</w:t>
      </w:r>
      <w:r>
        <w:rPr>
          <w:spacing w:val="-3"/>
          <w:sz w:val="18"/>
          <w:u w:val="none"/>
        </w:rPr>
        <w:t> </w:t>
      </w:r>
      <w:r>
        <w:rPr>
          <w:sz w:val="18"/>
          <w:u w:val="none"/>
        </w:rPr>
        <w:t>Health</w:t>
      </w:r>
      <w:r>
        <w:rPr>
          <w:spacing w:val="-3"/>
          <w:sz w:val="18"/>
          <w:u w:val="none"/>
        </w:rPr>
        <w:t> </w:t>
      </w:r>
      <w:r>
        <w:rPr>
          <w:sz w:val="18"/>
          <w:u w:val="none"/>
        </w:rPr>
        <w:t>District,</w:t>
      </w:r>
      <w:r>
        <w:rPr>
          <w:spacing w:val="-2"/>
          <w:sz w:val="18"/>
          <w:u w:val="none"/>
        </w:rPr>
        <w:t> </w:t>
      </w:r>
      <w:r>
        <w:rPr>
          <w:sz w:val="18"/>
          <w:u w:val="none"/>
        </w:rPr>
        <w:t>p</w:t>
      </w:r>
      <w:r>
        <w:rPr>
          <w:spacing w:val="-3"/>
          <w:sz w:val="18"/>
          <w:u w:val="none"/>
        </w:rPr>
        <w:t> </w:t>
      </w:r>
      <w:r>
        <w:rPr>
          <w:spacing w:val="-5"/>
          <w:sz w:val="18"/>
          <w:u w:val="none"/>
        </w:rPr>
        <w:t>10.</w:t>
      </w:r>
    </w:p>
    <w:p>
      <w:pPr>
        <w:spacing w:before="40"/>
        <w:ind w:left="284" w:right="0" w:firstLine="0"/>
        <w:jc w:val="left"/>
        <w:rPr>
          <w:sz w:val="18"/>
        </w:rPr>
      </w:pPr>
      <w:bookmarkStart w:name="_bookmark353" w:id="355"/>
      <w:bookmarkEnd w:id="355"/>
      <w:r>
        <w:rPr/>
      </w:r>
      <w:r>
        <w:rPr>
          <w:position w:val="5"/>
          <w:sz w:val="12"/>
        </w:rPr>
        <w:t>334</w:t>
      </w:r>
      <w:r>
        <w:rPr>
          <w:spacing w:val="10"/>
          <w:position w:val="5"/>
          <w:sz w:val="12"/>
        </w:rPr>
        <w:t> </w:t>
      </w:r>
      <w:r>
        <w:rPr>
          <w:sz w:val="18"/>
        </w:rPr>
        <w:t>Clifford</w:t>
      </w:r>
      <w:r>
        <w:rPr>
          <w:spacing w:val="-2"/>
          <w:sz w:val="18"/>
        </w:rPr>
        <w:t> </w:t>
      </w:r>
      <w:r>
        <w:rPr>
          <w:sz w:val="18"/>
        </w:rPr>
        <w:t>Toomey,</w:t>
      </w:r>
      <w:r>
        <w:rPr>
          <w:spacing w:val="-3"/>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2"/>
          <w:sz w:val="18"/>
          <w:u w:val="none"/>
        </w:rPr>
        <w:t> </w:t>
      </w:r>
      <w:r>
        <w:rPr>
          <w:sz w:val="18"/>
          <w:u w:val="none"/>
        </w:rPr>
        <w:t>August</w:t>
      </w:r>
      <w:r>
        <w:rPr>
          <w:spacing w:val="-2"/>
          <w:sz w:val="18"/>
          <w:u w:val="none"/>
        </w:rPr>
        <w:t> </w:t>
      </w:r>
      <w:r>
        <w:rPr>
          <w:sz w:val="18"/>
          <w:u w:val="none"/>
        </w:rPr>
        <w:t>2025,</w:t>
      </w:r>
      <w:r>
        <w:rPr>
          <w:spacing w:val="-1"/>
          <w:sz w:val="18"/>
          <w:u w:val="none"/>
        </w:rPr>
        <w:t> </w:t>
      </w:r>
      <w:r>
        <w:rPr>
          <w:sz w:val="18"/>
          <w:u w:val="none"/>
        </w:rPr>
        <w:t>p</w:t>
      </w:r>
      <w:r>
        <w:rPr>
          <w:spacing w:val="-2"/>
          <w:sz w:val="18"/>
          <w:u w:val="none"/>
        </w:rPr>
        <w:t> </w:t>
      </w:r>
      <w:r>
        <w:rPr>
          <w:spacing w:val="-5"/>
          <w:sz w:val="18"/>
          <w:u w:val="none"/>
        </w:rPr>
        <w:t>8.</w:t>
      </w:r>
    </w:p>
    <w:p>
      <w:pPr>
        <w:spacing w:before="39"/>
        <w:ind w:left="284" w:right="0" w:firstLine="0"/>
        <w:jc w:val="left"/>
        <w:rPr>
          <w:sz w:val="18"/>
        </w:rPr>
      </w:pPr>
      <w:bookmarkStart w:name="_bookmark354" w:id="356"/>
      <w:bookmarkEnd w:id="356"/>
      <w:r>
        <w:rPr/>
      </w:r>
      <w:r>
        <w:rPr>
          <w:position w:val="5"/>
          <w:sz w:val="12"/>
        </w:rPr>
        <w:t>335</w:t>
      </w:r>
      <w:r>
        <w:rPr>
          <w:spacing w:val="10"/>
          <w:position w:val="5"/>
          <w:sz w:val="12"/>
        </w:rPr>
        <w:t> </w:t>
      </w:r>
      <w:r>
        <w:rPr>
          <w:sz w:val="18"/>
        </w:rPr>
        <w:t>Robyn</w:t>
      </w:r>
      <w:r>
        <w:rPr>
          <w:spacing w:val="-2"/>
          <w:sz w:val="18"/>
        </w:rPr>
        <w:t> </w:t>
      </w:r>
      <w:r>
        <w:rPr>
          <w:sz w:val="18"/>
        </w:rPr>
        <w:t>Keefe,</w:t>
      </w:r>
      <w:r>
        <w:rPr>
          <w:spacing w:val="-1"/>
          <w:sz w:val="18"/>
        </w:rPr>
        <w:t> </w:t>
      </w:r>
      <w:hyperlink r:id="rId52">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1"/>
          <w:sz w:val="18"/>
          <w:u w:val="none"/>
        </w:rPr>
        <w:t> </w:t>
      </w:r>
      <w:r>
        <w:rPr>
          <w:sz w:val="18"/>
          <w:u w:val="none"/>
        </w:rPr>
        <w:t>August</w:t>
      </w:r>
      <w:r>
        <w:rPr>
          <w:spacing w:val="-3"/>
          <w:sz w:val="18"/>
          <w:u w:val="none"/>
        </w:rPr>
        <w:t> </w:t>
      </w:r>
      <w:r>
        <w:rPr>
          <w:sz w:val="18"/>
          <w:u w:val="none"/>
        </w:rPr>
        <w:t>2025,</w:t>
      </w:r>
      <w:r>
        <w:rPr>
          <w:spacing w:val="-1"/>
          <w:sz w:val="18"/>
          <w:u w:val="none"/>
        </w:rPr>
        <w:t> </w:t>
      </w:r>
      <w:r>
        <w:rPr>
          <w:sz w:val="18"/>
          <w:u w:val="none"/>
        </w:rPr>
        <w:t>pp</w:t>
      </w:r>
      <w:r>
        <w:rPr>
          <w:spacing w:val="-2"/>
          <w:sz w:val="18"/>
          <w:u w:val="none"/>
        </w:rPr>
        <w:t> </w:t>
      </w:r>
      <w:r>
        <w:rPr>
          <w:sz w:val="18"/>
          <w:u w:val="none"/>
        </w:rPr>
        <w:t>4,</w:t>
      </w:r>
      <w:r>
        <w:rPr>
          <w:spacing w:val="-1"/>
          <w:sz w:val="18"/>
          <w:u w:val="none"/>
        </w:rPr>
        <w:t> </w:t>
      </w:r>
      <w:r>
        <w:rPr>
          <w:spacing w:val="-5"/>
          <w:sz w:val="18"/>
          <w:u w:val="none"/>
        </w:rPr>
        <w:t>7.</w:t>
      </w:r>
    </w:p>
    <w:p>
      <w:pPr>
        <w:spacing w:before="40"/>
        <w:ind w:left="284" w:right="0" w:firstLine="0"/>
        <w:jc w:val="left"/>
        <w:rPr>
          <w:sz w:val="18"/>
        </w:rPr>
      </w:pPr>
      <w:bookmarkStart w:name="_bookmark355" w:id="357"/>
      <w:bookmarkEnd w:id="357"/>
      <w:r>
        <w:rPr/>
      </w:r>
      <w:r>
        <w:rPr>
          <w:position w:val="5"/>
          <w:sz w:val="12"/>
        </w:rPr>
        <w:t>336</w:t>
      </w:r>
      <w:r>
        <w:rPr>
          <w:spacing w:val="8"/>
          <w:position w:val="5"/>
          <w:sz w:val="12"/>
        </w:rPr>
        <w:t> </w:t>
      </w:r>
      <w:r>
        <w:rPr>
          <w:sz w:val="18"/>
        </w:rPr>
        <w:t>Robyn</w:t>
      </w:r>
      <w:r>
        <w:rPr>
          <w:spacing w:val="-2"/>
          <w:sz w:val="18"/>
        </w:rPr>
        <w:t> </w:t>
      </w:r>
      <w:r>
        <w:rPr>
          <w:sz w:val="18"/>
        </w:rPr>
        <w:t>Keefe,</w:t>
      </w:r>
      <w:r>
        <w:rPr>
          <w:spacing w:val="-2"/>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356" w:id="358"/>
      <w:bookmarkEnd w:id="358"/>
      <w:r>
        <w:rPr/>
      </w:r>
      <w:r>
        <w:rPr>
          <w:position w:val="5"/>
          <w:sz w:val="12"/>
        </w:rPr>
        <w:t>337</w:t>
      </w:r>
      <w:r>
        <w:rPr>
          <w:spacing w:val="8"/>
          <w:position w:val="5"/>
          <w:sz w:val="12"/>
        </w:rPr>
        <w:t> </w:t>
      </w:r>
      <w:r>
        <w:rPr>
          <w:sz w:val="18"/>
        </w:rPr>
        <w:t>Robyn</w:t>
      </w:r>
      <w:r>
        <w:rPr>
          <w:spacing w:val="-2"/>
          <w:sz w:val="18"/>
        </w:rPr>
        <w:t> </w:t>
      </w:r>
      <w:r>
        <w:rPr>
          <w:sz w:val="18"/>
        </w:rPr>
        <w:t>Keefe,</w:t>
      </w:r>
      <w:r>
        <w:rPr>
          <w:spacing w:val="-2"/>
          <w:sz w:val="18"/>
        </w:rPr>
        <w:t> </w:t>
      </w:r>
      <w:hyperlink r:id="rId52">
        <w:r>
          <w:rPr>
            <w:color w:val="0000FF"/>
            <w:sz w:val="18"/>
            <w:u w:val="single" w:color="0000FF"/>
          </w:rPr>
          <w:t>Transcript</w:t>
        </w:r>
        <w:r>
          <w:rPr>
            <w:color w:val="0000FF"/>
            <w:spacing w:val="-2"/>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1"/>
          <w:sz w:val="18"/>
          <w:u w:val="none"/>
        </w:rPr>
        <w:t> </w:t>
      </w:r>
      <w:r>
        <w:rPr>
          <w:sz w:val="18"/>
          <w:u w:val="none"/>
        </w:rPr>
        <w:t>12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2.</w:t>
      </w:r>
    </w:p>
    <w:p>
      <w:pPr>
        <w:spacing w:before="42"/>
        <w:ind w:left="284" w:right="0" w:firstLine="0"/>
        <w:jc w:val="left"/>
        <w:rPr>
          <w:sz w:val="18"/>
        </w:rPr>
      </w:pPr>
      <w:bookmarkStart w:name="_bookmark357" w:id="359"/>
      <w:bookmarkEnd w:id="359"/>
      <w:r>
        <w:rPr/>
      </w:r>
      <w:r>
        <w:rPr>
          <w:position w:val="5"/>
          <w:sz w:val="12"/>
        </w:rPr>
        <w:t>338</w:t>
      </w:r>
      <w:r>
        <w:rPr>
          <w:spacing w:val="9"/>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4"/>
          <w:sz w:val="18"/>
          <w:u w:val="none"/>
        </w:rPr>
        <w:t> </w:t>
      </w:r>
      <w:r>
        <w:rPr>
          <w:sz w:val="18"/>
          <w:u w:val="none"/>
        </w:rPr>
        <w:t>Doctors</w:t>
      </w:r>
      <w:r>
        <w:rPr>
          <w:spacing w:val="-3"/>
          <w:sz w:val="18"/>
          <w:u w:val="none"/>
        </w:rPr>
        <w:t> </w:t>
      </w:r>
      <w:r>
        <w:rPr>
          <w:sz w:val="18"/>
          <w:u w:val="none"/>
        </w:rPr>
        <w:t>Association,</w:t>
      </w:r>
      <w:r>
        <w:rPr>
          <w:spacing w:val="-2"/>
          <w:sz w:val="18"/>
          <w:u w:val="none"/>
        </w:rPr>
        <w:t> </w:t>
      </w:r>
      <w:r>
        <w:rPr>
          <w:sz w:val="18"/>
          <w:u w:val="none"/>
        </w:rPr>
        <w:t>p</w:t>
      </w:r>
      <w:r>
        <w:rPr>
          <w:spacing w:val="-3"/>
          <w:sz w:val="18"/>
          <w:u w:val="none"/>
        </w:rPr>
        <w:t> </w:t>
      </w:r>
      <w:r>
        <w:rPr>
          <w:spacing w:val="-5"/>
          <w:sz w:val="18"/>
          <w:u w:val="none"/>
        </w:rPr>
        <w:t>2.</w:t>
      </w:r>
    </w:p>
    <w:p>
      <w:pPr>
        <w:spacing w:before="40"/>
        <w:ind w:left="284" w:right="680" w:firstLine="0"/>
        <w:jc w:val="left"/>
        <w:rPr>
          <w:sz w:val="18"/>
        </w:rPr>
      </w:pPr>
      <w:bookmarkStart w:name="_bookmark358" w:id="360"/>
      <w:bookmarkEnd w:id="360"/>
      <w:r>
        <w:rPr/>
      </w:r>
      <w:r>
        <w:rPr>
          <w:position w:val="5"/>
          <w:sz w:val="12"/>
        </w:rPr>
        <w:t>339</w:t>
      </w:r>
      <w:r>
        <w:rPr>
          <w:spacing w:val="10"/>
          <w:position w:val="5"/>
          <w:sz w:val="12"/>
        </w:rPr>
        <w:t> </w:t>
      </w:r>
      <w:hyperlink r:id="rId70">
        <w:r>
          <w:rPr>
            <w:color w:val="0000FF"/>
            <w:sz w:val="18"/>
            <w:u w:val="single" w:color="0000FF"/>
          </w:rPr>
          <w:t>Answers</w:t>
        </w:r>
        <w:r>
          <w:rPr>
            <w:color w:val="0000FF"/>
            <w:spacing w:val="-3"/>
            <w:sz w:val="18"/>
            <w:u w:val="single" w:color="0000FF"/>
          </w:rPr>
          <w:t> </w:t>
        </w:r>
        <w:r>
          <w:rPr>
            <w:color w:val="0000FF"/>
            <w:sz w:val="18"/>
            <w:u w:val="single" w:color="0000FF"/>
          </w:rPr>
          <w:t>to</w:t>
        </w:r>
        <w:r>
          <w:rPr>
            <w:color w:val="0000FF"/>
            <w:spacing w:val="-1"/>
            <w:sz w:val="18"/>
            <w:u w:val="single" w:color="0000FF"/>
          </w:rPr>
          <w:t> </w:t>
        </w:r>
        <w:r>
          <w:rPr>
            <w:color w:val="0000FF"/>
            <w:sz w:val="18"/>
            <w:u w:val="single" w:color="0000FF"/>
          </w:rPr>
          <w:t>supplementary</w:t>
        </w:r>
        <w:r>
          <w:rPr>
            <w:color w:val="0000FF"/>
            <w:spacing w:val="-2"/>
            <w:sz w:val="18"/>
            <w:u w:val="single" w:color="0000FF"/>
          </w:rPr>
          <w:t> </w:t>
        </w:r>
        <w:r>
          <w:rPr>
            <w:color w:val="0000FF"/>
            <w:sz w:val="18"/>
            <w:u w:val="single" w:color="0000FF"/>
          </w:rPr>
          <w:t>questions</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26</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3"/>
          <w:sz w:val="18"/>
          <w:u w:val="none"/>
        </w:rPr>
        <w:t> </w:t>
      </w:r>
      <w:r>
        <w:rPr>
          <w:sz w:val="18"/>
          <w:u w:val="none"/>
        </w:rPr>
        <w:t>1;</w:t>
      </w:r>
      <w:r>
        <w:rPr>
          <w:spacing w:val="-4"/>
          <w:sz w:val="18"/>
          <w:u w:val="none"/>
        </w:rPr>
        <w:t> </w:t>
      </w:r>
      <w:hyperlink r:id="rId122">
        <w:r>
          <w:rPr>
            <w:color w:val="0000FF"/>
            <w:sz w:val="18"/>
            <w:u w:val="single" w:color="0000FF"/>
          </w:rPr>
          <w:t>Answers</w:t>
        </w:r>
        <w:r>
          <w:rPr>
            <w:color w:val="0000FF"/>
            <w:spacing w:val="-3"/>
            <w:sz w:val="18"/>
            <w:u w:val="single" w:color="0000FF"/>
          </w:rPr>
          <w:t> </w:t>
        </w:r>
        <w:r>
          <w:rPr>
            <w:color w:val="0000FF"/>
            <w:sz w:val="18"/>
            <w:u w:val="single" w:color="0000FF"/>
          </w:rPr>
          <w:t>to</w:t>
        </w:r>
      </w:hyperlink>
      <w:r>
        <w:rPr>
          <w:color w:val="0000FF"/>
          <w:sz w:val="18"/>
          <w:u w:val="none"/>
        </w:rPr>
        <w:t> </w:t>
      </w:r>
      <w:hyperlink r:id="rId122">
        <w:r>
          <w:rPr>
            <w:color w:val="0000FF"/>
            <w:sz w:val="18"/>
            <w:u w:val="single" w:color="0000FF"/>
          </w:rPr>
          <w:t>supplementary questions</w:t>
        </w:r>
        <w:r>
          <w:rPr>
            <w:sz w:val="18"/>
            <w:u w:val="none"/>
          </w:rPr>
          <w:t>,</w:t>
        </w:r>
      </w:hyperlink>
      <w:r>
        <w:rPr>
          <w:sz w:val="18"/>
          <w:u w:val="none"/>
        </w:rPr>
        <w:t> NSW Farmers Association, Wee Waa Branch, 2 September 2025, p 2; </w:t>
      </w:r>
      <w:hyperlink r:id="rId125">
        <w:r>
          <w:rPr>
            <w:color w:val="0000FF"/>
            <w:sz w:val="18"/>
            <w:u w:val="single" w:color="0000FF"/>
          </w:rPr>
          <w:t>Answers to</w:t>
        </w:r>
      </w:hyperlink>
      <w:r>
        <w:rPr>
          <w:color w:val="0000FF"/>
          <w:sz w:val="18"/>
          <w:u w:val="none"/>
        </w:rPr>
        <w:t> </w:t>
      </w:r>
      <w:hyperlink r:id="rId125">
        <w:r>
          <w:rPr>
            <w:color w:val="0000FF"/>
            <w:sz w:val="18"/>
            <w:u w:val="single" w:color="0000FF"/>
          </w:rPr>
          <w:t>supplementary questions</w:t>
        </w:r>
        <w:r>
          <w:rPr>
            <w:sz w:val="18"/>
            <w:u w:val="none"/>
          </w:rPr>
          <w:t>,</w:t>
        </w:r>
      </w:hyperlink>
      <w:r>
        <w:rPr>
          <w:sz w:val="18"/>
          <w:u w:val="none"/>
        </w:rPr>
        <w:t> Wee Waa Chamber of Commerce, 28 August 2025, p 1.</w:t>
      </w:r>
    </w:p>
    <w:p>
      <w:pPr>
        <w:spacing w:before="41"/>
        <w:ind w:left="284" w:right="680" w:firstLine="0"/>
        <w:jc w:val="left"/>
        <w:rPr>
          <w:sz w:val="18"/>
        </w:rPr>
      </w:pPr>
      <w:bookmarkStart w:name="_bookmark359" w:id="361"/>
      <w:bookmarkEnd w:id="361"/>
      <w:r>
        <w:rPr/>
      </w:r>
      <w:r>
        <w:rPr>
          <w:position w:val="5"/>
          <w:sz w:val="12"/>
        </w:rPr>
        <w:t>340</w:t>
      </w:r>
      <w:r>
        <w:rPr>
          <w:spacing w:val="10"/>
          <w:position w:val="5"/>
          <w:sz w:val="12"/>
        </w:rPr>
        <w:t> </w:t>
      </w:r>
      <w:hyperlink r:id="rId97">
        <w:r>
          <w:rPr>
            <w:color w:val="0000FF"/>
            <w:sz w:val="18"/>
            <w:u w:val="single" w:color="0000FF"/>
          </w:rPr>
          <w:t>Submission</w:t>
        </w:r>
        <w:r>
          <w:rPr>
            <w:color w:val="0000FF"/>
            <w:spacing w:val="-3"/>
            <w:sz w:val="18"/>
            <w:u w:val="single" w:color="0000FF"/>
          </w:rPr>
          <w:t> </w:t>
        </w:r>
        <w:r>
          <w:rPr>
            <w:color w:val="0000FF"/>
            <w:sz w:val="18"/>
            <w:u w:val="single" w:color="0000FF"/>
          </w:rPr>
          <w:t>71</w:t>
        </w:r>
        <w:r>
          <w:rPr>
            <w:sz w:val="18"/>
            <w:u w:val="none"/>
          </w:rPr>
          <w:t>,</w:t>
        </w:r>
      </w:hyperlink>
      <w:r>
        <w:rPr>
          <w:spacing w:val="-2"/>
          <w:sz w:val="18"/>
          <w:u w:val="none"/>
        </w:rPr>
        <w:t> </w:t>
      </w:r>
      <w:r>
        <w:rPr>
          <w:sz w:val="18"/>
          <w:u w:val="none"/>
        </w:rPr>
        <w:t>Australian</w:t>
      </w:r>
      <w:r>
        <w:rPr>
          <w:spacing w:val="-3"/>
          <w:sz w:val="18"/>
          <w:u w:val="none"/>
        </w:rPr>
        <w:t> </w:t>
      </w:r>
      <w:r>
        <w:rPr>
          <w:sz w:val="18"/>
          <w:u w:val="none"/>
        </w:rPr>
        <w:t>Salaried</w:t>
      </w:r>
      <w:r>
        <w:rPr>
          <w:spacing w:val="-3"/>
          <w:sz w:val="18"/>
          <w:u w:val="none"/>
        </w:rPr>
        <w:t> </w:t>
      </w:r>
      <w:r>
        <w:rPr>
          <w:sz w:val="18"/>
          <w:u w:val="none"/>
        </w:rPr>
        <w:t>Medical</w:t>
      </w:r>
      <w:r>
        <w:rPr>
          <w:spacing w:val="-3"/>
          <w:sz w:val="18"/>
          <w:u w:val="none"/>
        </w:rPr>
        <w:t> </w:t>
      </w:r>
      <w:r>
        <w:rPr>
          <w:sz w:val="18"/>
          <w:u w:val="none"/>
        </w:rPr>
        <w:t>Officer's</w:t>
      </w:r>
      <w:r>
        <w:rPr>
          <w:spacing w:val="-3"/>
          <w:sz w:val="18"/>
          <w:u w:val="none"/>
        </w:rPr>
        <w:t> </w:t>
      </w:r>
      <w:r>
        <w:rPr>
          <w:sz w:val="18"/>
          <w:u w:val="none"/>
        </w:rPr>
        <w:t>Federation,</w:t>
      </w:r>
      <w:r>
        <w:rPr>
          <w:spacing w:val="-2"/>
          <w:sz w:val="18"/>
          <w:u w:val="none"/>
        </w:rPr>
        <w:t> </w:t>
      </w:r>
      <w:r>
        <w:rPr>
          <w:sz w:val="18"/>
          <w:u w:val="none"/>
        </w:rPr>
        <w:t>p</w:t>
      </w:r>
      <w:r>
        <w:rPr>
          <w:spacing w:val="-1"/>
          <w:sz w:val="18"/>
          <w:u w:val="none"/>
        </w:rPr>
        <w:t> </w:t>
      </w:r>
      <w:r>
        <w:rPr>
          <w:sz w:val="18"/>
          <w:u w:val="none"/>
        </w:rPr>
        <w:t>9;</w:t>
      </w:r>
      <w:r>
        <w:rPr>
          <w:spacing w:val="-2"/>
          <w:sz w:val="18"/>
          <w:u w:val="none"/>
        </w:rPr>
        <w:t> </w:t>
      </w:r>
      <w:r>
        <w:rPr>
          <w:sz w:val="18"/>
          <w:u w:val="none"/>
        </w:rPr>
        <w:t>Dr</w:t>
      </w:r>
      <w:r>
        <w:rPr>
          <w:spacing w:val="-3"/>
          <w:sz w:val="18"/>
          <w:u w:val="none"/>
        </w:rPr>
        <w:t> </w:t>
      </w:r>
      <w:r>
        <w:rPr>
          <w:sz w:val="18"/>
          <w:u w:val="none"/>
        </w:rPr>
        <w:t>Michelle</w:t>
      </w:r>
      <w:r>
        <w:rPr>
          <w:spacing w:val="-3"/>
          <w:sz w:val="18"/>
          <w:u w:val="none"/>
        </w:rPr>
        <w:t> </w:t>
      </w:r>
      <w:r>
        <w:rPr>
          <w:sz w:val="18"/>
          <w:u w:val="none"/>
        </w:rPr>
        <w:t>Guppy,</w:t>
      </w:r>
      <w:r>
        <w:rPr>
          <w:spacing w:val="-2"/>
          <w:sz w:val="18"/>
          <w:u w:val="none"/>
        </w:rPr>
        <w:t> </w:t>
      </w:r>
      <w:r>
        <w:rPr>
          <w:sz w:val="18"/>
          <w:u w:val="none"/>
        </w:rPr>
        <w:t>School</w:t>
      </w:r>
      <w:r>
        <w:rPr>
          <w:spacing w:val="-3"/>
          <w:sz w:val="18"/>
          <w:u w:val="none"/>
        </w:rPr>
        <w:t> </w:t>
      </w:r>
      <w:r>
        <w:rPr>
          <w:sz w:val="18"/>
          <w:u w:val="none"/>
        </w:rPr>
        <w:t>of</w:t>
      </w:r>
      <w:r>
        <w:rPr>
          <w:spacing w:val="-2"/>
          <w:sz w:val="18"/>
          <w:u w:val="none"/>
        </w:rPr>
        <w:t> </w:t>
      </w:r>
      <w:r>
        <w:rPr>
          <w:sz w:val="18"/>
          <w:u w:val="none"/>
        </w:rPr>
        <w:t>Rural Medicine, University of New England, </w:t>
      </w:r>
      <w:hyperlink r:id="rId53">
        <w:r>
          <w:rPr>
            <w:color w:val="0000FF"/>
            <w:sz w:val="18"/>
            <w:u w:val="single" w:color="0000FF"/>
          </w:rPr>
          <w:t>Transcript of evidence</w:t>
        </w:r>
        <w:r>
          <w:rPr>
            <w:sz w:val="18"/>
            <w:u w:val="none"/>
          </w:rPr>
          <w:t>,</w:t>
        </w:r>
      </w:hyperlink>
      <w:r>
        <w:rPr>
          <w:sz w:val="18"/>
          <w:u w:val="none"/>
        </w:rPr>
        <w:t> 22 August 2025, p 28.</w:t>
      </w:r>
    </w:p>
    <w:p>
      <w:pPr>
        <w:spacing w:before="38"/>
        <w:ind w:left="284" w:right="0" w:firstLine="0"/>
        <w:jc w:val="left"/>
        <w:rPr>
          <w:sz w:val="18"/>
        </w:rPr>
      </w:pPr>
      <w:bookmarkStart w:name="_bookmark360" w:id="362"/>
      <w:bookmarkEnd w:id="362"/>
      <w:r>
        <w:rPr/>
      </w:r>
      <w:r>
        <w:rPr>
          <w:position w:val="5"/>
          <w:sz w:val="12"/>
        </w:rPr>
        <w:t>341</w:t>
      </w:r>
      <w:r>
        <w:rPr>
          <w:spacing w:val="10"/>
          <w:position w:val="5"/>
          <w:sz w:val="12"/>
        </w:rPr>
        <w:t> </w:t>
      </w:r>
      <w:hyperlink r:id="rId58">
        <w:r>
          <w:rPr>
            <w:color w:val="0000FF"/>
            <w:sz w:val="18"/>
            <w:u w:val="single" w:color="0000FF"/>
          </w:rPr>
          <w:t>Submission</w:t>
        </w:r>
        <w:r>
          <w:rPr>
            <w:color w:val="0000FF"/>
            <w:spacing w:val="-3"/>
            <w:sz w:val="18"/>
            <w:u w:val="single" w:color="0000FF"/>
          </w:rPr>
          <w:t> </w:t>
        </w:r>
        <w:r>
          <w:rPr>
            <w:color w:val="0000FF"/>
            <w:sz w:val="18"/>
            <w:u w:val="single" w:color="0000FF"/>
          </w:rPr>
          <w:t>100</w:t>
        </w:r>
        <w:r>
          <w:rPr>
            <w:sz w:val="18"/>
            <w:u w:val="none"/>
          </w:rPr>
          <w:t>,</w:t>
        </w:r>
      </w:hyperlink>
      <w:r>
        <w:rPr>
          <w:spacing w:val="-2"/>
          <w:sz w:val="18"/>
          <w:u w:val="none"/>
        </w:rPr>
        <w:t> </w:t>
      </w:r>
      <w:r>
        <w:rPr>
          <w:sz w:val="18"/>
          <w:u w:val="none"/>
        </w:rPr>
        <w:t>Rural</w:t>
      </w:r>
      <w:r>
        <w:rPr>
          <w:spacing w:val="-3"/>
          <w:sz w:val="18"/>
          <w:u w:val="none"/>
        </w:rPr>
        <w:t> </w:t>
      </w:r>
      <w:r>
        <w:rPr>
          <w:sz w:val="18"/>
          <w:u w:val="none"/>
        </w:rPr>
        <w:t>Doctors</w:t>
      </w:r>
      <w:r>
        <w:rPr>
          <w:spacing w:val="-3"/>
          <w:sz w:val="18"/>
          <w:u w:val="none"/>
        </w:rPr>
        <w:t> </w:t>
      </w:r>
      <w:r>
        <w:rPr>
          <w:sz w:val="18"/>
          <w:u w:val="none"/>
        </w:rPr>
        <w:t>Association</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3"/>
          <w:sz w:val="18"/>
          <w:u w:val="none"/>
        </w:rPr>
        <w:t> </w:t>
      </w:r>
      <w:r>
        <w:rPr>
          <w:spacing w:val="-5"/>
          <w:sz w:val="18"/>
          <w:u w:val="none"/>
        </w:rPr>
        <w:t>3.</w:t>
      </w:r>
    </w:p>
    <w:p>
      <w:pPr>
        <w:spacing w:after="0"/>
        <w:jc w:val="left"/>
        <w:rPr>
          <w:sz w:val="18"/>
        </w:rPr>
        <w:sectPr>
          <w:pgSz w:w="11910" w:h="16840"/>
          <w:pgMar w:header="722" w:footer="569" w:top="1360" w:bottom="760" w:left="1417" w:right="1133"/>
        </w:sectPr>
      </w:pPr>
    </w:p>
    <w:p>
      <w:pPr>
        <w:pStyle w:val="BodyText"/>
      </w:pPr>
    </w:p>
    <w:p>
      <w:pPr>
        <w:pStyle w:val="BodyText"/>
        <w:spacing w:before="68"/>
      </w:pPr>
    </w:p>
    <w:p>
      <w:pPr>
        <w:pStyle w:val="BodyText"/>
        <w:ind w:left="1475"/>
      </w:pPr>
      <w:r>
        <w:rPr/>
        <w:t>England</w:t>
      </w:r>
      <w:r>
        <w:rPr>
          <w:spacing w:val="-6"/>
        </w:rPr>
        <w:t> </w:t>
      </w:r>
      <w:r>
        <w:rPr>
          <w:spacing w:val="-2"/>
        </w:rPr>
        <w:t>region.</w:t>
      </w:r>
      <w:hyperlink w:history="true" w:anchor="_bookmark361">
        <w:r>
          <w:rPr>
            <w:spacing w:val="-2"/>
            <w:vertAlign w:val="superscript"/>
          </w:rPr>
          <w:t>342</w:t>
        </w:r>
      </w:hyperlink>
    </w:p>
    <w:p>
      <w:pPr>
        <w:pStyle w:val="ListParagraph"/>
        <w:numPr>
          <w:ilvl w:val="1"/>
          <w:numId w:val="5"/>
        </w:numPr>
        <w:tabs>
          <w:tab w:pos="1474" w:val="left" w:leader="none"/>
        </w:tabs>
        <w:spacing w:line="240" w:lineRule="auto" w:before="226" w:after="0"/>
        <w:ind w:left="1474" w:right="577" w:hanging="1191"/>
        <w:jc w:val="left"/>
        <w:rPr>
          <w:sz w:val="22"/>
        </w:rPr>
      </w:pPr>
      <w:r>
        <w:rPr>
          <w:sz w:val="22"/>
        </w:rPr>
        <w:t>The Hunter New England LHD board includes members from Emmaville, Uralla, Repton,</w:t>
      </w:r>
      <w:r>
        <w:rPr>
          <w:spacing w:val="-4"/>
          <w:sz w:val="22"/>
        </w:rPr>
        <w:t> </w:t>
      </w:r>
      <w:r>
        <w:rPr>
          <w:sz w:val="22"/>
        </w:rPr>
        <w:t>Inverell</w:t>
      </w:r>
      <w:r>
        <w:rPr>
          <w:spacing w:val="-2"/>
          <w:sz w:val="22"/>
        </w:rPr>
        <w:t> </w:t>
      </w:r>
      <w:r>
        <w:rPr>
          <w:sz w:val="22"/>
        </w:rPr>
        <w:t>and</w:t>
      </w:r>
      <w:r>
        <w:rPr>
          <w:spacing w:val="-3"/>
          <w:sz w:val="22"/>
        </w:rPr>
        <w:t> </w:t>
      </w:r>
      <w:r>
        <w:rPr>
          <w:sz w:val="22"/>
        </w:rPr>
        <w:t>Newcastle.</w:t>
      </w:r>
      <w:hyperlink w:history="true" w:anchor="_bookmark362">
        <w:r>
          <w:rPr>
            <w:sz w:val="22"/>
            <w:vertAlign w:val="superscript"/>
          </w:rPr>
          <w:t>343</w:t>
        </w:r>
      </w:hyperlink>
      <w:r>
        <w:rPr>
          <w:spacing w:val="-3"/>
          <w:sz w:val="22"/>
          <w:vertAlign w:val="baseline"/>
        </w:rPr>
        <w:t> </w:t>
      </w:r>
      <w:r>
        <w:rPr>
          <w:sz w:val="22"/>
          <w:vertAlign w:val="baseline"/>
        </w:rPr>
        <w:t>NSW</w:t>
      </w:r>
      <w:r>
        <w:rPr>
          <w:spacing w:val="-2"/>
          <w:sz w:val="22"/>
          <w:vertAlign w:val="baseline"/>
        </w:rPr>
        <w:t> </w:t>
      </w:r>
      <w:r>
        <w:rPr>
          <w:sz w:val="22"/>
          <w:vertAlign w:val="baseline"/>
        </w:rPr>
        <w:t>Health</w:t>
      </w:r>
      <w:r>
        <w:rPr>
          <w:spacing w:val="-3"/>
          <w:sz w:val="22"/>
          <w:vertAlign w:val="baseline"/>
        </w:rPr>
        <w:t> </w:t>
      </w:r>
      <w:r>
        <w:rPr>
          <w:sz w:val="22"/>
          <w:vertAlign w:val="baseline"/>
        </w:rPr>
        <w:t>told</w:t>
      </w:r>
      <w:r>
        <w:rPr>
          <w:spacing w:val="-3"/>
          <w:sz w:val="22"/>
          <w:vertAlign w:val="baseline"/>
        </w:rPr>
        <w:t> </w:t>
      </w:r>
      <w:r>
        <w:rPr>
          <w:sz w:val="22"/>
          <w:vertAlign w:val="baseline"/>
        </w:rPr>
        <w:t>us</w:t>
      </w:r>
      <w:r>
        <w:rPr>
          <w:spacing w:val="-2"/>
          <w:sz w:val="22"/>
          <w:vertAlign w:val="baseline"/>
        </w:rPr>
        <w:t> </w:t>
      </w:r>
      <w:r>
        <w:rPr>
          <w:sz w:val="22"/>
          <w:vertAlign w:val="baseline"/>
        </w:rPr>
        <w:t>that</w:t>
      </w:r>
      <w:r>
        <w:rPr>
          <w:spacing w:val="-1"/>
          <w:sz w:val="22"/>
          <w:vertAlign w:val="baseline"/>
        </w:rPr>
        <w:t> </w:t>
      </w:r>
      <w:r>
        <w:rPr>
          <w:sz w:val="22"/>
          <w:vertAlign w:val="baseline"/>
        </w:rPr>
        <w:t>it</w:t>
      </w:r>
      <w:r>
        <w:rPr>
          <w:spacing w:val="-1"/>
          <w:sz w:val="22"/>
          <w:vertAlign w:val="baseline"/>
        </w:rPr>
        <w:t> </w:t>
      </w:r>
      <w:r>
        <w:rPr>
          <w:sz w:val="22"/>
          <w:vertAlign w:val="baseline"/>
        </w:rPr>
        <w:t>seeks</w:t>
      </w:r>
      <w:r>
        <w:rPr>
          <w:spacing w:val="-4"/>
          <w:sz w:val="22"/>
          <w:vertAlign w:val="baseline"/>
        </w:rPr>
        <w:t> </w:t>
      </w:r>
      <w:r>
        <w:rPr>
          <w:sz w:val="22"/>
          <w:vertAlign w:val="baseline"/>
        </w:rPr>
        <w:t>to</w:t>
      </w:r>
      <w:r>
        <w:rPr>
          <w:spacing w:val="-1"/>
          <w:sz w:val="22"/>
          <w:vertAlign w:val="baseline"/>
        </w:rPr>
        <w:t> </w:t>
      </w:r>
      <w:r>
        <w:rPr>
          <w:sz w:val="22"/>
          <w:vertAlign w:val="baseline"/>
        </w:rPr>
        <w:t>ensure</w:t>
      </w:r>
      <w:r>
        <w:rPr>
          <w:spacing w:val="-1"/>
          <w:sz w:val="22"/>
          <w:vertAlign w:val="baseline"/>
        </w:rPr>
        <w:t> </w:t>
      </w:r>
      <w:r>
        <w:rPr>
          <w:sz w:val="22"/>
          <w:vertAlign w:val="baseline"/>
        </w:rPr>
        <w:t>that LHD boards are comprised of people 'that represent the community'.</w:t>
      </w:r>
      <w:hyperlink w:history="true" w:anchor="_bookmark363">
        <w:r>
          <w:rPr>
            <w:sz w:val="22"/>
            <w:vertAlign w:val="superscript"/>
          </w:rPr>
          <w:t>344</w:t>
        </w:r>
      </w:hyperlink>
    </w:p>
    <w:p>
      <w:pPr>
        <w:pStyle w:val="ListParagraph"/>
        <w:numPr>
          <w:ilvl w:val="1"/>
          <w:numId w:val="5"/>
        </w:numPr>
        <w:tabs>
          <w:tab w:pos="1475" w:val="left" w:leader="none"/>
        </w:tabs>
        <w:spacing w:line="240" w:lineRule="auto" w:before="229" w:after="0"/>
        <w:ind w:left="1475" w:right="741" w:hanging="1191"/>
        <w:jc w:val="left"/>
        <w:rPr>
          <w:sz w:val="22"/>
        </w:rPr>
      </w:pPr>
      <w:r>
        <w:rPr>
          <w:sz w:val="22"/>
        </w:rPr>
        <w:t>Tracey McCosker, Chief</w:t>
      </w:r>
      <w:r>
        <w:rPr>
          <w:spacing w:val="-1"/>
          <w:sz w:val="22"/>
        </w:rPr>
        <w:t> </w:t>
      </w:r>
      <w:r>
        <w:rPr>
          <w:sz w:val="22"/>
        </w:rPr>
        <w:t>Executive</w:t>
      </w:r>
      <w:r>
        <w:rPr>
          <w:spacing w:val="-1"/>
          <w:sz w:val="22"/>
        </w:rPr>
        <w:t> </w:t>
      </w:r>
      <w:r>
        <w:rPr>
          <w:sz w:val="22"/>
        </w:rPr>
        <w:t>of</w:t>
      </w:r>
      <w:r>
        <w:rPr>
          <w:spacing w:val="-1"/>
          <w:sz w:val="22"/>
        </w:rPr>
        <w:t> </w:t>
      </w:r>
      <w:r>
        <w:rPr>
          <w:sz w:val="22"/>
        </w:rPr>
        <w:t>the</w:t>
      </w:r>
      <w:r>
        <w:rPr>
          <w:spacing w:val="-1"/>
          <w:sz w:val="22"/>
        </w:rPr>
        <w:t> </w:t>
      </w:r>
      <w:r>
        <w:rPr>
          <w:sz w:val="22"/>
        </w:rPr>
        <w:t>LHD,</w:t>
      </w:r>
      <w:r>
        <w:rPr>
          <w:spacing w:val="-1"/>
          <w:sz w:val="22"/>
        </w:rPr>
        <w:t> </w:t>
      </w:r>
      <w:r>
        <w:rPr>
          <w:sz w:val="22"/>
        </w:rPr>
        <w:t>told us that senior staff</w:t>
      </w:r>
      <w:r>
        <w:rPr>
          <w:spacing w:val="-1"/>
          <w:sz w:val="22"/>
        </w:rPr>
        <w:t> </w:t>
      </w:r>
      <w:r>
        <w:rPr>
          <w:sz w:val="22"/>
        </w:rPr>
        <w:t>live in the New</w:t>
      </w:r>
      <w:r>
        <w:rPr>
          <w:spacing w:val="-1"/>
          <w:sz w:val="22"/>
        </w:rPr>
        <w:t> </w:t>
      </w:r>
      <w:r>
        <w:rPr>
          <w:sz w:val="22"/>
        </w:rPr>
        <w:t>England</w:t>
      </w:r>
      <w:r>
        <w:rPr>
          <w:spacing w:val="-3"/>
          <w:sz w:val="22"/>
        </w:rPr>
        <w:t> </w:t>
      </w:r>
      <w:r>
        <w:rPr>
          <w:sz w:val="22"/>
        </w:rPr>
        <w:t>part</w:t>
      </w:r>
      <w:r>
        <w:rPr>
          <w:spacing w:val="-4"/>
          <w:sz w:val="22"/>
        </w:rPr>
        <w:t> </w:t>
      </w:r>
      <w:r>
        <w:rPr>
          <w:sz w:val="22"/>
        </w:rPr>
        <w:t>of</w:t>
      </w:r>
      <w:r>
        <w:rPr>
          <w:spacing w:val="-4"/>
          <w:sz w:val="22"/>
        </w:rPr>
        <w:t> </w:t>
      </w:r>
      <w:r>
        <w:rPr>
          <w:sz w:val="22"/>
        </w:rPr>
        <w:t>the</w:t>
      </w:r>
      <w:r>
        <w:rPr>
          <w:spacing w:val="-1"/>
          <w:sz w:val="22"/>
        </w:rPr>
        <w:t> </w:t>
      </w:r>
      <w:r>
        <w:rPr>
          <w:sz w:val="22"/>
        </w:rPr>
        <w:t>district,</w:t>
      </w:r>
      <w:r>
        <w:rPr>
          <w:spacing w:val="-2"/>
          <w:sz w:val="22"/>
        </w:rPr>
        <w:t> </w:t>
      </w:r>
      <w:r>
        <w:rPr>
          <w:sz w:val="22"/>
        </w:rPr>
        <w:t>including</w:t>
      </w:r>
      <w:r>
        <w:rPr>
          <w:spacing w:val="-3"/>
          <w:sz w:val="22"/>
        </w:rPr>
        <w:t> </w:t>
      </w:r>
      <w:r>
        <w:rPr>
          <w:sz w:val="22"/>
        </w:rPr>
        <w:t>'general</w:t>
      </w:r>
      <w:r>
        <w:rPr>
          <w:spacing w:val="-5"/>
          <w:sz w:val="22"/>
        </w:rPr>
        <w:t> </w:t>
      </w:r>
      <w:r>
        <w:rPr>
          <w:sz w:val="22"/>
        </w:rPr>
        <w:t>managers</w:t>
      </w:r>
      <w:r>
        <w:rPr>
          <w:spacing w:val="-2"/>
          <w:sz w:val="22"/>
        </w:rPr>
        <w:t> </w:t>
      </w:r>
      <w:r>
        <w:rPr>
          <w:sz w:val="22"/>
        </w:rPr>
        <w:t>and</w:t>
      </w:r>
      <w:r>
        <w:rPr>
          <w:spacing w:val="-3"/>
          <w:sz w:val="22"/>
        </w:rPr>
        <w:t> </w:t>
      </w:r>
      <w:r>
        <w:rPr>
          <w:sz w:val="22"/>
        </w:rPr>
        <w:t>health</w:t>
      </w:r>
      <w:r>
        <w:rPr>
          <w:spacing w:val="-5"/>
          <w:sz w:val="22"/>
        </w:rPr>
        <w:t> </w:t>
      </w:r>
      <w:r>
        <w:rPr>
          <w:sz w:val="22"/>
        </w:rPr>
        <w:t>service managers in every local area who hold real authority over their budget, recruitment and day-to-day operations'.</w:t>
      </w:r>
      <w:hyperlink w:history="true" w:anchor="_bookmark364">
        <w:r>
          <w:rPr>
            <w:sz w:val="22"/>
            <w:vertAlign w:val="superscript"/>
          </w:rPr>
          <w:t>345</w:t>
        </w:r>
      </w:hyperlink>
      <w:r>
        <w:rPr>
          <w:sz w:val="22"/>
          <w:vertAlign w:val="baseline"/>
        </w:rPr>
        <w:t> In addition, she noted that the district's Executive Director of Clinical Operations is based in Tamworth.</w:t>
      </w:r>
      <w:hyperlink w:history="true" w:anchor="_bookmark365">
        <w:r>
          <w:rPr>
            <w:sz w:val="22"/>
            <w:vertAlign w:val="superscript"/>
          </w:rPr>
          <w:t>346</w:t>
        </w:r>
      </w:hyperlink>
    </w:p>
    <w:p>
      <w:pPr>
        <w:pStyle w:val="ListParagraph"/>
        <w:numPr>
          <w:ilvl w:val="1"/>
          <w:numId w:val="5"/>
        </w:numPr>
        <w:tabs>
          <w:tab w:pos="1474" w:val="left" w:leader="none"/>
        </w:tabs>
        <w:spacing w:line="240" w:lineRule="auto" w:before="227" w:after="0"/>
        <w:ind w:left="1474" w:right="636" w:hanging="1191"/>
        <w:jc w:val="left"/>
        <w:rPr>
          <w:sz w:val="22"/>
        </w:rPr>
      </w:pPr>
      <w:r>
        <w:rPr>
          <w:sz w:val="22"/>
        </w:rPr>
        <w:t>A</w:t>
      </w:r>
      <w:r>
        <w:rPr>
          <w:spacing w:val="-2"/>
          <w:sz w:val="22"/>
        </w:rPr>
        <w:t> </w:t>
      </w:r>
      <w:r>
        <w:rPr>
          <w:sz w:val="22"/>
        </w:rPr>
        <w:t>number</w:t>
      </w:r>
      <w:r>
        <w:rPr>
          <w:spacing w:val="-4"/>
          <w:sz w:val="22"/>
        </w:rPr>
        <w:t> </w:t>
      </w:r>
      <w:r>
        <w:rPr>
          <w:sz w:val="22"/>
        </w:rPr>
        <w:t>of</w:t>
      </w:r>
      <w:r>
        <w:rPr>
          <w:spacing w:val="-2"/>
          <w:sz w:val="22"/>
        </w:rPr>
        <w:t> </w:t>
      </w:r>
      <w:r>
        <w:rPr>
          <w:sz w:val="22"/>
        </w:rPr>
        <w:t>stakeholders</w:t>
      </w:r>
      <w:r>
        <w:rPr>
          <w:spacing w:val="-4"/>
          <w:sz w:val="22"/>
        </w:rPr>
        <w:t> </w:t>
      </w:r>
      <w:r>
        <w:rPr>
          <w:sz w:val="22"/>
        </w:rPr>
        <w:t>supported</w:t>
      </w:r>
      <w:r>
        <w:rPr>
          <w:spacing w:val="-3"/>
          <w:sz w:val="22"/>
        </w:rPr>
        <w:t> </w:t>
      </w:r>
      <w:r>
        <w:rPr>
          <w:sz w:val="22"/>
        </w:rPr>
        <w:t>splitting</w:t>
      </w:r>
      <w:r>
        <w:rPr>
          <w:spacing w:val="-5"/>
          <w:sz w:val="22"/>
        </w:rPr>
        <w:t> </w:t>
      </w:r>
      <w:r>
        <w:rPr>
          <w:sz w:val="22"/>
        </w:rPr>
        <w:t>the</w:t>
      </w:r>
      <w:r>
        <w:rPr>
          <w:spacing w:val="-4"/>
          <w:sz w:val="22"/>
        </w:rPr>
        <w:t> </w:t>
      </w:r>
      <w:r>
        <w:rPr>
          <w:sz w:val="22"/>
        </w:rPr>
        <w:t>LHD</w:t>
      </w:r>
      <w:r>
        <w:rPr>
          <w:spacing w:val="-3"/>
          <w:sz w:val="22"/>
        </w:rPr>
        <w:t> </w:t>
      </w:r>
      <w:r>
        <w:rPr>
          <w:sz w:val="22"/>
        </w:rPr>
        <w:t>as</w:t>
      </w:r>
      <w:r>
        <w:rPr>
          <w:spacing w:val="-2"/>
          <w:sz w:val="22"/>
        </w:rPr>
        <w:t> </w:t>
      </w:r>
      <w:r>
        <w:rPr>
          <w:sz w:val="22"/>
        </w:rPr>
        <w:t>it</w:t>
      </w:r>
      <w:r>
        <w:rPr>
          <w:spacing w:val="-4"/>
          <w:sz w:val="22"/>
        </w:rPr>
        <w:t> </w:t>
      </w:r>
      <w:r>
        <w:rPr>
          <w:sz w:val="22"/>
        </w:rPr>
        <w:t>would</w:t>
      </w:r>
      <w:r>
        <w:rPr>
          <w:spacing w:val="-3"/>
          <w:sz w:val="22"/>
        </w:rPr>
        <w:t> </w:t>
      </w:r>
      <w:r>
        <w:rPr>
          <w:sz w:val="22"/>
        </w:rPr>
        <w:t>allow</w:t>
      </w:r>
      <w:r>
        <w:rPr>
          <w:spacing w:val="-1"/>
          <w:sz w:val="22"/>
        </w:rPr>
        <w:t> </w:t>
      </w:r>
      <w:r>
        <w:rPr>
          <w:sz w:val="22"/>
        </w:rPr>
        <w:t>decisions about health services to consider regional</w:t>
      </w:r>
      <w:r>
        <w:rPr>
          <w:spacing w:val="-2"/>
          <w:sz w:val="22"/>
        </w:rPr>
        <w:t> </w:t>
      </w:r>
      <w:r>
        <w:rPr>
          <w:sz w:val="22"/>
        </w:rPr>
        <w:t>and rural needs.</w:t>
      </w:r>
      <w:hyperlink w:history="true" w:anchor="_bookmark366">
        <w:r>
          <w:rPr>
            <w:sz w:val="22"/>
            <w:vertAlign w:val="superscript"/>
          </w:rPr>
          <w:t>347</w:t>
        </w:r>
      </w:hyperlink>
      <w:r>
        <w:rPr>
          <w:sz w:val="22"/>
          <w:vertAlign w:val="baseline"/>
        </w:rPr>
        <w:t> We</w:t>
      </w:r>
      <w:r>
        <w:rPr>
          <w:spacing w:val="-1"/>
          <w:sz w:val="22"/>
          <w:vertAlign w:val="baseline"/>
        </w:rPr>
        <w:t> </w:t>
      </w:r>
      <w:r>
        <w:rPr>
          <w:sz w:val="22"/>
          <w:vertAlign w:val="baseline"/>
        </w:rPr>
        <w:t>also heard</w:t>
      </w:r>
      <w:r>
        <w:rPr>
          <w:spacing w:val="-2"/>
          <w:sz w:val="22"/>
          <w:vertAlign w:val="baseline"/>
        </w:rPr>
        <w:t> </w:t>
      </w:r>
      <w:r>
        <w:rPr>
          <w:sz w:val="22"/>
          <w:vertAlign w:val="baseline"/>
        </w:rPr>
        <w:t>that it would be a strong signal to repair community confidence</w:t>
      </w:r>
      <w:hyperlink w:history="true" w:anchor="_bookmark367">
        <w:r>
          <w:rPr>
            <w:sz w:val="22"/>
            <w:vertAlign w:val="superscript"/>
          </w:rPr>
          <w:t>348</w:t>
        </w:r>
      </w:hyperlink>
      <w:r>
        <w:rPr>
          <w:sz w:val="22"/>
          <w:vertAlign w:val="baseline"/>
        </w:rPr>
        <w:t> and allow for services to be more aligned with rural communities' needs.</w:t>
      </w:r>
      <w:hyperlink w:history="true" w:anchor="_bookmark368">
        <w:r>
          <w:rPr>
            <w:sz w:val="22"/>
            <w:vertAlign w:val="superscript"/>
          </w:rPr>
          <w:t>349</w:t>
        </w:r>
      </w:hyperlink>
    </w:p>
    <w:p>
      <w:pPr>
        <w:pStyle w:val="ListParagraph"/>
        <w:numPr>
          <w:ilvl w:val="1"/>
          <w:numId w:val="5"/>
        </w:numPr>
        <w:tabs>
          <w:tab w:pos="1474" w:val="left" w:leader="none"/>
        </w:tabs>
        <w:spacing w:line="240" w:lineRule="auto" w:before="226" w:after="0"/>
        <w:ind w:left="1474" w:right="616" w:hanging="1191"/>
        <w:jc w:val="left"/>
        <w:rPr>
          <w:sz w:val="22"/>
        </w:rPr>
      </w:pPr>
      <w:r>
        <w:rPr>
          <w:sz w:val="22"/>
        </w:rPr>
        <w:t>However, we also heard that creating a new district does not guarantee a management</w:t>
      </w:r>
      <w:r>
        <w:rPr>
          <w:spacing w:val="-4"/>
          <w:sz w:val="22"/>
        </w:rPr>
        <w:t> </w:t>
      </w:r>
      <w:r>
        <w:rPr>
          <w:sz w:val="22"/>
        </w:rPr>
        <w:t>that</w:t>
      </w:r>
      <w:r>
        <w:rPr>
          <w:spacing w:val="-1"/>
          <w:sz w:val="22"/>
        </w:rPr>
        <w:t> </w:t>
      </w:r>
      <w:r>
        <w:rPr>
          <w:sz w:val="22"/>
        </w:rPr>
        <w:t>is</w:t>
      </w:r>
      <w:r>
        <w:rPr>
          <w:spacing w:val="-7"/>
          <w:sz w:val="22"/>
        </w:rPr>
        <w:t> </w:t>
      </w:r>
      <w:r>
        <w:rPr>
          <w:sz w:val="22"/>
        </w:rPr>
        <w:t>more</w:t>
      </w:r>
      <w:r>
        <w:rPr>
          <w:spacing w:val="-1"/>
          <w:sz w:val="22"/>
        </w:rPr>
        <w:t> </w:t>
      </w:r>
      <w:r>
        <w:rPr>
          <w:sz w:val="22"/>
        </w:rPr>
        <w:t>responsive</w:t>
      </w:r>
      <w:hyperlink w:history="true" w:anchor="_bookmark369">
        <w:r>
          <w:rPr>
            <w:sz w:val="22"/>
            <w:vertAlign w:val="superscript"/>
          </w:rPr>
          <w:t>350</w:t>
        </w:r>
      </w:hyperlink>
      <w:r>
        <w:rPr>
          <w:spacing w:val="-3"/>
          <w:sz w:val="22"/>
          <w:vertAlign w:val="baseline"/>
        </w:rPr>
        <w:t> </w:t>
      </w:r>
      <w:r>
        <w:rPr>
          <w:sz w:val="22"/>
          <w:vertAlign w:val="baseline"/>
        </w:rPr>
        <w:t>and</w:t>
      </w:r>
      <w:r>
        <w:rPr>
          <w:spacing w:val="-3"/>
          <w:sz w:val="22"/>
          <w:vertAlign w:val="baseline"/>
        </w:rPr>
        <w:t> </w:t>
      </w:r>
      <w:r>
        <w:rPr>
          <w:sz w:val="22"/>
          <w:vertAlign w:val="baseline"/>
        </w:rPr>
        <w:t>that</w:t>
      </w:r>
      <w:r>
        <w:rPr>
          <w:spacing w:val="-1"/>
          <w:sz w:val="22"/>
          <w:vertAlign w:val="baseline"/>
        </w:rPr>
        <w:t> </w:t>
      </w:r>
      <w:r>
        <w:rPr>
          <w:sz w:val="22"/>
          <w:vertAlign w:val="baseline"/>
        </w:rPr>
        <w:t>the</w:t>
      </w:r>
      <w:r>
        <w:rPr>
          <w:spacing w:val="-4"/>
          <w:sz w:val="22"/>
          <w:vertAlign w:val="baseline"/>
        </w:rPr>
        <w:t> </w:t>
      </w:r>
      <w:r>
        <w:rPr>
          <w:sz w:val="22"/>
          <w:vertAlign w:val="baseline"/>
        </w:rPr>
        <w:t>current</w:t>
      </w:r>
      <w:r>
        <w:rPr>
          <w:spacing w:val="-1"/>
          <w:sz w:val="22"/>
          <w:vertAlign w:val="baseline"/>
        </w:rPr>
        <w:t> </w:t>
      </w:r>
      <w:r>
        <w:rPr>
          <w:sz w:val="22"/>
          <w:vertAlign w:val="baseline"/>
        </w:rPr>
        <w:t>proposal</w:t>
      </w:r>
      <w:r>
        <w:rPr>
          <w:spacing w:val="-5"/>
          <w:sz w:val="22"/>
          <w:vertAlign w:val="baseline"/>
        </w:rPr>
        <w:t> </w:t>
      </w:r>
      <w:r>
        <w:rPr>
          <w:sz w:val="22"/>
          <w:vertAlign w:val="baseline"/>
        </w:rPr>
        <w:t>to</w:t>
      </w:r>
      <w:r>
        <w:rPr>
          <w:spacing w:val="-3"/>
          <w:sz w:val="22"/>
          <w:vertAlign w:val="baseline"/>
        </w:rPr>
        <w:t> </w:t>
      </w:r>
      <w:r>
        <w:rPr>
          <w:sz w:val="22"/>
          <w:vertAlign w:val="baseline"/>
        </w:rPr>
        <w:t>split</w:t>
      </w:r>
      <w:r>
        <w:rPr>
          <w:spacing w:val="-1"/>
          <w:sz w:val="22"/>
          <w:vertAlign w:val="baseline"/>
        </w:rPr>
        <w:t> </w:t>
      </w:r>
      <w:r>
        <w:rPr>
          <w:sz w:val="22"/>
          <w:vertAlign w:val="baseline"/>
        </w:rPr>
        <w:t>the district does not consider the distinct needs of its communities.</w:t>
      </w:r>
      <w:hyperlink w:history="true" w:anchor="_bookmark370">
        <w:r>
          <w:rPr>
            <w:sz w:val="22"/>
            <w:vertAlign w:val="superscript"/>
          </w:rPr>
          <w:t>351</w:t>
        </w:r>
      </w:hyperlink>
    </w:p>
    <w:p>
      <w:pPr>
        <w:pStyle w:val="ListParagraph"/>
        <w:numPr>
          <w:ilvl w:val="1"/>
          <w:numId w:val="5"/>
        </w:numPr>
        <w:tabs>
          <w:tab w:pos="1475" w:val="left" w:leader="none"/>
        </w:tabs>
        <w:spacing w:line="240" w:lineRule="auto" w:before="227" w:after="0"/>
        <w:ind w:left="1475" w:right="705" w:hanging="1191"/>
        <w:jc w:val="left"/>
        <w:rPr>
          <w:sz w:val="22"/>
        </w:rPr>
      </w:pPr>
      <w:r>
        <w:rPr>
          <w:sz w:val="22"/>
        </w:rPr>
        <w:t>We</w:t>
      </w:r>
      <w:r>
        <w:rPr>
          <w:spacing w:val="-2"/>
          <w:sz w:val="22"/>
        </w:rPr>
        <w:t> </w:t>
      </w:r>
      <w:r>
        <w:rPr>
          <w:sz w:val="22"/>
        </w:rPr>
        <w:t>note</w:t>
      </w:r>
      <w:r>
        <w:rPr>
          <w:spacing w:val="-5"/>
          <w:sz w:val="22"/>
        </w:rPr>
        <w:t> </w:t>
      </w:r>
      <w:r>
        <w:rPr>
          <w:sz w:val="22"/>
        </w:rPr>
        <w:t>that</w:t>
      </w:r>
      <w:r>
        <w:rPr>
          <w:spacing w:val="-5"/>
          <w:sz w:val="22"/>
        </w:rPr>
        <w:t> </w:t>
      </w:r>
      <w:r>
        <w:rPr>
          <w:sz w:val="22"/>
        </w:rPr>
        <w:t>the</w:t>
      </w:r>
      <w:r>
        <w:rPr>
          <w:spacing w:val="-2"/>
          <w:sz w:val="22"/>
        </w:rPr>
        <w:t> </w:t>
      </w:r>
      <w:r>
        <w:rPr>
          <w:i/>
          <w:sz w:val="22"/>
        </w:rPr>
        <w:t>Health</w:t>
      </w:r>
      <w:r>
        <w:rPr>
          <w:i/>
          <w:spacing w:val="-5"/>
          <w:sz w:val="22"/>
        </w:rPr>
        <w:t> </w:t>
      </w:r>
      <w:r>
        <w:rPr>
          <w:i/>
          <w:sz w:val="22"/>
        </w:rPr>
        <w:t>Services</w:t>
      </w:r>
      <w:r>
        <w:rPr>
          <w:i/>
          <w:spacing w:val="-2"/>
          <w:sz w:val="22"/>
        </w:rPr>
        <w:t> </w:t>
      </w:r>
      <w:r>
        <w:rPr>
          <w:i/>
          <w:sz w:val="22"/>
        </w:rPr>
        <w:t>Act</w:t>
      </w:r>
      <w:r>
        <w:rPr>
          <w:i/>
          <w:spacing w:val="-5"/>
          <w:sz w:val="22"/>
        </w:rPr>
        <w:t> </w:t>
      </w:r>
      <w:r>
        <w:rPr>
          <w:i/>
          <w:sz w:val="22"/>
        </w:rPr>
        <w:t>1997</w:t>
      </w:r>
      <w:r>
        <w:rPr>
          <w:i/>
          <w:spacing w:val="-2"/>
          <w:sz w:val="22"/>
        </w:rPr>
        <w:t> </w:t>
      </w:r>
      <w:r>
        <w:rPr>
          <w:sz w:val="22"/>
        </w:rPr>
        <w:t>does</w:t>
      </w:r>
      <w:r>
        <w:rPr>
          <w:spacing w:val="-3"/>
          <w:sz w:val="22"/>
        </w:rPr>
        <w:t> </w:t>
      </w:r>
      <w:r>
        <w:rPr>
          <w:sz w:val="22"/>
        </w:rPr>
        <w:t>not</w:t>
      </w:r>
      <w:r>
        <w:rPr>
          <w:spacing w:val="-5"/>
          <w:sz w:val="22"/>
        </w:rPr>
        <w:t> </w:t>
      </w:r>
      <w:r>
        <w:rPr>
          <w:sz w:val="22"/>
        </w:rPr>
        <w:t>require</w:t>
      </w:r>
      <w:r>
        <w:rPr>
          <w:spacing w:val="-2"/>
          <w:sz w:val="22"/>
        </w:rPr>
        <w:t> </w:t>
      </w:r>
      <w:r>
        <w:rPr>
          <w:sz w:val="22"/>
        </w:rPr>
        <w:t>rural</w:t>
      </w:r>
      <w:r>
        <w:rPr>
          <w:spacing w:val="-3"/>
          <w:sz w:val="22"/>
        </w:rPr>
        <w:t> </w:t>
      </w:r>
      <w:r>
        <w:rPr>
          <w:sz w:val="22"/>
        </w:rPr>
        <w:t>representation on LHD boards. Under the Act, LHD boards, among other things, must:</w:t>
      </w:r>
    </w:p>
    <w:p>
      <w:pPr>
        <w:pStyle w:val="ListParagraph"/>
        <w:numPr>
          <w:ilvl w:val="2"/>
          <w:numId w:val="5"/>
        </w:numPr>
        <w:tabs>
          <w:tab w:pos="1832" w:val="left" w:leader="none"/>
        </w:tabs>
        <w:spacing w:line="240" w:lineRule="auto" w:before="228" w:after="0"/>
        <w:ind w:left="1832" w:right="0" w:hanging="357"/>
        <w:jc w:val="left"/>
        <w:rPr>
          <w:sz w:val="22"/>
        </w:rPr>
      </w:pPr>
      <w:r>
        <w:rPr>
          <w:sz w:val="22"/>
        </w:rPr>
        <w:t>consist</w:t>
      </w:r>
      <w:r>
        <w:rPr>
          <w:spacing w:val="-6"/>
          <w:sz w:val="22"/>
        </w:rPr>
        <w:t> </w:t>
      </w:r>
      <w:r>
        <w:rPr>
          <w:sz w:val="22"/>
        </w:rPr>
        <w:t>of</w:t>
      </w:r>
      <w:r>
        <w:rPr>
          <w:spacing w:val="-4"/>
          <w:sz w:val="22"/>
        </w:rPr>
        <w:t> </w:t>
      </w:r>
      <w:r>
        <w:rPr>
          <w:sz w:val="22"/>
        </w:rPr>
        <w:t>6</w:t>
      </w:r>
      <w:r>
        <w:rPr>
          <w:spacing w:val="-2"/>
          <w:sz w:val="22"/>
        </w:rPr>
        <w:t> </w:t>
      </w:r>
      <w:r>
        <w:rPr>
          <w:sz w:val="22"/>
        </w:rPr>
        <w:t>to</w:t>
      </w:r>
      <w:r>
        <w:rPr>
          <w:spacing w:val="-3"/>
          <w:sz w:val="22"/>
        </w:rPr>
        <w:t> </w:t>
      </w:r>
      <w:r>
        <w:rPr>
          <w:sz w:val="22"/>
        </w:rPr>
        <w:t>13 people</w:t>
      </w:r>
      <w:r>
        <w:rPr>
          <w:spacing w:val="-1"/>
          <w:sz w:val="22"/>
        </w:rPr>
        <w:t> </w:t>
      </w:r>
      <w:r>
        <w:rPr>
          <w:sz w:val="22"/>
        </w:rPr>
        <w:t>appointed</w:t>
      </w:r>
      <w:r>
        <w:rPr>
          <w:spacing w:val="-2"/>
          <w:sz w:val="22"/>
        </w:rPr>
        <w:t> </w:t>
      </w:r>
      <w:r>
        <w:rPr>
          <w:sz w:val="22"/>
        </w:rPr>
        <w:t>by</w:t>
      </w:r>
      <w:r>
        <w:rPr>
          <w:spacing w:val="-3"/>
          <w:sz w:val="22"/>
        </w:rPr>
        <w:t> </w:t>
      </w:r>
      <w:r>
        <w:rPr>
          <w:sz w:val="22"/>
        </w:rPr>
        <w:t>the</w:t>
      </w:r>
      <w:r>
        <w:rPr>
          <w:spacing w:val="-3"/>
          <w:sz w:val="22"/>
        </w:rPr>
        <w:t> </w:t>
      </w:r>
      <w:r>
        <w:rPr>
          <w:spacing w:val="-2"/>
          <w:sz w:val="22"/>
        </w:rPr>
        <w:t>Minister</w:t>
      </w:r>
    </w:p>
    <w:p>
      <w:pPr>
        <w:pStyle w:val="ListParagraph"/>
        <w:numPr>
          <w:ilvl w:val="2"/>
          <w:numId w:val="5"/>
        </w:numPr>
        <w:tabs>
          <w:tab w:pos="1832" w:val="left" w:leader="none"/>
        </w:tabs>
        <w:spacing w:line="240" w:lineRule="auto" w:before="226" w:after="0"/>
        <w:ind w:left="1832" w:right="1118" w:hanging="358"/>
        <w:jc w:val="left"/>
        <w:rPr>
          <w:sz w:val="22"/>
        </w:rPr>
      </w:pPr>
      <w:r>
        <w:rPr>
          <w:sz w:val="22"/>
        </w:rPr>
        <w:t>have</w:t>
      </w:r>
      <w:r>
        <w:rPr>
          <w:spacing w:val="-2"/>
          <w:sz w:val="22"/>
        </w:rPr>
        <w:t> </w:t>
      </w:r>
      <w:r>
        <w:rPr>
          <w:sz w:val="22"/>
        </w:rPr>
        <w:t>'an</w:t>
      </w:r>
      <w:r>
        <w:rPr>
          <w:spacing w:val="-4"/>
          <w:sz w:val="22"/>
        </w:rPr>
        <w:t> </w:t>
      </w:r>
      <w:r>
        <w:rPr>
          <w:sz w:val="22"/>
        </w:rPr>
        <w:t>appropriate</w:t>
      </w:r>
      <w:r>
        <w:rPr>
          <w:spacing w:val="-5"/>
          <w:sz w:val="22"/>
        </w:rPr>
        <w:t> </w:t>
      </w:r>
      <w:r>
        <w:rPr>
          <w:sz w:val="22"/>
        </w:rPr>
        <w:t>mix</w:t>
      </w:r>
      <w:r>
        <w:rPr>
          <w:spacing w:val="-2"/>
          <w:sz w:val="22"/>
        </w:rPr>
        <w:t> </w:t>
      </w:r>
      <w:r>
        <w:rPr>
          <w:sz w:val="22"/>
        </w:rPr>
        <w:t>of</w:t>
      </w:r>
      <w:r>
        <w:rPr>
          <w:spacing w:val="-3"/>
          <w:sz w:val="22"/>
        </w:rPr>
        <w:t> </w:t>
      </w:r>
      <w:r>
        <w:rPr>
          <w:sz w:val="22"/>
        </w:rPr>
        <w:t>skills</w:t>
      </w:r>
      <w:r>
        <w:rPr>
          <w:spacing w:val="-3"/>
          <w:sz w:val="22"/>
        </w:rPr>
        <w:t> </w:t>
      </w:r>
      <w:r>
        <w:rPr>
          <w:sz w:val="22"/>
        </w:rPr>
        <w:t>and</w:t>
      </w:r>
      <w:r>
        <w:rPr>
          <w:spacing w:val="-4"/>
          <w:sz w:val="22"/>
        </w:rPr>
        <w:t> </w:t>
      </w:r>
      <w:r>
        <w:rPr>
          <w:sz w:val="22"/>
        </w:rPr>
        <w:t>expertise</w:t>
      </w:r>
      <w:r>
        <w:rPr>
          <w:spacing w:val="-2"/>
          <w:sz w:val="22"/>
        </w:rPr>
        <w:t> </w:t>
      </w:r>
      <w:r>
        <w:rPr>
          <w:sz w:val="22"/>
        </w:rPr>
        <w:t>required</w:t>
      </w:r>
      <w:r>
        <w:rPr>
          <w:spacing w:val="-4"/>
          <w:sz w:val="22"/>
        </w:rPr>
        <w:t> </w:t>
      </w:r>
      <w:r>
        <w:rPr>
          <w:sz w:val="22"/>
        </w:rPr>
        <w:t>to</w:t>
      </w:r>
      <w:r>
        <w:rPr>
          <w:spacing w:val="-4"/>
          <w:sz w:val="22"/>
        </w:rPr>
        <w:t> </w:t>
      </w:r>
      <w:r>
        <w:rPr>
          <w:sz w:val="22"/>
        </w:rPr>
        <w:t>oversee</w:t>
      </w:r>
      <w:r>
        <w:rPr>
          <w:spacing w:val="-5"/>
          <w:sz w:val="22"/>
        </w:rPr>
        <w:t> </w:t>
      </w:r>
      <w:r>
        <w:rPr>
          <w:sz w:val="22"/>
        </w:rPr>
        <w:t>and provide guidance to the district'</w:t>
      </w:r>
    </w:p>
    <w:p>
      <w:pPr>
        <w:pStyle w:val="ListParagraph"/>
        <w:numPr>
          <w:ilvl w:val="2"/>
          <w:numId w:val="5"/>
        </w:numPr>
        <w:tabs>
          <w:tab w:pos="1832" w:val="left" w:leader="none"/>
        </w:tabs>
        <w:spacing w:line="240" w:lineRule="auto" w:before="228" w:after="0"/>
        <w:ind w:left="1832" w:right="594" w:hanging="358"/>
        <w:jc w:val="left"/>
        <w:rPr>
          <w:sz w:val="22"/>
        </w:rPr>
      </w:pPr>
      <w:r>
        <w:rPr>
          <w:sz w:val="22"/>
        </w:rPr>
        <w:t>include</w:t>
      </w:r>
      <w:r>
        <w:rPr>
          <w:spacing w:val="-3"/>
          <w:sz w:val="22"/>
        </w:rPr>
        <w:t> </w:t>
      </w:r>
      <w:r>
        <w:rPr>
          <w:sz w:val="22"/>
        </w:rPr>
        <w:t>members</w:t>
      </w:r>
      <w:r>
        <w:rPr>
          <w:spacing w:val="-4"/>
          <w:sz w:val="22"/>
        </w:rPr>
        <w:t> </w:t>
      </w:r>
      <w:r>
        <w:rPr>
          <w:sz w:val="22"/>
        </w:rPr>
        <w:t>who</w:t>
      </w:r>
      <w:r>
        <w:rPr>
          <w:spacing w:val="-3"/>
          <w:sz w:val="22"/>
        </w:rPr>
        <w:t> </w:t>
      </w:r>
      <w:r>
        <w:rPr>
          <w:sz w:val="22"/>
        </w:rPr>
        <w:t>'have</w:t>
      </w:r>
      <w:r>
        <w:rPr>
          <w:spacing w:val="-3"/>
          <w:sz w:val="22"/>
        </w:rPr>
        <w:t> </w:t>
      </w:r>
      <w:r>
        <w:rPr>
          <w:sz w:val="22"/>
        </w:rPr>
        <w:t>knowledge</w:t>
      </w:r>
      <w:r>
        <w:rPr>
          <w:spacing w:val="-5"/>
          <w:sz w:val="22"/>
        </w:rPr>
        <w:t> </w:t>
      </w:r>
      <w:r>
        <w:rPr>
          <w:sz w:val="22"/>
        </w:rPr>
        <w:t>and</w:t>
      </w:r>
      <w:r>
        <w:rPr>
          <w:spacing w:val="-4"/>
          <w:sz w:val="22"/>
        </w:rPr>
        <w:t> </w:t>
      </w:r>
      <w:r>
        <w:rPr>
          <w:sz w:val="22"/>
        </w:rPr>
        <w:t>understanding</w:t>
      </w:r>
      <w:r>
        <w:rPr>
          <w:spacing w:val="-4"/>
          <w:sz w:val="22"/>
        </w:rPr>
        <w:t> </w:t>
      </w:r>
      <w:r>
        <w:rPr>
          <w:sz w:val="22"/>
        </w:rPr>
        <w:t>of</w:t>
      </w:r>
      <w:r>
        <w:rPr>
          <w:spacing w:val="-4"/>
          <w:sz w:val="22"/>
        </w:rPr>
        <w:t> </w:t>
      </w:r>
      <w:r>
        <w:rPr>
          <w:sz w:val="22"/>
        </w:rPr>
        <w:t>the</w:t>
      </w:r>
      <w:r>
        <w:rPr>
          <w:spacing w:val="-5"/>
          <w:sz w:val="22"/>
        </w:rPr>
        <w:t> </w:t>
      </w:r>
      <w:r>
        <w:rPr>
          <w:sz w:val="22"/>
        </w:rPr>
        <w:t>community served by the district.'</w:t>
      </w:r>
      <w:hyperlink w:history="true" w:anchor="_bookmark371">
        <w:r>
          <w:rPr>
            <w:sz w:val="22"/>
            <w:vertAlign w:val="superscript"/>
          </w:rPr>
          <w:t>352</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5"/>
        <w:rPr>
          <w:sz w:val="20"/>
        </w:rPr>
      </w:pPr>
      <w:r>
        <w:rPr>
          <w:sz w:val="20"/>
        </w:rPr>
        <mc:AlternateContent>
          <mc:Choice Requires="wps">
            <w:drawing>
              <wp:anchor distT="0" distB="0" distL="0" distR="0" allowOverlap="1" layoutInCell="1" locked="0" behindDoc="1" simplePos="0" relativeHeight="487607808">
                <wp:simplePos x="0" y="0"/>
                <wp:positionH relativeFrom="page">
                  <wp:posOffset>1080516</wp:posOffset>
                </wp:positionH>
                <wp:positionV relativeFrom="paragraph">
                  <wp:posOffset>313530</wp:posOffset>
                </wp:positionV>
                <wp:extent cx="1828800" cy="952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4.687422pt;width:144pt;height:.72pt;mso-position-horizontal-relative:page;mso-position-vertical-relative:paragraph;z-index:-15708672;mso-wrap-distance-left:0;mso-wrap-distance-right:0" id="docshape55" filled="true" fillcolor="#000000" stroked="false">
                <v:fill type="solid"/>
                <w10:wrap type="topAndBottom"/>
              </v:rect>
            </w:pict>
          </mc:Fallback>
        </mc:AlternateContent>
      </w:r>
    </w:p>
    <w:p>
      <w:pPr>
        <w:spacing w:before="100"/>
        <w:ind w:left="284" w:right="0" w:firstLine="0"/>
        <w:jc w:val="left"/>
        <w:rPr>
          <w:sz w:val="18"/>
        </w:rPr>
      </w:pPr>
      <w:bookmarkStart w:name="_bookmark361" w:id="363"/>
      <w:bookmarkEnd w:id="363"/>
      <w:r>
        <w:rPr/>
      </w:r>
      <w:r>
        <w:rPr>
          <w:position w:val="5"/>
          <w:sz w:val="12"/>
        </w:rPr>
        <w:t>342</w:t>
      </w:r>
      <w:r>
        <w:rPr>
          <w:spacing w:val="10"/>
          <w:position w:val="5"/>
          <w:sz w:val="12"/>
        </w:rPr>
        <w:t> </w:t>
      </w:r>
      <w:hyperlink r:id="rId96">
        <w:r>
          <w:rPr>
            <w:color w:val="0000FF"/>
            <w:sz w:val="18"/>
            <w:u w:val="single" w:color="0000FF"/>
          </w:rPr>
          <w:t>Submission</w:t>
        </w:r>
        <w:r>
          <w:rPr>
            <w:color w:val="0000FF"/>
            <w:spacing w:val="-3"/>
            <w:sz w:val="18"/>
            <w:u w:val="single" w:color="0000FF"/>
          </w:rPr>
          <w:t> </w:t>
        </w:r>
        <w:r>
          <w:rPr>
            <w:color w:val="0000FF"/>
            <w:sz w:val="18"/>
            <w:u w:val="single" w:color="0000FF"/>
          </w:rPr>
          <w:t>56</w:t>
        </w:r>
        <w:r>
          <w:rPr>
            <w:sz w:val="18"/>
            <w:u w:val="none"/>
          </w:rPr>
          <w:t>,</w:t>
        </w:r>
      </w:hyperlink>
      <w:r>
        <w:rPr>
          <w:spacing w:val="-2"/>
          <w:sz w:val="18"/>
          <w:u w:val="none"/>
        </w:rPr>
        <w:t> </w:t>
      </w:r>
      <w:r>
        <w:rPr>
          <w:sz w:val="18"/>
          <w:u w:val="none"/>
        </w:rPr>
        <w:t>Susan</w:t>
      </w:r>
      <w:r>
        <w:rPr>
          <w:spacing w:val="-1"/>
          <w:sz w:val="18"/>
          <w:u w:val="none"/>
        </w:rPr>
        <w:t> </w:t>
      </w:r>
      <w:r>
        <w:rPr>
          <w:sz w:val="18"/>
          <w:u w:val="none"/>
        </w:rPr>
        <w:t>Sargent,</w:t>
      </w:r>
      <w:r>
        <w:rPr>
          <w:spacing w:val="-2"/>
          <w:sz w:val="18"/>
          <w:u w:val="none"/>
        </w:rPr>
        <w:t> </w:t>
      </w:r>
      <w:r>
        <w:rPr>
          <w:sz w:val="18"/>
          <w:u w:val="none"/>
        </w:rPr>
        <w:t>p 4;</w:t>
      </w:r>
      <w:r>
        <w:rPr>
          <w:spacing w:val="-2"/>
          <w:sz w:val="18"/>
          <w:u w:val="none"/>
        </w:rPr>
        <w:t> </w:t>
      </w:r>
      <w:r>
        <w:rPr>
          <w:sz w:val="18"/>
          <w:u w:val="none"/>
        </w:rPr>
        <w:t>Russell</w:t>
      </w:r>
      <w:r>
        <w:rPr>
          <w:spacing w:val="-3"/>
          <w:sz w:val="18"/>
          <w:u w:val="none"/>
        </w:rPr>
        <w:t> </w:t>
      </w:r>
      <w:r>
        <w:rPr>
          <w:sz w:val="18"/>
          <w:u w:val="none"/>
        </w:rPr>
        <w:t>Webb,</w:t>
      </w:r>
      <w:r>
        <w:rPr>
          <w:spacing w:val="-2"/>
          <w:sz w:val="18"/>
          <w:u w:val="none"/>
        </w:rPr>
        <w:t> </w:t>
      </w:r>
      <w:hyperlink r:id="rId36">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13</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14.</w:t>
      </w:r>
    </w:p>
    <w:p>
      <w:pPr>
        <w:spacing w:before="39"/>
        <w:ind w:left="284" w:right="0" w:firstLine="0"/>
        <w:jc w:val="left"/>
        <w:rPr>
          <w:sz w:val="18"/>
        </w:rPr>
      </w:pPr>
      <w:bookmarkStart w:name="_bookmark362" w:id="364"/>
      <w:bookmarkEnd w:id="364"/>
      <w:r>
        <w:rPr/>
      </w:r>
      <w:r>
        <w:rPr>
          <w:position w:val="5"/>
          <w:sz w:val="12"/>
        </w:rPr>
        <w:t>343</w:t>
      </w:r>
      <w:r>
        <w:rPr>
          <w:spacing w:val="8"/>
          <w:position w:val="5"/>
          <w:sz w:val="12"/>
        </w:rPr>
        <w:t> </w:t>
      </w:r>
      <w:r>
        <w:rPr>
          <w:sz w:val="18"/>
        </w:rPr>
        <w:t>Tracey</w:t>
      </w:r>
      <w:r>
        <w:rPr>
          <w:spacing w:val="-2"/>
          <w:sz w:val="18"/>
        </w:rPr>
        <w:t> </w:t>
      </w:r>
      <w:r>
        <w:rPr>
          <w:sz w:val="18"/>
        </w:rPr>
        <w:t>McCosker,</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38.</w:t>
      </w:r>
    </w:p>
    <w:p>
      <w:pPr>
        <w:spacing w:before="39"/>
        <w:ind w:left="284" w:right="0" w:firstLine="0"/>
        <w:jc w:val="left"/>
        <w:rPr>
          <w:sz w:val="18"/>
        </w:rPr>
      </w:pPr>
      <w:bookmarkStart w:name="_bookmark363" w:id="365"/>
      <w:bookmarkEnd w:id="365"/>
      <w:r>
        <w:rPr/>
      </w:r>
      <w:r>
        <w:rPr>
          <w:position w:val="5"/>
          <w:sz w:val="12"/>
        </w:rPr>
        <w:t>344</w:t>
      </w:r>
      <w:r>
        <w:rPr>
          <w:spacing w:val="8"/>
          <w:position w:val="5"/>
          <w:sz w:val="12"/>
        </w:rPr>
        <w:t> </w:t>
      </w:r>
      <w:r>
        <w:rPr>
          <w:sz w:val="18"/>
        </w:rPr>
        <w:t>Luke</w:t>
      </w:r>
      <w:r>
        <w:rPr>
          <w:spacing w:val="-3"/>
          <w:sz w:val="18"/>
        </w:rPr>
        <w:t> </w:t>
      </w:r>
      <w:r>
        <w:rPr>
          <w:sz w:val="18"/>
        </w:rPr>
        <w:t>Sloane,</w:t>
      </w:r>
      <w:r>
        <w:rPr>
          <w:spacing w:val="-1"/>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1"/>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2"/>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39.</w:t>
      </w:r>
    </w:p>
    <w:p>
      <w:pPr>
        <w:spacing w:before="40"/>
        <w:ind w:left="284" w:right="0" w:firstLine="0"/>
        <w:jc w:val="left"/>
        <w:rPr>
          <w:sz w:val="18"/>
        </w:rPr>
      </w:pPr>
      <w:bookmarkStart w:name="_bookmark364" w:id="366"/>
      <w:bookmarkEnd w:id="366"/>
      <w:r>
        <w:rPr/>
      </w:r>
      <w:r>
        <w:rPr>
          <w:position w:val="5"/>
          <w:sz w:val="12"/>
        </w:rPr>
        <w:t>345</w:t>
      </w:r>
      <w:r>
        <w:rPr>
          <w:spacing w:val="8"/>
          <w:position w:val="5"/>
          <w:sz w:val="12"/>
        </w:rPr>
        <w:t> </w:t>
      </w:r>
      <w:r>
        <w:rPr>
          <w:sz w:val="18"/>
        </w:rPr>
        <w:t>Tracey</w:t>
      </w:r>
      <w:r>
        <w:rPr>
          <w:spacing w:val="-2"/>
          <w:sz w:val="18"/>
        </w:rPr>
        <w:t> </w:t>
      </w:r>
      <w:r>
        <w:rPr>
          <w:sz w:val="18"/>
        </w:rPr>
        <w:t>McCosker,</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38.</w:t>
      </w:r>
    </w:p>
    <w:p>
      <w:pPr>
        <w:spacing w:before="42"/>
        <w:ind w:left="284" w:right="0" w:firstLine="0"/>
        <w:jc w:val="left"/>
        <w:rPr>
          <w:sz w:val="18"/>
        </w:rPr>
      </w:pPr>
      <w:bookmarkStart w:name="_bookmark365" w:id="367"/>
      <w:bookmarkEnd w:id="367"/>
      <w:r>
        <w:rPr/>
      </w:r>
      <w:r>
        <w:rPr>
          <w:position w:val="5"/>
          <w:sz w:val="12"/>
        </w:rPr>
        <w:t>346</w:t>
      </w:r>
      <w:r>
        <w:rPr>
          <w:spacing w:val="8"/>
          <w:position w:val="5"/>
          <w:sz w:val="12"/>
        </w:rPr>
        <w:t> </w:t>
      </w:r>
      <w:r>
        <w:rPr>
          <w:sz w:val="18"/>
        </w:rPr>
        <w:t>Tracey</w:t>
      </w:r>
      <w:r>
        <w:rPr>
          <w:spacing w:val="-2"/>
          <w:sz w:val="18"/>
        </w:rPr>
        <w:t> </w:t>
      </w:r>
      <w:r>
        <w:rPr>
          <w:sz w:val="18"/>
        </w:rPr>
        <w:t>McCosker,</w:t>
      </w:r>
      <w:r>
        <w:rPr>
          <w:spacing w:val="-2"/>
          <w:sz w:val="18"/>
        </w:rPr>
        <w:t> </w:t>
      </w:r>
      <w:hyperlink r:id="rId53">
        <w:r>
          <w:rPr>
            <w:color w:val="0000FF"/>
            <w:sz w:val="18"/>
            <w:u w:val="single" w:color="0000FF"/>
          </w:rPr>
          <w:t>Transcript</w:t>
        </w:r>
        <w:r>
          <w:rPr>
            <w:color w:val="0000FF"/>
            <w:spacing w:val="-3"/>
            <w:sz w:val="18"/>
            <w:u w:val="single" w:color="0000FF"/>
          </w:rPr>
          <w:t> </w:t>
        </w:r>
        <w:r>
          <w:rPr>
            <w:color w:val="0000FF"/>
            <w:sz w:val="18"/>
            <w:u w:val="single" w:color="0000FF"/>
          </w:rPr>
          <w:t>of</w:t>
        </w:r>
        <w:r>
          <w:rPr>
            <w:color w:val="0000FF"/>
            <w:spacing w:val="-2"/>
            <w:sz w:val="18"/>
            <w:u w:val="single" w:color="0000FF"/>
          </w:rPr>
          <w:t> </w:t>
        </w:r>
        <w:r>
          <w:rPr>
            <w:color w:val="0000FF"/>
            <w:sz w:val="18"/>
            <w:u w:val="single" w:color="0000FF"/>
          </w:rPr>
          <w:t>evidence</w:t>
        </w:r>
        <w:r>
          <w:rPr>
            <w:sz w:val="18"/>
            <w:u w:val="none"/>
          </w:rPr>
          <w:t>,</w:t>
        </w:r>
      </w:hyperlink>
      <w:r>
        <w:rPr>
          <w:spacing w:val="-2"/>
          <w:sz w:val="18"/>
          <w:u w:val="none"/>
        </w:rPr>
        <w:t> </w:t>
      </w:r>
      <w:r>
        <w:rPr>
          <w:sz w:val="18"/>
          <w:u w:val="none"/>
        </w:rPr>
        <w:t>22</w:t>
      </w:r>
      <w:r>
        <w:rPr>
          <w:spacing w:val="-2"/>
          <w:sz w:val="18"/>
          <w:u w:val="none"/>
        </w:rPr>
        <w:t> </w:t>
      </w:r>
      <w:r>
        <w:rPr>
          <w:sz w:val="18"/>
          <w:u w:val="none"/>
        </w:rPr>
        <w:t>August</w:t>
      </w:r>
      <w:r>
        <w:rPr>
          <w:spacing w:val="-3"/>
          <w:sz w:val="18"/>
          <w:u w:val="none"/>
        </w:rPr>
        <w:t> </w:t>
      </w:r>
      <w:r>
        <w:rPr>
          <w:sz w:val="18"/>
          <w:u w:val="none"/>
        </w:rPr>
        <w:t>2025,</w:t>
      </w:r>
      <w:r>
        <w:rPr>
          <w:spacing w:val="-2"/>
          <w:sz w:val="18"/>
          <w:u w:val="none"/>
        </w:rPr>
        <w:t> </w:t>
      </w:r>
      <w:r>
        <w:rPr>
          <w:sz w:val="18"/>
          <w:u w:val="none"/>
        </w:rPr>
        <w:t>p</w:t>
      </w:r>
      <w:r>
        <w:rPr>
          <w:spacing w:val="-2"/>
          <w:sz w:val="18"/>
          <w:u w:val="none"/>
        </w:rPr>
        <w:t> </w:t>
      </w:r>
      <w:r>
        <w:rPr>
          <w:spacing w:val="-5"/>
          <w:sz w:val="18"/>
          <w:u w:val="none"/>
        </w:rPr>
        <w:t>38.</w:t>
      </w:r>
    </w:p>
    <w:p>
      <w:pPr>
        <w:spacing w:before="39"/>
        <w:ind w:left="284" w:right="680" w:firstLine="0"/>
        <w:jc w:val="left"/>
        <w:rPr>
          <w:sz w:val="18"/>
        </w:rPr>
      </w:pPr>
      <w:bookmarkStart w:name="_bookmark366" w:id="368"/>
      <w:bookmarkEnd w:id="368"/>
      <w:r>
        <w:rPr/>
      </w:r>
      <w:r>
        <w:rPr>
          <w:position w:val="5"/>
          <w:sz w:val="12"/>
        </w:rPr>
        <w:t>347</w:t>
      </w:r>
      <w:r>
        <w:rPr>
          <w:spacing w:val="10"/>
          <w:position w:val="5"/>
          <w:sz w:val="12"/>
        </w:rPr>
        <w:t> </w:t>
      </w:r>
      <w:hyperlink r:id="rId93">
        <w:r>
          <w:rPr>
            <w:color w:val="0000FF"/>
            <w:sz w:val="18"/>
            <w:u w:val="single" w:color="0000FF"/>
          </w:rPr>
          <w:t>Submission</w:t>
        </w:r>
        <w:r>
          <w:rPr>
            <w:color w:val="0000FF"/>
            <w:spacing w:val="-3"/>
            <w:sz w:val="18"/>
            <w:u w:val="single" w:color="0000FF"/>
          </w:rPr>
          <w:t> </w:t>
        </w:r>
        <w:r>
          <w:rPr>
            <w:color w:val="0000FF"/>
            <w:sz w:val="18"/>
            <w:u w:val="single" w:color="0000FF"/>
          </w:rPr>
          <w:t>8</w:t>
        </w:r>
        <w:r>
          <w:rPr>
            <w:sz w:val="18"/>
            <w:u w:val="none"/>
          </w:rPr>
          <w:t>,</w:t>
        </w:r>
      </w:hyperlink>
      <w:r>
        <w:rPr>
          <w:spacing w:val="-2"/>
          <w:sz w:val="18"/>
          <w:u w:val="none"/>
        </w:rPr>
        <w:t> </w:t>
      </w:r>
      <w:r>
        <w:rPr>
          <w:sz w:val="18"/>
          <w:u w:val="none"/>
        </w:rPr>
        <w:t>Name</w:t>
      </w:r>
      <w:r>
        <w:rPr>
          <w:spacing w:val="-1"/>
          <w:sz w:val="18"/>
          <w:u w:val="none"/>
        </w:rPr>
        <w:t> </w:t>
      </w:r>
      <w:r>
        <w:rPr>
          <w:sz w:val="18"/>
          <w:u w:val="none"/>
        </w:rPr>
        <w:t>suppressed, p</w:t>
      </w:r>
      <w:r>
        <w:rPr>
          <w:spacing w:val="-3"/>
          <w:sz w:val="18"/>
          <w:u w:val="none"/>
        </w:rPr>
        <w:t> </w:t>
      </w:r>
      <w:r>
        <w:rPr>
          <w:sz w:val="18"/>
          <w:u w:val="none"/>
        </w:rPr>
        <w:t>1;</w:t>
      </w:r>
      <w:r>
        <w:rPr>
          <w:spacing w:val="-2"/>
          <w:sz w:val="18"/>
          <w:u w:val="none"/>
        </w:rPr>
        <w:t> </w:t>
      </w:r>
      <w:hyperlink r:id="rId48">
        <w:r>
          <w:rPr>
            <w:color w:val="0000FF"/>
            <w:sz w:val="18"/>
            <w:u w:val="single" w:color="0000FF"/>
          </w:rPr>
          <w:t>Submission</w:t>
        </w:r>
        <w:r>
          <w:rPr>
            <w:color w:val="0000FF"/>
            <w:spacing w:val="-3"/>
            <w:sz w:val="18"/>
            <w:u w:val="single" w:color="0000FF"/>
          </w:rPr>
          <w:t> </w:t>
        </w:r>
        <w:r>
          <w:rPr>
            <w:color w:val="0000FF"/>
            <w:sz w:val="18"/>
            <w:u w:val="single" w:color="0000FF"/>
          </w:rPr>
          <w:t>76</w:t>
        </w:r>
        <w:r>
          <w:rPr>
            <w:sz w:val="18"/>
            <w:u w:val="none"/>
          </w:rPr>
          <w:t>,</w:t>
        </w:r>
      </w:hyperlink>
      <w:r>
        <w:rPr>
          <w:spacing w:val="-2"/>
          <w:sz w:val="18"/>
          <w:u w:val="none"/>
        </w:rPr>
        <w:t> </w:t>
      </w:r>
      <w:r>
        <w:rPr>
          <w:sz w:val="18"/>
          <w:u w:val="none"/>
        </w:rPr>
        <w:t>Narrabri</w:t>
      </w:r>
      <w:r>
        <w:rPr>
          <w:spacing w:val="-3"/>
          <w:sz w:val="18"/>
          <w:u w:val="none"/>
        </w:rPr>
        <w:t> </w:t>
      </w:r>
      <w:r>
        <w:rPr>
          <w:sz w:val="18"/>
          <w:u w:val="none"/>
        </w:rPr>
        <w:t>Shire</w:t>
      </w:r>
      <w:r>
        <w:rPr>
          <w:spacing w:val="-3"/>
          <w:sz w:val="18"/>
          <w:u w:val="none"/>
        </w:rPr>
        <w:t> </w:t>
      </w:r>
      <w:r>
        <w:rPr>
          <w:sz w:val="18"/>
          <w:u w:val="none"/>
        </w:rPr>
        <w:t>Council,</w:t>
      </w:r>
      <w:r>
        <w:rPr>
          <w:spacing w:val="-2"/>
          <w:sz w:val="18"/>
          <w:u w:val="none"/>
        </w:rPr>
        <w:t> </w:t>
      </w:r>
      <w:r>
        <w:rPr>
          <w:sz w:val="18"/>
          <w:u w:val="none"/>
        </w:rPr>
        <w:t>p</w:t>
      </w:r>
      <w:r>
        <w:rPr>
          <w:spacing w:val="-3"/>
          <w:sz w:val="18"/>
          <w:u w:val="none"/>
        </w:rPr>
        <w:t> </w:t>
      </w:r>
      <w:r>
        <w:rPr>
          <w:sz w:val="18"/>
          <w:u w:val="none"/>
        </w:rPr>
        <w:t>3</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 Hospital Committee, p 7; </w:t>
      </w:r>
      <w:hyperlink r:id="rId84">
        <w:r>
          <w:rPr>
            <w:color w:val="0000FF"/>
            <w:sz w:val="18"/>
            <w:u w:val="single" w:color="0000FF"/>
          </w:rPr>
          <w:t>Submission 96</w:t>
        </w:r>
        <w:r>
          <w:rPr>
            <w:sz w:val="18"/>
            <w:u w:val="none"/>
          </w:rPr>
          <w:t>,</w:t>
        </w:r>
      </w:hyperlink>
      <w:r>
        <w:rPr>
          <w:sz w:val="18"/>
          <w:u w:val="none"/>
        </w:rPr>
        <w:t> Riverank Youth Works Ltd, p 1.</w:t>
      </w:r>
    </w:p>
    <w:p>
      <w:pPr>
        <w:spacing w:before="41"/>
        <w:ind w:left="284" w:right="0" w:firstLine="0"/>
        <w:jc w:val="left"/>
        <w:rPr>
          <w:sz w:val="18"/>
        </w:rPr>
      </w:pPr>
      <w:bookmarkStart w:name="_bookmark367" w:id="369"/>
      <w:bookmarkEnd w:id="369"/>
      <w:r>
        <w:rPr/>
      </w:r>
      <w:r>
        <w:rPr>
          <w:position w:val="5"/>
          <w:sz w:val="12"/>
        </w:rPr>
        <w:t>348</w:t>
      </w:r>
      <w:r>
        <w:rPr>
          <w:spacing w:val="10"/>
          <w:position w:val="5"/>
          <w:sz w:val="12"/>
        </w:rPr>
        <w:t> </w:t>
      </w:r>
      <w:hyperlink r:id="rId83">
        <w:r>
          <w:rPr>
            <w:color w:val="0000FF"/>
            <w:sz w:val="18"/>
            <w:u w:val="single" w:color="0000FF"/>
          </w:rPr>
          <w:t>Submission</w:t>
        </w:r>
        <w:r>
          <w:rPr>
            <w:color w:val="0000FF"/>
            <w:spacing w:val="-3"/>
            <w:sz w:val="18"/>
            <w:u w:val="single" w:color="0000FF"/>
          </w:rPr>
          <w:t> </w:t>
        </w:r>
        <w:r>
          <w:rPr>
            <w:color w:val="0000FF"/>
            <w:sz w:val="18"/>
            <w:u w:val="single" w:color="0000FF"/>
          </w:rPr>
          <w:t>95</w:t>
        </w:r>
        <w:r>
          <w:rPr>
            <w:sz w:val="18"/>
            <w:u w:val="none"/>
          </w:rPr>
          <w:t>,</w:t>
        </w:r>
      </w:hyperlink>
      <w:r>
        <w:rPr>
          <w:spacing w:val="-2"/>
          <w:sz w:val="18"/>
          <w:u w:val="none"/>
        </w:rPr>
        <w:t> </w:t>
      </w:r>
      <w:r>
        <w:rPr>
          <w:sz w:val="18"/>
          <w:u w:val="none"/>
        </w:rPr>
        <w:t>Save</w:t>
      </w:r>
      <w:r>
        <w:rPr>
          <w:spacing w:val="-3"/>
          <w:sz w:val="18"/>
          <w:u w:val="none"/>
        </w:rPr>
        <w:t> </w:t>
      </w:r>
      <w:r>
        <w:rPr>
          <w:sz w:val="18"/>
          <w:u w:val="none"/>
        </w:rPr>
        <w:t>Wee</w:t>
      </w:r>
      <w:r>
        <w:rPr>
          <w:spacing w:val="-3"/>
          <w:sz w:val="18"/>
          <w:u w:val="none"/>
        </w:rPr>
        <w:t> </w:t>
      </w:r>
      <w:r>
        <w:rPr>
          <w:sz w:val="18"/>
          <w:u w:val="none"/>
        </w:rPr>
        <w:t>Waa</w:t>
      </w:r>
      <w:r>
        <w:rPr>
          <w:spacing w:val="-2"/>
          <w:sz w:val="18"/>
          <w:u w:val="none"/>
        </w:rPr>
        <w:t> </w:t>
      </w:r>
      <w:r>
        <w:rPr>
          <w:sz w:val="18"/>
          <w:u w:val="none"/>
        </w:rPr>
        <w:t>Hospital</w:t>
      </w:r>
      <w:r>
        <w:rPr>
          <w:spacing w:val="-3"/>
          <w:sz w:val="18"/>
          <w:u w:val="none"/>
        </w:rPr>
        <w:t> </w:t>
      </w:r>
      <w:r>
        <w:rPr>
          <w:sz w:val="18"/>
          <w:u w:val="none"/>
        </w:rPr>
        <w:t>Committee,</w:t>
      </w:r>
      <w:r>
        <w:rPr>
          <w:spacing w:val="-2"/>
          <w:sz w:val="18"/>
          <w:u w:val="none"/>
        </w:rPr>
        <w:t> </w:t>
      </w:r>
      <w:r>
        <w:rPr>
          <w:sz w:val="18"/>
          <w:u w:val="none"/>
        </w:rPr>
        <w:t>p</w:t>
      </w:r>
      <w:r>
        <w:rPr>
          <w:spacing w:val="-2"/>
          <w:sz w:val="18"/>
          <w:u w:val="none"/>
        </w:rPr>
        <w:t> </w:t>
      </w:r>
      <w:r>
        <w:rPr>
          <w:spacing w:val="-5"/>
          <w:sz w:val="18"/>
          <w:u w:val="none"/>
        </w:rPr>
        <w:t>13.</w:t>
      </w:r>
    </w:p>
    <w:p>
      <w:pPr>
        <w:spacing w:before="39"/>
        <w:ind w:left="284" w:right="680" w:firstLine="0"/>
        <w:jc w:val="left"/>
        <w:rPr>
          <w:sz w:val="18"/>
        </w:rPr>
      </w:pPr>
      <w:bookmarkStart w:name="_bookmark368" w:id="370"/>
      <w:bookmarkEnd w:id="370"/>
      <w:r>
        <w:rPr/>
      </w:r>
      <w:r>
        <w:rPr>
          <w:position w:val="5"/>
          <w:sz w:val="12"/>
        </w:rPr>
        <w:t>349</w:t>
      </w:r>
      <w:r>
        <w:rPr>
          <w:spacing w:val="9"/>
          <w:position w:val="5"/>
          <w:sz w:val="12"/>
        </w:rPr>
        <w:t> </w:t>
      </w:r>
      <w:hyperlink r:id="rId93">
        <w:r>
          <w:rPr>
            <w:color w:val="0000FF"/>
            <w:sz w:val="18"/>
            <w:u w:val="single" w:color="0000FF"/>
          </w:rPr>
          <w:t>Submission</w:t>
        </w:r>
        <w:r>
          <w:rPr>
            <w:color w:val="0000FF"/>
            <w:spacing w:val="-4"/>
            <w:sz w:val="18"/>
            <w:u w:val="single" w:color="0000FF"/>
          </w:rPr>
          <w:t> </w:t>
        </w:r>
        <w:r>
          <w:rPr>
            <w:color w:val="0000FF"/>
            <w:sz w:val="18"/>
            <w:u w:val="single" w:color="0000FF"/>
          </w:rPr>
          <w:t>8</w:t>
        </w:r>
        <w:r>
          <w:rPr>
            <w:sz w:val="18"/>
            <w:u w:val="none"/>
          </w:rPr>
          <w:t>,</w:t>
        </w:r>
      </w:hyperlink>
      <w:r>
        <w:rPr>
          <w:spacing w:val="-3"/>
          <w:sz w:val="18"/>
          <w:u w:val="none"/>
        </w:rPr>
        <w:t> </w:t>
      </w:r>
      <w:r>
        <w:rPr>
          <w:sz w:val="18"/>
          <w:u w:val="none"/>
        </w:rPr>
        <w:t>Name</w:t>
      </w:r>
      <w:r>
        <w:rPr>
          <w:spacing w:val="-2"/>
          <w:sz w:val="18"/>
          <w:u w:val="none"/>
        </w:rPr>
        <w:t> </w:t>
      </w:r>
      <w:r>
        <w:rPr>
          <w:sz w:val="18"/>
          <w:u w:val="none"/>
        </w:rPr>
        <w:t>suppressed, p</w:t>
      </w:r>
      <w:r>
        <w:rPr>
          <w:spacing w:val="-4"/>
          <w:sz w:val="18"/>
          <w:u w:val="none"/>
        </w:rPr>
        <w:t> </w:t>
      </w:r>
      <w:r>
        <w:rPr>
          <w:sz w:val="18"/>
          <w:u w:val="none"/>
        </w:rPr>
        <w:t>1;</w:t>
      </w:r>
      <w:r>
        <w:rPr>
          <w:spacing w:val="-3"/>
          <w:sz w:val="18"/>
          <w:u w:val="none"/>
        </w:rPr>
        <w:t> </w:t>
      </w:r>
      <w:hyperlink r:id="rId99">
        <w:r>
          <w:rPr>
            <w:color w:val="0000FF"/>
            <w:sz w:val="18"/>
            <w:u w:val="single" w:color="0000FF"/>
          </w:rPr>
          <w:t>Submission</w:t>
        </w:r>
        <w:r>
          <w:rPr>
            <w:color w:val="0000FF"/>
            <w:spacing w:val="-4"/>
            <w:sz w:val="18"/>
            <w:u w:val="single" w:color="0000FF"/>
          </w:rPr>
          <w:t> </w:t>
        </w:r>
        <w:r>
          <w:rPr>
            <w:color w:val="0000FF"/>
            <w:sz w:val="18"/>
            <w:u w:val="single" w:color="0000FF"/>
          </w:rPr>
          <w:t>63</w:t>
        </w:r>
        <w:r>
          <w:rPr>
            <w:sz w:val="18"/>
            <w:u w:val="none"/>
          </w:rPr>
          <w:t>,</w:t>
        </w:r>
      </w:hyperlink>
      <w:r>
        <w:rPr>
          <w:spacing w:val="-3"/>
          <w:sz w:val="18"/>
          <w:u w:val="none"/>
        </w:rPr>
        <w:t> </w:t>
      </w:r>
      <w:r>
        <w:rPr>
          <w:sz w:val="18"/>
          <w:u w:val="none"/>
        </w:rPr>
        <w:t>Royal</w:t>
      </w:r>
      <w:r>
        <w:rPr>
          <w:spacing w:val="-4"/>
          <w:sz w:val="18"/>
          <w:u w:val="none"/>
        </w:rPr>
        <w:t> </w:t>
      </w:r>
      <w:r>
        <w:rPr>
          <w:sz w:val="18"/>
          <w:u w:val="none"/>
        </w:rPr>
        <w:t>Australian</w:t>
      </w:r>
      <w:r>
        <w:rPr>
          <w:spacing w:val="-4"/>
          <w:sz w:val="18"/>
          <w:u w:val="none"/>
        </w:rPr>
        <w:t> </w:t>
      </w:r>
      <w:r>
        <w:rPr>
          <w:sz w:val="18"/>
          <w:u w:val="none"/>
        </w:rPr>
        <w:t>and</w:t>
      </w:r>
      <w:r>
        <w:rPr>
          <w:spacing w:val="-2"/>
          <w:sz w:val="18"/>
          <w:u w:val="none"/>
        </w:rPr>
        <w:t> </w:t>
      </w:r>
      <w:r>
        <w:rPr>
          <w:sz w:val="18"/>
          <w:u w:val="none"/>
        </w:rPr>
        <w:t>New</w:t>
      </w:r>
      <w:r>
        <w:rPr>
          <w:spacing w:val="-2"/>
          <w:sz w:val="18"/>
          <w:u w:val="none"/>
        </w:rPr>
        <w:t> </w:t>
      </w:r>
      <w:r>
        <w:rPr>
          <w:sz w:val="18"/>
          <w:u w:val="none"/>
        </w:rPr>
        <w:t>Zealand</w:t>
      </w:r>
      <w:r>
        <w:rPr>
          <w:spacing w:val="-4"/>
          <w:sz w:val="18"/>
          <w:u w:val="none"/>
        </w:rPr>
        <w:t> </w:t>
      </w:r>
      <w:r>
        <w:rPr>
          <w:sz w:val="18"/>
          <w:u w:val="none"/>
        </w:rPr>
        <w:t>College</w:t>
      </w:r>
      <w:r>
        <w:rPr>
          <w:spacing w:val="-4"/>
          <w:sz w:val="18"/>
          <w:u w:val="none"/>
        </w:rPr>
        <w:t> </w:t>
      </w:r>
      <w:r>
        <w:rPr>
          <w:sz w:val="18"/>
          <w:u w:val="none"/>
        </w:rPr>
        <w:t>of</w:t>
      </w:r>
      <w:r>
        <w:rPr>
          <w:spacing w:val="-3"/>
          <w:sz w:val="18"/>
          <w:u w:val="none"/>
        </w:rPr>
        <w:t> </w:t>
      </w:r>
      <w:r>
        <w:rPr>
          <w:sz w:val="18"/>
          <w:u w:val="none"/>
        </w:rPr>
        <w:t>Obstetricians and Gynaecologists, p 1; </w:t>
      </w:r>
      <w:hyperlink r:id="rId80">
        <w:r>
          <w:rPr>
            <w:color w:val="0000FF"/>
            <w:sz w:val="18"/>
            <w:u w:val="single" w:color="0000FF"/>
          </w:rPr>
          <w:t>Submission 82</w:t>
        </w:r>
        <w:r>
          <w:rPr>
            <w:sz w:val="18"/>
            <w:u w:val="none"/>
          </w:rPr>
          <w:t>,</w:t>
        </w:r>
      </w:hyperlink>
      <w:r>
        <w:rPr>
          <w:sz w:val="18"/>
          <w:u w:val="none"/>
        </w:rPr>
        <w:t> Merced Farming Pty Ltd, p 1.</w:t>
      </w:r>
    </w:p>
    <w:p>
      <w:pPr>
        <w:spacing w:before="41"/>
        <w:ind w:left="284" w:right="0" w:firstLine="0"/>
        <w:jc w:val="left"/>
        <w:rPr>
          <w:sz w:val="18"/>
        </w:rPr>
      </w:pPr>
      <w:bookmarkStart w:name="_bookmark369" w:id="371"/>
      <w:bookmarkEnd w:id="371"/>
      <w:r>
        <w:rPr/>
      </w:r>
      <w:r>
        <w:rPr>
          <w:position w:val="5"/>
          <w:sz w:val="12"/>
        </w:rPr>
        <w:t>350</w:t>
      </w:r>
      <w:r>
        <w:rPr>
          <w:spacing w:val="10"/>
          <w:position w:val="5"/>
          <w:sz w:val="12"/>
        </w:rPr>
        <w:t> </w:t>
      </w:r>
      <w:hyperlink r:id="rId110">
        <w:r>
          <w:rPr>
            <w:color w:val="0000FF"/>
            <w:sz w:val="18"/>
            <w:u w:val="single" w:color="0000FF"/>
          </w:rPr>
          <w:t>Submission</w:t>
        </w:r>
        <w:r>
          <w:rPr>
            <w:color w:val="0000FF"/>
            <w:spacing w:val="-2"/>
            <w:sz w:val="18"/>
            <w:u w:val="single" w:color="0000FF"/>
          </w:rPr>
          <w:t> </w:t>
        </w:r>
        <w:r>
          <w:rPr>
            <w:color w:val="0000FF"/>
            <w:sz w:val="18"/>
            <w:u w:val="single" w:color="0000FF"/>
          </w:rPr>
          <w:t>90</w:t>
        </w:r>
        <w:r>
          <w:rPr>
            <w:sz w:val="18"/>
            <w:u w:val="none"/>
          </w:rPr>
          <w:t>,</w:t>
        </w:r>
      </w:hyperlink>
      <w:r>
        <w:rPr>
          <w:spacing w:val="-1"/>
          <w:sz w:val="18"/>
          <w:u w:val="none"/>
        </w:rPr>
        <w:t> </w:t>
      </w:r>
      <w:r>
        <w:rPr>
          <w:sz w:val="18"/>
          <w:u w:val="none"/>
        </w:rPr>
        <w:t>Health</w:t>
      </w:r>
      <w:r>
        <w:rPr>
          <w:spacing w:val="-2"/>
          <w:sz w:val="18"/>
          <w:u w:val="none"/>
        </w:rPr>
        <w:t> </w:t>
      </w:r>
      <w:r>
        <w:rPr>
          <w:sz w:val="18"/>
          <w:u w:val="none"/>
        </w:rPr>
        <w:t>Services</w:t>
      </w:r>
      <w:r>
        <w:rPr>
          <w:spacing w:val="-2"/>
          <w:sz w:val="18"/>
          <w:u w:val="none"/>
        </w:rPr>
        <w:t> </w:t>
      </w:r>
      <w:r>
        <w:rPr>
          <w:sz w:val="18"/>
          <w:u w:val="none"/>
        </w:rPr>
        <w:t>Union</w:t>
      </w:r>
      <w:r>
        <w:rPr>
          <w:spacing w:val="-3"/>
          <w:sz w:val="18"/>
          <w:u w:val="none"/>
        </w:rPr>
        <w:t> </w:t>
      </w:r>
      <w:r>
        <w:rPr>
          <w:sz w:val="18"/>
          <w:u w:val="none"/>
        </w:rPr>
        <w:t>–</w:t>
      </w:r>
      <w:r>
        <w:rPr>
          <w:spacing w:val="-3"/>
          <w:sz w:val="18"/>
          <w:u w:val="none"/>
        </w:rPr>
        <w:t> </w:t>
      </w:r>
      <w:r>
        <w:rPr>
          <w:sz w:val="18"/>
          <w:u w:val="none"/>
        </w:rPr>
        <w:t>NSW</w:t>
      </w:r>
      <w:r>
        <w:rPr>
          <w:spacing w:val="-1"/>
          <w:sz w:val="18"/>
          <w:u w:val="none"/>
        </w:rPr>
        <w:t> </w:t>
      </w:r>
      <w:r>
        <w:rPr>
          <w:sz w:val="18"/>
          <w:u w:val="none"/>
        </w:rPr>
        <w:t>ACT QLD,</w:t>
      </w:r>
      <w:r>
        <w:rPr>
          <w:spacing w:val="-1"/>
          <w:sz w:val="18"/>
          <w:u w:val="none"/>
        </w:rPr>
        <w:t> </w:t>
      </w:r>
      <w:r>
        <w:rPr>
          <w:sz w:val="18"/>
          <w:u w:val="none"/>
        </w:rPr>
        <w:t>p</w:t>
      </w:r>
      <w:r>
        <w:rPr>
          <w:spacing w:val="-2"/>
          <w:sz w:val="18"/>
          <w:u w:val="none"/>
        </w:rPr>
        <w:t> </w:t>
      </w:r>
      <w:r>
        <w:rPr>
          <w:spacing w:val="-5"/>
          <w:sz w:val="18"/>
          <w:u w:val="none"/>
        </w:rPr>
        <w:t>2.</w:t>
      </w:r>
    </w:p>
    <w:p>
      <w:pPr>
        <w:spacing w:before="39"/>
        <w:ind w:left="284" w:right="0" w:firstLine="0"/>
        <w:jc w:val="left"/>
        <w:rPr>
          <w:sz w:val="18"/>
        </w:rPr>
      </w:pPr>
      <w:bookmarkStart w:name="_bookmark370" w:id="372"/>
      <w:bookmarkEnd w:id="372"/>
      <w:r>
        <w:rPr/>
      </w:r>
      <w:r>
        <w:rPr>
          <w:position w:val="5"/>
          <w:sz w:val="12"/>
        </w:rPr>
        <w:t>351</w:t>
      </w:r>
      <w:r>
        <w:rPr>
          <w:spacing w:val="10"/>
          <w:position w:val="5"/>
          <w:sz w:val="12"/>
        </w:rPr>
        <w:t> </w:t>
      </w:r>
      <w:hyperlink r:id="rId89">
        <w:r>
          <w:rPr>
            <w:color w:val="0000FF"/>
            <w:sz w:val="18"/>
            <w:u w:val="single" w:color="0000FF"/>
          </w:rPr>
          <w:t>Submission</w:t>
        </w:r>
        <w:r>
          <w:rPr>
            <w:color w:val="0000FF"/>
            <w:spacing w:val="-3"/>
            <w:sz w:val="18"/>
            <w:u w:val="single" w:color="0000FF"/>
          </w:rPr>
          <w:t> </w:t>
        </w:r>
        <w:r>
          <w:rPr>
            <w:color w:val="0000FF"/>
            <w:sz w:val="18"/>
            <w:u w:val="single" w:color="0000FF"/>
          </w:rPr>
          <w:t>91</w:t>
        </w:r>
        <w:r>
          <w:rPr>
            <w:sz w:val="18"/>
            <w:u w:val="none"/>
          </w:rPr>
          <w:t>,</w:t>
        </w:r>
      </w:hyperlink>
      <w:r>
        <w:rPr>
          <w:spacing w:val="-2"/>
          <w:sz w:val="18"/>
          <w:u w:val="none"/>
        </w:rPr>
        <w:t> </w:t>
      </w:r>
      <w:r>
        <w:rPr>
          <w:sz w:val="18"/>
          <w:u w:val="none"/>
        </w:rPr>
        <w:t>Aboriginal</w:t>
      </w:r>
      <w:r>
        <w:rPr>
          <w:spacing w:val="-3"/>
          <w:sz w:val="18"/>
          <w:u w:val="none"/>
        </w:rPr>
        <w:t> </w:t>
      </w:r>
      <w:r>
        <w:rPr>
          <w:sz w:val="18"/>
          <w:u w:val="none"/>
        </w:rPr>
        <w:t>Health</w:t>
      </w:r>
      <w:r>
        <w:rPr>
          <w:spacing w:val="-1"/>
          <w:sz w:val="18"/>
          <w:u w:val="none"/>
        </w:rPr>
        <w:t> </w:t>
      </w:r>
      <w:r>
        <w:rPr>
          <w:sz w:val="18"/>
          <w:u w:val="none"/>
        </w:rPr>
        <w:t>and</w:t>
      </w:r>
      <w:r>
        <w:rPr>
          <w:spacing w:val="-3"/>
          <w:sz w:val="18"/>
          <w:u w:val="none"/>
        </w:rPr>
        <w:t> </w:t>
      </w:r>
      <w:r>
        <w:rPr>
          <w:sz w:val="18"/>
          <w:u w:val="none"/>
        </w:rPr>
        <w:t>Medical</w:t>
      </w:r>
      <w:r>
        <w:rPr>
          <w:spacing w:val="-3"/>
          <w:sz w:val="18"/>
          <w:u w:val="none"/>
        </w:rPr>
        <w:t> </w:t>
      </w:r>
      <w:r>
        <w:rPr>
          <w:sz w:val="18"/>
          <w:u w:val="none"/>
        </w:rPr>
        <w:t>Research</w:t>
      </w:r>
      <w:r>
        <w:rPr>
          <w:spacing w:val="-3"/>
          <w:sz w:val="18"/>
          <w:u w:val="none"/>
        </w:rPr>
        <w:t> </w:t>
      </w:r>
      <w:r>
        <w:rPr>
          <w:sz w:val="18"/>
          <w:u w:val="none"/>
        </w:rPr>
        <w:t>Council</w:t>
      </w:r>
      <w:r>
        <w:rPr>
          <w:spacing w:val="-3"/>
          <w:sz w:val="18"/>
          <w:u w:val="none"/>
        </w:rPr>
        <w:t> </w:t>
      </w:r>
      <w:r>
        <w:rPr>
          <w:sz w:val="18"/>
          <w:u w:val="none"/>
        </w:rPr>
        <w:t>of</w:t>
      </w:r>
      <w:r>
        <w:rPr>
          <w:spacing w:val="-2"/>
          <w:sz w:val="18"/>
          <w:u w:val="none"/>
        </w:rPr>
        <w:t> </w:t>
      </w:r>
      <w:r>
        <w:rPr>
          <w:sz w:val="18"/>
          <w:u w:val="none"/>
        </w:rPr>
        <w:t>NSW,</w:t>
      </w:r>
      <w:r>
        <w:rPr>
          <w:spacing w:val="-2"/>
          <w:sz w:val="18"/>
          <w:u w:val="none"/>
        </w:rPr>
        <w:t> </w:t>
      </w:r>
      <w:r>
        <w:rPr>
          <w:sz w:val="18"/>
          <w:u w:val="none"/>
        </w:rPr>
        <w:t>p</w:t>
      </w:r>
      <w:r>
        <w:rPr>
          <w:spacing w:val="-2"/>
          <w:sz w:val="18"/>
          <w:u w:val="none"/>
        </w:rPr>
        <w:t> </w:t>
      </w:r>
      <w:r>
        <w:rPr>
          <w:spacing w:val="-5"/>
          <w:sz w:val="18"/>
          <w:u w:val="none"/>
        </w:rPr>
        <w:t>3.</w:t>
      </w:r>
    </w:p>
    <w:p>
      <w:pPr>
        <w:spacing w:before="40"/>
        <w:ind w:left="284" w:right="0" w:firstLine="0"/>
        <w:jc w:val="left"/>
        <w:rPr>
          <w:sz w:val="18"/>
        </w:rPr>
      </w:pPr>
      <w:bookmarkStart w:name="_bookmark371" w:id="373"/>
      <w:bookmarkEnd w:id="373"/>
      <w:r>
        <w:rPr/>
      </w:r>
      <w:r>
        <w:rPr>
          <w:position w:val="5"/>
          <w:sz w:val="12"/>
        </w:rPr>
        <w:t>352</w:t>
      </w:r>
      <w:r>
        <w:rPr>
          <w:spacing w:val="9"/>
          <w:position w:val="5"/>
          <w:sz w:val="12"/>
        </w:rPr>
        <w:t> </w:t>
      </w:r>
      <w:hyperlink r:id="rId126">
        <w:r>
          <w:rPr>
            <w:i/>
            <w:color w:val="0000FF"/>
            <w:sz w:val="18"/>
            <w:u w:val="single" w:color="0000FF"/>
          </w:rPr>
          <w:t>Health</w:t>
        </w:r>
        <w:r>
          <w:rPr>
            <w:i/>
            <w:color w:val="0000FF"/>
            <w:spacing w:val="-1"/>
            <w:sz w:val="18"/>
            <w:u w:val="single" w:color="0000FF"/>
          </w:rPr>
          <w:t> </w:t>
        </w:r>
        <w:r>
          <w:rPr>
            <w:i/>
            <w:color w:val="0000FF"/>
            <w:sz w:val="18"/>
            <w:u w:val="single" w:color="0000FF"/>
          </w:rPr>
          <w:t>Services</w:t>
        </w:r>
        <w:r>
          <w:rPr>
            <w:i/>
            <w:color w:val="0000FF"/>
            <w:spacing w:val="-3"/>
            <w:sz w:val="18"/>
            <w:u w:val="single" w:color="0000FF"/>
          </w:rPr>
          <w:t> </w:t>
        </w:r>
        <w:r>
          <w:rPr>
            <w:i/>
            <w:color w:val="0000FF"/>
            <w:sz w:val="18"/>
            <w:u w:val="single" w:color="0000FF"/>
          </w:rPr>
          <w:t>Act</w:t>
        </w:r>
        <w:r>
          <w:rPr>
            <w:i/>
            <w:color w:val="0000FF"/>
            <w:spacing w:val="-3"/>
            <w:sz w:val="18"/>
            <w:u w:val="single" w:color="0000FF"/>
          </w:rPr>
          <w:t> </w:t>
        </w:r>
        <w:r>
          <w:rPr>
            <w:i/>
            <w:color w:val="0000FF"/>
            <w:sz w:val="18"/>
            <w:u w:val="single" w:color="0000FF"/>
          </w:rPr>
          <w:t>1997</w:t>
        </w:r>
        <w:r>
          <w:rPr>
            <w:i/>
            <w:sz w:val="18"/>
            <w:u w:val="none"/>
          </w:rPr>
          <w:t>,</w:t>
        </w:r>
      </w:hyperlink>
      <w:r>
        <w:rPr>
          <w:i/>
          <w:spacing w:val="-2"/>
          <w:sz w:val="18"/>
          <w:u w:val="none"/>
        </w:rPr>
        <w:t> </w:t>
      </w:r>
      <w:r>
        <w:rPr>
          <w:sz w:val="18"/>
          <w:u w:val="none"/>
        </w:rPr>
        <w:t>ss</w:t>
      </w:r>
      <w:r>
        <w:rPr>
          <w:spacing w:val="-3"/>
          <w:sz w:val="18"/>
          <w:u w:val="none"/>
        </w:rPr>
        <w:t> </w:t>
      </w:r>
      <w:r>
        <w:rPr>
          <w:sz w:val="18"/>
          <w:u w:val="none"/>
        </w:rPr>
        <w:t>26(2)</w:t>
      </w:r>
      <w:r>
        <w:rPr>
          <w:spacing w:val="-2"/>
          <w:sz w:val="18"/>
          <w:u w:val="none"/>
        </w:rPr>
        <w:t> </w:t>
      </w:r>
      <w:r>
        <w:rPr>
          <w:sz w:val="18"/>
          <w:u w:val="none"/>
        </w:rPr>
        <w:t>and</w:t>
      </w:r>
      <w:r>
        <w:rPr>
          <w:spacing w:val="-3"/>
          <w:sz w:val="18"/>
          <w:u w:val="none"/>
        </w:rPr>
        <w:t> </w:t>
      </w:r>
      <w:r>
        <w:rPr>
          <w:spacing w:val="-4"/>
          <w:sz w:val="18"/>
          <w:u w:val="none"/>
        </w:rPr>
        <w:t>(3).</w:t>
      </w:r>
    </w:p>
    <w:p>
      <w:pPr>
        <w:spacing w:after="0"/>
        <w:jc w:val="left"/>
        <w:rPr>
          <w:sz w:val="18"/>
        </w:rPr>
        <w:sectPr>
          <w:pgSz w:w="11910" w:h="16840"/>
          <w:pgMar w:header="722" w:footer="569" w:top="1360" w:bottom="760" w:left="1417" w:right="1133"/>
        </w:sectPr>
      </w:pPr>
    </w:p>
    <w:p>
      <w:pPr>
        <w:pStyle w:val="BodyText"/>
        <w:spacing w:before="70"/>
        <w:rPr>
          <w:sz w:val="44"/>
        </w:rPr>
      </w:pPr>
    </w:p>
    <w:p>
      <w:pPr>
        <w:pStyle w:val="Heading1"/>
      </w:pPr>
      <w:bookmarkStart w:name="_bookmark372" w:id="374"/>
      <w:bookmarkEnd w:id="374"/>
      <w:r>
        <w:rPr/>
      </w:r>
      <w:r>
        <w:rPr/>
        <w:t>Appendix</w:t>
      </w:r>
      <w:r>
        <w:rPr>
          <w:spacing w:val="-9"/>
        </w:rPr>
        <w:t> </w:t>
      </w:r>
      <w:r>
        <w:rPr/>
        <w:t>One</w:t>
      </w:r>
      <w:r>
        <w:rPr>
          <w:spacing w:val="-10"/>
        </w:rPr>
        <w:t> </w:t>
      </w:r>
      <w:r>
        <w:rPr/>
        <w:t>–</w:t>
      </w:r>
      <w:r>
        <w:rPr>
          <w:spacing w:val="14"/>
        </w:rPr>
        <w:t> </w:t>
      </w:r>
      <w:r>
        <w:rPr/>
        <w:t>Terms</w:t>
      </w:r>
      <w:r>
        <w:rPr>
          <w:spacing w:val="-9"/>
        </w:rPr>
        <w:t> </w:t>
      </w:r>
      <w:r>
        <w:rPr/>
        <w:t>of</w:t>
      </w:r>
      <w:r>
        <w:rPr>
          <w:spacing w:val="-10"/>
        </w:rPr>
        <w:t> </w:t>
      </w:r>
      <w:r>
        <w:rPr>
          <w:spacing w:val="-2"/>
        </w:rPr>
        <w:t>reference</w:t>
      </w:r>
    </w:p>
    <w:p>
      <w:pPr>
        <w:pStyle w:val="BodyText"/>
        <w:spacing w:before="28"/>
        <w:rPr>
          <w:sz w:val="44"/>
        </w:rPr>
      </w:pPr>
    </w:p>
    <w:p>
      <w:pPr>
        <w:pStyle w:val="BodyText"/>
        <w:ind w:left="284"/>
      </w:pPr>
      <w:r>
        <w:rPr/>
        <w:t>That</w:t>
      </w:r>
      <w:r>
        <w:rPr>
          <w:spacing w:val="-1"/>
        </w:rPr>
        <w:t> </w:t>
      </w:r>
      <w:r>
        <w:rPr/>
        <w:t>the</w:t>
      </w:r>
      <w:r>
        <w:rPr>
          <w:spacing w:val="-4"/>
        </w:rPr>
        <w:t> </w:t>
      </w:r>
      <w:r>
        <w:rPr/>
        <w:t>Committee</w:t>
      </w:r>
      <w:r>
        <w:rPr>
          <w:spacing w:val="-4"/>
        </w:rPr>
        <w:t> </w:t>
      </w:r>
      <w:r>
        <w:rPr/>
        <w:t>on</w:t>
      </w:r>
      <w:r>
        <w:rPr>
          <w:spacing w:val="-3"/>
        </w:rPr>
        <w:t> </w:t>
      </w:r>
      <w:r>
        <w:rPr/>
        <w:t>Community</w:t>
      </w:r>
      <w:r>
        <w:rPr>
          <w:spacing w:val="-1"/>
        </w:rPr>
        <w:t> </w:t>
      </w:r>
      <w:r>
        <w:rPr/>
        <w:t>Services</w:t>
      </w:r>
      <w:r>
        <w:rPr>
          <w:spacing w:val="-2"/>
        </w:rPr>
        <w:t> </w:t>
      </w:r>
      <w:r>
        <w:rPr/>
        <w:t>inquires</w:t>
      </w:r>
      <w:r>
        <w:rPr>
          <w:spacing w:val="-2"/>
        </w:rPr>
        <w:t> </w:t>
      </w:r>
      <w:r>
        <w:rPr/>
        <w:t>into</w:t>
      </w:r>
      <w:r>
        <w:rPr>
          <w:spacing w:val="-1"/>
        </w:rPr>
        <w:t> </w:t>
      </w:r>
      <w:r>
        <w:rPr/>
        <w:t>and</w:t>
      </w:r>
      <w:r>
        <w:rPr>
          <w:spacing w:val="-3"/>
        </w:rPr>
        <w:t> </w:t>
      </w:r>
      <w:r>
        <w:rPr/>
        <w:t>reports</w:t>
      </w:r>
      <w:r>
        <w:rPr>
          <w:spacing w:val="-4"/>
        </w:rPr>
        <w:t> </w:t>
      </w:r>
      <w:r>
        <w:rPr/>
        <w:t>on</w:t>
      </w:r>
      <w:r>
        <w:rPr>
          <w:spacing w:val="-5"/>
        </w:rPr>
        <w:t> </w:t>
      </w:r>
      <w:r>
        <w:rPr/>
        <w:t>the</w:t>
      </w:r>
      <w:r>
        <w:rPr>
          <w:spacing w:val="-1"/>
        </w:rPr>
        <w:t> </w:t>
      </w:r>
      <w:r>
        <w:rPr/>
        <w:t>Health</w:t>
      </w:r>
      <w:r>
        <w:rPr>
          <w:spacing w:val="-3"/>
        </w:rPr>
        <w:t> </w:t>
      </w:r>
      <w:r>
        <w:rPr/>
        <w:t>Services Amendment (Splitting of the Hunter New England Health District) Bill 2025.</w:t>
      </w:r>
    </w:p>
    <w:p>
      <w:pPr>
        <w:pStyle w:val="BodyText"/>
        <w:spacing w:after="0"/>
        <w:sectPr>
          <w:headerReference w:type="default" r:id="rId127"/>
          <w:footerReference w:type="default" r:id="rId128"/>
          <w:pgSz w:w="11910" w:h="16840"/>
          <w:pgMar w:header="722" w:footer="569" w:top="1360" w:bottom="760" w:left="1417" w:right="1133"/>
        </w:sectPr>
      </w:pPr>
    </w:p>
    <w:p>
      <w:pPr>
        <w:pStyle w:val="BodyText"/>
        <w:spacing w:before="70"/>
        <w:rPr>
          <w:sz w:val="44"/>
        </w:rPr>
      </w:pPr>
    </w:p>
    <w:p>
      <w:pPr>
        <w:pStyle w:val="Heading1"/>
      </w:pPr>
      <w:bookmarkStart w:name="_bookmark373" w:id="375"/>
      <w:bookmarkEnd w:id="375"/>
      <w:r>
        <w:rPr/>
      </w:r>
      <w:r>
        <w:rPr/>
        <w:t>Appendix</w:t>
      </w:r>
      <w:r>
        <w:rPr>
          <w:spacing w:val="-10"/>
        </w:rPr>
        <w:t> </w:t>
      </w:r>
      <w:r>
        <w:rPr/>
        <w:t>Two</w:t>
      </w:r>
      <w:r>
        <w:rPr>
          <w:spacing w:val="-9"/>
        </w:rPr>
        <w:t> </w:t>
      </w:r>
      <w:r>
        <w:rPr/>
        <w:t>–</w:t>
      </w:r>
      <w:r>
        <w:rPr>
          <w:spacing w:val="12"/>
        </w:rPr>
        <w:t> </w:t>
      </w:r>
      <w:r>
        <w:rPr/>
        <w:t>Conduct</w:t>
      </w:r>
      <w:r>
        <w:rPr>
          <w:spacing w:val="-9"/>
        </w:rPr>
        <w:t> </w:t>
      </w:r>
      <w:r>
        <w:rPr/>
        <w:t>of</w:t>
      </w:r>
      <w:r>
        <w:rPr>
          <w:spacing w:val="-10"/>
        </w:rPr>
        <w:t> </w:t>
      </w:r>
      <w:r>
        <w:rPr>
          <w:spacing w:val="-2"/>
        </w:rPr>
        <w:t>inquiry</w:t>
      </w:r>
    </w:p>
    <w:p>
      <w:pPr>
        <w:pStyle w:val="BodyText"/>
        <w:spacing w:before="28"/>
        <w:rPr>
          <w:sz w:val="44"/>
        </w:rPr>
      </w:pPr>
    </w:p>
    <w:p>
      <w:pPr>
        <w:pStyle w:val="BodyText"/>
        <w:ind w:left="284" w:right="601"/>
      </w:pPr>
      <w:r>
        <w:rPr/>
        <w:t>The Health</w:t>
      </w:r>
      <w:r>
        <w:rPr>
          <w:spacing w:val="-4"/>
        </w:rPr>
        <w:t> </w:t>
      </w:r>
      <w:r>
        <w:rPr/>
        <w:t>Services</w:t>
      </w:r>
      <w:r>
        <w:rPr>
          <w:spacing w:val="-1"/>
        </w:rPr>
        <w:t> </w:t>
      </w:r>
      <w:r>
        <w:rPr/>
        <w:t>Amendment</w:t>
      </w:r>
      <w:r>
        <w:rPr>
          <w:spacing w:val="-2"/>
        </w:rPr>
        <w:t> </w:t>
      </w:r>
      <w:r>
        <w:rPr/>
        <w:t>(Splitting</w:t>
      </w:r>
      <w:r>
        <w:rPr>
          <w:spacing w:val="-4"/>
        </w:rPr>
        <w:t> </w:t>
      </w:r>
      <w:r>
        <w:rPr/>
        <w:t>of</w:t>
      </w:r>
      <w:r>
        <w:rPr>
          <w:spacing w:val="-1"/>
        </w:rPr>
        <w:t> </w:t>
      </w:r>
      <w:r>
        <w:rPr/>
        <w:t>the</w:t>
      </w:r>
      <w:r>
        <w:rPr>
          <w:spacing w:val="-3"/>
        </w:rPr>
        <w:t> </w:t>
      </w:r>
      <w:r>
        <w:rPr/>
        <w:t>Hunter</w:t>
      </w:r>
      <w:r>
        <w:rPr>
          <w:spacing w:val="-1"/>
        </w:rPr>
        <w:t> </w:t>
      </w:r>
      <w:r>
        <w:rPr/>
        <w:t>New</w:t>
      </w:r>
      <w:r>
        <w:rPr>
          <w:spacing w:val="-3"/>
        </w:rPr>
        <w:t> </w:t>
      </w:r>
      <w:r>
        <w:rPr/>
        <w:t>England</w:t>
      </w:r>
      <w:r>
        <w:rPr>
          <w:spacing w:val="-2"/>
        </w:rPr>
        <w:t> </w:t>
      </w:r>
      <w:r>
        <w:rPr/>
        <w:t>Health</w:t>
      </w:r>
      <w:r>
        <w:rPr>
          <w:spacing w:val="-4"/>
        </w:rPr>
        <w:t> </w:t>
      </w:r>
      <w:r>
        <w:rPr/>
        <w:t>District) Bill</w:t>
      </w:r>
      <w:r>
        <w:rPr>
          <w:spacing w:val="-4"/>
        </w:rPr>
        <w:t> </w:t>
      </w:r>
      <w:r>
        <w:rPr/>
        <w:t>2025 was introduced in the Legislative Assembly on 20 February 2025 and referred to the Committee for inquiry and report.</w:t>
      </w:r>
    </w:p>
    <w:p>
      <w:pPr>
        <w:pStyle w:val="BodyText"/>
        <w:spacing w:before="226"/>
        <w:ind w:left="284"/>
      </w:pPr>
      <w:r>
        <w:rPr/>
        <w:t>The</w:t>
      </w:r>
      <w:r>
        <w:rPr>
          <w:spacing w:val="-5"/>
        </w:rPr>
        <w:t> </w:t>
      </w:r>
      <w:r>
        <w:rPr/>
        <w:t>Committee</w:t>
      </w:r>
      <w:r>
        <w:rPr>
          <w:spacing w:val="-5"/>
        </w:rPr>
        <w:t> </w:t>
      </w:r>
      <w:r>
        <w:rPr/>
        <w:t>resolved</w:t>
      </w:r>
      <w:r>
        <w:rPr>
          <w:spacing w:val="-4"/>
        </w:rPr>
        <w:t> </w:t>
      </w:r>
      <w:r>
        <w:rPr/>
        <w:t>to</w:t>
      </w:r>
      <w:r>
        <w:rPr>
          <w:spacing w:val="-4"/>
        </w:rPr>
        <w:t> </w:t>
      </w:r>
      <w:r>
        <w:rPr/>
        <w:t>accept</w:t>
      </w:r>
      <w:r>
        <w:rPr>
          <w:spacing w:val="-6"/>
        </w:rPr>
        <w:t> </w:t>
      </w:r>
      <w:r>
        <w:rPr/>
        <w:t>the</w:t>
      </w:r>
      <w:r>
        <w:rPr>
          <w:spacing w:val="-2"/>
        </w:rPr>
        <w:t> </w:t>
      </w:r>
      <w:r>
        <w:rPr/>
        <w:t>referral</w:t>
      </w:r>
      <w:r>
        <w:rPr>
          <w:spacing w:val="-6"/>
        </w:rPr>
        <w:t> </w:t>
      </w:r>
      <w:r>
        <w:rPr/>
        <w:t>on</w:t>
      </w:r>
      <w:r>
        <w:rPr>
          <w:spacing w:val="-5"/>
        </w:rPr>
        <w:t> </w:t>
      </w:r>
      <w:r>
        <w:rPr/>
        <w:t>27</w:t>
      </w:r>
      <w:r>
        <w:rPr>
          <w:spacing w:val="-4"/>
        </w:rPr>
        <w:t> </w:t>
      </w:r>
      <w:r>
        <w:rPr/>
        <w:t>February</w:t>
      </w:r>
      <w:r>
        <w:rPr>
          <w:spacing w:val="-4"/>
        </w:rPr>
        <w:t> </w:t>
      </w:r>
      <w:r>
        <w:rPr>
          <w:spacing w:val="-2"/>
        </w:rPr>
        <w:t>2025.</w:t>
      </w:r>
    </w:p>
    <w:p>
      <w:pPr>
        <w:pStyle w:val="BodyText"/>
        <w:spacing w:before="228"/>
        <w:ind w:left="284" w:right="578"/>
      </w:pPr>
      <w:r>
        <w:rPr/>
        <w:t>The Committee Chair issued a media release on 5 March 2025 and wrote to targeted stakeholders</w:t>
      </w:r>
      <w:r>
        <w:rPr>
          <w:spacing w:val="-2"/>
        </w:rPr>
        <w:t> </w:t>
      </w:r>
      <w:r>
        <w:rPr/>
        <w:t>inviting</w:t>
      </w:r>
      <w:r>
        <w:rPr>
          <w:spacing w:val="-3"/>
        </w:rPr>
        <w:t> </w:t>
      </w:r>
      <w:r>
        <w:rPr/>
        <w:t>them</w:t>
      </w:r>
      <w:r>
        <w:rPr>
          <w:spacing w:val="-3"/>
        </w:rPr>
        <w:t> </w:t>
      </w:r>
      <w:r>
        <w:rPr/>
        <w:t>to</w:t>
      </w:r>
      <w:r>
        <w:rPr>
          <w:spacing w:val="-3"/>
        </w:rPr>
        <w:t> </w:t>
      </w:r>
      <w:r>
        <w:rPr/>
        <w:t>make</w:t>
      </w:r>
      <w:r>
        <w:rPr>
          <w:spacing w:val="-1"/>
        </w:rPr>
        <w:t> </w:t>
      </w:r>
      <w:r>
        <w:rPr/>
        <w:t>a</w:t>
      </w:r>
      <w:r>
        <w:rPr>
          <w:spacing w:val="-4"/>
        </w:rPr>
        <w:t> </w:t>
      </w:r>
      <w:r>
        <w:rPr/>
        <w:t>submission</w:t>
      </w:r>
      <w:r>
        <w:rPr>
          <w:spacing w:val="-3"/>
        </w:rPr>
        <w:t> </w:t>
      </w:r>
      <w:r>
        <w:rPr/>
        <w:t>to</w:t>
      </w:r>
      <w:r>
        <w:rPr>
          <w:spacing w:val="-3"/>
        </w:rPr>
        <w:t> </w:t>
      </w:r>
      <w:r>
        <w:rPr/>
        <w:t>the</w:t>
      </w:r>
      <w:r>
        <w:rPr>
          <w:spacing w:val="-1"/>
        </w:rPr>
        <w:t> </w:t>
      </w:r>
      <w:r>
        <w:rPr/>
        <w:t>inquiry.</w:t>
      </w:r>
      <w:r>
        <w:rPr>
          <w:spacing w:val="-2"/>
        </w:rPr>
        <w:t> </w:t>
      </w:r>
      <w:r>
        <w:rPr/>
        <w:t>Submissions</w:t>
      </w:r>
      <w:r>
        <w:rPr>
          <w:spacing w:val="-2"/>
        </w:rPr>
        <w:t> </w:t>
      </w:r>
      <w:r>
        <w:rPr/>
        <w:t>closed</w:t>
      </w:r>
      <w:r>
        <w:rPr>
          <w:spacing w:val="-3"/>
        </w:rPr>
        <w:t> </w:t>
      </w:r>
      <w:r>
        <w:rPr/>
        <w:t>on</w:t>
      </w:r>
      <w:r>
        <w:rPr>
          <w:spacing w:val="-5"/>
        </w:rPr>
        <w:t> </w:t>
      </w:r>
      <w:r>
        <w:rPr/>
        <w:t>17</w:t>
      </w:r>
      <w:r>
        <w:rPr>
          <w:spacing w:val="-3"/>
        </w:rPr>
        <w:t> </w:t>
      </w:r>
      <w:r>
        <w:rPr/>
        <w:t>April </w:t>
      </w:r>
      <w:r>
        <w:rPr>
          <w:spacing w:val="-2"/>
        </w:rPr>
        <w:t>2025.</w:t>
      </w:r>
    </w:p>
    <w:p>
      <w:pPr>
        <w:pStyle w:val="BodyText"/>
        <w:spacing w:before="227"/>
        <w:ind w:left="284" w:right="680"/>
      </w:pPr>
      <w:r>
        <w:rPr/>
        <w:t>107</w:t>
      </w:r>
      <w:r>
        <w:rPr>
          <w:spacing w:val="-2"/>
        </w:rPr>
        <w:t> </w:t>
      </w:r>
      <w:r>
        <w:rPr/>
        <w:t>submissions</w:t>
      </w:r>
      <w:r>
        <w:rPr>
          <w:spacing w:val="-5"/>
        </w:rPr>
        <w:t> </w:t>
      </w:r>
      <w:r>
        <w:rPr/>
        <w:t>were</w:t>
      </w:r>
      <w:r>
        <w:rPr>
          <w:spacing w:val="-2"/>
        </w:rPr>
        <w:t> </w:t>
      </w:r>
      <w:r>
        <w:rPr/>
        <w:t>received.</w:t>
      </w:r>
      <w:r>
        <w:rPr>
          <w:spacing w:val="-3"/>
        </w:rPr>
        <w:t> </w:t>
      </w:r>
      <w:r>
        <w:rPr/>
        <w:t>A</w:t>
      </w:r>
      <w:r>
        <w:rPr>
          <w:spacing w:val="-3"/>
        </w:rPr>
        <w:t> </w:t>
      </w:r>
      <w:r>
        <w:rPr/>
        <w:t>list</w:t>
      </w:r>
      <w:r>
        <w:rPr>
          <w:spacing w:val="-2"/>
        </w:rPr>
        <w:t> </w:t>
      </w:r>
      <w:r>
        <w:rPr/>
        <w:t>of</w:t>
      </w:r>
      <w:r>
        <w:rPr>
          <w:spacing w:val="-5"/>
        </w:rPr>
        <w:t> </w:t>
      </w:r>
      <w:r>
        <w:rPr/>
        <w:t>submissions</w:t>
      </w:r>
      <w:r>
        <w:rPr>
          <w:spacing w:val="-3"/>
        </w:rPr>
        <w:t> </w:t>
      </w:r>
      <w:r>
        <w:rPr/>
        <w:t>is</w:t>
      </w:r>
      <w:r>
        <w:rPr>
          <w:spacing w:val="-3"/>
        </w:rPr>
        <w:t> </w:t>
      </w:r>
      <w:r>
        <w:rPr/>
        <w:t>at</w:t>
      </w:r>
      <w:r>
        <w:rPr>
          <w:spacing w:val="-2"/>
        </w:rPr>
        <w:t> </w:t>
      </w:r>
      <w:r>
        <w:rPr/>
        <w:t>Appendix</w:t>
      </w:r>
      <w:r>
        <w:rPr>
          <w:spacing w:val="-5"/>
        </w:rPr>
        <w:t> </w:t>
      </w:r>
      <w:r>
        <w:rPr/>
        <w:t>Three.</w:t>
      </w:r>
      <w:r>
        <w:rPr>
          <w:spacing w:val="-3"/>
        </w:rPr>
        <w:t> </w:t>
      </w:r>
      <w:r>
        <w:rPr/>
        <w:t>Submissions</w:t>
      </w:r>
      <w:r>
        <w:rPr>
          <w:spacing w:val="-3"/>
        </w:rPr>
        <w:t> </w:t>
      </w:r>
      <w:r>
        <w:rPr/>
        <w:t>are available on the inquiry </w:t>
      </w:r>
      <w:hyperlink r:id="rId131">
        <w:r>
          <w:rPr>
            <w:color w:val="0000FF"/>
            <w:u w:val="single" w:color="0000FF"/>
          </w:rPr>
          <w:t>webpage</w:t>
        </w:r>
        <w:r>
          <w:rPr>
            <w:u w:val="none"/>
          </w:rPr>
          <w:t>.</w:t>
        </w:r>
      </w:hyperlink>
    </w:p>
    <w:p>
      <w:pPr>
        <w:pStyle w:val="BodyText"/>
        <w:spacing w:before="226"/>
        <w:ind w:left="284" w:right="680"/>
      </w:pPr>
      <w:r>
        <w:rPr/>
        <w:t>The</w:t>
      </w:r>
      <w:r>
        <w:rPr>
          <w:spacing w:val="-1"/>
        </w:rPr>
        <w:t> </w:t>
      </w:r>
      <w:r>
        <w:rPr/>
        <w:t>Committee</w:t>
      </w:r>
      <w:r>
        <w:rPr>
          <w:spacing w:val="-4"/>
        </w:rPr>
        <w:t> </w:t>
      </w:r>
      <w:r>
        <w:rPr/>
        <w:t>travelled</w:t>
      </w:r>
      <w:r>
        <w:rPr>
          <w:spacing w:val="-5"/>
        </w:rPr>
        <w:t> </w:t>
      </w:r>
      <w:r>
        <w:rPr/>
        <w:t>to</w:t>
      </w:r>
      <w:r>
        <w:rPr>
          <w:spacing w:val="-1"/>
        </w:rPr>
        <w:t> </w:t>
      </w:r>
      <w:r>
        <w:rPr/>
        <w:t>the</w:t>
      </w:r>
      <w:r>
        <w:rPr>
          <w:spacing w:val="-4"/>
        </w:rPr>
        <w:t> </w:t>
      </w:r>
      <w:r>
        <w:rPr/>
        <w:t>New</w:t>
      </w:r>
      <w:r>
        <w:rPr>
          <w:spacing w:val="-4"/>
        </w:rPr>
        <w:t> </w:t>
      </w:r>
      <w:r>
        <w:rPr/>
        <w:t>England</w:t>
      </w:r>
      <w:r>
        <w:rPr>
          <w:spacing w:val="-3"/>
        </w:rPr>
        <w:t> </w:t>
      </w:r>
      <w:r>
        <w:rPr/>
        <w:t>and</w:t>
      </w:r>
      <w:r>
        <w:rPr>
          <w:spacing w:val="-3"/>
        </w:rPr>
        <w:t> </w:t>
      </w:r>
      <w:r>
        <w:rPr/>
        <w:t>North</w:t>
      </w:r>
      <w:r>
        <w:rPr>
          <w:spacing w:val="-3"/>
        </w:rPr>
        <w:t> </w:t>
      </w:r>
      <w:r>
        <w:rPr/>
        <w:t>West</w:t>
      </w:r>
      <w:r>
        <w:rPr>
          <w:spacing w:val="-1"/>
        </w:rPr>
        <w:t> </w:t>
      </w:r>
      <w:r>
        <w:rPr/>
        <w:t>region</w:t>
      </w:r>
      <w:r>
        <w:rPr>
          <w:spacing w:val="-1"/>
        </w:rPr>
        <w:t> </w:t>
      </w:r>
      <w:r>
        <w:rPr/>
        <w:t>and</w:t>
      </w:r>
      <w:r>
        <w:rPr>
          <w:spacing w:val="-3"/>
        </w:rPr>
        <w:t> </w:t>
      </w:r>
      <w:r>
        <w:rPr/>
        <w:t>held</w:t>
      </w:r>
      <w:r>
        <w:rPr>
          <w:spacing w:val="-3"/>
        </w:rPr>
        <w:t> </w:t>
      </w:r>
      <w:r>
        <w:rPr/>
        <w:t>public</w:t>
      </w:r>
      <w:r>
        <w:rPr>
          <w:spacing w:val="-2"/>
        </w:rPr>
        <w:t> </w:t>
      </w:r>
      <w:r>
        <w:rPr/>
        <w:t>hearings in Narrabri on 12 August 2025, and Tamworth on 13 August 2025. The Committee held two further public hearings at Parliament House on 20 August 2025 and 22 August 2025.</w:t>
      </w:r>
    </w:p>
    <w:p>
      <w:pPr>
        <w:pStyle w:val="BodyText"/>
        <w:spacing w:before="1"/>
        <w:ind w:left="284" w:right="578"/>
      </w:pPr>
      <w:r>
        <w:rPr/>
        <w:t>Representatives of community groups, non-government organisations, the agricultural sector, unions,</w:t>
      </w:r>
      <w:r>
        <w:rPr>
          <w:spacing w:val="-2"/>
        </w:rPr>
        <w:t> </w:t>
      </w:r>
      <w:r>
        <w:rPr/>
        <w:t>professional</w:t>
      </w:r>
      <w:r>
        <w:rPr>
          <w:spacing w:val="-2"/>
        </w:rPr>
        <w:t> </w:t>
      </w:r>
      <w:r>
        <w:rPr/>
        <w:t>associations,</w:t>
      </w:r>
      <w:r>
        <w:rPr>
          <w:spacing w:val="-2"/>
        </w:rPr>
        <w:t> </w:t>
      </w:r>
      <w:r>
        <w:rPr/>
        <w:t>local</w:t>
      </w:r>
      <w:r>
        <w:rPr>
          <w:spacing w:val="-4"/>
        </w:rPr>
        <w:t> </w:t>
      </w:r>
      <w:r>
        <w:rPr/>
        <w:t>councils,</w:t>
      </w:r>
      <w:r>
        <w:rPr>
          <w:spacing w:val="-2"/>
        </w:rPr>
        <w:t> </w:t>
      </w:r>
      <w:r>
        <w:rPr/>
        <w:t>the</w:t>
      </w:r>
      <w:r>
        <w:rPr>
          <w:spacing w:val="-4"/>
        </w:rPr>
        <w:t> </w:t>
      </w:r>
      <w:r>
        <w:rPr/>
        <w:t>Hunter</w:t>
      </w:r>
      <w:r>
        <w:rPr>
          <w:spacing w:val="-2"/>
        </w:rPr>
        <w:t> </w:t>
      </w:r>
      <w:r>
        <w:rPr/>
        <w:t>New</w:t>
      </w:r>
      <w:r>
        <w:rPr>
          <w:spacing w:val="-4"/>
        </w:rPr>
        <w:t> </w:t>
      </w:r>
      <w:r>
        <w:rPr/>
        <w:t>England</w:t>
      </w:r>
      <w:r>
        <w:rPr>
          <w:spacing w:val="-3"/>
        </w:rPr>
        <w:t> </w:t>
      </w:r>
      <w:r>
        <w:rPr/>
        <w:t>LHD</w:t>
      </w:r>
      <w:r>
        <w:rPr>
          <w:spacing w:val="-3"/>
        </w:rPr>
        <w:t> </w:t>
      </w:r>
      <w:r>
        <w:rPr/>
        <w:t>and</w:t>
      </w:r>
      <w:r>
        <w:rPr>
          <w:spacing w:val="-3"/>
        </w:rPr>
        <w:t> </w:t>
      </w:r>
      <w:r>
        <w:rPr/>
        <w:t>NSW</w:t>
      </w:r>
      <w:r>
        <w:rPr>
          <w:spacing w:val="-1"/>
        </w:rPr>
        <w:t> </w:t>
      </w:r>
      <w:r>
        <w:rPr/>
        <w:t>Health appeared in person and via videoconference. The Committee also heard from community members and health and medical professionals.</w:t>
      </w:r>
    </w:p>
    <w:p>
      <w:pPr>
        <w:pStyle w:val="BodyText"/>
        <w:spacing w:before="226"/>
        <w:ind w:left="284" w:right="680"/>
      </w:pPr>
      <w:r>
        <w:rPr/>
        <w:t>A</w:t>
      </w:r>
      <w:r>
        <w:rPr>
          <w:spacing w:val="-2"/>
        </w:rPr>
        <w:t> </w:t>
      </w:r>
      <w:r>
        <w:rPr/>
        <w:t>list</w:t>
      </w:r>
      <w:r>
        <w:rPr>
          <w:spacing w:val="-4"/>
        </w:rPr>
        <w:t> </w:t>
      </w:r>
      <w:r>
        <w:rPr/>
        <w:t>of</w:t>
      </w:r>
      <w:r>
        <w:rPr>
          <w:spacing w:val="-2"/>
        </w:rPr>
        <w:t> </w:t>
      </w:r>
      <w:r>
        <w:rPr/>
        <w:t>witnesses</w:t>
      </w:r>
      <w:r>
        <w:rPr>
          <w:spacing w:val="-2"/>
        </w:rPr>
        <w:t> </w:t>
      </w:r>
      <w:r>
        <w:rPr/>
        <w:t>is</w:t>
      </w:r>
      <w:r>
        <w:rPr>
          <w:spacing w:val="-2"/>
        </w:rPr>
        <w:t> </w:t>
      </w:r>
      <w:r>
        <w:rPr/>
        <w:t>at</w:t>
      </w:r>
      <w:r>
        <w:rPr>
          <w:spacing w:val="-1"/>
        </w:rPr>
        <w:t> </w:t>
      </w:r>
      <w:r>
        <w:rPr/>
        <w:t>Appendix</w:t>
      </w:r>
      <w:r>
        <w:rPr>
          <w:spacing w:val="-2"/>
        </w:rPr>
        <w:t> </w:t>
      </w:r>
      <w:r>
        <w:rPr/>
        <w:t>Four.</w:t>
      </w:r>
      <w:r>
        <w:rPr>
          <w:spacing w:val="-2"/>
        </w:rPr>
        <w:t> </w:t>
      </w:r>
      <w:r>
        <w:rPr/>
        <w:t>Transcripts</w:t>
      </w:r>
      <w:r>
        <w:rPr>
          <w:spacing w:val="-4"/>
        </w:rPr>
        <w:t> </w:t>
      </w:r>
      <w:r>
        <w:rPr/>
        <w:t>of</w:t>
      </w:r>
      <w:r>
        <w:rPr>
          <w:spacing w:val="-4"/>
        </w:rPr>
        <w:t> </w:t>
      </w:r>
      <w:r>
        <w:rPr/>
        <w:t>evidence</w:t>
      </w:r>
      <w:r>
        <w:rPr>
          <w:spacing w:val="-4"/>
        </w:rPr>
        <w:t> </w:t>
      </w:r>
      <w:r>
        <w:rPr/>
        <w:t>taken</w:t>
      </w:r>
      <w:r>
        <w:rPr>
          <w:spacing w:val="-3"/>
        </w:rPr>
        <w:t> </w:t>
      </w:r>
      <w:r>
        <w:rPr/>
        <w:t>at</w:t>
      </w:r>
      <w:r>
        <w:rPr>
          <w:spacing w:val="-4"/>
        </w:rPr>
        <w:t> </w:t>
      </w:r>
      <w:r>
        <w:rPr/>
        <w:t>the</w:t>
      </w:r>
      <w:r>
        <w:rPr>
          <w:spacing w:val="-1"/>
        </w:rPr>
        <w:t> </w:t>
      </w:r>
      <w:r>
        <w:rPr/>
        <w:t>hearings</w:t>
      </w:r>
      <w:r>
        <w:rPr>
          <w:spacing w:val="-2"/>
        </w:rPr>
        <w:t> </w:t>
      </w:r>
      <w:r>
        <w:rPr/>
        <w:t>are available on the inquiry </w:t>
      </w:r>
      <w:hyperlink r:id="rId132">
        <w:r>
          <w:rPr>
            <w:color w:val="0000FF"/>
            <w:u w:val="single" w:color="0000FF"/>
          </w:rPr>
          <w:t>webpage</w:t>
        </w:r>
        <w:r>
          <w:rPr>
            <w:u w:val="none"/>
          </w:rPr>
          <w:t>.</w:t>
        </w:r>
      </w:hyperlink>
    </w:p>
    <w:p>
      <w:pPr>
        <w:pStyle w:val="BodyText"/>
        <w:spacing w:after="0"/>
        <w:sectPr>
          <w:headerReference w:type="default" r:id="rId129"/>
          <w:footerReference w:type="default" r:id="rId130"/>
          <w:pgSz w:w="11910" w:h="16840"/>
          <w:pgMar w:header="722" w:footer="569" w:top="1360" w:bottom="760" w:left="1417" w:right="1133"/>
        </w:sectPr>
      </w:pPr>
    </w:p>
    <w:p>
      <w:pPr>
        <w:pStyle w:val="BodyText"/>
        <w:spacing w:before="70"/>
        <w:rPr>
          <w:sz w:val="44"/>
        </w:rPr>
      </w:pPr>
    </w:p>
    <w:p>
      <w:pPr>
        <w:pStyle w:val="Heading1"/>
      </w:pPr>
      <w:bookmarkStart w:name="_bookmark374" w:id="376"/>
      <w:bookmarkEnd w:id="376"/>
      <w:r>
        <w:rPr/>
      </w:r>
      <w:r>
        <w:rPr/>
        <w:t>Appendix</w:t>
      </w:r>
      <w:r>
        <w:rPr>
          <w:spacing w:val="-11"/>
        </w:rPr>
        <w:t> </w:t>
      </w:r>
      <w:r>
        <w:rPr/>
        <w:t>Three</w:t>
      </w:r>
      <w:r>
        <w:rPr>
          <w:spacing w:val="-11"/>
        </w:rPr>
        <w:t> </w:t>
      </w:r>
      <w:r>
        <w:rPr/>
        <w:t>–</w:t>
      </w:r>
      <w:r>
        <w:rPr>
          <w:spacing w:val="12"/>
        </w:rPr>
        <w:t> </w:t>
      </w:r>
      <w:r>
        <w:rPr>
          <w:spacing w:val="-2"/>
        </w:rPr>
        <w:t>Submissions</w:t>
      </w:r>
    </w:p>
    <w:p>
      <w:pPr>
        <w:pStyle w:val="BodyText"/>
        <w:rPr>
          <w:sz w:val="20"/>
        </w:rPr>
      </w:pPr>
    </w:p>
    <w:p>
      <w:pPr>
        <w:pStyle w:val="BodyText"/>
        <w:spacing w:before="77" w:after="1"/>
        <w:rPr>
          <w:sz w:val="20"/>
        </w:rPr>
      </w:pPr>
    </w:p>
    <w:tbl>
      <w:tblPr>
        <w:tblW w:w="0" w:type="auto"/>
        <w:jc w:val="left"/>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6"/>
        <w:gridCol w:w="7879"/>
      </w:tblGrid>
      <w:tr>
        <w:trPr>
          <w:trHeight w:val="373" w:hRule="atLeast"/>
        </w:trPr>
        <w:tc>
          <w:tcPr>
            <w:tcW w:w="1066" w:type="dxa"/>
            <w:tcBorders>
              <w:top w:val="single" w:sz="8" w:space="0" w:color="000000"/>
              <w:bottom w:val="single" w:sz="4" w:space="0" w:color="000000"/>
            </w:tcBorders>
          </w:tcPr>
          <w:p>
            <w:pPr>
              <w:pStyle w:val="TableParagraph"/>
              <w:spacing w:before="40"/>
              <w:rPr>
                <w:b/>
                <w:sz w:val="24"/>
              </w:rPr>
            </w:pPr>
            <w:r>
              <w:rPr>
                <w:b/>
                <w:spacing w:val="-5"/>
                <w:sz w:val="24"/>
              </w:rPr>
              <w:t>No</w:t>
            </w:r>
          </w:p>
        </w:tc>
        <w:tc>
          <w:tcPr>
            <w:tcW w:w="7879" w:type="dxa"/>
            <w:tcBorders>
              <w:top w:val="single" w:sz="8" w:space="0" w:color="000000"/>
              <w:bottom w:val="single" w:sz="4" w:space="0" w:color="000000"/>
            </w:tcBorders>
          </w:tcPr>
          <w:p>
            <w:pPr>
              <w:pStyle w:val="TableParagraph"/>
              <w:spacing w:before="40"/>
              <w:ind w:left="582"/>
              <w:rPr>
                <w:b/>
                <w:sz w:val="24"/>
              </w:rPr>
            </w:pPr>
            <w:r>
              <w:rPr>
                <w:b/>
                <w:spacing w:val="-2"/>
                <w:sz w:val="24"/>
              </w:rPr>
              <w:t>Author</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1</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2</w:t>
            </w:r>
          </w:p>
        </w:tc>
        <w:tc>
          <w:tcPr>
            <w:tcW w:w="7879" w:type="dxa"/>
            <w:tcBorders>
              <w:top w:val="single" w:sz="4" w:space="0" w:color="000000"/>
              <w:bottom w:val="single" w:sz="4" w:space="0" w:color="000000"/>
            </w:tcBorders>
          </w:tcPr>
          <w:p>
            <w:pPr>
              <w:pStyle w:val="TableParagraph"/>
              <w:ind w:left="582"/>
              <w:rPr>
                <w:sz w:val="24"/>
              </w:rPr>
            </w:pPr>
            <w:r>
              <w:rPr>
                <w:sz w:val="24"/>
              </w:rPr>
              <w:t>Mrs</w:t>
            </w:r>
            <w:r>
              <w:rPr>
                <w:spacing w:val="-4"/>
                <w:sz w:val="24"/>
              </w:rPr>
              <w:t> </w:t>
            </w:r>
            <w:r>
              <w:rPr>
                <w:sz w:val="24"/>
              </w:rPr>
              <w:t>Cheryl-Anne</w:t>
            </w:r>
            <w:r>
              <w:rPr>
                <w:spacing w:val="-1"/>
                <w:sz w:val="24"/>
              </w:rPr>
              <w:t> </w:t>
            </w:r>
            <w:r>
              <w:rPr>
                <w:spacing w:val="-4"/>
                <w:sz w:val="24"/>
              </w:rPr>
              <w:t>Hill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3</w:t>
            </w:r>
          </w:p>
        </w:tc>
        <w:tc>
          <w:tcPr>
            <w:tcW w:w="7879" w:type="dxa"/>
            <w:tcBorders>
              <w:top w:val="single" w:sz="4" w:space="0" w:color="000000"/>
              <w:bottom w:val="single" w:sz="4" w:space="0" w:color="000000"/>
            </w:tcBorders>
          </w:tcPr>
          <w:p>
            <w:pPr>
              <w:pStyle w:val="TableParagraph"/>
              <w:ind w:left="582"/>
              <w:rPr>
                <w:sz w:val="24"/>
              </w:rPr>
            </w:pPr>
            <w:r>
              <w:rPr>
                <w:sz w:val="24"/>
              </w:rPr>
              <w:t>Mrs Diana</w:t>
            </w:r>
            <w:r>
              <w:rPr>
                <w:spacing w:val="1"/>
                <w:sz w:val="24"/>
              </w:rPr>
              <w:t> </w:t>
            </w:r>
            <w:r>
              <w:rPr>
                <w:spacing w:val="-2"/>
                <w:sz w:val="24"/>
              </w:rPr>
              <w:t>Burtenshaw</w:t>
            </w:r>
          </w:p>
        </w:tc>
      </w:tr>
      <w:tr>
        <w:trPr>
          <w:trHeight w:val="362" w:hRule="atLeast"/>
        </w:trPr>
        <w:tc>
          <w:tcPr>
            <w:tcW w:w="1066" w:type="dxa"/>
            <w:tcBorders>
              <w:top w:val="single" w:sz="4" w:space="0" w:color="000000"/>
              <w:bottom w:val="single" w:sz="4" w:space="0" w:color="000000"/>
            </w:tcBorders>
          </w:tcPr>
          <w:p>
            <w:pPr>
              <w:pStyle w:val="TableParagraph"/>
              <w:rPr>
                <w:sz w:val="24"/>
              </w:rPr>
            </w:pPr>
            <w:r>
              <w:rPr>
                <w:spacing w:val="-10"/>
                <w:sz w:val="24"/>
              </w:rPr>
              <w:t>4</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5</w:t>
            </w:r>
          </w:p>
        </w:tc>
        <w:tc>
          <w:tcPr>
            <w:tcW w:w="7879" w:type="dxa"/>
            <w:tcBorders>
              <w:top w:val="single" w:sz="4" w:space="0" w:color="000000"/>
              <w:bottom w:val="single" w:sz="4" w:space="0" w:color="000000"/>
            </w:tcBorders>
          </w:tcPr>
          <w:p>
            <w:pPr>
              <w:pStyle w:val="TableParagraph"/>
              <w:ind w:left="582"/>
              <w:rPr>
                <w:sz w:val="24"/>
              </w:rPr>
            </w:pPr>
            <w:r>
              <w:rPr>
                <w:sz w:val="24"/>
              </w:rPr>
              <w:t>Miss</w:t>
            </w:r>
            <w:r>
              <w:rPr>
                <w:spacing w:val="-2"/>
                <w:sz w:val="24"/>
              </w:rPr>
              <w:t> </w:t>
            </w:r>
            <w:r>
              <w:rPr>
                <w:sz w:val="24"/>
              </w:rPr>
              <w:t>Navanka</w:t>
            </w:r>
            <w:r>
              <w:rPr>
                <w:spacing w:val="-1"/>
                <w:sz w:val="24"/>
              </w:rPr>
              <w:t> </w:t>
            </w:r>
            <w:r>
              <w:rPr>
                <w:spacing w:val="-2"/>
                <w:sz w:val="24"/>
              </w:rPr>
              <w:t>Fletcher</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6</w:t>
            </w:r>
          </w:p>
        </w:tc>
        <w:tc>
          <w:tcPr>
            <w:tcW w:w="7879" w:type="dxa"/>
            <w:tcBorders>
              <w:top w:val="single" w:sz="4" w:space="0" w:color="000000"/>
              <w:bottom w:val="single" w:sz="4" w:space="0" w:color="000000"/>
            </w:tcBorders>
          </w:tcPr>
          <w:p>
            <w:pPr>
              <w:pStyle w:val="TableParagraph"/>
              <w:ind w:left="582"/>
              <w:rPr>
                <w:sz w:val="24"/>
              </w:rPr>
            </w:pPr>
            <w:r>
              <w:rPr>
                <w:sz w:val="24"/>
              </w:rPr>
              <w:t>Ms Carol</w:t>
            </w:r>
            <w:r>
              <w:rPr>
                <w:spacing w:val="1"/>
                <w:sz w:val="24"/>
              </w:rPr>
              <w:t> </w:t>
            </w:r>
            <w:r>
              <w:rPr>
                <w:spacing w:val="-2"/>
                <w:sz w:val="24"/>
              </w:rPr>
              <w:t>Sparks</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7</w:t>
            </w:r>
          </w:p>
        </w:tc>
        <w:tc>
          <w:tcPr>
            <w:tcW w:w="7879" w:type="dxa"/>
            <w:tcBorders>
              <w:top w:val="single" w:sz="4" w:space="0" w:color="000000"/>
              <w:bottom w:val="single" w:sz="4" w:space="0" w:color="000000"/>
            </w:tcBorders>
          </w:tcPr>
          <w:p>
            <w:pPr>
              <w:pStyle w:val="TableParagraph"/>
              <w:ind w:left="582"/>
              <w:rPr>
                <w:sz w:val="24"/>
              </w:rPr>
            </w:pPr>
            <w:r>
              <w:rPr>
                <w:sz w:val="24"/>
              </w:rPr>
              <w:t>Mr Sid</w:t>
            </w:r>
            <w:r>
              <w:rPr>
                <w:spacing w:val="1"/>
                <w:sz w:val="24"/>
              </w:rPr>
              <w:t> </w:t>
            </w:r>
            <w:r>
              <w:rPr>
                <w:spacing w:val="-2"/>
                <w:sz w:val="24"/>
              </w:rPr>
              <w:t>Brummell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8</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10"/>
                <w:sz w:val="24"/>
              </w:rPr>
              <w:t>9</w:t>
            </w:r>
          </w:p>
        </w:tc>
        <w:tc>
          <w:tcPr>
            <w:tcW w:w="7879" w:type="dxa"/>
            <w:tcBorders>
              <w:top w:val="single" w:sz="4" w:space="0" w:color="000000"/>
              <w:bottom w:val="single" w:sz="4" w:space="0" w:color="000000"/>
            </w:tcBorders>
          </w:tcPr>
          <w:p>
            <w:pPr>
              <w:pStyle w:val="TableParagraph"/>
              <w:ind w:left="582"/>
              <w:rPr>
                <w:sz w:val="24"/>
              </w:rPr>
            </w:pPr>
            <w:r>
              <w:rPr>
                <w:sz w:val="24"/>
              </w:rPr>
              <w:t>Mrs</w:t>
            </w:r>
            <w:r>
              <w:rPr>
                <w:spacing w:val="-3"/>
                <w:sz w:val="24"/>
              </w:rPr>
              <w:t> </w:t>
            </w:r>
            <w:r>
              <w:rPr>
                <w:sz w:val="24"/>
              </w:rPr>
              <w:t>Linda</w:t>
            </w:r>
            <w:r>
              <w:rPr>
                <w:spacing w:val="1"/>
                <w:sz w:val="24"/>
              </w:rPr>
              <w:t> </w:t>
            </w:r>
            <w:r>
              <w:rPr>
                <w:spacing w:val="-4"/>
                <w:sz w:val="24"/>
              </w:rPr>
              <w:t>Lane</w:t>
            </w:r>
          </w:p>
        </w:tc>
      </w:tr>
      <w:tr>
        <w:trPr>
          <w:trHeight w:val="362" w:hRule="atLeast"/>
        </w:trPr>
        <w:tc>
          <w:tcPr>
            <w:tcW w:w="1066" w:type="dxa"/>
            <w:tcBorders>
              <w:top w:val="single" w:sz="4" w:space="0" w:color="000000"/>
              <w:bottom w:val="single" w:sz="4" w:space="0" w:color="000000"/>
            </w:tcBorders>
          </w:tcPr>
          <w:p>
            <w:pPr>
              <w:pStyle w:val="TableParagraph"/>
              <w:rPr>
                <w:sz w:val="24"/>
              </w:rPr>
            </w:pPr>
            <w:r>
              <w:rPr>
                <w:spacing w:val="-5"/>
                <w:sz w:val="24"/>
              </w:rPr>
              <w:t>10</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11</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12</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13</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14</w:t>
            </w:r>
          </w:p>
        </w:tc>
        <w:tc>
          <w:tcPr>
            <w:tcW w:w="7879" w:type="dxa"/>
            <w:tcBorders>
              <w:top w:val="single" w:sz="4" w:space="0" w:color="000000"/>
              <w:bottom w:val="single" w:sz="4" w:space="0" w:color="000000"/>
            </w:tcBorders>
          </w:tcPr>
          <w:p>
            <w:pPr>
              <w:pStyle w:val="TableParagraph"/>
              <w:ind w:left="582"/>
              <w:rPr>
                <w:sz w:val="24"/>
              </w:rPr>
            </w:pPr>
            <w:r>
              <w:rPr>
                <w:sz w:val="24"/>
              </w:rPr>
              <w:t>Mrs Kerry</w:t>
            </w:r>
            <w:r>
              <w:rPr>
                <w:spacing w:val="-2"/>
                <w:sz w:val="24"/>
              </w:rPr>
              <w:t> Varley</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15</w:t>
            </w:r>
          </w:p>
        </w:tc>
        <w:tc>
          <w:tcPr>
            <w:tcW w:w="7879" w:type="dxa"/>
            <w:tcBorders>
              <w:top w:val="single" w:sz="4" w:space="0" w:color="000000"/>
              <w:bottom w:val="single" w:sz="4" w:space="0" w:color="000000"/>
            </w:tcBorders>
          </w:tcPr>
          <w:p>
            <w:pPr>
              <w:pStyle w:val="TableParagraph"/>
              <w:ind w:left="582"/>
              <w:rPr>
                <w:sz w:val="24"/>
              </w:rPr>
            </w:pPr>
            <w:r>
              <w:rPr>
                <w:sz w:val="24"/>
              </w:rPr>
              <w:t>Mrs</w:t>
            </w:r>
            <w:r>
              <w:rPr>
                <w:spacing w:val="-1"/>
                <w:sz w:val="24"/>
              </w:rPr>
              <w:t> </w:t>
            </w:r>
            <w:r>
              <w:rPr>
                <w:sz w:val="24"/>
              </w:rPr>
              <w:t>(Adriana)</w:t>
            </w:r>
            <w:r>
              <w:rPr>
                <w:spacing w:val="-3"/>
                <w:sz w:val="24"/>
              </w:rPr>
              <w:t> </w:t>
            </w:r>
            <w:r>
              <w:rPr>
                <w:sz w:val="24"/>
              </w:rPr>
              <w:t>Marianne</w:t>
            </w:r>
            <w:r>
              <w:rPr>
                <w:spacing w:val="-1"/>
                <w:sz w:val="24"/>
              </w:rPr>
              <w:t> </w:t>
            </w:r>
            <w:r>
              <w:rPr>
                <w:spacing w:val="-2"/>
                <w:sz w:val="24"/>
              </w:rPr>
              <w:t>Ledingham</w:t>
            </w:r>
          </w:p>
        </w:tc>
      </w:tr>
      <w:tr>
        <w:trPr>
          <w:trHeight w:val="587" w:hRule="atLeast"/>
        </w:trPr>
        <w:tc>
          <w:tcPr>
            <w:tcW w:w="1066" w:type="dxa"/>
            <w:tcBorders>
              <w:top w:val="single" w:sz="4" w:space="0" w:color="000000"/>
              <w:bottom w:val="single" w:sz="4" w:space="0" w:color="000000"/>
            </w:tcBorders>
          </w:tcPr>
          <w:p>
            <w:pPr>
              <w:pStyle w:val="TableParagraph"/>
              <w:spacing w:before="148"/>
              <w:rPr>
                <w:sz w:val="24"/>
              </w:rPr>
            </w:pPr>
            <w:r>
              <w:rPr>
                <w:spacing w:val="-5"/>
                <w:sz w:val="24"/>
              </w:rPr>
              <w:t>16</w:t>
            </w:r>
          </w:p>
        </w:tc>
        <w:tc>
          <w:tcPr>
            <w:tcW w:w="7879" w:type="dxa"/>
            <w:tcBorders>
              <w:top w:val="single" w:sz="4" w:space="0" w:color="000000"/>
              <w:bottom w:val="single" w:sz="4" w:space="0" w:color="000000"/>
            </w:tcBorders>
          </w:tcPr>
          <w:p>
            <w:pPr>
              <w:pStyle w:val="TableParagraph"/>
              <w:spacing w:line="290" w:lineRule="atLeast" w:before="0"/>
              <w:ind w:left="582" w:right="120"/>
              <w:rPr>
                <w:sz w:val="24"/>
              </w:rPr>
            </w:pPr>
            <w:r>
              <w:rPr>
                <w:sz w:val="24"/>
              </w:rPr>
              <w:t>Gunnedah</w:t>
            </w:r>
            <w:r>
              <w:rPr>
                <w:spacing w:val="-3"/>
                <w:sz w:val="24"/>
              </w:rPr>
              <w:t> </w:t>
            </w:r>
            <w:r>
              <w:rPr>
                <w:sz w:val="24"/>
              </w:rPr>
              <w:t>District</w:t>
            </w:r>
            <w:r>
              <w:rPr>
                <w:spacing w:val="-6"/>
                <w:sz w:val="24"/>
              </w:rPr>
              <w:t> </w:t>
            </w:r>
            <w:r>
              <w:rPr>
                <w:sz w:val="24"/>
              </w:rPr>
              <w:t>Hospital</w:t>
            </w:r>
            <w:r>
              <w:rPr>
                <w:spacing w:val="-4"/>
                <w:sz w:val="24"/>
              </w:rPr>
              <w:t> </w:t>
            </w:r>
            <w:r>
              <w:rPr>
                <w:sz w:val="24"/>
              </w:rPr>
              <w:t>Branch,</w:t>
            </w:r>
            <w:r>
              <w:rPr>
                <w:spacing w:val="-7"/>
                <w:sz w:val="24"/>
              </w:rPr>
              <w:t> </w:t>
            </w:r>
            <w:r>
              <w:rPr>
                <w:sz w:val="24"/>
              </w:rPr>
              <w:t>NSW</w:t>
            </w:r>
            <w:r>
              <w:rPr>
                <w:spacing w:val="-7"/>
                <w:sz w:val="24"/>
              </w:rPr>
              <w:t> </w:t>
            </w:r>
            <w:r>
              <w:rPr>
                <w:sz w:val="24"/>
              </w:rPr>
              <w:t>Nurses</w:t>
            </w:r>
            <w:r>
              <w:rPr>
                <w:spacing w:val="-5"/>
                <w:sz w:val="24"/>
              </w:rPr>
              <w:t> </w:t>
            </w:r>
            <w:r>
              <w:rPr>
                <w:sz w:val="24"/>
              </w:rPr>
              <w:t>and</w:t>
            </w:r>
            <w:r>
              <w:rPr>
                <w:spacing w:val="-6"/>
                <w:sz w:val="24"/>
              </w:rPr>
              <w:t> </w:t>
            </w:r>
            <w:r>
              <w:rPr>
                <w:sz w:val="24"/>
              </w:rPr>
              <w:t>Midwives' </w:t>
            </w:r>
            <w:r>
              <w:rPr>
                <w:spacing w:val="-2"/>
                <w:sz w:val="24"/>
              </w:rPr>
              <w:t>Association</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17</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18</w:t>
            </w:r>
          </w:p>
        </w:tc>
        <w:tc>
          <w:tcPr>
            <w:tcW w:w="7879" w:type="dxa"/>
            <w:tcBorders>
              <w:top w:val="single" w:sz="4" w:space="0" w:color="000000"/>
              <w:bottom w:val="single" w:sz="4" w:space="0" w:color="000000"/>
            </w:tcBorders>
          </w:tcPr>
          <w:p>
            <w:pPr>
              <w:pStyle w:val="TableParagraph"/>
              <w:ind w:left="582"/>
              <w:rPr>
                <w:sz w:val="24"/>
              </w:rPr>
            </w:pPr>
            <w:r>
              <w:rPr>
                <w:sz w:val="24"/>
              </w:rPr>
              <w:t>Mr Rick</w:t>
            </w:r>
            <w:r>
              <w:rPr>
                <w:spacing w:val="-1"/>
                <w:sz w:val="24"/>
              </w:rPr>
              <w:t> </w:t>
            </w:r>
            <w:r>
              <w:rPr>
                <w:spacing w:val="-2"/>
                <w:sz w:val="24"/>
              </w:rPr>
              <w:t>Banyard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19</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20</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61" w:hRule="atLeast"/>
        </w:trPr>
        <w:tc>
          <w:tcPr>
            <w:tcW w:w="1066" w:type="dxa"/>
            <w:tcBorders>
              <w:top w:val="single" w:sz="4" w:space="0" w:color="000000"/>
              <w:bottom w:val="single" w:sz="4" w:space="0" w:color="000000"/>
            </w:tcBorders>
          </w:tcPr>
          <w:p>
            <w:pPr>
              <w:pStyle w:val="TableParagraph"/>
              <w:rPr>
                <w:sz w:val="24"/>
              </w:rPr>
            </w:pPr>
            <w:r>
              <w:rPr>
                <w:spacing w:val="-5"/>
                <w:sz w:val="24"/>
              </w:rPr>
              <w:t>21</w:t>
            </w:r>
          </w:p>
        </w:tc>
        <w:tc>
          <w:tcPr>
            <w:tcW w:w="7879" w:type="dxa"/>
            <w:tcBorders>
              <w:top w:val="single" w:sz="4" w:space="0" w:color="000000"/>
              <w:bottom w:val="single" w:sz="4" w:space="0" w:color="000000"/>
            </w:tcBorders>
          </w:tcPr>
          <w:p>
            <w:pPr>
              <w:pStyle w:val="TableParagraph"/>
              <w:ind w:left="582"/>
              <w:rPr>
                <w:sz w:val="24"/>
              </w:rPr>
            </w:pPr>
            <w:r>
              <w:rPr>
                <w:sz w:val="24"/>
              </w:rPr>
              <w:t>Ms Wendy</w:t>
            </w:r>
            <w:r>
              <w:rPr>
                <w:spacing w:val="-3"/>
                <w:sz w:val="24"/>
              </w:rPr>
              <w:t> </w:t>
            </w:r>
            <w:r>
              <w:rPr>
                <w:spacing w:val="-2"/>
                <w:sz w:val="24"/>
              </w:rPr>
              <w:t>Davison</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22</w:t>
            </w:r>
          </w:p>
        </w:tc>
        <w:tc>
          <w:tcPr>
            <w:tcW w:w="7879" w:type="dxa"/>
            <w:tcBorders>
              <w:top w:val="single" w:sz="4" w:space="0" w:color="000000"/>
              <w:bottom w:val="single" w:sz="4" w:space="0" w:color="000000"/>
            </w:tcBorders>
          </w:tcPr>
          <w:p>
            <w:pPr>
              <w:pStyle w:val="TableParagraph"/>
              <w:ind w:left="582"/>
              <w:rPr>
                <w:sz w:val="24"/>
              </w:rPr>
            </w:pPr>
            <w:r>
              <w:rPr>
                <w:sz w:val="24"/>
              </w:rPr>
              <w:t>Tamworth</w:t>
            </w:r>
            <w:r>
              <w:rPr>
                <w:spacing w:val="-3"/>
                <w:sz w:val="24"/>
              </w:rPr>
              <w:t> </w:t>
            </w:r>
            <w:r>
              <w:rPr>
                <w:sz w:val="24"/>
              </w:rPr>
              <w:t>Medical</w:t>
            </w:r>
            <w:r>
              <w:rPr>
                <w:spacing w:val="-2"/>
                <w:sz w:val="24"/>
              </w:rPr>
              <w:t> </w:t>
            </w:r>
            <w:r>
              <w:rPr>
                <w:sz w:val="24"/>
              </w:rPr>
              <w:t>Staff</w:t>
            </w:r>
            <w:r>
              <w:rPr>
                <w:spacing w:val="-2"/>
                <w:sz w:val="24"/>
              </w:rPr>
              <w:t> Council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23</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24</w:t>
            </w:r>
          </w:p>
        </w:tc>
        <w:tc>
          <w:tcPr>
            <w:tcW w:w="7879" w:type="dxa"/>
            <w:tcBorders>
              <w:top w:val="single" w:sz="4" w:space="0" w:color="000000"/>
              <w:bottom w:val="single" w:sz="4" w:space="0" w:color="000000"/>
            </w:tcBorders>
          </w:tcPr>
          <w:p>
            <w:pPr>
              <w:pStyle w:val="TableParagraph"/>
              <w:ind w:left="582"/>
              <w:rPr>
                <w:sz w:val="24"/>
              </w:rPr>
            </w:pPr>
            <w:r>
              <w:rPr>
                <w:sz w:val="24"/>
              </w:rPr>
              <w:t>Mrs</w:t>
            </w:r>
            <w:r>
              <w:rPr>
                <w:spacing w:val="-1"/>
                <w:sz w:val="24"/>
              </w:rPr>
              <w:t> </w:t>
            </w:r>
            <w:r>
              <w:rPr>
                <w:sz w:val="24"/>
              </w:rPr>
              <w:t>Jane</w:t>
            </w:r>
            <w:r>
              <w:rPr>
                <w:spacing w:val="1"/>
                <w:sz w:val="24"/>
              </w:rPr>
              <w:t> </w:t>
            </w:r>
            <w:r>
              <w:rPr>
                <w:spacing w:val="-4"/>
                <w:sz w:val="24"/>
              </w:rPr>
              <w:t>I'Ons</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25</w:t>
            </w:r>
          </w:p>
        </w:tc>
        <w:tc>
          <w:tcPr>
            <w:tcW w:w="7879" w:type="dxa"/>
            <w:tcBorders>
              <w:top w:val="single" w:sz="4" w:space="0" w:color="000000"/>
              <w:bottom w:val="single" w:sz="4" w:space="0" w:color="000000"/>
            </w:tcBorders>
          </w:tcPr>
          <w:p>
            <w:pPr>
              <w:pStyle w:val="TableParagraph"/>
              <w:ind w:left="582"/>
              <w:rPr>
                <w:sz w:val="24"/>
              </w:rPr>
            </w:pPr>
            <w:r>
              <w:rPr>
                <w:sz w:val="24"/>
              </w:rPr>
              <w:t>Kaz</w:t>
            </w:r>
            <w:r>
              <w:rPr>
                <w:spacing w:val="-3"/>
                <w:sz w:val="24"/>
              </w:rPr>
              <w:t> </w:t>
            </w:r>
            <w:r>
              <w:rPr>
                <w:spacing w:val="-2"/>
                <w:sz w:val="24"/>
              </w:rPr>
              <w:t>Madigan</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26</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62" w:hRule="atLeast"/>
        </w:trPr>
        <w:tc>
          <w:tcPr>
            <w:tcW w:w="1066" w:type="dxa"/>
            <w:tcBorders>
              <w:top w:val="single" w:sz="4" w:space="0" w:color="000000"/>
              <w:bottom w:val="single" w:sz="4" w:space="0" w:color="000000"/>
            </w:tcBorders>
          </w:tcPr>
          <w:p>
            <w:pPr>
              <w:pStyle w:val="TableParagraph"/>
              <w:rPr>
                <w:sz w:val="24"/>
              </w:rPr>
            </w:pPr>
            <w:r>
              <w:rPr>
                <w:spacing w:val="-5"/>
                <w:sz w:val="24"/>
              </w:rPr>
              <w:t>27</w:t>
            </w:r>
          </w:p>
        </w:tc>
        <w:tc>
          <w:tcPr>
            <w:tcW w:w="7879" w:type="dxa"/>
            <w:tcBorders>
              <w:top w:val="single" w:sz="4" w:space="0" w:color="000000"/>
              <w:bottom w:val="single" w:sz="4" w:space="0" w:color="000000"/>
            </w:tcBorders>
          </w:tcPr>
          <w:p>
            <w:pPr>
              <w:pStyle w:val="TableParagraph"/>
              <w:ind w:left="582"/>
              <w:rPr>
                <w:sz w:val="24"/>
              </w:rPr>
            </w:pPr>
            <w:r>
              <w:rPr>
                <w:sz w:val="24"/>
              </w:rPr>
              <w:t>Tenterfield</w:t>
            </w:r>
            <w:r>
              <w:rPr>
                <w:spacing w:val="-2"/>
                <w:sz w:val="24"/>
              </w:rPr>
              <w:t> </w:t>
            </w:r>
            <w:r>
              <w:rPr>
                <w:sz w:val="24"/>
              </w:rPr>
              <w:t>Shire</w:t>
            </w:r>
            <w:r>
              <w:rPr>
                <w:spacing w:val="-2"/>
                <w:sz w:val="24"/>
              </w:rPr>
              <w:t> Council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28</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28a</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29</w:t>
            </w:r>
          </w:p>
        </w:tc>
        <w:tc>
          <w:tcPr>
            <w:tcW w:w="7879" w:type="dxa"/>
            <w:tcBorders>
              <w:top w:val="single" w:sz="4" w:space="0" w:color="000000"/>
              <w:bottom w:val="single" w:sz="4" w:space="0" w:color="000000"/>
            </w:tcBorders>
          </w:tcPr>
          <w:p>
            <w:pPr>
              <w:pStyle w:val="TableParagraph"/>
              <w:ind w:left="582"/>
              <w:rPr>
                <w:sz w:val="24"/>
              </w:rPr>
            </w:pPr>
            <w:r>
              <w:rPr>
                <w:sz w:val="24"/>
              </w:rPr>
              <w:t>Mr</w:t>
            </w:r>
            <w:r>
              <w:rPr>
                <w:spacing w:val="-1"/>
                <w:sz w:val="24"/>
              </w:rPr>
              <w:t> </w:t>
            </w:r>
            <w:r>
              <w:rPr>
                <w:sz w:val="24"/>
              </w:rPr>
              <w:t>Brian</w:t>
            </w:r>
            <w:r>
              <w:rPr>
                <w:spacing w:val="-1"/>
                <w:sz w:val="24"/>
              </w:rPr>
              <w:t> </w:t>
            </w:r>
            <w:r>
              <w:rPr>
                <w:spacing w:val="-2"/>
                <w:sz w:val="24"/>
              </w:rPr>
              <w:t>Leslie</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30</w:t>
            </w:r>
          </w:p>
        </w:tc>
        <w:tc>
          <w:tcPr>
            <w:tcW w:w="7879" w:type="dxa"/>
            <w:tcBorders>
              <w:top w:val="single" w:sz="4" w:space="0" w:color="000000"/>
              <w:bottom w:val="single" w:sz="4" w:space="0" w:color="000000"/>
            </w:tcBorders>
          </w:tcPr>
          <w:p>
            <w:pPr>
              <w:pStyle w:val="TableParagraph"/>
              <w:ind w:left="582"/>
              <w:rPr>
                <w:sz w:val="24"/>
              </w:rPr>
            </w:pPr>
            <w:r>
              <w:rPr>
                <w:sz w:val="24"/>
              </w:rPr>
              <w:t>Hunter</w:t>
            </w:r>
            <w:r>
              <w:rPr>
                <w:spacing w:val="-4"/>
                <w:sz w:val="24"/>
              </w:rPr>
              <w:t> </w:t>
            </w:r>
            <w:r>
              <w:rPr>
                <w:sz w:val="24"/>
              </w:rPr>
              <w:t>New</w:t>
            </w:r>
            <w:r>
              <w:rPr>
                <w:spacing w:val="-3"/>
                <w:sz w:val="24"/>
              </w:rPr>
              <w:t> </w:t>
            </w:r>
            <w:r>
              <w:rPr>
                <w:sz w:val="24"/>
              </w:rPr>
              <w:t>England Local</w:t>
            </w:r>
            <w:r>
              <w:rPr>
                <w:spacing w:val="-1"/>
                <w:sz w:val="24"/>
              </w:rPr>
              <w:t> </w:t>
            </w:r>
            <w:r>
              <w:rPr>
                <w:sz w:val="24"/>
              </w:rPr>
              <w:t>Health</w:t>
            </w:r>
            <w:r>
              <w:rPr>
                <w:spacing w:val="1"/>
                <w:sz w:val="24"/>
              </w:rPr>
              <w:t> </w:t>
            </w:r>
            <w:r>
              <w:rPr>
                <w:spacing w:val="-2"/>
                <w:sz w:val="24"/>
              </w:rPr>
              <w:t>District</w:t>
            </w:r>
          </w:p>
        </w:tc>
      </w:tr>
      <w:tr>
        <w:trPr>
          <w:trHeight w:val="357" w:hRule="atLeast"/>
        </w:trPr>
        <w:tc>
          <w:tcPr>
            <w:tcW w:w="1066" w:type="dxa"/>
            <w:tcBorders>
              <w:top w:val="single" w:sz="4" w:space="0" w:color="000000"/>
              <w:bottom w:val="single" w:sz="8" w:space="0" w:color="000000"/>
            </w:tcBorders>
          </w:tcPr>
          <w:p>
            <w:pPr>
              <w:pStyle w:val="TableParagraph"/>
              <w:rPr>
                <w:sz w:val="24"/>
              </w:rPr>
            </w:pPr>
            <w:r>
              <w:rPr>
                <w:spacing w:val="-5"/>
                <w:sz w:val="24"/>
              </w:rPr>
              <w:t>31</w:t>
            </w:r>
          </w:p>
        </w:tc>
        <w:tc>
          <w:tcPr>
            <w:tcW w:w="7879" w:type="dxa"/>
            <w:tcBorders>
              <w:top w:val="single" w:sz="4" w:space="0" w:color="000000"/>
              <w:bottom w:val="single" w:sz="8" w:space="0" w:color="000000"/>
            </w:tcBorders>
          </w:tcPr>
          <w:p>
            <w:pPr>
              <w:pStyle w:val="TableParagraph"/>
              <w:ind w:left="582"/>
              <w:rPr>
                <w:sz w:val="24"/>
              </w:rPr>
            </w:pPr>
            <w:r>
              <w:rPr>
                <w:sz w:val="24"/>
              </w:rPr>
              <w:t>NSW</w:t>
            </w:r>
            <w:r>
              <w:rPr>
                <w:spacing w:val="2"/>
                <w:sz w:val="24"/>
              </w:rPr>
              <w:t> </w:t>
            </w:r>
            <w:r>
              <w:rPr>
                <w:spacing w:val="-2"/>
                <w:sz w:val="24"/>
              </w:rPr>
              <w:t>Health</w:t>
            </w:r>
          </w:p>
        </w:tc>
      </w:tr>
    </w:tbl>
    <w:p>
      <w:pPr>
        <w:pStyle w:val="TableParagraph"/>
        <w:spacing w:after="0"/>
        <w:rPr>
          <w:sz w:val="24"/>
        </w:rPr>
        <w:sectPr>
          <w:headerReference w:type="default" r:id="rId133"/>
          <w:footerReference w:type="default" r:id="rId134"/>
          <w:pgSz w:w="11910" w:h="16840"/>
          <w:pgMar w:header="722" w:footer="569" w:top="1360" w:bottom="760" w:left="1417" w:right="1133"/>
        </w:sectPr>
      </w:pPr>
    </w:p>
    <w:p>
      <w:pPr>
        <w:pStyle w:val="BodyText"/>
        <w:rPr>
          <w:sz w:val="20"/>
        </w:rPr>
      </w:pPr>
    </w:p>
    <w:p>
      <w:pPr>
        <w:pStyle w:val="BodyText"/>
        <w:spacing w:before="118"/>
        <w:rPr>
          <w:sz w:val="20"/>
        </w:rPr>
      </w:pPr>
    </w:p>
    <w:tbl>
      <w:tblPr>
        <w:tblW w:w="0" w:type="auto"/>
        <w:jc w:val="left"/>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6"/>
        <w:gridCol w:w="7879"/>
      </w:tblGrid>
      <w:tr>
        <w:trPr>
          <w:trHeight w:val="373" w:hRule="atLeast"/>
        </w:trPr>
        <w:tc>
          <w:tcPr>
            <w:tcW w:w="1066" w:type="dxa"/>
            <w:tcBorders>
              <w:top w:val="single" w:sz="8" w:space="0" w:color="000000"/>
              <w:bottom w:val="single" w:sz="4" w:space="0" w:color="000000"/>
            </w:tcBorders>
          </w:tcPr>
          <w:p>
            <w:pPr>
              <w:pStyle w:val="TableParagraph"/>
              <w:spacing w:before="40"/>
              <w:rPr>
                <w:b/>
                <w:sz w:val="24"/>
              </w:rPr>
            </w:pPr>
            <w:r>
              <w:rPr>
                <w:b/>
                <w:spacing w:val="-5"/>
                <w:sz w:val="24"/>
              </w:rPr>
              <w:t>No</w:t>
            </w:r>
          </w:p>
        </w:tc>
        <w:tc>
          <w:tcPr>
            <w:tcW w:w="7879" w:type="dxa"/>
            <w:tcBorders>
              <w:top w:val="single" w:sz="8" w:space="0" w:color="000000"/>
              <w:bottom w:val="single" w:sz="4" w:space="0" w:color="000000"/>
            </w:tcBorders>
          </w:tcPr>
          <w:p>
            <w:pPr>
              <w:pStyle w:val="TableParagraph"/>
              <w:spacing w:before="40"/>
              <w:ind w:left="582"/>
              <w:rPr>
                <w:b/>
                <w:sz w:val="24"/>
              </w:rPr>
            </w:pPr>
            <w:r>
              <w:rPr>
                <w:b/>
                <w:spacing w:val="-2"/>
                <w:sz w:val="24"/>
              </w:rPr>
              <w:t>Author</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32</w:t>
            </w:r>
          </w:p>
        </w:tc>
        <w:tc>
          <w:tcPr>
            <w:tcW w:w="7879" w:type="dxa"/>
            <w:tcBorders>
              <w:top w:val="single" w:sz="4" w:space="0" w:color="000000"/>
              <w:bottom w:val="single" w:sz="4" w:space="0" w:color="000000"/>
            </w:tcBorders>
          </w:tcPr>
          <w:p>
            <w:pPr>
              <w:pStyle w:val="TableParagraph"/>
              <w:ind w:left="582"/>
              <w:rPr>
                <w:sz w:val="24"/>
              </w:rPr>
            </w:pPr>
            <w:r>
              <w:rPr>
                <w:sz w:val="24"/>
              </w:rPr>
              <w:t>Country</w:t>
            </w:r>
            <w:r>
              <w:rPr>
                <w:spacing w:val="-7"/>
                <w:sz w:val="24"/>
              </w:rPr>
              <w:t> </w:t>
            </w:r>
            <w:r>
              <w:rPr>
                <w:sz w:val="24"/>
              </w:rPr>
              <w:t>Women's</w:t>
            </w:r>
            <w:r>
              <w:rPr>
                <w:spacing w:val="-1"/>
                <w:sz w:val="24"/>
              </w:rPr>
              <w:t> </w:t>
            </w:r>
            <w:r>
              <w:rPr>
                <w:sz w:val="24"/>
              </w:rPr>
              <w:t>Association</w:t>
            </w:r>
            <w:r>
              <w:rPr>
                <w:spacing w:val="-2"/>
                <w:sz w:val="24"/>
              </w:rPr>
              <w:t> </w:t>
            </w:r>
            <w:r>
              <w:rPr>
                <w:sz w:val="24"/>
              </w:rPr>
              <w:t>of</w:t>
            </w:r>
            <w:r>
              <w:rPr>
                <w:spacing w:val="-2"/>
                <w:sz w:val="24"/>
              </w:rPr>
              <w:t> </w:t>
            </w:r>
            <w:r>
              <w:rPr>
                <w:spacing w:val="-5"/>
                <w:sz w:val="24"/>
              </w:rPr>
              <w:t>NSW</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33</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34</w:t>
            </w:r>
          </w:p>
        </w:tc>
        <w:tc>
          <w:tcPr>
            <w:tcW w:w="7879" w:type="dxa"/>
            <w:tcBorders>
              <w:top w:val="single" w:sz="4" w:space="0" w:color="000000"/>
              <w:bottom w:val="single" w:sz="4" w:space="0" w:color="000000"/>
            </w:tcBorders>
          </w:tcPr>
          <w:p>
            <w:pPr>
              <w:pStyle w:val="TableParagraph"/>
              <w:ind w:left="582"/>
              <w:rPr>
                <w:sz w:val="24"/>
              </w:rPr>
            </w:pPr>
            <w:r>
              <w:rPr>
                <w:sz w:val="24"/>
              </w:rPr>
              <w:t>Ms</w:t>
            </w:r>
            <w:r>
              <w:rPr>
                <w:spacing w:val="-3"/>
                <w:sz w:val="24"/>
              </w:rPr>
              <w:t> </w:t>
            </w:r>
            <w:r>
              <w:rPr>
                <w:sz w:val="24"/>
              </w:rPr>
              <w:t>Karen</w:t>
            </w:r>
            <w:r>
              <w:rPr>
                <w:spacing w:val="2"/>
                <w:sz w:val="24"/>
              </w:rPr>
              <w:t> </w:t>
            </w:r>
            <w:r>
              <w:rPr>
                <w:spacing w:val="-4"/>
                <w:sz w:val="24"/>
              </w:rPr>
              <w:t>Orman</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35</w:t>
            </w:r>
          </w:p>
        </w:tc>
        <w:tc>
          <w:tcPr>
            <w:tcW w:w="7879" w:type="dxa"/>
            <w:tcBorders>
              <w:top w:val="single" w:sz="4" w:space="0" w:color="000000"/>
              <w:bottom w:val="single" w:sz="4" w:space="0" w:color="000000"/>
            </w:tcBorders>
          </w:tcPr>
          <w:p>
            <w:pPr>
              <w:pStyle w:val="TableParagraph"/>
              <w:ind w:left="582"/>
              <w:rPr>
                <w:sz w:val="24"/>
              </w:rPr>
            </w:pPr>
            <w:r>
              <w:rPr>
                <w:sz w:val="24"/>
              </w:rPr>
              <w:t>Mrs Jenny</w:t>
            </w:r>
            <w:r>
              <w:rPr>
                <w:spacing w:val="1"/>
                <w:sz w:val="24"/>
              </w:rPr>
              <w:t> </w:t>
            </w:r>
            <w:r>
              <w:rPr>
                <w:spacing w:val="-2"/>
                <w:sz w:val="24"/>
              </w:rPr>
              <w:t>Hatton</w:t>
            </w:r>
          </w:p>
        </w:tc>
      </w:tr>
      <w:tr>
        <w:trPr>
          <w:trHeight w:val="362" w:hRule="atLeast"/>
        </w:trPr>
        <w:tc>
          <w:tcPr>
            <w:tcW w:w="1066" w:type="dxa"/>
            <w:tcBorders>
              <w:top w:val="single" w:sz="4" w:space="0" w:color="000000"/>
              <w:bottom w:val="single" w:sz="4" w:space="0" w:color="000000"/>
            </w:tcBorders>
          </w:tcPr>
          <w:p>
            <w:pPr>
              <w:pStyle w:val="TableParagraph"/>
              <w:spacing w:before="35"/>
              <w:rPr>
                <w:sz w:val="24"/>
              </w:rPr>
            </w:pPr>
            <w:r>
              <w:rPr>
                <w:spacing w:val="-5"/>
                <w:sz w:val="24"/>
              </w:rPr>
              <w:t>36</w:t>
            </w:r>
          </w:p>
        </w:tc>
        <w:tc>
          <w:tcPr>
            <w:tcW w:w="7879" w:type="dxa"/>
            <w:tcBorders>
              <w:top w:val="single" w:sz="4" w:space="0" w:color="000000"/>
              <w:bottom w:val="single" w:sz="4" w:space="0" w:color="000000"/>
            </w:tcBorders>
          </w:tcPr>
          <w:p>
            <w:pPr>
              <w:pStyle w:val="TableParagraph"/>
              <w:spacing w:before="35"/>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37</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38</w:t>
            </w:r>
          </w:p>
        </w:tc>
        <w:tc>
          <w:tcPr>
            <w:tcW w:w="7879" w:type="dxa"/>
            <w:tcBorders>
              <w:top w:val="single" w:sz="4" w:space="0" w:color="000000"/>
              <w:bottom w:val="single" w:sz="4" w:space="0" w:color="000000"/>
            </w:tcBorders>
          </w:tcPr>
          <w:p>
            <w:pPr>
              <w:pStyle w:val="TableParagraph"/>
              <w:ind w:left="582"/>
              <w:rPr>
                <w:sz w:val="24"/>
              </w:rPr>
            </w:pPr>
            <w:r>
              <w:rPr>
                <w:sz w:val="24"/>
              </w:rPr>
              <w:t>Mrs</w:t>
            </w:r>
            <w:r>
              <w:rPr>
                <w:spacing w:val="-2"/>
                <w:sz w:val="24"/>
              </w:rPr>
              <w:t> </w:t>
            </w:r>
            <w:r>
              <w:rPr>
                <w:sz w:val="24"/>
              </w:rPr>
              <w:t>June</w:t>
            </w:r>
            <w:r>
              <w:rPr>
                <w:spacing w:val="-1"/>
                <w:sz w:val="24"/>
              </w:rPr>
              <w:t> </w:t>
            </w:r>
            <w:r>
              <w:rPr>
                <w:spacing w:val="-2"/>
                <w:sz w:val="24"/>
              </w:rPr>
              <w:t>Williams</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39</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40</w:t>
            </w:r>
          </w:p>
        </w:tc>
        <w:tc>
          <w:tcPr>
            <w:tcW w:w="7879" w:type="dxa"/>
            <w:tcBorders>
              <w:top w:val="single" w:sz="4" w:space="0" w:color="000000"/>
              <w:bottom w:val="single" w:sz="4" w:space="0" w:color="000000"/>
            </w:tcBorders>
          </w:tcPr>
          <w:p>
            <w:pPr>
              <w:pStyle w:val="TableParagraph"/>
              <w:ind w:left="582"/>
              <w:rPr>
                <w:sz w:val="24"/>
              </w:rPr>
            </w:pPr>
            <w:r>
              <w:rPr>
                <w:sz w:val="24"/>
              </w:rPr>
              <w:t>Wee</w:t>
            </w:r>
            <w:r>
              <w:rPr>
                <w:spacing w:val="-1"/>
                <w:sz w:val="24"/>
              </w:rPr>
              <w:t> </w:t>
            </w:r>
            <w:r>
              <w:rPr>
                <w:sz w:val="24"/>
              </w:rPr>
              <w:t>Waa</w:t>
            </w:r>
            <w:r>
              <w:rPr>
                <w:spacing w:val="-3"/>
                <w:sz w:val="24"/>
              </w:rPr>
              <w:t> </w:t>
            </w:r>
            <w:r>
              <w:rPr>
                <w:sz w:val="24"/>
              </w:rPr>
              <w:t>Aboriginal</w:t>
            </w:r>
            <w:r>
              <w:rPr>
                <w:spacing w:val="-3"/>
                <w:sz w:val="24"/>
              </w:rPr>
              <w:t> </w:t>
            </w:r>
            <w:r>
              <w:rPr>
                <w:sz w:val="24"/>
              </w:rPr>
              <w:t>Land</w:t>
            </w:r>
            <w:r>
              <w:rPr>
                <w:spacing w:val="1"/>
                <w:sz w:val="24"/>
              </w:rPr>
              <w:t> </w:t>
            </w:r>
            <w:r>
              <w:rPr>
                <w:spacing w:val="-2"/>
                <w:sz w:val="24"/>
              </w:rPr>
              <w:t>Council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41</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62" w:hRule="atLeast"/>
        </w:trPr>
        <w:tc>
          <w:tcPr>
            <w:tcW w:w="1066" w:type="dxa"/>
            <w:tcBorders>
              <w:top w:val="single" w:sz="4" w:space="0" w:color="000000"/>
              <w:bottom w:val="single" w:sz="4" w:space="0" w:color="000000"/>
            </w:tcBorders>
          </w:tcPr>
          <w:p>
            <w:pPr>
              <w:pStyle w:val="TableParagraph"/>
              <w:spacing w:before="35"/>
              <w:rPr>
                <w:sz w:val="24"/>
              </w:rPr>
            </w:pPr>
            <w:r>
              <w:rPr>
                <w:spacing w:val="-5"/>
                <w:sz w:val="24"/>
              </w:rPr>
              <w:t>42</w:t>
            </w:r>
          </w:p>
        </w:tc>
        <w:tc>
          <w:tcPr>
            <w:tcW w:w="7879" w:type="dxa"/>
            <w:tcBorders>
              <w:top w:val="single" w:sz="4" w:space="0" w:color="000000"/>
              <w:bottom w:val="single" w:sz="4" w:space="0" w:color="000000"/>
            </w:tcBorders>
          </w:tcPr>
          <w:p>
            <w:pPr>
              <w:pStyle w:val="TableParagraph"/>
              <w:spacing w:before="35"/>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43</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44</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45</w:t>
            </w:r>
          </w:p>
        </w:tc>
        <w:tc>
          <w:tcPr>
            <w:tcW w:w="7879" w:type="dxa"/>
            <w:tcBorders>
              <w:top w:val="single" w:sz="4" w:space="0" w:color="000000"/>
              <w:bottom w:val="single" w:sz="4" w:space="0" w:color="000000"/>
            </w:tcBorders>
          </w:tcPr>
          <w:p>
            <w:pPr>
              <w:pStyle w:val="TableParagraph"/>
              <w:ind w:left="582"/>
              <w:rPr>
                <w:sz w:val="24"/>
              </w:rPr>
            </w:pPr>
            <w:r>
              <w:rPr>
                <w:sz w:val="24"/>
              </w:rPr>
              <w:t>Mrs Traci</w:t>
            </w:r>
            <w:r>
              <w:rPr>
                <w:spacing w:val="-2"/>
                <w:sz w:val="24"/>
              </w:rPr>
              <w:t> Morley</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46</w:t>
            </w:r>
          </w:p>
        </w:tc>
        <w:tc>
          <w:tcPr>
            <w:tcW w:w="7879" w:type="dxa"/>
            <w:tcBorders>
              <w:top w:val="single" w:sz="4" w:space="0" w:color="000000"/>
              <w:bottom w:val="single" w:sz="4" w:space="0" w:color="000000"/>
            </w:tcBorders>
          </w:tcPr>
          <w:p>
            <w:pPr>
              <w:pStyle w:val="TableParagraph"/>
              <w:ind w:left="582"/>
              <w:rPr>
                <w:sz w:val="24"/>
              </w:rPr>
            </w:pPr>
            <w:r>
              <w:rPr>
                <w:sz w:val="24"/>
              </w:rPr>
              <w:t>Ms</w:t>
            </w:r>
            <w:r>
              <w:rPr>
                <w:spacing w:val="-1"/>
                <w:sz w:val="24"/>
              </w:rPr>
              <w:t> </w:t>
            </w:r>
            <w:r>
              <w:rPr>
                <w:sz w:val="24"/>
              </w:rPr>
              <w:t>Kathleen</w:t>
            </w:r>
            <w:r>
              <w:rPr>
                <w:spacing w:val="-2"/>
                <w:sz w:val="24"/>
              </w:rPr>
              <w:t> Denniss</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47</w:t>
            </w:r>
          </w:p>
        </w:tc>
        <w:tc>
          <w:tcPr>
            <w:tcW w:w="7879" w:type="dxa"/>
            <w:tcBorders>
              <w:top w:val="single" w:sz="4" w:space="0" w:color="000000"/>
              <w:bottom w:val="single" w:sz="4" w:space="0" w:color="000000"/>
            </w:tcBorders>
          </w:tcPr>
          <w:p>
            <w:pPr>
              <w:pStyle w:val="TableParagraph"/>
              <w:ind w:left="582"/>
              <w:rPr>
                <w:sz w:val="24"/>
              </w:rPr>
            </w:pPr>
            <w:r>
              <w:rPr>
                <w:sz w:val="24"/>
              </w:rPr>
              <w:t>Mrs</w:t>
            </w:r>
            <w:r>
              <w:rPr>
                <w:spacing w:val="-2"/>
                <w:sz w:val="24"/>
              </w:rPr>
              <w:t> </w:t>
            </w:r>
            <w:r>
              <w:rPr>
                <w:sz w:val="24"/>
              </w:rPr>
              <w:t>Amanda</w:t>
            </w:r>
            <w:r>
              <w:rPr>
                <w:spacing w:val="-2"/>
                <w:sz w:val="24"/>
              </w:rPr>
              <w:t> </w:t>
            </w:r>
            <w:r>
              <w:rPr>
                <w:spacing w:val="-4"/>
                <w:sz w:val="24"/>
              </w:rPr>
              <w:t>Brown</w:t>
            </w:r>
          </w:p>
        </w:tc>
      </w:tr>
      <w:tr>
        <w:trPr>
          <w:trHeight w:val="361" w:hRule="atLeast"/>
        </w:trPr>
        <w:tc>
          <w:tcPr>
            <w:tcW w:w="1066" w:type="dxa"/>
            <w:tcBorders>
              <w:top w:val="single" w:sz="4" w:space="0" w:color="000000"/>
              <w:bottom w:val="single" w:sz="4" w:space="0" w:color="000000"/>
            </w:tcBorders>
          </w:tcPr>
          <w:p>
            <w:pPr>
              <w:pStyle w:val="TableParagraph"/>
              <w:spacing w:before="35"/>
              <w:rPr>
                <w:sz w:val="24"/>
              </w:rPr>
            </w:pPr>
            <w:r>
              <w:rPr>
                <w:spacing w:val="-5"/>
                <w:sz w:val="24"/>
              </w:rPr>
              <w:t>48</w:t>
            </w:r>
          </w:p>
        </w:tc>
        <w:tc>
          <w:tcPr>
            <w:tcW w:w="7879" w:type="dxa"/>
            <w:tcBorders>
              <w:top w:val="single" w:sz="4" w:space="0" w:color="000000"/>
              <w:bottom w:val="single" w:sz="4" w:space="0" w:color="000000"/>
            </w:tcBorders>
          </w:tcPr>
          <w:p>
            <w:pPr>
              <w:pStyle w:val="TableParagraph"/>
              <w:spacing w:before="35"/>
              <w:ind w:left="582"/>
              <w:rPr>
                <w:sz w:val="24"/>
              </w:rPr>
            </w:pPr>
            <w:r>
              <w:rPr>
                <w:sz w:val="24"/>
              </w:rPr>
              <w:t>Mr</w:t>
            </w:r>
            <w:r>
              <w:rPr>
                <w:spacing w:val="-1"/>
                <w:sz w:val="24"/>
              </w:rPr>
              <w:t> </w:t>
            </w:r>
            <w:r>
              <w:rPr>
                <w:sz w:val="24"/>
              </w:rPr>
              <w:t>Robert</w:t>
            </w:r>
            <w:r>
              <w:rPr>
                <w:spacing w:val="-1"/>
                <w:sz w:val="24"/>
              </w:rPr>
              <w:t> </w:t>
            </w:r>
            <w:r>
              <w:rPr>
                <w:sz w:val="24"/>
              </w:rPr>
              <w:t>Bensley</w:t>
            </w:r>
            <w:r>
              <w:rPr>
                <w:spacing w:val="-1"/>
                <w:sz w:val="24"/>
              </w:rPr>
              <w:t> </w:t>
            </w:r>
            <w:r>
              <w:rPr>
                <w:spacing w:val="-5"/>
                <w:sz w:val="24"/>
              </w:rPr>
              <w:t>OAM</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49</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50</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51</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51a</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52</w:t>
            </w:r>
          </w:p>
        </w:tc>
        <w:tc>
          <w:tcPr>
            <w:tcW w:w="7879" w:type="dxa"/>
            <w:tcBorders>
              <w:top w:val="single" w:sz="4" w:space="0" w:color="000000"/>
              <w:bottom w:val="single" w:sz="4" w:space="0" w:color="000000"/>
            </w:tcBorders>
          </w:tcPr>
          <w:p>
            <w:pPr>
              <w:pStyle w:val="TableParagraph"/>
              <w:ind w:left="582"/>
              <w:rPr>
                <w:sz w:val="24"/>
              </w:rPr>
            </w:pPr>
            <w:r>
              <w:rPr>
                <w:spacing w:val="-2"/>
                <w:sz w:val="24"/>
              </w:rPr>
              <w:t>Confidential</w:t>
            </w:r>
          </w:p>
        </w:tc>
      </w:tr>
      <w:tr>
        <w:trPr>
          <w:trHeight w:val="362" w:hRule="atLeast"/>
        </w:trPr>
        <w:tc>
          <w:tcPr>
            <w:tcW w:w="1066" w:type="dxa"/>
            <w:tcBorders>
              <w:top w:val="single" w:sz="4" w:space="0" w:color="000000"/>
              <w:bottom w:val="single" w:sz="4" w:space="0" w:color="000000"/>
            </w:tcBorders>
          </w:tcPr>
          <w:p>
            <w:pPr>
              <w:pStyle w:val="TableParagraph"/>
              <w:spacing w:before="35"/>
              <w:rPr>
                <w:sz w:val="24"/>
              </w:rPr>
            </w:pPr>
            <w:r>
              <w:rPr>
                <w:spacing w:val="-5"/>
                <w:sz w:val="24"/>
              </w:rPr>
              <w:t>53</w:t>
            </w:r>
          </w:p>
        </w:tc>
        <w:tc>
          <w:tcPr>
            <w:tcW w:w="7879" w:type="dxa"/>
            <w:tcBorders>
              <w:top w:val="single" w:sz="4" w:space="0" w:color="000000"/>
              <w:bottom w:val="single" w:sz="4" w:space="0" w:color="000000"/>
            </w:tcBorders>
          </w:tcPr>
          <w:p>
            <w:pPr>
              <w:pStyle w:val="TableParagraph"/>
              <w:spacing w:before="35"/>
              <w:ind w:left="582"/>
              <w:rPr>
                <w:sz w:val="24"/>
              </w:rPr>
            </w:pPr>
            <w:r>
              <w:rPr>
                <w:sz w:val="24"/>
              </w:rPr>
              <w:t>Mrs</w:t>
            </w:r>
            <w:r>
              <w:rPr>
                <w:spacing w:val="-1"/>
                <w:sz w:val="24"/>
              </w:rPr>
              <w:t> </w:t>
            </w:r>
            <w:r>
              <w:rPr>
                <w:sz w:val="24"/>
              </w:rPr>
              <w:t>Kate</w:t>
            </w:r>
            <w:r>
              <w:rPr>
                <w:spacing w:val="1"/>
                <w:sz w:val="24"/>
              </w:rPr>
              <w:t> </w:t>
            </w:r>
            <w:r>
              <w:rPr>
                <w:spacing w:val="-2"/>
                <w:sz w:val="24"/>
              </w:rPr>
              <w:t>Knight</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54</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55</w:t>
            </w:r>
          </w:p>
        </w:tc>
        <w:tc>
          <w:tcPr>
            <w:tcW w:w="7879" w:type="dxa"/>
            <w:tcBorders>
              <w:top w:val="single" w:sz="4" w:space="0" w:color="000000"/>
              <w:bottom w:val="single" w:sz="4" w:space="0" w:color="000000"/>
            </w:tcBorders>
          </w:tcPr>
          <w:p>
            <w:pPr>
              <w:pStyle w:val="TableParagraph"/>
              <w:ind w:left="582"/>
              <w:rPr>
                <w:sz w:val="24"/>
              </w:rPr>
            </w:pPr>
            <w:r>
              <w:rPr>
                <w:sz w:val="24"/>
              </w:rPr>
              <w:t>Dr</w:t>
            </w:r>
            <w:r>
              <w:rPr>
                <w:spacing w:val="1"/>
                <w:sz w:val="24"/>
              </w:rPr>
              <w:t> </w:t>
            </w:r>
            <w:r>
              <w:rPr>
                <w:sz w:val="24"/>
              </w:rPr>
              <w:t>Eric</w:t>
            </w:r>
            <w:r>
              <w:rPr>
                <w:spacing w:val="1"/>
                <w:sz w:val="24"/>
              </w:rPr>
              <w:t> </w:t>
            </w:r>
            <w:r>
              <w:rPr>
                <w:spacing w:val="-4"/>
                <w:sz w:val="24"/>
              </w:rPr>
              <w:t>Baker</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56</w:t>
            </w:r>
          </w:p>
        </w:tc>
        <w:tc>
          <w:tcPr>
            <w:tcW w:w="7879" w:type="dxa"/>
            <w:tcBorders>
              <w:top w:val="single" w:sz="4" w:space="0" w:color="000000"/>
              <w:bottom w:val="single" w:sz="4" w:space="0" w:color="000000"/>
            </w:tcBorders>
          </w:tcPr>
          <w:p>
            <w:pPr>
              <w:pStyle w:val="TableParagraph"/>
              <w:ind w:left="582"/>
              <w:rPr>
                <w:sz w:val="24"/>
              </w:rPr>
            </w:pPr>
            <w:r>
              <w:rPr>
                <w:sz w:val="24"/>
              </w:rPr>
              <w:t>Ms</w:t>
            </w:r>
            <w:r>
              <w:rPr>
                <w:spacing w:val="-1"/>
                <w:sz w:val="24"/>
              </w:rPr>
              <w:t> </w:t>
            </w:r>
            <w:r>
              <w:rPr>
                <w:sz w:val="24"/>
              </w:rPr>
              <w:t>Susan</w:t>
            </w:r>
            <w:r>
              <w:rPr>
                <w:spacing w:val="1"/>
                <w:sz w:val="24"/>
              </w:rPr>
              <w:t> </w:t>
            </w:r>
            <w:r>
              <w:rPr>
                <w:spacing w:val="-2"/>
                <w:sz w:val="24"/>
              </w:rPr>
              <w:t>Sargent</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57</w:t>
            </w:r>
          </w:p>
        </w:tc>
        <w:tc>
          <w:tcPr>
            <w:tcW w:w="7879" w:type="dxa"/>
            <w:tcBorders>
              <w:top w:val="single" w:sz="4" w:space="0" w:color="000000"/>
              <w:bottom w:val="single" w:sz="4" w:space="0" w:color="000000"/>
            </w:tcBorders>
          </w:tcPr>
          <w:p>
            <w:pPr>
              <w:pStyle w:val="TableParagraph"/>
              <w:ind w:left="582"/>
              <w:rPr>
                <w:sz w:val="24"/>
              </w:rPr>
            </w:pPr>
            <w:r>
              <w:rPr>
                <w:spacing w:val="-4"/>
                <w:sz w:val="24"/>
              </w:rPr>
              <w:t>ACON</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58</w:t>
            </w:r>
          </w:p>
        </w:tc>
        <w:tc>
          <w:tcPr>
            <w:tcW w:w="7879" w:type="dxa"/>
            <w:tcBorders>
              <w:top w:val="single" w:sz="4" w:space="0" w:color="000000"/>
              <w:bottom w:val="single" w:sz="4" w:space="0" w:color="000000"/>
            </w:tcBorders>
          </w:tcPr>
          <w:p>
            <w:pPr>
              <w:pStyle w:val="TableParagraph"/>
              <w:ind w:left="582"/>
              <w:rPr>
                <w:sz w:val="24"/>
              </w:rPr>
            </w:pPr>
            <w:r>
              <w:rPr>
                <w:sz w:val="24"/>
              </w:rPr>
              <w:t>NSW</w:t>
            </w:r>
            <w:r>
              <w:rPr>
                <w:spacing w:val="-1"/>
                <w:sz w:val="24"/>
              </w:rPr>
              <w:t> </w:t>
            </w:r>
            <w:r>
              <w:rPr>
                <w:sz w:val="24"/>
              </w:rPr>
              <w:t>Council</w:t>
            </w:r>
            <w:r>
              <w:rPr>
                <w:spacing w:val="-1"/>
                <w:sz w:val="24"/>
              </w:rPr>
              <w:t> </w:t>
            </w:r>
            <w:r>
              <w:rPr>
                <w:sz w:val="24"/>
              </w:rPr>
              <w:t>of Social</w:t>
            </w:r>
            <w:r>
              <w:rPr>
                <w:spacing w:val="-4"/>
                <w:sz w:val="24"/>
              </w:rPr>
              <w:t> </w:t>
            </w:r>
            <w:r>
              <w:rPr>
                <w:sz w:val="24"/>
              </w:rPr>
              <w:t>Service </w:t>
            </w:r>
            <w:r>
              <w:rPr>
                <w:spacing w:val="-2"/>
                <w:sz w:val="24"/>
              </w:rPr>
              <w:t>(NCOSS)</w:t>
            </w:r>
          </w:p>
        </w:tc>
      </w:tr>
      <w:tr>
        <w:trPr>
          <w:trHeight w:val="362" w:hRule="atLeast"/>
        </w:trPr>
        <w:tc>
          <w:tcPr>
            <w:tcW w:w="1066" w:type="dxa"/>
            <w:tcBorders>
              <w:top w:val="single" w:sz="4" w:space="0" w:color="000000"/>
              <w:bottom w:val="single" w:sz="4" w:space="0" w:color="000000"/>
            </w:tcBorders>
          </w:tcPr>
          <w:p>
            <w:pPr>
              <w:pStyle w:val="TableParagraph"/>
              <w:spacing w:before="35"/>
              <w:rPr>
                <w:sz w:val="24"/>
              </w:rPr>
            </w:pPr>
            <w:r>
              <w:rPr>
                <w:spacing w:val="-5"/>
                <w:sz w:val="24"/>
              </w:rPr>
              <w:t>59</w:t>
            </w:r>
          </w:p>
        </w:tc>
        <w:tc>
          <w:tcPr>
            <w:tcW w:w="7879" w:type="dxa"/>
            <w:tcBorders>
              <w:top w:val="single" w:sz="4" w:space="0" w:color="000000"/>
              <w:bottom w:val="single" w:sz="4" w:space="0" w:color="000000"/>
            </w:tcBorders>
          </w:tcPr>
          <w:p>
            <w:pPr>
              <w:pStyle w:val="TableParagraph"/>
              <w:spacing w:before="35"/>
              <w:ind w:left="582"/>
              <w:rPr>
                <w:sz w:val="24"/>
              </w:rPr>
            </w:pPr>
            <w:r>
              <w:rPr>
                <w:sz w:val="24"/>
              </w:rPr>
              <w:t>Mrs</w:t>
            </w:r>
            <w:r>
              <w:rPr>
                <w:spacing w:val="-3"/>
                <w:sz w:val="24"/>
              </w:rPr>
              <w:t> </w:t>
            </w:r>
            <w:r>
              <w:rPr>
                <w:sz w:val="24"/>
              </w:rPr>
              <w:t>Oddette</w:t>
            </w:r>
            <w:r>
              <w:rPr>
                <w:spacing w:val="-2"/>
                <w:sz w:val="24"/>
              </w:rPr>
              <w:t> </w:t>
            </w:r>
            <w:r>
              <w:rPr>
                <w:spacing w:val="-4"/>
                <w:sz w:val="24"/>
              </w:rPr>
              <w:t>Avery</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60</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61</w:t>
            </w:r>
          </w:p>
        </w:tc>
        <w:tc>
          <w:tcPr>
            <w:tcW w:w="7879" w:type="dxa"/>
            <w:tcBorders>
              <w:top w:val="single" w:sz="4" w:space="0" w:color="000000"/>
              <w:bottom w:val="single" w:sz="4" w:space="0" w:color="000000"/>
            </w:tcBorders>
          </w:tcPr>
          <w:p>
            <w:pPr>
              <w:pStyle w:val="TableParagraph"/>
              <w:ind w:left="582"/>
              <w:rPr>
                <w:sz w:val="24"/>
              </w:rPr>
            </w:pPr>
            <w:r>
              <w:rPr>
                <w:spacing w:val="-2"/>
                <w:sz w:val="24"/>
              </w:rPr>
              <w:t>HealthWISE</w:t>
            </w:r>
          </w:p>
        </w:tc>
      </w:tr>
      <w:tr>
        <w:trPr>
          <w:trHeight w:val="359" w:hRule="atLeast"/>
        </w:trPr>
        <w:tc>
          <w:tcPr>
            <w:tcW w:w="1066" w:type="dxa"/>
            <w:tcBorders>
              <w:top w:val="single" w:sz="4" w:space="0" w:color="000000"/>
              <w:bottom w:val="single" w:sz="4" w:space="0" w:color="000000"/>
            </w:tcBorders>
          </w:tcPr>
          <w:p>
            <w:pPr>
              <w:pStyle w:val="TableParagraph"/>
              <w:rPr>
                <w:sz w:val="24"/>
              </w:rPr>
            </w:pPr>
            <w:r>
              <w:rPr>
                <w:spacing w:val="-5"/>
                <w:sz w:val="24"/>
              </w:rPr>
              <w:t>62</w:t>
            </w:r>
          </w:p>
        </w:tc>
        <w:tc>
          <w:tcPr>
            <w:tcW w:w="7879" w:type="dxa"/>
            <w:tcBorders>
              <w:top w:val="single" w:sz="4" w:space="0" w:color="000000"/>
              <w:bottom w:val="single" w:sz="4" w:space="0" w:color="000000"/>
            </w:tcBorders>
          </w:tcPr>
          <w:p>
            <w:pPr>
              <w:pStyle w:val="TableParagraph"/>
              <w:ind w:left="582"/>
              <w:rPr>
                <w:sz w:val="24"/>
              </w:rPr>
            </w:pPr>
            <w:r>
              <w:rPr>
                <w:sz w:val="24"/>
              </w:rPr>
              <w:t>Name</w:t>
            </w:r>
            <w:r>
              <w:rPr>
                <w:spacing w:val="2"/>
                <w:sz w:val="24"/>
              </w:rPr>
              <w:t> </w:t>
            </w:r>
            <w:r>
              <w:rPr>
                <w:spacing w:val="-2"/>
                <w:sz w:val="24"/>
              </w:rPr>
              <w:t>suppressed</w:t>
            </w:r>
          </w:p>
        </w:tc>
      </w:tr>
      <w:tr>
        <w:trPr>
          <w:trHeight w:val="585" w:hRule="atLeast"/>
        </w:trPr>
        <w:tc>
          <w:tcPr>
            <w:tcW w:w="1066" w:type="dxa"/>
            <w:tcBorders>
              <w:top w:val="single" w:sz="4" w:space="0" w:color="000000"/>
              <w:bottom w:val="single" w:sz="4" w:space="0" w:color="000000"/>
            </w:tcBorders>
          </w:tcPr>
          <w:p>
            <w:pPr>
              <w:pStyle w:val="TableParagraph"/>
              <w:spacing w:before="145"/>
              <w:rPr>
                <w:sz w:val="24"/>
              </w:rPr>
            </w:pPr>
            <w:r>
              <w:rPr>
                <w:spacing w:val="-5"/>
                <w:sz w:val="24"/>
              </w:rPr>
              <w:t>63</w:t>
            </w:r>
          </w:p>
        </w:tc>
        <w:tc>
          <w:tcPr>
            <w:tcW w:w="7879" w:type="dxa"/>
            <w:tcBorders>
              <w:top w:val="single" w:sz="4" w:space="0" w:color="000000"/>
              <w:bottom w:val="single" w:sz="4" w:space="0" w:color="000000"/>
            </w:tcBorders>
          </w:tcPr>
          <w:p>
            <w:pPr>
              <w:pStyle w:val="TableParagraph"/>
              <w:spacing w:line="292" w:lineRule="exact" w:before="0"/>
              <w:ind w:left="582"/>
              <w:rPr>
                <w:sz w:val="24"/>
              </w:rPr>
            </w:pPr>
            <w:r>
              <w:rPr>
                <w:sz w:val="24"/>
              </w:rPr>
              <w:t>Royal</w:t>
            </w:r>
            <w:r>
              <w:rPr>
                <w:spacing w:val="-1"/>
                <w:sz w:val="24"/>
              </w:rPr>
              <w:t> </w:t>
            </w:r>
            <w:r>
              <w:rPr>
                <w:sz w:val="24"/>
              </w:rPr>
              <w:t>Australian</w:t>
            </w:r>
            <w:r>
              <w:rPr>
                <w:spacing w:val="-3"/>
                <w:sz w:val="24"/>
              </w:rPr>
              <w:t> </w:t>
            </w:r>
            <w:r>
              <w:rPr>
                <w:sz w:val="24"/>
              </w:rPr>
              <w:t>and</w:t>
            </w:r>
            <w:r>
              <w:rPr>
                <w:spacing w:val="-3"/>
                <w:sz w:val="24"/>
              </w:rPr>
              <w:t> </w:t>
            </w:r>
            <w:r>
              <w:rPr>
                <w:sz w:val="24"/>
              </w:rPr>
              <w:t>New Zealand</w:t>
            </w:r>
            <w:r>
              <w:rPr>
                <w:spacing w:val="-3"/>
                <w:sz w:val="24"/>
              </w:rPr>
              <w:t> </w:t>
            </w:r>
            <w:r>
              <w:rPr>
                <w:sz w:val="24"/>
              </w:rPr>
              <w:t>College</w:t>
            </w:r>
            <w:r>
              <w:rPr>
                <w:spacing w:val="-3"/>
                <w:sz w:val="24"/>
              </w:rPr>
              <w:t> </w:t>
            </w:r>
            <w:r>
              <w:rPr>
                <w:sz w:val="24"/>
              </w:rPr>
              <w:t>of</w:t>
            </w:r>
            <w:r>
              <w:rPr>
                <w:spacing w:val="-2"/>
                <w:sz w:val="24"/>
              </w:rPr>
              <w:t> </w:t>
            </w:r>
            <w:r>
              <w:rPr>
                <w:sz w:val="24"/>
              </w:rPr>
              <w:t>Obstetricians</w:t>
            </w:r>
            <w:r>
              <w:rPr>
                <w:spacing w:val="-1"/>
                <w:sz w:val="24"/>
              </w:rPr>
              <w:t> </w:t>
            </w:r>
            <w:r>
              <w:rPr>
                <w:spacing w:val="-5"/>
                <w:sz w:val="24"/>
              </w:rPr>
              <w:t>and</w:t>
            </w:r>
          </w:p>
          <w:p>
            <w:pPr>
              <w:pStyle w:val="TableParagraph"/>
              <w:spacing w:line="273" w:lineRule="exact" w:before="0"/>
              <w:ind w:left="582"/>
              <w:rPr>
                <w:sz w:val="24"/>
              </w:rPr>
            </w:pPr>
            <w:r>
              <w:rPr>
                <w:sz w:val="24"/>
              </w:rPr>
              <w:t>Gynaecologists</w:t>
            </w:r>
            <w:r>
              <w:rPr>
                <w:spacing w:val="-3"/>
                <w:sz w:val="24"/>
              </w:rPr>
              <w:t> </w:t>
            </w:r>
            <w:r>
              <w:rPr>
                <w:spacing w:val="-2"/>
                <w:sz w:val="24"/>
              </w:rPr>
              <w:t>(RANZCOG)</w:t>
            </w:r>
          </w:p>
        </w:tc>
      </w:tr>
      <w:tr>
        <w:trPr>
          <w:trHeight w:val="361" w:hRule="atLeast"/>
        </w:trPr>
        <w:tc>
          <w:tcPr>
            <w:tcW w:w="1066" w:type="dxa"/>
            <w:tcBorders>
              <w:top w:val="single" w:sz="4" w:space="0" w:color="000000"/>
              <w:bottom w:val="single" w:sz="4" w:space="0" w:color="000000"/>
            </w:tcBorders>
          </w:tcPr>
          <w:p>
            <w:pPr>
              <w:pStyle w:val="TableParagraph"/>
              <w:spacing w:before="35"/>
              <w:rPr>
                <w:sz w:val="24"/>
              </w:rPr>
            </w:pPr>
            <w:r>
              <w:rPr>
                <w:spacing w:val="-5"/>
                <w:sz w:val="24"/>
              </w:rPr>
              <w:t>64</w:t>
            </w:r>
          </w:p>
        </w:tc>
        <w:tc>
          <w:tcPr>
            <w:tcW w:w="7879" w:type="dxa"/>
            <w:tcBorders>
              <w:top w:val="single" w:sz="4" w:space="0" w:color="000000"/>
              <w:bottom w:val="single" w:sz="4" w:space="0" w:color="000000"/>
            </w:tcBorders>
          </w:tcPr>
          <w:p>
            <w:pPr>
              <w:pStyle w:val="TableParagraph"/>
              <w:spacing w:before="35"/>
              <w:ind w:left="582"/>
              <w:rPr>
                <w:sz w:val="24"/>
              </w:rPr>
            </w:pPr>
            <w:r>
              <w:rPr>
                <w:sz w:val="24"/>
              </w:rPr>
              <w:t>Mr</w:t>
            </w:r>
            <w:r>
              <w:rPr>
                <w:spacing w:val="-1"/>
                <w:sz w:val="24"/>
              </w:rPr>
              <w:t> </w:t>
            </w:r>
            <w:r>
              <w:rPr>
                <w:sz w:val="24"/>
              </w:rPr>
              <w:t>Ronald</w:t>
            </w:r>
            <w:r>
              <w:rPr>
                <w:spacing w:val="-1"/>
                <w:sz w:val="24"/>
              </w:rPr>
              <w:t> </w:t>
            </w:r>
            <w:r>
              <w:rPr>
                <w:spacing w:val="-2"/>
                <w:sz w:val="24"/>
              </w:rPr>
              <w:t>Newton</w:t>
            </w:r>
          </w:p>
        </w:tc>
      </w:tr>
      <w:tr>
        <w:trPr>
          <w:trHeight w:val="354" w:hRule="atLeast"/>
        </w:trPr>
        <w:tc>
          <w:tcPr>
            <w:tcW w:w="1066" w:type="dxa"/>
            <w:tcBorders>
              <w:top w:val="single" w:sz="4" w:space="0" w:color="000000"/>
              <w:bottom w:val="single" w:sz="8" w:space="0" w:color="000000"/>
            </w:tcBorders>
          </w:tcPr>
          <w:p>
            <w:pPr>
              <w:pStyle w:val="TableParagraph"/>
              <w:rPr>
                <w:sz w:val="24"/>
              </w:rPr>
            </w:pPr>
            <w:r>
              <w:rPr>
                <w:spacing w:val="-5"/>
                <w:sz w:val="24"/>
              </w:rPr>
              <w:t>65</w:t>
            </w:r>
          </w:p>
        </w:tc>
        <w:tc>
          <w:tcPr>
            <w:tcW w:w="7879" w:type="dxa"/>
            <w:tcBorders>
              <w:top w:val="single" w:sz="4" w:space="0" w:color="000000"/>
              <w:bottom w:val="single" w:sz="8" w:space="0" w:color="000000"/>
            </w:tcBorders>
          </w:tcPr>
          <w:p>
            <w:pPr>
              <w:pStyle w:val="TableParagraph"/>
              <w:ind w:left="582"/>
              <w:rPr>
                <w:sz w:val="24"/>
              </w:rPr>
            </w:pPr>
            <w:r>
              <w:rPr>
                <w:sz w:val="24"/>
              </w:rPr>
              <w:t>Sonia</w:t>
            </w:r>
            <w:r>
              <w:rPr>
                <w:spacing w:val="2"/>
                <w:sz w:val="24"/>
              </w:rPr>
              <w:t> </w:t>
            </w:r>
            <w:r>
              <w:rPr>
                <w:spacing w:val="-2"/>
                <w:sz w:val="24"/>
              </w:rPr>
              <w:t>Fogarty</w:t>
            </w:r>
          </w:p>
        </w:tc>
      </w:tr>
    </w:tbl>
    <w:p>
      <w:pPr>
        <w:pStyle w:val="TableParagraph"/>
        <w:spacing w:after="0"/>
        <w:rPr>
          <w:sz w:val="24"/>
        </w:rPr>
        <w:sectPr>
          <w:pgSz w:w="11910" w:h="16840"/>
          <w:pgMar w:header="722" w:footer="569" w:top="1360" w:bottom="760" w:left="1417" w:right="1133"/>
        </w:sectPr>
      </w:pPr>
    </w:p>
    <w:p>
      <w:pPr>
        <w:pStyle w:val="BodyText"/>
        <w:rPr>
          <w:sz w:val="20"/>
        </w:rPr>
      </w:pPr>
    </w:p>
    <w:p>
      <w:pPr>
        <w:pStyle w:val="BodyText"/>
        <w:spacing w:before="118"/>
        <w:rPr>
          <w:sz w:val="20"/>
        </w:rPr>
      </w:pPr>
    </w:p>
    <w:tbl>
      <w:tblPr>
        <w:tblW w:w="0" w:type="auto"/>
        <w:jc w:val="left"/>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9"/>
        <w:gridCol w:w="7875"/>
      </w:tblGrid>
      <w:tr>
        <w:trPr>
          <w:trHeight w:val="373" w:hRule="atLeast"/>
        </w:trPr>
        <w:tc>
          <w:tcPr>
            <w:tcW w:w="1069" w:type="dxa"/>
            <w:tcBorders>
              <w:top w:val="single" w:sz="8" w:space="0" w:color="000000"/>
              <w:bottom w:val="single" w:sz="4" w:space="0" w:color="000000"/>
            </w:tcBorders>
          </w:tcPr>
          <w:p>
            <w:pPr>
              <w:pStyle w:val="TableParagraph"/>
              <w:spacing w:before="40"/>
              <w:rPr>
                <w:b/>
                <w:sz w:val="24"/>
              </w:rPr>
            </w:pPr>
            <w:r>
              <w:rPr>
                <w:b/>
                <w:spacing w:val="-5"/>
                <w:sz w:val="24"/>
              </w:rPr>
              <w:t>No</w:t>
            </w:r>
          </w:p>
        </w:tc>
        <w:tc>
          <w:tcPr>
            <w:tcW w:w="7875" w:type="dxa"/>
            <w:tcBorders>
              <w:top w:val="single" w:sz="8" w:space="0" w:color="000000"/>
              <w:bottom w:val="single" w:sz="4" w:space="0" w:color="000000"/>
            </w:tcBorders>
          </w:tcPr>
          <w:p>
            <w:pPr>
              <w:pStyle w:val="TableParagraph"/>
              <w:spacing w:before="40"/>
              <w:ind w:left="579"/>
              <w:rPr>
                <w:b/>
                <w:sz w:val="24"/>
              </w:rPr>
            </w:pPr>
            <w:r>
              <w:rPr>
                <w:b/>
                <w:spacing w:val="-2"/>
                <w:sz w:val="24"/>
              </w:rPr>
              <w:t>Author</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66</w:t>
            </w:r>
          </w:p>
        </w:tc>
        <w:tc>
          <w:tcPr>
            <w:tcW w:w="7875" w:type="dxa"/>
            <w:tcBorders>
              <w:top w:val="single" w:sz="4" w:space="0" w:color="000000"/>
              <w:bottom w:val="single" w:sz="4" w:space="0" w:color="000000"/>
            </w:tcBorders>
          </w:tcPr>
          <w:p>
            <w:pPr>
              <w:pStyle w:val="TableParagraph"/>
              <w:ind w:left="579"/>
              <w:rPr>
                <w:sz w:val="24"/>
              </w:rPr>
            </w:pPr>
            <w:r>
              <w:rPr>
                <w:sz w:val="24"/>
              </w:rPr>
              <w:t>Mrs</w:t>
            </w:r>
            <w:r>
              <w:rPr>
                <w:spacing w:val="-2"/>
                <w:sz w:val="24"/>
              </w:rPr>
              <w:t> </w:t>
            </w:r>
            <w:r>
              <w:rPr>
                <w:sz w:val="24"/>
              </w:rPr>
              <w:t>Margaret </w:t>
            </w:r>
            <w:r>
              <w:rPr>
                <w:spacing w:val="-2"/>
                <w:sz w:val="24"/>
              </w:rPr>
              <w:t>Chamberlain</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67</w:t>
            </w:r>
          </w:p>
        </w:tc>
        <w:tc>
          <w:tcPr>
            <w:tcW w:w="7875" w:type="dxa"/>
            <w:tcBorders>
              <w:top w:val="single" w:sz="4" w:space="0" w:color="000000"/>
              <w:bottom w:val="single" w:sz="4" w:space="0" w:color="000000"/>
            </w:tcBorders>
          </w:tcPr>
          <w:p>
            <w:pPr>
              <w:pStyle w:val="TableParagraph"/>
              <w:ind w:left="579"/>
              <w:rPr>
                <w:sz w:val="24"/>
              </w:rPr>
            </w:pPr>
            <w:r>
              <w:rPr>
                <w:sz w:val="24"/>
              </w:rPr>
              <w:t>Australian</w:t>
            </w:r>
            <w:r>
              <w:rPr>
                <w:spacing w:val="-4"/>
                <w:sz w:val="24"/>
              </w:rPr>
              <w:t> </w:t>
            </w:r>
            <w:r>
              <w:rPr>
                <w:sz w:val="24"/>
              </w:rPr>
              <w:t>Medical</w:t>
            </w:r>
            <w:r>
              <w:rPr>
                <w:spacing w:val="-3"/>
                <w:sz w:val="24"/>
              </w:rPr>
              <w:t> </w:t>
            </w:r>
            <w:r>
              <w:rPr>
                <w:sz w:val="24"/>
              </w:rPr>
              <w:t>Association</w:t>
            </w:r>
            <w:r>
              <w:rPr>
                <w:spacing w:val="-3"/>
                <w:sz w:val="24"/>
              </w:rPr>
              <w:t> </w:t>
            </w:r>
            <w:r>
              <w:rPr>
                <w:spacing w:val="-2"/>
                <w:sz w:val="24"/>
              </w:rPr>
              <w:t>(NSW)</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68</w:t>
            </w:r>
          </w:p>
        </w:tc>
        <w:tc>
          <w:tcPr>
            <w:tcW w:w="7875" w:type="dxa"/>
            <w:tcBorders>
              <w:top w:val="single" w:sz="4" w:space="0" w:color="000000"/>
              <w:bottom w:val="single" w:sz="4" w:space="0" w:color="000000"/>
            </w:tcBorders>
          </w:tcPr>
          <w:p>
            <w:pPr>
              <w:pStyle w:val="TableParagraph"/>
              <w:ind w:left="579"/>
              <w:rPr>
                <w:sz w:val="24"/>
              </w:rPr>
            </w:pPr>
            <w:r>
              <w:rPr>
                <w:sz w:val="24"/>
              </w:rPr>
              <w:t>Name</w:t>
            </w:r>
            <w:r>
              <w:rPr>
                <w:spacing w:val="2"/>
                <w:sz w:val="24"/>
              </w:rPr>
              <w:t> </w:t>
            </w:r>
            <w:r>
              <w:rPr>
                <w:spacing w:val="-2"/>
                <w:sz w:val="24"/>
              </w:rPr>
              <w:t>suppressed</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69</w:t>
            </w:r>
          </w:p>
        </w:tc>
        <w:tc>
          <w:tcPr>
            <w:tcW w:w="7875" w:type="dxa"/>
            <w:tcBorders>
              <w:top w:val="single" w:sz="4" w:space="0" w:color="000000"/>
              <w:bottom w:val="single" w:sz="4" w:space="0" w:color="000000"/>
            </w:tcBorders>
          </w:tcPr>
          <w:p>
            <w:pPr>
              <w:pStyle w:val="TableParagraph"/>
              <w:ind w:left="579"/>
              <w:rPr>
                <w:sz w:val="24"/>
              </w:rPr>
            </w:pPr>
            <w:r>
              <w:rPr>
                <w:sz w:val="24"/>
              </w:rPr>
              <w:t>Mrs</w:t>
            </w:r>
            <w:r>
              <w:rPr>
                <w:spacing w:val="-1"/>
                <w:sz w:val="24"/>
              </w:rPr>
              <w:t> </w:t>
            </w:r>
            <w:r>
              <w:rPr>
                <w:sz w:val="24"/>
              </w:rPr>
              <w:t>Julie-Anne</w:t>
            </w:r>
            <w:r>
              <w:rPr>
                <w:spacing w:val="-2"/>
                <w:sz w:val="24"/>
              </w:rPr>
              <w:t> </w:t>
            </w:r>
            <w:r>
              <w:rPr>
                <w:spacing w:val="-4"/>
                <w:sz w:val="24"/>
              </w:rPr>
              <w:t>Hill</w:t>
            </w:r>
          </w:p>
        </w:tc>
      </w:tr>
      <w:tr>
        <w:trPr>
          <w:trHeight w:val="362" w:hRule="atLeast"/>
        </w:trPr>
        <w:tc>
          <w:tcPr>
            <w:tcW w:w="1069" w:type="dxa"/>
            <w:tcBorders>
              <w:top w:val="single" w:sz="4" w:space="0" w:color="000000"/>
              <w:bottom w:val="single" w:sz="4" w:space="0" w:color="000000"/>
            </w:tcBorders>
          </w:tcPr>
          <w:p>
            <w:pPr>
              <w:pStyle w:val="TableParagraph"/>
              <w:spacing w:before="35"/>
              <w:rPr>
                <w:sz w:val="24"/>
              </w:rPr>
            </w:pPr>
            <w:r>
              <w:rPr>
                <w:spacing w:val="-5"/>
                <w:sz w:val="24"/>
              </w:rPr>
              <w:t>70</w:t>
            </w:r>
          </w:p>
        </w:tc>
        <w:tc>
          <w:tcPr>
            <w:tcW w:w="7875" w:type="dxa"/>
            <w:tcBorders>
              <w:top w:val="single" w:sz="4" w:space="0" w:color="000000"/>
              <w:bottom w:val="single" w:sz="4" w:space="0" w:color="000000"/>
            </w:tcBorders>
          </w:tcPr>
          <w:p>
            <w:pPr>
              <w:pStyle w:val="TableParagraph"/>
              <w:spacing w:before="35"/>
              <w:ind w:left="579"/>
              <w:rPr>
                <w:sz w:val="24"/>
              </w:rPr>
            </w:pPr>
            <w:r>
              <w:rPr>
                <w:spacing w:val="-2"/>
                <w:sz w:val="24"/>
              </w:rPr>
              <w:t>Confidential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71</w:t>
            </w:r>
          </w:p>
        </w:tc>
        <w:tc>
          <w:tcPr>
            <w:tcW w:w="7875" w:type="dxa"/>
            <w:tcBorders>
              <w:top w:val="single" w:sz="4" w:space="0" w:color="000000"/>
              <w:bottom w:val="single" w:sz="4" w:space="0" w:color="000000"/>
            </w:tcBorders>
          </w:tcPr>
          <w:p>
            <w:pPr>
              <w:pStyle w:val="TableParagraph"/>
              <w:ind w:left="579"/>
              <w:rPr>
                <w:sz w:val="24"/>
              </w:rPr>
            </w:pPr>
            <w:r>
              <w:rPr>
                <w:sz w:val="24"/>
              </w:rPr>
              <w:t>Australian</w:t>
            </w:r>
            <w:r>
              <w:rPr>
                <w:spacing w:val="-2"/>
                <w:sz w:val="24"/>
              </w:rPr>
              <w:t> </w:t>
            </w:r>
            <w:r>
              <w:rPr>
                <w:sz w:val="24"/>
              </w:rPr>
              <w:t>Salaried</w:t>
            </w:r>
            <w:r>
              <w:rPr>
                <w:spacing w:val="-4"/>
                <w:sz w:val="24"/>
              </w:rPr>
              <w:t> </w:t>
            </w:r>
            <w:r>
              <w:rPr>
                <w:sz w:val="24"/>
              </w:rPr>
              <w:t>Medical</w:t>
            </w:r>
            <w:r>
              <w:rPr>
                <w:spacing w:val="-3"/>
                <w:sz w:val="24"/>
              </w:rPr>
              <w:t> </w:t>
            </w:r>
            <w:r>
              <w:rPr>
                <w:sz w:val="24"/>
              </w:rPr>
              <w:t>Officer's</w:t>
            </w:r>
            <w:r>
              <w:rPr>
                <w:spacing w:val="-3"/>
                <w:sz w:val="24"/>
              </w:rPr>
              <w:t> </w:t>
            </w:r>
            <w:r>
              <w:rPr>
                <w:sz w:val="24"/>
              </w:rPr>
              <w:t>Federation</w:t>
            </w:r>
            <w:r>
              <w:rPr>
                <w:spacing w:val="-2"/>
                <w:sz w:val="24"/>
              </w:rPr>
              <w:t> </w:t>
            </w:r>
            <w:r>
              <w:rPr>
                <w:sz w:val="24"/>
              </w:rPr>
              <w:t>(ASMOF)</w:t>
            </w:r>
            <w:r>
              <w:rPr>
                <w:spacing w:val="-3"/>
                <w:sz w:val="24"/>
              </w:rPr>
              <w:t> </w:t>
            </w:r>
            <w:r>
              <w:rPr>
                <w:spacing w:val="-5"/>
                <w:sz w:val="24"/>
              </w:rPr>
              <w:t>NSW</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72</w:t>
            </w:r>
          </w:p>
        </w:tc>
        <w:tc>
          <w:tcPr>
            <w:tcW w:w="7875" w:type="dxa"/>
            <w:tcBorders>
              <w:top w:val="single" w:sz="4" w:space="0" w:color="000000"/>
              <w:bottom w:val="single" w:sz="4" w:space="0" w:color="000000"/>
            </w:tcBorders>
          </w:tcPr>
          <w:p>
            <w:pPr>
              <w:pStyle w:val="TableParagraph"/>
              <w:ind w:left="579"/>
              <w:rPr>
                <w:sz w:val="24"/>
              </w:rPr>
            </w:pPr>
            <w:r>
              <w:rPr>
                <w:spacing w:val="-2"/>
                <w:sz w:val="24"/>
              </w:rPr>
              <w:t>Confidential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73</w:t>
            </w:r>
          </w:p>
        </w:tc>
        <w:tc>
          <w:tcPr>
            <w:tcW w:w="7875" w:type="dxa"/>
            <w:tcBorders>
              <w:top w:val="single" w:sz="4" w:space="0" w:color="000000"/>
              <w:bottom w:val="single" w:sz="4" w:space="0" w:color="000000"/>
            </w:tcBorders>
          </w:tcPr>
          <w:p>
            <w:pPr>
              <w:pStyle w:val="TableParagraph"/>
              <w:ind w:left="579"/>
              <w:rPr>
                <w:sz w:val="24"/>
              </w:rPr>
            </w:pPr>
            <w:r>
              <w:rPr>
                <w:sz w:val="24"/>
              </w:rPr>
              <w:t>Wee</w:t>
            </w:r>
            <w:r>
              <w:rPr>
                <w:spacing w:val="1"/>
                <w:sz w:val="24"/>
              </w:rPr>
              <w:t> </w:t>
            </w:r>
            <w:r>
              <w:rPr>
                <w:sz w:val="24"/>
              </w:rPr>
              <w:t>Waa</w:t>
            </w:r>
            <w:r>
              <w:rPr>
                <w:spacing w:val="-2"/>
                <w:sz w:val="24"/>
              </w:rPr>
              <w:t> </w:t>
            </w:r>
            <w:r>
              <w:rPr>
                <w:sz w:val="24"/>
              </w:rPr>
              <w:t>Hospital</w:t>
            </w:r>
            <w:r>
              <w:rPr>
                <w:spacing w:val="-2"/>
                <w:sz w:val="24"/>
              </w:rPr>
              <w:t> Auxiliary</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74</w:t>
            </w:r>
          </w:p>
        </w:tc>
        <w:tc>
          <w:tcPr>
            <w:tcW w:w="7875" w:type="dxa"/>
            <w:tcBorders>
              <w:top w:val="single" w:sz="4" w:space="0" w:color="000000"/>
              <w:bottom w:val="single" w:sz="4" w:space="0" w:color="000000"/>
            </w:tcBorders>
          </w:tcPr>
          <w:p>
            <w:pPr>
              <w:pStyle w:val="TableParagraph"/>
              <w:ind w:left="579"/>
              <w:rPr>
                <w:sz w:val="24"/>
              </w:rPr>
            </w:pPr>
            <w:r>
              <w:rPr>
                <w:sz w:val="24"/>
              </w:rPr>
              <w:t>A. </w:t>
            </w:r>
            <w:r>
              <w:rPr>
                <w:spacing w:val="-2"/>
                <w:sz w:val="24"/>
              </w:rPr>
              <w:t>Allan</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75</w:t>
            </w:r>
          </w:p>
        </w:tc>
        <w:tc>
          <w:tcPr>
            <w:tcW w:w="7875" w:type="dxa"/>
            <w:tcBorders>
              <w:top w:val="single" w:sz="4" w:space="0" w:color="000000"/>
              <w:bottom w:val="single" w:sz="4" w:space="0" w:color="000000"/>
            </w:tcBorders>
          </w:tcPr>
          <w:p>
            <w:pPr>
              <w:pStyle w:val="TableParagraph"/>
              <w:ind w:left="579"/>
              <w:rPr>
                <w:sz w:val="24"/>
              </w:rPr>
            </w:pPr>
            <w:r>
              <w:rPr>
                <w:sz w:val="24"/>
              </w:rPr>
              <w:t>Australian</w:t>
            </w:r>
            <w:r>
              <w:rPr>
                <w:spacing w:val="-4"/>
                <w:sz w:val="24"/>
              </w:rPr>
              <w:t> </w:t>
            </w:r>
            <w:r>
              <w:rPr>
                <w:sz w:val="24"/>
              </w:rPr>
              <w:t>Paramedics</w:t>
            </w:r>
            <w:r>
              <w:rPr>
                <w:spacing w:val="-3"/>
                <w:sz w:val="24"/>
              </w:rPr>
              <w:t> </w:t>
            </w:r>
            <w:r>
              <w:rPr>
                <w:sz w:val="24"/>
              </w:rPr>
              <w:t>Association</w:t>
            </w:r>
            <w:r>
              <w:rPr>
                <w:spacing w:val="-3"/>
                <w:sz w:val="24"/>
              </w:rPr>
              <w:t> </w:t>
            </w:r>
            <w:r>
              <w:rPr>
                <w:spacing w:val="-2"/>
                <w:sz w:val="24"/>
              </w:rPr>
              <w:t>(NSW)</w:t>
            </w:r>
          </w:p>
        </w:tc>
      </w:tr>
      <w:tr>
        <w:trPr>
          <w:trHeight w:val="362" w:hRule="atLeast"/>
        </w:trPr>
        <w:tc>
          <w:tcPr>
            <w:tcW w:w="1069" w:type="dxa"/>
            <w:tcBorders>
              <w:top w:val="single" w:sz="4" w:space="0" w:color="000000"/>
              <w:bottom w:val="single" w:sz="4" w:space="0" w:color="000000"/>
            </w:tcBorders>
          </w:tcPr>
          <w:p>
            <w:pPr>
              <w:pStyle w:val="TableParagraph"/>
              <w:spacing w:before="35"/>
              <w:rPr>
                <w:sz w:val="24"/>
              </w:rPr>
            </w:pPr>
            <w:r>
              <w:rPr>
                <w:spacing w:val="-5"/>
                <w:sz w:val="24"/>
              </w:rPr>
              <w:t>76</w:t>
            </w:r>
          </w:p>
        </w:tc>
        <w:tc>
          <w:tcPr>
            <w:tcW w:w="7875" w:type="dxa"/>
            <w:tcBorders>
              <w:top w:val="single" w:sz="4" w:space="0" w:color="000000"/>
              <w:bottom w:val="single" w:sz="4" w:space="0" w:color="000000"/>
            </w:tcBorders>
          </w:tcPr>
          <w:p>
            <w:pPr>
              <w:pStyle w:val="TableParagraph"/>
              <w:spacing w:before="35"/>
              <w:ind w:left="579"/>
              <w:rPr>
                <w:sz w:val="24"/>
              </w:rPr>
            </w:pPr>
            <w:r>
              <w:rPr>
                <w:sz w:val="24"/>
              </w:rPr>
              <w:t>Narrabri</w:t>
            </w:r>
            <w:r>
              <w:rPr>
                <w:spacing w:val="-1"/>
                <w:sz w:val="24"/>
              </w:rPr>
              <w:t> </w:t>
            </w:r>
            <w:r>
              <w:rPr>
                <w:sz w:val="24"/>
              </w:rPr>
              <w:t>Shire </w:t>
            </w:r>
            <w:r>
              <w:rPr>
                <w:spacing w:val="-2"/>
                <w:sz w:val="24"/>
              </w:rPr>
              <w:t>Council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77</w:t>
            </w:r>
          </w:p>
        </w:tc>
        <w:tc>
          <w:tcPr>
            <w:tcW w:w="7875" w:type="dxa"/>
            <w:tcBorders>
              <w:top w:val="single" w:sz="4" w:space="0" w:color="000000"/>
              <w:bottom w:val="single" w:sz="4" w:space="0" w:color="000000"/>
            </w:tcBorders>
          </w:tcPr>
          <w:p>
            <w:pPr>
              <w:pStyle w:val="TableParagraph"/>
              <w:ind w:left="579"/>
              <w:rPr>
                <w:sz w:val="24"/>
              </w:rPr>
            </w:pPr>
            <w:r>
              <w:rPr>
                <w:sz w:val="24"/>
              </w:rPr>
              <w:t>NSW</w:t>
            </w:r>
            <w:r>
              <w:rPr>
                <w:spacing w:val="-1"/>
                <w:sz w:val="24"/>
              </w:rPr>
              <w:t> </w:t>
            </w:r>
            <w:r>
              <w:rPr>
                <w:sz w:val="24"/>
              </w:rPr>
              <w:t>Nurses</w:t>
            </w:r>
            <w:r>
              <w:rPr>
                <w:spacing w:val="-2"/>
                <w:sz w:val="24"/>
              </w:rPr>
              <w:t> </w:t>
            </w:r>
            <w:r>
              <w:rPr>
                <w:sz w:val="24"/>
              </w:rPr>
              <w:t>and</w:t>
            </w:r>
            <w:r>
              <w:rPr>
                <w:spacing w:val="-3"/>
                <w:sz w:val="24"/>
              </w:rPr>
              <w:t> </w:t>
            </w:r>
            <w:r>
              <w:rPr>
                <w:sz w:val="24"/>
              </w:rPr>
              <w:t>Midwives'</w:t>
            </w:r>
            <w:r>
              <w:rPr>
                <w:spacing w:val="-1"/>
                <w:sz w:val="24"/>
              </w:rPr>
              <w:t> </w:t>
            </w:r>
            <w:r>
              <w:rPr>
                <w:spacing w:val="-2"/>
                <w:sz w:val="24"/>
              </w:rPr>
              <w:t>Association</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78</w:t>
            </w:r>
          </w:p>
        </w:tc>
        <w:tc>
          <w:tcPr>
            <w:tcW w:w="7875" w:type="dxa"/>
            <w:tcBorders>
              <w:top w:val="single" w:sz="4" w:space="0" w:color="000000"/>
              <w:bottom w:val="single" w:sz="4" w:space="0" w:color="000000"/>
            </w:tcBorders>
          </w:tcPr>
          <w:p>
            <w:pPr>
              <w:pStyle w:val="TableParagraph"/>
              <w:ind w:left="579"/>
              <w:rPr>
                <w:sz w:val="24"/>
              </w:rPr>
            </w:pPr>
            <w:r>
              <w:rPr>
                <w:sz w:val="24"/>
              </w:rPr>
              <w:t>Laurie</w:t>
            </w:r>
            <w:r>
              <w:rPr>
                <w:spacing w:val="-1"/>
                <w:sz w:val="24"/>
              </w:rPr>
              <w:t> </w:t>
            </w:r>
            <w:r>
              <w:rPr>
                <w:spacing w:val="-2"/>
                <w:sz w:val="24"/>
              </w:rPr>
              <w:t>White</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79</w:t>
            </w:r>
          </w:p>
        </w:tc>
        <w:tc>
          <w:tcPr>
            <w:tcW w:w="7875" w:type="dxa"/>
            <w:tcBorders>
              <w:top w:val="single" w:sz="4" w:space="0" w:color="000000"/>
              <w:bottom w:val="single" w:sz="4" w:space="0" w:color="000000"/>
            </w:tcBorders>
          </w:tcPr>
          <w:p>
            <w:pPr>
              <w:pStyle w:val="TableParagraph"/>
              <w:ind w:left="579"/>
              <w:rPr>
                <w:sz w:val="24"/>
              </w:rPr>
            </w:pPr>
            <w:r>
              <w:rPr>
                <w:sz w:val="24"/>
              </w:rPr>
              <w:t>Uralla</w:t>
            </w:r>
            <w:r>
              <w:rPr>
                <w:spacing w:val="-1"/>
                <w:sz w:val="24"/>
              </w:rPr>
              <w:t> </w:t>
            </w:r>
            <w:r>
              <w:rPr>
                <w:sz w:val="24"/>
              </w:rPr>
              <w:t>Shire </w:t>
            </w:r>
            <w:r>
              <w:rPr>
                <w:spacing w:val="-2"/>
                <w:sz w:val="24"/>
              </w:rPr>
              <w:t>Council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80</w:t>
            </w:r>
          </w:p>
        </w:tc>
        <w:tc>
          <w:tcPr>
            <w:tcW w:w="7875" w:type="dxa"/>
            <w:tcBorders>
              <w:top w:val="single" w:sz="4" w:space="0" w:color="000000"/>
              <w:bottom w:val="single" w:sz="4" w:space="0" w:color="000000"/>
            </w:tcBorders>
          </w:tcPr>
          <w:p>
            <w:pPr>
              <w:pStyle w:val="TableParagraph"/>
              <w:ind w:left="579"/>
              <w:rPr>
                <w:sz w:val="24"/>
              </w:rPr>
            </w:pPr>
            <w:r>
              <w:rPr>
                <w:sz w:val="24"/>
              </w:rPr>
              <w:t>Inverell</w:t>
            </w:r>
            <w:r>
              <w:rPr>
                <w:spacing w:val="-1"/>
                <w:sz w:val="24"/>
              </w:rPr>
              <w:t> </w:t>
            </w:r>
            <w:r>
              <w:rPr>
                <w:sz w:val="24"/>
              </w:rPr>
              <w:t>Shire</w:t>
            </w:r>
            <w:r>
              <w:rPr>
                <w:spacing w:val="-2"/>
                <w:sz w:val="24"/>
              </w:rPr>
              <w:t> Council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81</w:t>
            </w:r>
          </w:p>
        </w:tc>
        <w:tc>
          <w:tcPr>
            <w:tcW w:w="7875" w:type="dxa"/>
            <w:tcBorders>
              <w:top w:val="single" w:sz="4" w:space="0" w:color="000000"/>
              <w:bottom w:val="single" w:sz="4" w:space="0" w:color="000000"/>
            </w:tcBorders>
          </w:tcPr>
          <w:p>
            <w:pPr>
              <w:pStyle w:val="TableParagraph"/>
              <w:ind w:left="579"/>
              <w:rPr>
                <w:sz w:val="24"/>
              </w:rPr>
            </w:pPr>
            <w:r>
              <w:rPr>
                <w:sz w:val="24"/>
              </w:rPr>
              <w:t>Gwydir</w:t>
            </w:r>
            <w:r>
              <w:rPr>
                <w:spacing w:val="-1"/>
                <w:sz w:val="24"/>
              </w:rPr>
              <w:t> </w:t>
            </w:r>
            <w:r>
              <w:rPr>
                <w:sz w:val="24"/>
              </w:rPr>
              <w:t>Shire</w:t>
            </w:r>
            <w:r>
              <w:rPr>
                <w:spacing w:val="-1"/>
                <w:sz w:val="24"/>
              </w:rPr>
              <w:t> </w:t>
            </w:r>
            <w:r>
              <w:rPr>
                <w:spacing w:val="-2"/>
                <w:sz w:val="24"/>
              </w:rPr>
              <w:t>Council</w:t>
            </w:r>
          </w:p>
        </w:tc>
      </w:tr>
      <w:tr>
        <w:trPr>
          <w:trHeight w:val="361" w:hRule="atLeast"/>
        </w:trPr>
        <w:tc>
          <w:tcPr>
            <w:tcW w:w="1069" w:type="dxa"/>
            <w:tcBorders>
              <w:top w:val="single" w:sz="4" w:space="0" w:color="000000"/>
              <w:bottom w:val="single" w:sz="4" w:space="0" w:color="000000"/>
            </w:tcBorders>
          </w:tcPr>
          <w:p>
            <w:pPr>
              <w:pStyle w:val="TableParagraph"/>
              <w:spacing w:before="35"/>
              <w:rPr>
                <w:sz w:val="24"/>
              </w:rPr>
            </w:pPr>
            <w:r>
              <w:rPr>
                <w:spacing w:val="-5"/>
                <w:sz w:val="24"/>
              </w:rPr>
              <w:t>82</w:t>
            </w:r>
          </w:p>
        </w:tc>
        <w:tc>
          <w:tcPr>
            <w:tcW w:w="7875" w:type="dxa"/>
            <w:tcBorders>
              <w:top w:val="single" w:sz="4" w:space="0" w:color="000000"/>
              <w:bottom w:val="single" w:sz="4" w:space="0" w:color="000000"/>
            </w:tcBorders>
          </w:tcPr>
          <w:p>
            <w:pPr>
              <w:pStyle w:val="TableParagraph"/>
              <w:spacing w:before="35"/>
              <w:ind w:left="579"/>
              <w:rPr>
                <w:sz w:val="24"/>
              </w:rPr>
            </w:pPr>
            <w:r>
              <w:rPr>
                <w:sz w:val="24"/>
              </w:rPr>
              <w:t>Merced</w:t>
            </w:r>
            <w:r>
              <w:rPr>
                <w:spacing w:val="-4"/>
                <w:sz w:val="24"/>
              </w:rPr>
              <w:t> </w:t>
            </w:r>
            <w:r>
              <w:rPr>
                <w:sz w:val="24"/>
              </w:rPr>
              <w:t>Farming</w:t>
            </w:r>
            <w:r>
              <w:rPr>
                <w:spacing w:val="-1"/>
                <w:sz w:val="24"/>
              </w:rPr>
              <w:t> </w:t>
            </w:r>
            <w:r>
              <w:rPr>
                <w:sz w:val="24"/>
              </w:rPr>
              <w:t>Pty</w:t>
            </w:r>
            <w:r>
              <w:rPr>
                <w:spacing w:val="-1"/>
                <w:sz w:val="24"/>
              </w:rPr>
              <w:t> </w:t>
            </w:r>
            <w:r>
              <w:rPr>
                <w:spacing w:val="-5"/>
                <w:sz w:val="24"/>
              </w:rPr>
              <w:t>Ltd</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83</w:t>
            </w:r>
          </w:p>
        </w:tc>
        <w:tc>
          <w:tcPr>
            <w:tcW w:w="7875" w:type="dxa"/>
            <w:tcBorders>
              <w:top w:val="single" w:sz="4" w:space="0" w:color="000000"/>
              <w:bottom w:val="single" w:sz="4" w:space="0" w:color="000000"/>
            </w:tcBorders>
          </w:tcPr>
          <w:p>
            <w:pPr>
              <w:pStyle w:val="TableParagraph"/>
              <w:ind w:left="579"/>
              <w:rPr>
                <w:sz w:val="24"/>
              </w:rPr>
            </w:pPr>
            <w:r>
              <w:rPr>
                <w:sz w:val="24"/>
              </w:rPr>
              <w:t>Ron</w:t>
            </w:r>
            <w:r>
              <w:rPr>
                <w:spacing w:val="-1"/>
                <w:sz w:val="24"/>
              </w:rPr>
              <w:t> </w:t>
            </w:r>
            <w:r>
              <w:rPr>
                <w:spacing w:val="-2"/>
                <w:sz w:val="24"/>
              </w:rPr>
              <w:t>Thorp</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84</w:t>
            </w:r>
          </w:p>
        </w:tc>
        <w:tc>
          <w:tcPr>
            <w:tcW w:w="7875" w:type="dxa"/>
            <w:tcBorders>
              <w:top w:val="single" w:sz="4" w:space="0" w:color="000000"/>
              <w:bottom w:val="single" w:sz="4" w:space="0" w:color="000000"/>
            </w:tcBorders>
          </w:tcPr>
          <w:p>
            <w:pPr>
              <w:pStyle w:val="TableParagraph"/>
              <w:ind w:left="579"/>
              <w:rPr>
                <w:sz w:val="24"/>
              </w:rPr>
            </w:pPr>
            <w:r>
              <w:rPr>
                <w:spacing w:val="-2"/>
                <w:sz w:val="24"/>
              </w:rPr>
              <w:t>Confidential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85</w:t>
            </w:r>
          </w:p>
        </w:tc>
        <w:tc>
          <w:tcPr>
            <w:tcW w:w="7875" w:type="dxa"/>
            <w:tcBorders>
              <w:top w:val="single" w:sz="4" w:space="0" w:color="000000"/>
              <w:bottom w:val="single" w:sz="4" w:space="0" w:color="000000"/>
            </w:tcBorders>
          </w:tcPr>
          <w:p>
            <w:pPr>
              <w:pStyle w:val="TableParagraph"/>
              <w:ind w:left="579"/>
              <w:rPr>
                <w:sz w:val="24"/>
              </w:rPr>
            </w:pPr>
            <w:r>
              <w:rPr>
                <w:sz w:val="24"/>
              </w:rPr>
              <w:t>Tamworth</w:t>
            </w:r>
            <w:r>
              <w:rPr>
                <w:spacing w:val="-4"/>
                <w:sz w:val="24"/>
              </w:rPr>
              <w:t> </w:t>
            </w:r>
            <w:r>
              <w:rPr>
                <w:sz w:val="24"/>
              </w:rPr>
              <w:t>Regional</w:t>
            </w:r>
            <w:r>
              <w:rPr>
                <w:spacing w:val="-1"/>
                <w:sz w:val="24"/>
              </w:rPr>
              <w:t> </w:t>
            </w:r>
            <w:r>
              <w:rPr>
                <w:spacing w:val="-2"/>
                <w:sz w:val="24"/>
              </w:rPr>
              <w:t>Council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86</w:t>
            </w:r>
          </w:p>
        </w:tc>
        <w:tc>
          <w:tcPr>
            <w:tcW w:w="7875" w:type="dxa"/>
            <w:tcBorders>
              <w:top w:val="single" w:sz="4" w:space="0" w:color="000000"/>
              <w:bottom w:val="single" w:sz="4" w:space="0" w:color="000000"/>
            </w:tcBorders>
          </w:tcPr>
          <w:p>
            <w:pPr>
              <w:pStyle w:val="TableParagraph"/>
              <w:ind w:left="579"/>
              <w:rPr>
                <w:sz w:val="24"/>
              </w:rPr>
            </w:pPr>
            <w:r>
              <w:rPr>
                <w:sz w:val="24"/>
              </w:rPr>
              <w:t>Cancer</w:t>
            </w:r>
            <w:r>
              <w:rPr>
                <w:spacing w:val="-3"/>
                <w:sz w:val="24"/>
              </w:rPr>
              <w:t> </w:t>
            </w:r>
            <w:r>
              <w:rPr>
                <w:sz w:val="24"/>
              </w:rPr>
              <w:t>Council</w:t>
            </w:r>
            <w:r>
              <w:rPr>
                <w:spacing w:val="-1"/>
                <w:sz w:val="24"/>
              </w:rPr>
              <w:t> </w:t>
            </w:r>
            <w:r>
              <w:rPr>
                <w:spacing w:val="-5"/>
                <w:sz w:val="24"/>
              </w:rPr>
              <w:t>NSW</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87</w:t>
            </w:r>
          </w:p>
        </w:tc>
        <w:tc>
          <w:tcPr>
            <w:tcW w:w="7875" w:type="dxa"/>
            <w:tcBorders>
              <w:top w:val="single" w:sz="4" w:space="0" w:color="000000"/>
              <w:bottom w:val="single" w:sz="4" w:space="0" w:color="000000"/>
            </w:tcBorders>
          </w:tcPr>
          <w:p>
            <w:pPr>
              <w:pStyle w:val="TableParagraph"/>
              <w:ind w:left="579"/>
              <w:rPr>
                <w:sz w:val="24"/>
              </w:rPr>
            </w:pPr>
            <w:r>
              <w:rPr>
                <w:sz w:val="24"/>
              </w:rPr>
              <w:t>Name</w:t>
            </w:r>
            <w:r>
              <w:rPr>
                <w:spacing w:val="2"/>
                <w:sz w:val="24"/>
              </w:rPr>
              <w:t> </w:t>
            </w:r>
            <w:r>
              <w:rPr>
                <w:spacing w:val="-2"/>
                <w:sz w:val="24"/>
              </w:rPr>
              <w:t>suppressed</w:t>
            </w:r>
          </w:p>
        </w:tc>
      </w:tr>
      <w:tr>
        <w:trPr>
          <w:trHeight w:val="362" w:hRule="atLeast"/>
        </w:trPr>
        <w:tc>
          <w:tcPr>
            <w:tcW w:w="1069" w:type="dxa"/>
            <w:tcBorders>
              <w:top w:val="single" w:sz="4" w:space="0" w:color="000000"/>
              <w:bottom w:val="single" w:sz="4" w:space="0" w:color="000000"/>
            </w:tcBorders>
          </w:tcPr>
          <w:p>
            <w:pPr>
              <w:pStyle w:val="TableParagraph"/>
              <w:spacing w:before="35"/>
              <w:rPr>
                <w:sz w:val="24"/>
              </w:rPr>
            </w:pPr>
            <w:r>
              <w:rPr>
                <w:spacing w:val="-5"/>
                <w:sz w:val="24"/>
              </w:rPr>
              <w:t>88</w:t>
            </w:r>
          </w:p>
        </w:tc>
        <w:tc>
          <w:tcPr>
            <w:tcW w:w="7875" w:type="dxa"/>
            <w:tcBorders>
              <w:top w:val="single" w:sz="4" w:space="0" w:color="000000"/>
              <w:bottom w:val="single" w:sz="4" w:space="0" w:color="000000"/>
            </w:tcBorders>
          </w:tcPr>
          <w:p>
            <w:pPr>
              <w:pStyle w:val="TableParagraph"/>
              <w:spacing w:before="35"/>
              <w:ind w:left="579"/>
              <w:rPr>
                <w:sz w:val="24"/>
              </w:rPr>
            </w:pPr>
            <w:r>
              <w:rPr>
                <w:spacing w:val="-2"/>
                <w:sz w:val="24"/>
              </w:rPr>
              <w:t>Confidential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89</w:t>
            </w:r>
          </w:p>
        </w:tc>
        <w:tc>
          <w:tcPr>
            <w:tcW w:w="7875" w:type="dxa"/>
            <w:tcBorders>
              <w:top w:val="single" w:sz="4" w:space="0" w:color="000000"/>
              <w:bottom w:val="single" w:sz="4" w:space="0" w:color="000000"/>
            </w:tcBorders>
          </w:tcPr>
          <w:p>
            <w:pPr>
              <w:pStyle w:val="TableParagraph"/>
              <w:ind w:left="579"/>
              <w:rPr>
                <w:sz w:val="24"/>
              </w:rPr>
            </w:pPr>
            <w:r>
              <w:rPr>
                <w:sz w:val="24"/>
              </w:rPr>
              <w:t>Wee Waa</w:t>
            </w:r>
            <w:r>
              <w:rPr>
                <w:spacing w:val="-3"/>
                <w:sz w:val="24"/>
              </w:rPr>
              <w:t> </w:t>
            </w:r>
            <w:r>
              <w:rPr>
                <w:sz w:val="24"/>
              </w:rPr>
              <w:t>Chamber of</w:t>
            </w:r>
            <w:r>
              <w:rPr>
                <w:spacing w:val="1"/>
                <w:sz w:val="24"/>
              </w:rPr>
              <w:t> </w:t>
            </w:r>
            <w:r>
              <w:rPr>
                <w:spacing w:val="-2"/>
                <w:sz w:val="24"/>
              </w:rPr>
              <w:t>Commerce</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90</w:t>
            </w:r>
          </w:p>
        </w:tc>
        <w:tc>
          <w:tcPr>
            <w:tcW w:w="7875" w:type="dxa"/>
            <w:tcBorders>
              <w:top w:val="single" w:sz="4" w:space="0" w:color="000000"/>
              <w:bottom w:val="single" w:sz="4" w:space="0" w:color="000000"/>
            </w:tcBorders>
          </w:tcPr>
          <w:p>
            <w:pPr>
              <w:pStyle w:val="TableParagraph"/>
              <w:ind w:left="579"/>
              <w:rPr>
                <w:sz w:val="24"/>
              </w:rPr>
            </w:pPr>
            <w:r>
              <w:rPr>
                <w:sz w:val="24"/>
              </w:rPr>
              <w:t>Health Services</w:t>
            </w:r>
            <w:r>
              <w:rPr>
                <w:spacing w:val="-2"/>
                <w:sz w:val="24"/>
              </w:rPr>
              <w:t> </w:t>
            </w:r>
            <w:r>
              <w:rPr>
                <w:sz w:val="24"/>
              </w:rPr>
              <w:t>Union</w:t>
            </w:r>
            <w:r>
              <w:rPr>
                <w:spacing w:val="-3"/>
                <w:sz w:val="24"/>
              </w:rPr>
              <w:t> </w:t>
            </w:r>
            <w:r>
              <w:rPr>
                <w:sz w:val="24"/>
              </w:rPr>
              <w:t>-</w:t>
            </w:r>
            <w:r>
              <w:rPr>
                <w:spacing w:val="-2"/>
                <w:sz w:val="24"/>
              </w:rPr>
              <w:t> </w:t>
            </w:r>
            <w:r>
              <w:rPr>
                <w:sz w:val="24"/>
              </w:rPr>
              <w:t>NSW</w:t>
            </w:r>
            <w:r>
              <w:rPr>
                <w:spacing w:val="-1"/>
                <w:sz w:val="24"/>
              </w:rPr>
              <w:t> </w:t>
            </w:r>
            <w:r>
              <w:rPr>
                <w:sz w:val="24"/>
              </w:rPr>
              <w:t>ACT</w:t>
            </w:r>
            <w:r>
              <w:rPr>
                <w:spacing w:val="-1"/>
                <w:sz w:val="24"/>
              </w:rPr>
              <w:t> </w:t>
            </w:r>
            <w:r>
              <w:rPr>
                <w:sz w:val="24"/>
              </w:rPr>
              <w:t>QLD</w:t>
            </w:r>
            <w:r>
              <w:rPr>
                <w:spacing w:val="1"/>
                <w:sz w:val="24"/>
              </w:rPr>
              <w:t> </w:t>
            </w:r>
            <w:r>
              <w:rPr>
                <w:spacing w:val="-4"/>
                <w:sz w:val="24"/>
              </w:rPr>
              <w:t>(HSU)</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91</w:t>
            </w:r>
          </w:p>
        </w:tc>
        <w:tc>
          <w:tcPr>
            <w:tcW w:w="7875" w:type="dxa"/>
            <w:tcBorders>
              <w:top w:val="single" w:sz="4" w:space="0" w:color="000000"/>
              <w:bottom w:val="single" w:sz="4" w:space="0" w:color="000000"/>
            </w:tcBorders>
          </w:tcPr>
          <w:p>
            <w:pPr>
              <w:pStyle w:val="TableParagraph"/>
              <w:ind w:left="579"/>
              <w:rPr>
                <w:sz w:val="24"/>
              </w:rPr>
            </w:pPr>
            <w:r>
              <w:rPr>
                <w:sz w:val="24"/>
              </w:rPr>
              <w:t>Aboriginal</w:t>
            </w:r>
            <w:r>
              <w:rPr>
                <w:spacing w:val="-3"/>
                <w:sz w:val="24"/>
              </w:rPr>
              <w:t> </w:t>
            </w:r>
            <w:r>
              <w:rPr>
                <w:sz w:val="24"/>
              </w:rPr>
              <w:t>Health</w:t>
            </w:r>
            <w:r>
              <w:rPr>
                <w:spacing w:val="-3"/>
                <w:sz w:val="24"/>
              </w:rPr>
              <w:t> </w:t>
            </w:r>
            <w:r>
              <w:rPr>
                <w:sz w:val="24"/>
              </w:rPr>
              <w:t>and</w:t>
            </w:r>
            <w:r>
              <w:rPr>
                <w:spacing w:val="-3"/>
                <w:sz w:val="24"/>
              </w:rPr>
              <w:t> </w:t>
            </w:r>
            <w:r>
              <w:rPr>
                <w:sz w:val="24"/>
              </w:rPr>
              <w:t>Medical Research</w:t>
            </w:r>
            <w:r>
              <w:rPr>
                <w:spacing w:val="-3"/>
                <w:sz w:val="24"/>
              </w:rPr>
              <w:t> </w:t>
            </w:r>
            <w:r>
              <w:rPr>
                <w:sz w:val="24"/>
              </w:rPr>
              <w:t>Council</w:t>
            </w:r>
            <w:r>
              <w:rPr>
                <w:spacing w:val="-4"/>
                <w:sz w:val="24"/>
              </w:rPr>
              <w:t> </w:t>
            </w:r>
            <w:r>
              <w:rPr>
                <w:sz w:val="24"/>
              </w:rPr>
              <w:t>of</w:t>
            </w:r>
            <w:r>
              <w:rPr>
                <w:spacing w:val="-2"/>
                <w:sz w:val="24"/>
              </w:rPr>
              <w:t> </w:t>
            </w:r>
            <w:r>
              <w:rPr>
                <w:spacing w:val="-5"/>
                <w:sz w:val="24"/>
              </w:rPr>
              <w:t>NSW</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92</w:t>
            </w:r>
          </w:p>
        </w:tc>
        <w:tc>
          <w:tcPr>
            <w:tcW w:w="7875" w:type="dxa"/>
            <w:tcBorders>
              <w:top w:val="single" w:sz="4" w:space="0" w:color="000000"/>
              <w:bottom w:val="single" w:sz="4" w:space="0" w:color="000000"/>
            </w:tcBorders>
          </w:tcPr>
          <w:p>
            <w:pPr>
              <w:pStyle w:val="TableParagraph"/>
              <w:ind w:left="579"/>
              <w:rPr>
                <w:sz w:val="24"/>
              </w:rPr>
            </w:pPr>
            <w:r>
              <w:rPr>
                <w:sz w:val="24"/>
              </w:rPr>
              <w:t>Name</w:t>
            </w:r>
            <w:r>
              <w:rPr>
                <w:spacing w:val="2"/>
                <w:sz w:val="24"/>
              </w:rPr>
              <w:t> </w:t>
            </w:r>
            <w:r>
              <w:rPr>
                <w:spacing w:val="-2"/>
                <w:sz w:val="24"/>
              </w:rPr>
              <w:t>suppressed</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93</w:t>
            </w:r>
          </w:p>
        </w:tc>
        <w:tc>
          <w:tcPr>
            <w:tcW w:w="7875" w:type="dxa"/>
            <w:tcBorders>
              <w:top w:val="single" w:sz="4" w:space="0" w:color="000000"/>
              <w:bottom w:val="single" w:sz="4" w:space="0" w:color="000000"/>
            </w:tcBorders>
          </w:tcPr>
          <w:p>
            <w:pPr>
              <w:pStyle w:val="TableParagraph"/>
              <w:ind w:left="579"/>
              <w:rPr>
                <w:sz w:val="24"/>
              </w:rPr>
            </w:pPr>
            <w:r>
              <w:rPr>
                <w:sz w:val="24"/>
              </w:rPr>
              <w:t>Mr</w:t>
            </w:r>
            <w:r>
              <w:rPr>
                <w:spacing w:val="1"/>
                <w:sz w:val="24"/>
              </w:rPr>
              <w:t> </w:t>
            </w:r>
            <w:r>
              <w:rPr>
                <w:sz w:val="24"/>
              </w:rPr>
              <w:t>John</w:t>
            </w:r>
            <w:r>
              <w:rPr>
                <w:spacing w:val="-1"/>
                <w:sz w:val="24"/>
              </w:rPr>
              <w:t> </w:t>
            </w:r>
            <w:r>
              <w:rPr>
                <w:spacing w:val="-2"/>
                <w:sz w:val="24"/>
              </w:rPr>
              <w:t>Fogarty</w:t>
            </w:r>
          </w:p>
        </w:tc>
      </w:tr>
      <w:tr>
        <w:trPr>
          <w:trHeight w:val="362" w:hRule="atLeast"/>
        </w:trPr>
        <w:tc>
          <w:tcPr>
            <w:tcW w:w="1069" w:type="dxa"/>
            <w:tcBorders>
              <w:top w:val="single" w:sz="4" w:space="0" w:color="000000"/>
              <w:bottom w:val="single" w:sz="4" w:space="0" w:color="000000"/>
            </w:tcBorders>
          </w:tcPr>
          <w:p>
            <w:pPr>
              <w:pStyle w:val="TableParagraph"/>
              <w:spacing w:before="35"/>
              <w:rPr>
                <w:sz w:val="24"/>
              </w:rPr>
            </w:pPr>
            <w:r>
              <w:rPr>
                <w:spacing w:val="-5"/>
                <w:sz w:val="24"/>
              </w:rPr>
              <w:t>94</w:t>
            </w:r>
          </w:p>
        </w:tc>
        <w:tc>
          <w:tcPr>
            <w:tcW w:w="7875" w:type="dxa"/>
            <w:tcBorders>
              <w:top w:val="single" w:sz="4" w:space="0" w:color="000000"/>
              <w:bottom w:val="single" w:sz="4" w:space="0" w:color="000000"/>
            </w:tcBorders>
          </w:tcPr>
          <w:p>
            <w:pPr>
              <w:pStyle w:val="TableParagraph"/>
              <w:spacing w:before="35"/>
              <w:ind w:left="579"/>
              <w:rPr>
                <w:sz w:val="24"/>
              </w:rPr>
            </w:pPr>
            <w:r>
              <w:rPr>
                <w:sz w:val="24"/>
              </w:rPr>
              <w:t>NSW</w:t>
            </w:r>
            <w:r>
              <w:rPr>
                <w:spacing w:val="-1"/>
                <w:sz w:val="24"/>
              </w:rPr>
              <w:t> </w:t>
            </w:r>
            <w:r>
              <w:rPr>
                <w:sz w:val="24"/>
              </w:rPr>
              <w:t>Farmers</w:t>
            </w:r>
            <w:r>
              <w:rPr>
                <w:spacing w:val="-1"/>
                <w:sz w:val="24"/>
              </w:rPr>
              <w:t> </w:t>
            </w:r>
            <w:r>
              <w:rPr>
                <w:sz w:val="24"/>
              </w:rPr>
              <w:t>Association -</w:t>
            </w:r>
            <w:r>
              <w:rPr>
                <w:spacing w:val="-3"/>
                <w:sz w:val="24"/>
              </w:rPr>
              <w:t> </w:t>
            </w:r>
            <w:r>
              <w:rPr>
                <w:sz w:val="24"/>
              </w:rPr>
              <w:t>Wee</w:t>
            </w:r>
            <w:r>
              <w:rPr>
                <w:spacing w:val="-2"/>
                <w:sz w:val="24"/>
              </w:rPr>
              <w:t> </w:t>
            </w:r>
            <w:r>
              <w:rPr>
                <w:sz w:val="24"/>
              </w:rPr>
              <w:t>Waa </w:t>
            </w:r>
            <w:r>
              <w:rPr>
                <w:spacing w:val="-2"/>
                <w:sz w:val="24"/>
              </w:rPr>
              <w:t>Branch</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95</w:t>
            </w:r>
          </w:p>
        </w:tc>
        <w:tc>
          <w:tcPr>
            <w:tcW w:w="7875" w:type="dxa"/>
            <w:tcBorders>
              <w:top w:val="single" w:sz="4" w:space="0" w:color="000000"/>
              <w:bottom w:val="single" w:sz="4" w:space="0" w:color="000000"/>
            </w:tcBorders>
          </w:tcPr>
          <w:p>
            <w:pPr>
              <w:pStyle w:val="TableParagraph"/>
              <w:ind w:left="579"/>
              <w:rPr>
                <w:sz w:val="24"/>
              </w:rPr>
            </w:pPr>
            <w:r>
              <w:rPr>
                <w:sz w:val="24"/>
              </w:rPr>
              <w:t>Save</w:t>
            </w:r>
            <w:r>
              <w:rPr>
                <w:spacing w:val="-1"/>
                <w:sz w:val="24"/>
              </w:rPr>
              <w:t> </w:t>
            </w:r>
            <w:r>
              <w:rPr>
                <w:sz w:val="24"/>
              </w:rPr>
              <w:t>Wee</w:t>
            </w:r>
            <w:r>
              <w:rPr>
                <w:spacing w:val="-1"/>
                <w:sz w:val="24"/>
              </w:rPr>
              <w:t> </w:t>
            </w:r>
            <w:r>
              <w:rPr>
                <w:sz w:val="24"/>
              </w:rPr>
              <w:t>Waa</w:t>
            </w:r>
            <w:r>
              <w:rPr>
                <w:spacing w:val="-1"/>
                <w:sz w:val="24"/>
              </w:rPr>
              <w:t> </w:t>
            </w:r>
            <w:r>
              <w:rPr>
                <w:sz w:val="24"/>
              </w:rPr>
              <w:t>Hospital</w:t>
            </w:r>
            <w:r>
              <w:rPr>
                <w:spacing w:val="-2"/>
                <w:sz w:val="24"/>
              </w:rPr>
              <w:t> Committee</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96</w:t>
            </w:r>
          </w:p>
        </w:tc>
        <w:tc>
          <w:tcPr>
            <w:tcW w:w="7875" w:type="dxa"/>
            <w:tcBorders>
              <w:top w:val="single" w:sz="4" w:space="0" w:color="000000"/>
              <w:bottom w:val="single" w:sz="4" w:space="0" w:color="000000"/>
            </w:tcBorders>
          </w:tcPr>
          <w:p>
            <w:pPr>
              <w:pStyle w:val="TableParagraph"/>
              <w:ind w:left="579"/>
              <w:rPr>
                <w:sz w:val="24"/>
              </w:rPr>
            </w:pPr>
            <w:r>
              <w:rPr>
                <w:sz w:val="24"/>
              </w:rPr>
              <w:t>RiverBank</w:t>
            </w:r>
            <w:r>
              <w:rPr>
                <w:spacing w:val="-6"/>
                <w:sz w:val="24"/>
              </w:rPr>
              <w:t> </w:t>
            </w:r>
            <w:r>
              <w:rPr>
                <w:sz w:val="24"/>
              </w:rPr>
              <w:t>Youth</w:t>
            </w:r>
            <w:r>
              <w:rPr>
                <w:spacing w:val="-1"/>
                <w:sz w:val="24"/>
              </w:rPr>
              <w:t> </w:t>
            </w:r>
            <w:r>
              <w:rPr>
                <w:sz w:val="24"/>
              </w:rPr>
              <w:t>Works</w:t>
            </w:r>
            <w:r>
              <w:rPr>
                <w:spacing w:val="-2"/>
                <w:sz w:val="24"/>
              </w:rPr>
              <w:t> </w:t>
            </w:r>
            <w:r>
              <w:rPr>
                <w:spacing w:val="-5"/>
                <w:sz w:val="24"/>
              </w:rPr>
              <w:t>Ltd</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97</w:t>
            </w:r>
          </w:p>
        </w:tc>
        <w:tc>
          <w:tcPr>
            <w:tcW w:w="7875" w:type="dxa"/>
            <w:tcBorders>
              <w:top w:val="single" w:sz="4" w:space="0" w:color="000000"/>
              <w:bottom w:val="single" w:sz="4" w:space="0" w:color="000000"/>
            </w:tcBorders>
          </w:tcPr>
          <w:p>
            <w:pPr>
              <w:pStyle w:val="TableParagraph"/>
              <w:ind w:left="579"/>
              <w:rPr>
                <w:sz w:val="24"/>
              </w:rPr>
            </w:pPr>
            <w:r>
              <w:rPr>
                <w:sz w:val="24"/>
              </w:rPr>
              <w:t>Mr</w:t>
            </w:r>
            <w:r>
              <w:rPr>
                <w:spacing w:val="1"/>
                <w:sz w:val="24"/>
              </w:rPr>
              <w:t> </w:t>
            </w:r>
            <w:r>
              <w:rPr>
                <w:sz w:val="24"/>
              </w:rPr>
              <w:t>Peter</w:t>
            </w:r>
            <w:r>
              <w:rPr>
                <w:spacing w:val="-2"/>
                <w:sz w:val="24"/>
              </w:rPr>
              <w:t> Carrett</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98</w:t>
            </w:r>
          </w:p>
        </w:tc>
        <w:tc>
          <w:tcPr>
            <w:tcW w:w="7875" w:type="dxa"/>
            <w:tcBorders>
              <w:top w:val="single" w:sz="4" w:space="0" w:color="000000"/>
              <w:bottom w:val="single" w:sz="4" w:space="0" w:color="000000"/>
            </w:tcBorders>
          </w:tcPr>
          <w:p>
            <w:pPr>
              <w:pStyle w:val="TableParagraph"/>
              <w:ind w:left="579"/>
              <w:rPr>
                <w:sz w:val="24"/>
              </w:rPr>
            </w:pPr>
            <w:r>
              <w:rPr>
                <w:sz w:val="24"/>
              </w:rPr>
              <w:t>Hunter</w:t>
            </w:r>
            <w:r>
              <w:rPr>
                <w:spacing w:val="-4"/>
                <w:sz w:val="24"/>
              </w:rPr>
              <w:t> </w:t>
            </w:r>
            <w:r>
              <w:rPr>
                <w:sz w:val="24"/>
              </w:rPr>
              <w:t>Medical</w:t>
            </w:r>
            <w:r>
              <w:rPr>
                <w:spacing w:val="-1"/>
                <w:sz w:val="24"/>
              </w:rPr>
              <w:t> </w:t>
            </w:r>
            <w:r>
              <w:rPr>
                <w:sz w:val="24"/>
              </w:rPr>
              <w:t>Research</w:t>
            </w:r>
            <w:r>
              <w:rPr>
                <w:spacing w:val="1"/>
                <w:sz w:val="24"/>
              </w:rPr>
              <w:t> </w:t>
            </w:r>
            <w:r>
              <w:rPr>
                <w:spacing w:val="-2"/>
                <w:sz w:val="24"/>
              </w:rPr>
              <w:t>Institute</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99</w:t>
            </w:r>
          </w:p>
        </w:tc>
        <w:tc>
          <w:tcPr>
            <w:tcW w:w="7875" w:type="dxa"/>
            <w:tcBorders>
              <w:top w:val="single" w:sz="4" w:space="0" w:color="000000"/>
              <w:bottom w:val="single" w:sz="4" w:space="0" w:color="000000"/>
            </w:tcBorders>
          </w:tcPr>
          <w:p>
            <w:pPr>
              <w:pStyle w:val="TableParagraph"/>
              <w:ind w:left="579"/>
              <w:rPr>
                <w:sz w:val="24"/>
              </w:rPr>
            </w:pPr>
            <w:r>
              <w:rPr>
                <w:sz w:val="24"/>
              </w:rPr>
              <w:t>Maternal Child</w:t>
            </w:r>
            <w:r>
              <w:rPr>
                <w:spacing w:val="-2"/>
                <w:sz w:val="24"/>
              </w:rPr>
              <w:t> </w:t>
            </w:r>
            <w:r>
              <w:rPr>
                <w:sz w:val="24"/>
              </w:rPr>
              <w:t>&amp;</w:t>
            </w:r>
            <w:r>
              <w:rPr>
                <w:spacing w:val="-1"/>
                <w:sz w:val="24"/>
              </w:rPr>
              <w:t> </w:t>
            </w:r>
            <w:r>
              <w:rPr>
                <w:sz w:val="24"/>
              </w:rPr>
              <w:t>Family</w:t>
            </w:r>
            <w:r>
              <w:rPr>
                <w:spacing w:val="-3"/>
                <w:sz w:val="24"/>
              </w:rPr>
              <w:t> </w:t>
            </w:r>
            <w:r>
              <w:rPr>
                <w:sz w:val="24"/>
              </w:rPr>
              <w:t>Health</w:t>
            </w:r>
            <w:r>
              <w:rPr>
                <w:spacing w:val="-2"/>
                <w:sz w:val="24"/>
              </w:rPr>
              <w:t> </w:t>
            </w:r>
            <w:r>
              <w:rPr>
                <w:sz w:val="24"/>
              </w:rPr>
              <w:t>Nurses </w:t>
            </w:r>
            <w:r>
              <w:rPr>
                <w:spacing w:val="-2"/>
                <w:sz w:val="24"/>
              </w:rPr>
              <w:t>Australia</w:t>
            </w:r>
          </w:p>
        </w:tc>
      </w:tr>
      <w:tr>
        <w:trPr>
          <w:trHeight w:val="356" w:hRule="atLeast"/>
        </w:trPr>
        <w:tc>
          <w:tcPr>
            <w:tcW w:w="1069" w:type="dxa"/>
            <w:tcBorders>
              <w:top w:val="single" w:sz="4" w:space="0" w:color="000000"/>
              <w:bottom w:val="single" w:sz="8" w:space="0" w:color="000000"/>
            </w:tcBorders>
          </w:tcPr>
          <w:p>
            <w:pPr>
              <w:pStyle w:val="TableParagraph"/>
              <w:spacing w:before="35"/>
              <w:rPr>
                <w:sz w:val="24"/>
              </w:rPr>
            </w:pPr>
            <w:r>
              <w:rPr>
                <w:spacing w:val="-5"/>
                <w:sz w:val="24"/>
              </w:rPr>
              <w:t>100</w:t>
            </w:r>
          </w:p>
        </w:tc>
        <w:tc>
          <w:tcPr>
            <w:tcW w:w="7875" w:type="dxa"/>
            <w:tcBorders>
              <w:top w:val="single" w:sz="4" w:space="0" w:color="000000"/>
              <w:bottom w:val="single" w:sz="8" w:space="0" w:color="000000"/>
            </w:tcBorders>
          </w:tcPr>
          <w:p>
            <w:pPr>
              <w:pStyle w:val="TableParagraph"/>
              <w:spacing w:before="35"/>
              <w:ind w:left="579"/>
              <w:rPr>
                <w:sz w:val="24"/>
              </w:rPr>
            </w:pPr>
            <w:r>
              <w:rPr>
                <w:sz w:val="24"/>
              </w:rPr>
              <w:t>Rural</w:t>
            </w:r>
            <w:r>
              <w:rPr>
                <w:spacing w:val="-1"/>
                <w:sz w:val="24"/>
              </w:rPr>
              <w:t> </w:t>
            </w:r>
            <w:r>
              <w:rPr>
                <w:sz w:val="24"/>
              </w:rPr>
              <w:t>Doctors</w:t>
            </w:r>
            <w:r>
              <w:rPr>
                <w:spacing w:val="-4"/>
                <w:sz w:val="24"/>
              </w:rPr>
              <w:t> </w:t>
            </w:r>
            <w:r>
              <w:rPr>
                <w:sz w:val="24"/>
              </w:rPr>
              <w:t>Association of </w:t>
            </w:r>
            <w:r>
              <w:rPr>
                <w:spacing w:val="-5"/>
                <w:sz w:val="24"/>
              </w:rPr>
              <w:t>NSW</w:t>
            </w:r>
          </w:p>
        </w:tc>
      </w:tr>
    </w:tbl>
    <w:p>
      <w:pPr>
        <w:pStyle w:val="TableParagraph"/>
        <w:spacing w:after="0"/>
        <w:rPr>
          <w:sz w:val="24"/>
        </w:rPr>
        <w:sectPr>
          <w:pgSz w:w="11910" w:h="16840"/>
          <w:pgMar w:header="722" w:footer="569" w:top="1360" w:bottom="760" w:left="1417" w:right="1133"/>
        </w:sectPr>
      </w:pPr>
    </w:p>
    <w:p>
      <w:pPr>
        <w:pStyle w:val="BodyText"/>
        <w:rPr>
          <w:sz w:val="20"/>
        </w:rPr>
      </w:pPr>
    </w:p>
    <w:p>
      <w:pPr>
        <w:pStyle w:val="BodyText"/>
        <w:spacing w:before="118"/>
        <w:rPr>
          <w:sz w:val="20"/>
        </w:rPr>
      </w:pPr>
    </w:p>
    <w:tbl>
      <w:tblPr>
        <w:tblW w:w="0" w:type="auto"/>
        <w:jc w:val="left"/>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9"/>
        <w:gridCol w:w="7875"/>
      </w:tblGrid>
      <w:tr>
        <w:trPr>
          <w:trHeight w:val="373" w:hRule="atLeast"/>
        </w:trPr>
        <w:tc>
          <w:tcPr>
            <w:tcW w:w="1069" w:type="dxa"/>
            <w:tcBorders>
              <w:top w:val="single" w:sz="8" w:space="0" w:color="000000"/>
              <w:bottom w:val="single" w:sz="4" w:space="0" w:color="000000"/>
            </w:tcBorders>
          </w:tcPr>
          <w:p>
            <w:pPr>
              <w:pStyle w:val="TableParagraph"/>
              <w:spacing w:before="40"/>
              <w:rPr>
                <w:b/>
                <w:sz w:val="24"/>
              </w:rPr>
            </w:pPr>
            <w:r>
              <w:rPr>
                <w:b/>
                <w:spacing w:val="-5"/>
                <w:sz w:val="24"/>
              </w:rPr>
              <w:t>No</w:t>
            </w:r>
          </w:p>
        </w:tc>
        <w:tc>
          <w:tcPr>
            <w:tcW w:w="7875" w:type="dxa"/>
            <w:tcBorders>
              <w:top w:val="single" w:sz="8" w:space="0" w:color="000000"/>
              <w:bottom w:val="single" w:sz="4" w:space="0" w:color="000000"/>
            </w:tcBorders>
          </w:tcPr>
          <w:p>
            <w:pPr>
              <w:pStyle w:val="TableParagraph"/>
              <w:spacing w:before="40"/>
              <w:ind w:left="579"/>
              <w:rPr>
                <w:b/>
                <w:sz w:val="24"/>
              </w:rPr>
            </w:pPr>
            <w:r>
              <w:rPr>
                <w:b/>
                <w:spacing w:val="-2"/>
                <w:sz w:val="24"/>
              </w:rPr>
              <w:t>Author</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101</w:t>
            </w:r>
          </w:p>
        </w:tc>
        <w:tc>
          <w:tcPr>
            <w:tcW w:w="7875" w:type="dxa"/>
            <w:tcBorders>
              <w:top w:val="single" w:sz="4" w:space="0" w:color="000000"/>
              <w:bottom w:val="single" w:sz="4" w:space="0" w:color="000000"/>
            </w:tcBorders>
          </w:tcPr>
          <w:p>
            <w:pPr>
              <w:pStyle w:val="TableParagraph"/>
              <w:ind w:left="579"/>
              <w:rPr>
                <w:sz w:val="24"/>
              </w:rPr>
            </w:pPr>
            <w:r>
              <w:rPr>
                <w:sz w:val="24"/>
              </w:rPr>
              <w:t>Moree</w:t>
            </w:r>
            <w:r>
              <w:rPr>
                <w:spacing w:val="-2"/>
                <w:sz w:val="24"/>
              </w:rPr>
              <w:t> </w:t>
            </w:r>
            <w:r>
              <w:rPr>
                <w:sz w:val="24"/>
              </w:rPr>
              <w:t>Plains</w:t>
            </w:r>
            <w:r>
              <w:rPr>
                <w:spacing w:val="-1"/>
                <w:sz w:val="24"/>
              </w:rPr>
              <w:t> </w:t>
            </w:r>
            <w:r>
              <w:rPr>
                <w:sz w:val="24"/>
              </w:rPr>
              <w:t>Shire </w:t>
            </w:r>
            <w:r>
              <w:rPr>
                <w:spacing w:val="-2"/>
                <w:sz w:val="24"/>
              </w:rPr>
              <w:t>Council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102</w:t>
            </w:r>
          </w:p>
        </w:tc>
        <w:tc>
          <w:tcPr>
            <w:tcW w:w="7875" w:type="dxa"/>
            <w:tcBorders>
              <w:top w:val="single" w:sz="4" w:space="0" w:color="000000"/>
              <w:bottom w:val="single" w:sz="4" w:space="0" w:color="000000"/>
            </w:tcBorders>
          </w:tcPr>
          <w:p>
            <w:pPr>
              <w:pStyle w:val="TableParagraph"/>
              <w:ind w:left="579"/>
              <w:rPr>
                <w:sz w:val="24"/>
              </w:rPr>
            </w:pPr>
            <w:r>
              <w:rPr>
                <w:sz w:val="24"/>
              </w:rPr>
              <w:t>Australian Food</w:t>
            </w:r>
            <w:r>
              <w:rPr>
                <w:spacing w:val="-3"/>
                <w:sz w:val="24"/>
              </w:rPr>
              <w:t> </w:t>
            </w:r>
            <w:r>
              <w:rPr>
                <w:sz w:val="24"/>
              </w:rPr>
              <w:t>&amp;</w:t>
            </w:r>
            <w:r>
              <w:rPr>
                <w:spacing w:val="-1"/>
                <w:sz w:val="24"/>
              </w:rPr>
              <w:t> </w:t>
            </w:r>
            <w:r>
              <w:rPr>
                <w:spacing w:val="-2"/>
                <w:sz w:val="24"/>
              </w:rPr>
              <w:t>Fibre</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103</w:t>
            </w:r>
          </w:p>
        </w:tc>
        <w:tc>
          <w:tcPr>
            <w:tcW w:w="7875" w:type="dxa"/>
            <w:tcBorders>
              <w:top w:val="single" w:sz="4" w:space="0" w:color="000000"/>
              <w:bottom w:val="single" w:sz="4" w:space="0" w:color="000000"/>
            </w:tcBorders>
          </w:tcPr>
          <w:p>
            <w:pPr>
              <w:pStyle w:val="TableParagraph"/>
              <w:ind w:left="579"/>
              <w:rPr>
                <w:sz w:val="24"/>
              </w:rPr>
            </w:pPr>
            <w:r>
              <w:rPr>
                <w:spacing w:val="-2"/>
                <w:sz w:val="24"/>
              </w:rPr>
              <w:t>Confidential</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104</w:t>
            </w:r>
          </w:p>
        </w:tc>
        <w:tc>
          <w:tcPr>
            <w:tcW w:w="7875" w:type="dxa"/>
            <w:tcBorders>
              <w:top w:val="single" w:sz="4" w:space="0" w:color="000000"/>
              <w:bottom w:val="single" w:sz="4" w:space="0" w:color="000000"/>
            </w:tcBorders>
          </w:tcPr>
          <w:p>
            <w:pPr>
              <w:pStyle w:val="TableParagraph"/>
              <w:ind w:left="579"/>
              <w:rPr>
                <w:sz w:val="24"/>
              </w:rPr>
            </w:pPr>
            <w:r>
              <w:rPr>
                <w:sz w:val="24"/>
              </w:rPr>
              <w:t>New</w:t>
            </w:r>
            <w:r>
              <w:rPr>
                <w:spacing w:val="-3"/>
                <w:sz w:val="24"/>
              </w:rPr>
              <w:t> </w:t>
            </w:r>
            <w:r>
              <w:rPr>
                <w:sz w:val="24"/>
              </w:rPr>
              <w:t>England</w:t>
            </w:r>
            <w:r>
              <w:rPr>
                <w:spacing w:val="-2"/>
                <w:sz w:val="24"/>
              </w:rPr>
              <w:t> </w:t>
            </w:r>
            <w:r>
              <w:rPr>
                <w:sz w:val="24"/>
              </w:rPr>
              <w:t>Division</w:t>
            </w:r>
            <w:r>
              <w:rPr>
                <w:spacing w:val="1"/>
                <w:sz w:val="24"/>
              </w:rPr>
              <w:t> </w:t>
            </w:r>
            <w:r>
              <w:rPr>
                <w:sz w:val="24"/>
              </w:rPr>
              <w:t>of</w:t>
            </w:r>
            <w:r>
              <w:rPr>
                <w:spacing w:val="-2"/>
                <w:sz w:val="24"/>
              </w:rPr>
              <w:t> </w:t>
            </w:r>
            <w:r>
              <w:rPr>
                <w:sz w:val="24"/>
              </w:rPr>
              <w:t>General</w:t>
            </w:r>
            <w:r>
              <w:rPr>
                <w:spacing w:val="-3"/>
                <w:sz w:val="24"/>
              </w:rPr>
              <w:t> </w:t>
            </w:r>
            <w:r>
              <w:rPr>
                <w:spacing w:val="-2"/>
                <w:sz w:val="24"/>
              </w:rPr>
              <w:t>Practice</w:t>
            </w:r>
          </w:p>
        </w:tc>
      </w:tr>
      <w:tr>
        <w:trPr>
          <w:trHeight w:val="362" w:hRule="atLeast"/>
        </w:trPr>
        <w:tc>
          <w:tcPr>
            <w:tcW w:w="1069" w:type="dxa"/>
            <w:tcBorders>
              <w:top w:val="single" w:sz="4" w:space="0" w:color="000000"/>
              <w:bottom w:val="single" w:sz="4" w:space="0" w:color="000000"/>
            </w:tcBorders>
          </w:tcPr>
          <w:p>
            <w:pPr>
              <w:pStyle w:val="TableParagraph"/>
              <w:spacing w:before="35"/>
              <w:rPr>
                <w:sz w:val="24"/>
              </w:rPr>
            </w:pPr>
            <w:r>
              <w:rPr>
                <w:spacing w:val="-5"/>
                <w:sz w:val="24"/>
              </w:rPr>
              <w:t>105</w:t>
            </w:r>
          </w:p>
        </w:tc>
        <w:tc>
          <w:tcPr>
            <w:tcW w:w="7875" w:type="dxa"/>
            <w:tcBorders>
              <w:top w:val="single" w:sz="4" w:space="0" w:color="000000"/>
              <w:bottom w:val="single" w:sz="4" w:space="0" w:color="000000"/>
            </w:tcBorders>
          </w:tcPr>
          <w:p>
            <w:pPr>
              <w:pStyle w:val="TableParagraph"/>
              <w:spacing w:before="35"/>
              <w:ind w:left="579"/>
              <w:rPr>
                <w:sz w:val="24"/>
              </w:rPr>
            </w:pPr>
            <w:r>
              <w:rPr>
                <w:sz w:val="24"/>
              </w:rPr>
              <w:t>School</w:t>
            </w:r>
            <w:r>
              <w:rPr>
                <w:spacing w:val="-1"/>
                <w:sz w:val="24"/>
              </w:rPr>
              <w:t> </w:t>
            </w:r>
            <w:r>
              <w:rPr>
                <w:sz w:val="24"/>
              </w:rPr>
              <w:t>of</w:t>
            </w:r>
            <w:r>
              <w:rPr>
                <w:spacing w:val="1"/>
                <w:sz w:val="24"/>
              </w:rPr>
              <w:t> </w:t>
            </w:r>
            <w:r>
              <w:rPr>
                <w:sz w:val="24"/>
              </w:rPr>
              <w:t>Rural</w:t>
            </w:r>
            <w:r>
              <w:rPr>
                <w:spacing w:val="-3"/>
                <w:sz w:val="24"/>
              </w:rPr>
              <w:t> </w:t>
            </w:r>
            <w:r>
              <w:rPr>
                <w:sz w:val="24"/>
              </w:rPr>
              <w:t>Medicine</w:t>
            </w:r>
            <w:r>
              <w:rPr>
                <w:spacing w:val="-2"/>
                <w:sz w:val="24"/>
              </w:rPr>
              <w:t> </w:t>
            </w:r>
            <w:r>
              <w:rPr>
                <w:sz w:val="24"/>
              </w:rPr>
              <w:t>University</w:t>
            </w:r>
            <w:r>
              <w:rPr>
                <w:spacing w:val="-4"/>
                <w:sz w:val="24"/>
              </w:rPr>
              <w:t> </w:t>
            </w:r>
            <w:r>
              <w:rPr>
                <w:sz w:val="24"/>
              </w:rPr>
              <w:t>of</w:t>
            </w:r>
            <w:r>
              <w:rPr>
                <w:spacing w:val="-2"/>
                <w:sz w:val="24"/>
              </w:rPr>
              <w:t> </w:t>
            </w:r>
            <w:r>
              <w:rPr>
                <w:sz w:val="24"/>
              </w:rPr>
              <w:t>New</w:t>
            </w:r>
            <w:r>
              <w:rPr>
                <w:spacing w:val="1"/>
                <w:sz w:val="24"/>
              </w:rPr>
              <w:t> </w:t>
            </w:r>
            <w:r>
              <w:rPr>
                <w:spacing w:val="-2"/>
                <w:sz w:val="24"/>
              </w:rPr>
              <w:t>England</w:t>
            </w:r>
          </w:p>
        </w:tc>
      </w:tr>
      <w:tr>
        <w:trPr>
          <w:trHeight w:val="359" w:hRule="atLeast"/>
        </w:trPr>
        <w:tc>
          <w:tcPr>
            <w:tcW w:w="1069" w:type="dxa"/>
            <w:tcBorders>
              <w:top w:val="single" w:sz="4" w:space="0" w:color="000000"/>
              <w:bottom w:val="single" w:sz="4" w:space="0" w:color="000000"/>
            </w:tcBorders>
          </w:tcPr>
          <w:p>
            <w:pPr>
              <w:pStyle w:val="TableParagraph"/>
              <w:rPr>
                <w:sz w:val="24"/>
              </w:rPr>
            </w:pPr>
            <w:r>
              <w:rPr>
                <w:spacing w:val="-5"/>
                <w:sz w:val="24"/>
              </w:rPr>
              <w:t>106</w:t>
            </w:r>
          </w:p>
        </w:tc>
        <w:tc>
          <w:tcPr>
            <w:tcW w:w="7875" w:type="dxa"/>
            <w:tcBorders>
              <w:top w:val="single" w:sz="4" w:space="0" w:color="000000"/>
              <w:bottom w:val="single" w:sz="4" w:space="0" w:color="000000"/>
            </w:tcBorders>
          </w:tcPr>
          <w:p>
            <w:pPr>
              <w:pStyle w:val="TableParagraph"/>
              <w:ind w:left="579"/>
              <w:rPr>
                <w:sz w:val="24"/>
              </w:rPr>
            </w:pPr>
            <w:r>
              <w:rPr>
                <w:sz w:val="24"/>
              </w:rPr>
              <w:t>Mr Edward</w:t>
            </w:r>
            <w:r>
              <w:rPr>
                <w:spacing w:val="1"/>
                <w:sz w:val="24"/>
              </w:rPr>
              <w:t> </w:t>
            </w:r>
            <w:r>
              <w:rPr>
                <w:spacing w:val="-2"/>
                <w:sz w:val="24"/>
              </w:rPr>
              <w:t>Stubbins</w:t>
            </w:r>
          </w:p>
        </w:tc>
      </w:tr>
      <w:tr>
        <w:trPr>
          <w:trHeight w:val="354" w:hRule="atLeast"/>
        </w:trPr>
        <w:tc>
          <w:tcPr>
            <w:tcW w:w="1069" w:type="dxa"/>
            <w:tcBorders>
              <w:top w:val="single" w:sz="4" w:space="0" w:color="000000"/>
              <w:bottom w:val="single" w:sz="8" w:space="0" w:color="000000"/>
            </w:tcBorders>
          </w:tcPr>
          <w:p>
            <w:pPr>
              <w:pStyle w:val="TableParagraph"/>
              <w:rPr>
                <w:sz w:val="24"/>
              </w:rPr>
            </w:pPr>
            <w:r>
              <w:rPr>
                <w:spacing w:val="-5"/>
                <w:sz w:val="24"/>
              </w:rPr>
              <w:t>107</w:t>
            </w:r>
          </w:p>
        </w:tc>
        <w:tc>
          <w:tcPr>
            <w:tcW w:w="7875" w:type="dxa"/>
            <w:tcBorders>
              <w:top w:val="single" w:sz="4" w:space="0" w:color="000000"/>
              <w:bottom w:val="single" w:sz="8" w:space="0" w:color="000000"/>
            </w:tcBorders>
          </w:tcPr>
          <w:p>
            <w:pPr>
              <w:pStyle w:val="TableParagraph"/>
              <w:ind w:left="579"/>
              <w:rPr>
                <w:sz w:val="24"/>
              </w:rPr>
            </w:pPr>
            <w:r>
              <w:rPr>
                <w:spacing w:val="-2"/>
                <w:sz w:val="24"/>
              </w:rPr>
              <w:t>Confidential</w:t>
            </w:r>
          </w:p>
        </w:tc>
      </w:tr>
    </w:tbl>
    <w:p>
      <w:pPr>
        <w:pStyle w:val="TableParagraph"/>
        <w:spacing w:after="0"/>
        <w:rPr>
          <w:sz w:val="24"/>
        </w:rPr>
        <w:sectPr>
          <w:pgSz w:w="11910" w:h="16840"/>
          <w:pgMar w:header="722" w:footer="569" w:top="1360" w:bottom="760" w:left="1417" w:right="1133"/>
        </w:sectPr>
      </w:pPr>
    </w:p>
    <w:p>
      <w:pPr>
        <w:pStyle w:val="BodyText"/>
        <w:spacing w:before="70"/>
        <w:rPr>
          <w:sz w:val="44"/>
        </w:rPr>
      </w:pPr>
    </w:p>
    <w:p>
      <w:pPr>
        <w:pStyle w:val="Heading1"/>
      </w:pPr>
      <w:bookmarkStart w:name="_bookmark375" w:id="377"/>
      <w:bookmarkEnd w:id="377"/>
      <w:r>
        <w:rPr/>
      </w:r>
      <w:r>
        <w:rPr/>
        <w:t>Appendix</w:t>
      </w:r>
      <w:r>
        <w:rPr>
          <w:spacing w:val="-9"/>
        </w:rPr>
        <w:t> </w:t>
      </w:r>
      <w:r>
        <w:rPr/>
        <w:t>Four</w:t>
      </w:r>
      <w:r>
        <w:rPr>
          <w:spacing w:val="-9"/>
        </w:rPr>
        <w:t> </w:t>
      </w:r>
      <w:r>
        <w:rPr/>
        <w:t>–</w:t>
      </w:r>
      <w:r>
        <w:rPr>
          <w:spacing w:val="12"/>
        </w:rPr>
        <w:t> </w:t>
      </w:r>
      <w:r>
        <w:rPr>
          <w:spacing w:val="-2"/>
        </w:rPr>
        <w:t>Witnesses</w:t>
      </w:r>
    </w:p>
    <w:p>
      <w:pPr>
        <w:pStyle w:val="BodyText"/>
        <w:spacing w:before="28"/>
        <w:rPr>
          <w:sz w:val="44"/>
        </w:rPr>
      </w:pPr>
    </w:p>
    <w:p>
      <w:pPr>
        <w:spacing w:before="0"/>
        <w:ind w:left="284" w:right="0" w:firstLine="0"/>
        <w:jc w:val="left"/>
        <w:rPr>
          <w:b/>
          <w:sz w:val="24"/>
        </w:rPr>
      </w:pPr>
      <w:r>
        <w:rPr>
          <w:b/>
          <w:sz w:val="24"/>
        </w:rPr>
        <w:t>12</w:t>
      </w:r>
      <w:r>
        <w:rPr>
          <w:b/>
          <w:spacing w:val="-1"/>
          <w:sz w:val="24"/>
        </w:rPr>
        <w:t> </w:t>
      </w:r>
      <w:r>
        <w:rPr>
          <w:b/>
          <w:sz w:val="24"/>
        </w:rPr>
        <w:t>August</w:t>
      </w:r>
      <w:r>
        <w:rPr>
          <w:b/>
          <w:spacing w:val="-2"/>
          <w:sz w:val="24"/>
        </w:rPr>
        <w:t> </w:t>
      </w:r>
      <w:r>
        <w:rPr>
          <w:b/>
          <w:spacing w:val="-4"/>
          <w:sz w:val="24"/>
        </w:rPr>
        <w:t>2025</w:t>
      </w:r>
    </w:p>
    <w:p>
      <w:pPr>
        <w:spacing w:before="0"/>
        <w:ind w:left="284" w:right="0" w:firstLine="0"/>
        <w:jc w:val="left"/>
        <w:rPr>
          <w:b/>
          <w:sz w:val="24"/>
        </w:rPr>
      </w:pPr>
      <w:r>
        <w:rPr>
          <w:b/>
          <w:sz w:val="24"/>
        </w:rPr>
        <w:t>Narrabri</w:t>
      </w:r>
      <w:r>
        <w:rPr>
          <w:b/>
          <w:spacing w:val="-3"/>
          <w:sz w:val="24"/>
        </w:rPr>
        <w:t> </w:t>
      </w:r>
      <w:r>
        <w:rPr>
          <w:b/>
          <w:sz w:val="24"/>
        </w:rPr>
        <w:t>Shire</w:t>
      </w:r>
      <w:r>
        <w:rPr>
          <w:b/>
          <w:spacing w:val="-2"/>
          <w:sz w:val="24"/>
        </w:rPr>
        <w:t> </w:t>
      </w:r>
      <w:r>
        <w:rPr>
          <w:b/>
          <w:sz w:val="24"/>
        </w:rPr>
        <w:t>Council</w:t>
      </w:r>
      <w:r>
        <w:rPr>
          <w:b/>
          <w:spacing w:val="-2"/>
          <w:sz w:val="24"/>
        </w:rPr>
        <w:t> </w:t>
      </w:r>
      <w:r>
        <w:rPr>
          <w:b/>
          <w:sz w:val="24"/>
        </w:rPr>
        <w:t>Chambers,</w:t>
      </w:r>
      <w:r>
        <w:rPr>
          <w:b/>
          <w:spacing w:val="-1"/>
          <w:sz w:val="24"/>
        </w:rPr>
        <w:t> </w:t>
      </w:r>
      <w:r>
        <w:rPr>
          <w:b/>
          <w:sz w:val="24"/>
        </w:rPr>
        <w:t>Narrabri,</w:t>
      </w:r>
      <w:r>
        <w:rPr>
          <w:b/>
          <w:spacing w:val="-3"/>
          <w:sz w:val="24"/>
        </w:rPr>
        <w:t> </w:t>
      </w:r>
      <w:r>
        <w:rPr>
          <w:b/>
          <w:spacing w:val="-5"/>
          <w:sz w:val="24"/>
        </w:rPr>
        <w:t>NSW</w:t>
      </w:r>
    </w:p>
    <w:p>
      <w:pPr>
        <w:pStyle w:val="BodyText"/>
        <w:spacing w:before="25"/>
        <w:rPr>
          <w:b/>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3"/>
        <w:gridCol w:w="5329"/>
      </w:tblGrid>
      <w:tr>
        <w:trPr>
          <w:trHeight w:val="397" w:hRule="atLeast"/>
        </w:trPr>
        <w:tc>
          <w:tcPr>
            <w:tcW w:w="3173" w:type="dxa"/>
            <w:tcBorders>
              <w:top w:val="single" w:sz="4" w:space="0" w:color="000000"/>
              <w:bottom w:val="single" w:sz="4" w:space="0" w:color="000000"/>
            </w:tcBorders>
          </w:tcPr>
          <w:p>
            <w:pPr>
              <w:pStyle w:val="TableParagraph"/>
              <w:spacing w:line="292" w:lineRule="exact" w:before="0"/>
              <w:ind w:left="108"/>
              <w:rPr>
                <w:b/>
                <w:sz w:val="24"/>
              </w:rPr>
            </w:pPr>
            <w:r>
              <w:rPr>
                <w:b/>
                <w:spacing w:val="-2"/>
                <w:sz w:val="24"/>
              </w:rPr>
              <w:t>Witness</w:t>
            </w:r>
          </w:p>
        </w:tc>
        <w:tc>
          <w:tcPr>
            <w:tcW w:w="5329" w:type="dxa"/>
            <w:tcBorders>
              <w:top w:val="single" w:sz="4" w:space="0" w:color="000000"/>
              <w:bottom w:val="single" w:sz="4" w:space="0" w:color="000000"/>
            </w:tcBorders>
          </w:tcPr>
          <w:p>
            <w:pPr>
              <w:pStyle w:val="TableParagraph"/>
              <w:spacing w:line="292" w:lineRule="exact" w:before="0"/>
              <w:ind w:left="940"/>
              <w:rPr>
                <w:b/>
                <w:sz w:val="24"/>
              </w:rPr>
            </w:pPr>
            <w:r>
              <w:rPr>
                <w:b/>
                <w:sz w:val="24"/>
              </w:rPr>
              <w:t>Position</w:t>
            </w:r>
            <w:r>
              <w:rPr>
                <w:b/>
                <w:spacing w:val="-2"/>
                <w:sz w:val="24"/>
              </w:rPr>
              <w:t> </w:t>
            </w:r>
            <w:r>
              <w:rPr>
                <w:b/>
                <w:sz w:val="24"/>
              </w:rPr>
              <w:t>and</w:t>
            </w:r>
            <w:r>
              <w:rPr>
                <w:b/>
                <w:spacing w:val="-1"/>
                <w:sz w:val="24"/>
              </w:rPr>
              <w:t> </w:t>
            </w:r>
            <w:r>
              <w:rPr>
                <w:b/>
                <w:spacing w:val="-2"/>
                <w:sz w:val="24"/>
              </w:rPr>
              <w:t>Organisation</w:t>
            </w:r>
          </w:p>
        </w:tc>
      </w:tr>
      <w:tr>
        <w:trPr>
          <w:trHeight w:val="39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Mrs</w:t>
            </w:r>
            <w:r>
              <w:rPr>
                <w:spacing w:val="-2"/>
                <w:sz w:val="24"/>
              </w:rPr>
              <w:t> </w:t>
            </w:r>
            <w:r>
              <w:rPr>
                <w:sz w:val="24"/>
              </w:rPr>
              <w:t>Robyn</w:t>
            </w:r>
            <w:r>
              <w:rPr>
                <w:spacing w:val="1"/>
                <w:sz w:val="24"/>
              </w:rPr>
              <w:t> </w:t>
            </w:r>
            <w:r>
              <w:rPr>
                <w:spacing w:val="-4"/>
                <w:sz w:val="24"/>
              </w:rPr>
              <w:t>Keefe</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CEO,</w:t>
            </w:r>
            <w:r>
              <w:rPr>
                <w:spacing w:val="-1"/>
                <w:sz w:val="24"/>
              </w:rPr>
              <w:t> </w:t>
            </w:r>
            <w:r>
              <w:rPr>
                <w:sz w:val="24"/>
              </w:rPr>
              <w:t>Wee</w:t>
            </w:r>
            <w:r>
              <w:rPr>
                <w:spacing w:val="-1"/>
                <w:sz w:val="24"/>
              </w:rPr>
              <w:t> </w:t>
            </w:r>
            <w:r>
              <w:rPr>
                <w:sz w:val="24"/>
              </w:rPr>
              <w:t>Waa</w:t>
            </w:r>
            <w:r>
              <w:rPr>
                <w:spacing w:val="-4"/>
                <w:sz w:val="24"/>
              </w:rPr>
              <w:t> </w:t>
            </w:r>
            <w:r>
              <w:rPr>
                <w:sz w:val="24"/>
              </w:rPr>
              <w:t>Aboriginal</w:t>
            </w:r>
            <w:r>
              <w:rPr>
                <w:spacing w:val="-1"/>
                <w:sz w:val="24"/>
              </w:rPr>
              <w:t> </w:t>
            </w:r>
            <w:r>
              <w:rPr>
                <w:sz w:val="24"/>
              </w:rPr>
              <w:t>Land</w:t>
            </w:r>
            <w:r>
              <w:rPr>
                <w:spacing w:val="1"/>
                <w:sz w:val="24"/>
              </w:rPr>
              <w:t> </w:t>
            </w:r>
            <w:r>
              <w:rPr>
                <w:spacing w:val="-2"/>
                <w:sz w:val="24"/>
              </w:rPr>
              <w:t>Council</w:t>
            </w:r>
          </w:p>
        </w:tc>
      </w:tr>
      <w:tr>
        <w:trPr>
          <w:trHeight w:val="397" w:hRule="atLeast"/>
        </w:trPr>
        <w:tc>
          <w:tcPr>
            <w:tcW w:w="3173" w:type="dxa"/>
            <w:tcBorders>
              <w:top w:val="single" w:sz="4" w:space="0" w:color="000000"/>
              <w:bottom w:val="single" w:sz="4" w:space="0" w:color="000000"/>
            </w:tcBorders>
          </w:tcPr>
          <w:p>
            <w:pPr>
              <w:pStyle w:val="TableParagraph"/>
              <w:spacing w:before="1"/>
              <w:ind w:left="108"/>
              <w:rPr>
                <w:sz w:val="24"/>
              </w:rPr>
            </w:pPr>
            <w:r>
              <w:rPr>
                <w:sz w:val="24"/>
              </w:rPr>
              <w:t>Mr</w:t>
            </w:r>
            <w:r>
              <w:rPr>
                <w:spacing w:val="-1"/>
                <w:sz w:val="24"/>
              </w:rPr>
              <w:t> </w:t>
            </w:r>
            <w:r>
              <w:rPr>
                <w:sz w:val="24"/>
              </w:rPr>
              <w:t>Clifford</w:t>
            </w:r>
            <w:r>
              <w:rPr>
                <w:spacing w:val="-1"/>
                <w:sz w:val="24"/>
              </w:rPr>
              <w:t> </w:t>
            </w:r>
            <w:r>
              <w:rPr>
                <w:spacing w:val="-2"/>
                <w:sz w:val="24"/>
              </w:rPr>
              <w:t>Toomey</w:t>
            </w:r>
          </w:p>
        </w:tc>
        <w:tc>
          <w:tcPr>
            <w:tcW w:w="5329" w:type="dxa"/>
            <w:tcBorders>
              <w:top w:val="single" w:sz="4" w:space="0" w:color="000000"/>
              <w:bottom w:val="single" w:sz="4" w:space="0" w:color="000000"/>
            </w:tcBorders>
          </w:tcPr>
          <w:p>
            <w:pPr>
              <w:pStyle w:val="TableParagraph"/>
              <w:spacing w:before="1"/>
              <w:ind w:left="940"/>
              <w:rPr>
                <w:sz w:val="24"/>
              </w:rPr>
            </w:pPr>
            <w:r>
              <w:rPr>
                <w:sz w:val="24"/>
              </w:rPr>
              <w:t>Chair,</w:t>
            </w:r>
            <w:r>
              <w:rPr>
                <w:spacing w:val="-2"/>
                <w:sz w:val="24"/>
              </w:rPr>
              <w:t> </w:t>
            </w:r>
            <w:r>
              <w:rPr>
                <w:sz w:val="24"/>
              </w:rPr>
              <w:t>Wee</w:t>
            </w:r>
            <w:r>
              <w:rPr>
                <w:spacing w:val="-3"/>
                <w:sz w:val="24"/>
              </w:rPr>
              <w:t> </w:t>
            </w:r>
            <w:r>
              <w:rPr>
                <w:sz w:val="24"/>
              </w:rPr>
              <w:t>Waa</w:t>
            </w:r>
            <w:r>
              <w:rPr>
                <w:spacing w:val="-1"/>
                <w:sz w:val="24"/>
              </w:rPr>
              <w:t> </w:t>
            </w:r>
            <w:r>
              <w:rPr>
                <w:sz w:val="24"/>
              </w:rPr>
              <w:t>Aboriginal</w:t>
            </w:r>
            <w:r>
              <w:rPr>
                <w:spacing w:val="-1"/>
                <w:sz w:val="24"/>
              </w:rPr>
              <w:t> </w:t>
            </w:r>
            <w:r>
              <w:rPr>
                <w:sz w:val="24"/>
              </w:rPr>
              <w:t>Land </w:t>
            </w:r>
            <w:r>
              <w:rPr>
                <w:spacing w:val="-2"/>
                <w:sz w:val="24"/>
              </w:rPr>
              <w:t>Council</w:t>
            </w:r>
          </w:p>
        </w:tc>
      </w:tr>
      <w:tr>
        <w:trPr>
          <w:trHeight w:val="58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 Christian</w:t>
            </w:r>
            <w:r>
              <w:rPr>
                <w:spacing w:val="-1"/>
                <w:sz w:val="24"/>
              </w:rPr>
              <w:t> </w:t>
            </w:r>
            <w:r>
              <w:rPr>
                <w:spacing w:val="-2"/>
                <w:sz w:val="24"/>
              </w:rPr>
              <w:t>Petersen</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Founder/Program</w:t>
            </w:r>
            <w:r>
              <w:rPr>
                <w:spacing w:val="-6"/>
                <w:sz w:val="24"/>
              </w:rPr>
              <w:t> </w:t>
            </w:r>
            <w:r>
              <w:rPr>
                <w:sz w:val="24"/>
              </w:rPr>
              <w:t>Manager,</w:t>
            </w:r>
            <w:r>
              <w:rPr>
                <w:spacing w:val="-3"/>
                <w:sz w:val="24"/>
              </w:rPr>
              <w:t> </w:t>
            </w:r>
            <w:r>
              <w:rPr>
                <w:spacing w:val="-2"/>
                <w:sz w:val="24"/>
              </w:rPr>
              <w:t>RiverBank</w:t>
            </w:r>
          </w:p>
          <w:p>
            <w:pPr>
              <w:pStyle w:val="TableParagraph"/>
              <w:spacing w:line="273" w:lineRule="exact" w:before="0"/>
              <w:ind w:left="940"/>
              <w:rPr>
                <w:sz w:val="24"/>
              </w:rPr>
            </w:pPr>
            <w:r>
              <w:rPr>
                <w:sz w:val="24"/>
              </w:rPr>
              <w:t>Youth</w:t>
            </w:r>
            <w:r>
              <w:rPr>
                <w:spacing w:val="-2"/>
                <w:sz w:val="24"/>
              </w:rPr>
              <w:t> </w:t>
            </w:r>
            <w:r>
              <w:rPr>
                <w:sz w:val="24"/>
              </w:rPr>
              <w:t>Works</w:t>
            </w:r>
            <w:r>
              <w:rPr>
                <w:spacing w:val="-2"/>
                <w:sz w:val="24"/>
              </w:rPr>
              <w:t> </w:t>
            </w:r>
            <w:r>
              <w:rPr>
                <w:spacing w:val="-5"/>
                <w:sz w:val="24"/>
              </w:rPr>
              <w:t>Ltd</w:t>
            </w:r>
          </w:p>
        </w:tc>
      </w:tr>
      <w:tr>
        <w:trPr>
          <w:trHeight w:val="587"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 Andrew </w:t>
            </w:r>
            <w:r>
              <w:rPr>
                <w:spacing w:val="-2"/>
                <w:sz w:val="24"/>
              </w:rPr>
              <w:t>Bowen</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Secretary/Treasurer,</w:t>
            </w:r>
            <w:r>
              <w:rPr>
                <w:spacing w:val="-3"/>
                <w:sz w:val="24"/>
              </w:rPr>
              <w:t> </w:t>
            </w:r>
            <w:r>
              <w:rPr>
                <w:sz w:val="24"/>
              </w:rPr>
              <w:t>Wee</w:t>
            </w:r>
            <w:r>
              <w:rPr>
                <w:spacing w:val="-2"/>
                <w:sz w:val="24"/>
              </w:rPr>
              <w:t> </w:t>
            </w:r>
            <w:r>
              <w:rPr>
                <w:sz w:val="24"/>
              </w:rPr>
              <w:t>Waa</w:t>
            </w:r>
            <w:r>
              <w:rPr>
                <w:spacing w:val="-2"/>
                <w:sz w:val="24"/>
              </w:rPr>
              <w:t> </w:t>
            </w:r>
            <w:r>
              <w:rPr>
                <w:sz w:val="24"/>
              </w:rPr>
              <w:t>Chamber</w:t>
            </w:r>
            <w:r>
              <w:rPr>
                <w:spacing w:val="-5"/>
                <w:sz w:val="24"/>
              </w:rPr>
              <w:t> of</w:t>
            </w:r>
          </w:p>
          <w:p>
            <w:pPr>
              <w:pStyle w:val="TableParagraph"/>
              <w:spacing w:line="275" w:lineRule="exact" w:before="0"/>
              <w:ind w:left="940"/>
              <w:rPr>
                <w:sz w:val="24"/>
              </w:rPr>
            </w:pPr>
            <w:r>
              <w:rPr>
                <w:spacing w:val="-2"/>
                <w:sz w:val="24"/>
              </w:rPr>
              <w:t>Commerce</w:t>
            </w:r>
          </w:p>
        </w:tc>
      </w:tr>
      <w:tr>
        <w:trPr>
          <w:trHeight w:val="39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Ms Anne</w:t>
            </w:r>
            <w:r>
              <w:rPr>
                <w:spacing w:val="1"/>
                <w:sz w:val="24"/>
              </w:rPr>
              <w:t> </w:t>
            </w:r>
            <w:r>
              <w:rPr>
                <w:spacing w:val="-2"/>
                <w:sz w:val="24"/>
              </w:rPr>
              <w:t>Weekes</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President,</w:t>
            </w:r>
            <w:r>
              <w:rPr>
                <w:spacing w:val="-3"/>
                <w:sz w:val="24"/>
              </w:rPr>
              <w:t> </w:t>
            </w:r>
            <w:r>
              <w:rPr>
                <w:sz w:val="24"/>
              </w:rPr>
              <w:t>Wee</w:t>
            </w:r>
            <w:r>
              <w:rPr>
                <w:spacing w:val="-1"/>
                <w:sz w:val="24"/>
              </w:rPr>
              <w:t> </w:t>
            </w:r>
            <w:r>
              <w:rPr>
                <w:sz w:val="24"/>
              </w:rPr>
              <w:t>Waa Hospital</w:t>
            </w:r>
            <w:r>
              <w:rPr>
                <w:spacing w:val="-2"/>
                <w:sz w:val="24"/>
              </w:rPr>
              <w:t> Auxiliary</w:t>
            </w:r>
          </w:p>
        </w:tc>
      </w:tr>
      <w:tr>
        <w:trPr>
          <w:trHeight w:val="58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3"/>
                <w:sz w:val="24"/>
              </w:rPr>
              <w:t> </w:t>
            </w:r>
            <w:r>
              <w:rPr>
                <w:sz w:val="24"/>
              </w:rPr>
              <w:t>Kate</w:t>
            </w:r>
            <w:r>
              <w:rPr>
                <w:spacing w:val="1"/>
                <w:sz w:val="24"/>
              </w:rPr>
              <w:t> </w:t>
            </w:r>
            <w:r>
              <w:rPr>
                <w:spacing w:val="-4"/>
                <w:sz w:val="24"/>
              </w:rPr>
              <w:t>Kahl</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Member, Save</w:t>
            </w:r>
            <w:r>
              <w:rPr>
                <w:spacing w:val="-2"/>
                <w:sz w:val="24"/>
              </w:rPr>
              <w:t> </w:t>
            </w:r>
            <w:r>
              <w:rPr>
                <w:sz w:val="24"/>
              </w:rPr>
              <w:t>Wee</w:t>
            </w:r>
            <w:r>
              <w:rPr>
                <w:spacing w:val="-1"/>
                <w:sz w:val="24"/>
              </w:rPr>
              <w:t> </w:t>
            </w:r>
            <w:r>
              <w:rPr>
                <w:sz w:val="24"/>
              </w:rPr>
              <w:t>Waa</w:t>
            </w:r>
            <w:r>
              <w:rPr>
                <w:spacing w:val="-2"/>
                <w:sz w:val="24"/>
              </w:rPr>
              <w:t> Hospital</w:t>
            </w:r>
          </w:p>
          <w:p>
            <w:pPr>
              <w:pStyle w:val="TableParagraph"/>
              <w:spacing w:line="273" w:lineRule="exact" w:before="0"/>
              <w:ind w:left="940"/>
              <w:rPr>
                <w:sz w:val="24"/>
              </w:rPr>
            </w:pPr>
            <w:r>
              <w:rPr>
                <w:spacing w:val="-2"/>
                <w:sz w:val="24"/>
              </w:rPr>
              <w:t>Committee</w:t>
            </w:r>
          </w:p>
        </w:tc>
      </w:tr>
      <w:tr>
        <w:trPr>
          <w:trHeight w:val="587" w:hRule="atLeast"/>
        </w:trPr>
        <w:tc>
          <w:tcPr>
            <w:tcW w:w="3173" w:type="dxa"/>
            <w:tcBorders>
              <w:top w:val="single" w:sz="4" w:space="0" w:color="000000"/>
              <w:bottom w:val="single" w:sz="4" w:space="0" w:color="000000"/>
            </w:tcBorders>
          </w:tcPr>
          <w:p>
            <w:pPr>
              <w:pStyle w:val="TableParagraph"/>
              <w:spacing w:before="1"/>
              <w:ind w:left="108"/>
              <w:rPr>
                <w:sz w:val="24"/>
              </w:rPr>
            </w:pPr>
            <w:r>
              <w:rPr>
                <w:sz w:val="24"/>
              </w:rPr>
              <w:t>Ms Carmel</w:t>
            </w:r>
            <w:r>
              <w:rPr>
                <w:spacing w:val="-2"/>
                <w:sz w:val="24"/>
              </w:rPr>
              <w:t> Schwager</w:t>
            </w:r>
          </w:p>
        </w:tc>
        <w:tc>
          <w:tcPr>
            <w:tcW w:w="5329" w:type="dxa"/>
            <w:tcBorders>
              <w:top w:val="single" w:sz="4" w:space="0" w:color="000000"/>
              <w:bottom w:val="single" w:sz="4" w:space="0" w:color="000000"/>
            </w:tcBorders>
          </w:tcPr>
          <w:p>
            <w:pPr>
              <w:pStyle w:val="TableParagraph"/>
              <w:spacing w:line="290" w:lineRule="atLeast" w:before="0"/>
              <w:ind w:left="940" w:right="96"/>
              <w:rPr>
                <w:sz w:val="24"/>
              </w:rPr>
            </w:pPr>
            <w:r>
              <w:rPr>
                <w:sz w:val="24"/>
              </w:rPr>
              <w:t>Member,</w:t>
            </w:r>
            <w:r>
              <w:rPr>
                <w:spacing w:val="-7"/>
                <w:sz w:val="24"/>
              </w:rPr>
              <w:t> </w:t>
            </w:r>
            <w:r>
              <w:rPr>
                <w:sz w:val="24"/>
              </w:rPr>
              <w:t>Save</w:t>
            </w:r>
            <w:r>
              <w:rPr>
                <w:spacing w:val="-9"/>
                <w:sz w:val="24"/>
              </w:rPr>
              <w:t> </w:t>
            </w:r>
            <w:r>
              <w:rPr>
                <w:sz w:val="24"/>
              </w:rPr>
              <w:t>Wee</w:t>
            </w:r>
            <w:r>
              <w:rPr>
                <w:spacing w:val="-9"/>
                <w:sz w:val="24"/>
              </w:rPr>
              <w:t> </w:t>
            </w:r>
            <w:r>
              <w:rPr>
                <w:sz w:val="24"/>
              </w:rPr>
              <w:t>Waa</w:t>
            </w:r>
            <w:r>
              <w:rPr>
                <w:spacing w:val="-10"/>
                <w:sz w:val="24"/>
              </w:rPr>
              <w:t> </w:t>
            </w:r>
            <w:r>
              <w:rPr>
                <w:sz w:val="24"/>
              </w:rPr>
              <w:t>Hospital </w:t>
            </w:r>
            <w:r>
              <w:rPr>
                <w:spacing w:val="-2"/>
                <w:sz w:val="24"/>
              </w:rPr>
              <w:t>Committee</w:t>
            </w:r>
          </w:p>
        </w:tc>
      </w:tr>
      <w:tr>
        <w:trPr>
          <w:trHeight w:val="39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Cr Tiffany </w:t>
            </w:r>
            <w:r>
              <w:rPr>
                <w:spacing w:val="-2"/>
                <w:sz w:val="24"/>
              </w:rPr>
              <w:t>Galvin</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Mayor,</w:t>
            </w:r>
            <w:r>
              <w:rPr>
                <w:spacing w:val="-1"/>
                <w:sz w:val="24"/>
              </w:rPr>
              <w:t> </w:t>
            </w:r>
            <w:r>
              <w:rPr>
                <w:sz w:val="24"/>
              </w:rPr>
              <w:t>Gwydir Shire</w:t>
            </w:r>
            <w:r>
              <w:rPr>
                <w:spacing w:val="-2"/>
                <w:sz w:val="24"/>
              </w:rPr>
              <w:t> Council</w:t>
            </w:r>
          </w:p>
        </w:tc>
      </w:tr>
      <w:tr>
        <w:trPr>
          <w:trHeight w:val="397"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2"/>
                <w:sz w:val="24"/>
              </w:rPr>
              <w:t> </w:t>
            </w:r>
            <w:r>
              <w:rPr>
                <w:sz w:val="24"/>
              </w:rPr>
              <w:t>Leah</w:t>
            </w:r>
            <w:r>
              <w:rPr>
                <w:spacing w:val="1"/>
                <w:sz w:val="24"/>
              </w:rPr>
              <w:t> </w:t>
            </w:r>
            <w:r>
              <w:rPr>
                <w:spacing w:val="-2"/>
                <w:sz w:val="24"/>
              </w:rPr>
              <w:t>Daley</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General</w:t>
            </w:r>
            <w:r>
              <w:rPr>
                <w:spacing w:val="-4"/>
                <w:sz w:val="24"/>
              </w:rPr>
              <w:t> </w:t>
            </w:r>
            <w:r>
              <w:rPr>
                <w:sz w:val="24"/>
              </w:rPr>
              <w:t>Manager, Gwydir</w:t>
            </w:r>
            <w:r>
              <w:rPr>
                <w:spacing w:val="-1"/>
                <w:sz w:val="24"/>
              </w:rPr>
              <w:t> </w:t>
            </w:r>
            <w:r>
              <w:rPr>
                <w:sz w:val="24"/>
              </w:rPr>
              <w:t>Shire</w:t>
            </w:r>
            <w:r>
              <w:rPr>
                <w:spacing w:val="-2"/>
                <w:sz w:val="24"/>
              </w:rPr>
              <w:t> Council</w:t>
            </w:r>
          </w:p>
        </w:tc>
      </w:tr>
      <w:tr>
        <w:trPr>
          <w:trHeight w:val="58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1"/>
                <w:sz w:val="24"/>
              </w:rPr>
              <w:t> </w:t>
            </w:r>
            <w:r>
              <w:rPr>
                <w:sz w:val="24"/>
              </w:rPr>
              <w:t>Jonathon</w:t>
            </w:r>
            <w:r>
              <w:rPr>
                <w:spacing w:val="1"/>
                <w:sz w:val="24"/>
              </w:rPr>
              <w:t> </w:t>
            </w:r>
            <w:r>
              <w:rPr>
                <w:spacing w:val="-2"/>
                <w:sz w:val="24"/>
              </w:rPr>
              <w:t>Phelps</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President,</w:t>
            </w:r>
            <w:r>
              <w:rPr>
                <w:spacing w:val="-3"/>
                <w:sz w:val="24"/>
              </w:rPr>
              <w:t> </w:t>
            </w:r>
            <w:r>
              <w:rPr>
                <w:sz w:val="24"/>
              </w:rPr>
              <w:t>NSW</w:t>
            </w:r>
            <w:r>
              <w:rPr>
                <w:spacing w:val="-2"/>
                <w:sz w:val="24"/>
              </w:rPr>
              <w:t> </w:t>
            </w:r>
            <w:r>
              <w:rPr>
                <w:sz w:val="24"/>
              </w:rPr>
              <w:t>Farmers</w:t>
            </w:r>
            <w:r>
              <w:rPr>
                <w:spacing w:val="-5"/>
                <w:sz w:val="24"/>
              </w:rPr>
              <w:t> </w:t>
            </w:r>
            <w:r>
              <w:rPr>
                <w:sz w:val="24"/>
              </w:rPr>
              <w:t>Association</w:t>
            </w:r>
            <w:r>
              <w:rPr>
                <w:spacing w:val="-1"/>
                <w:sz w:val="24"/>
              </w:rPr>
              <w:t> </w:t>
            </w:r>
            <w:r>
              <w:rPr>
                <w:sz w:val="24"/>
              </w:rPr>
              <w:t>-</w:t>
            </w:r>
            <w:r>
              <w:rPr>
                <w:spacing w:val="1"/>
                <w:sz w:val="24"/>
              </w:rPr>
              <w:t> </w:t>
            </w:r>
            <w:r>
              <w:rPr>
                <w:spacing w:val="-5"/>
                <w:sz w:val="24"/>
              </w:rPr>
              <w:t>Wee</w:t>
            </w:r>
          </w:p>
          <w:p>
            <w:pPr>
              <w:pStyle w:val="TableParagraph"/>
              <w:spacing w:line="273" w:lineRule="exact" w:before="0"/>
              <w:ind w:left="940"/>
              <w:rPr>
                <w:sz w:val="24"/>
              </w:rPr>
            </w:pPr>
            <w:r>
              <w:rPr>
                <w:sz w:val="24"/>
              </w:rPr>
              <w:t>Waa</w:t>
            </w:r>
            <w:r>
              <w:rPr>
                <w:spacing w:val="1"/>
                <w:sz w:val="24"/>
              </w:rPr>
              <w:t> </w:t>
            </w:r>
            <w:r>
              <w:rPr>
                <w:spacing w:val="-2"/>
                <w:sz w:val="24"/>
              </w:rPr>
              <w:t>Branch</w:t>
            </w:r>
          </w:p>
        </w:tc>
      </w:tr>
      <w:tr>
        <w:trPr>
          <w:trHeight w:val="587"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1"/>
                <w:sz w:val="24"/>
              </w:rPr>
              <w:t> </w:t>
            </w:r>
            <w:r>
              <w:rPr>
                <w:sz w:val="24"/>
              </w:rPr>
              <w:t>Daniel</w:t>
            </w:r>
            <w:r>
              <w:rPr>
                <w:spacing w:val="-2"/>
                <w:sz w:val="24"/>
              </w:rPr>
              <w:t> </w:t>
            </w:r>
            <w:r>
              <w:rPr>
                <w:spacing w:val="-4"/>
                <w:sz w:val="24"/>
              </w:rPr>
              <w:t>Kahl</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Business</w:t>
            </w:r>
            <w:r>
              <w:rPr>
                <w:spacing w:val="-2"/>
                <w:sz w:val="24"/>
              </w:rPr>
              <w:t> </w:t>
            </w:r>
            <w:r>
              <w:rPr>
                <w:sz w:val="24"/>
              </w:rPr>
              <w:t>Manager</w:t>
            </w:r>
            <w:r>
              <w:rPr>
                <w:spacing w:val="-2"/>
                <w:sz w:val="24"/>
              </w:rPr>
              <w:t> </w:t>
            </w:r>
            <w:r>
              <w:rPr>
                <w:sz w:val="24"/>
              </w:rPr>
              <w:t>/</w:t>
            </w:r>
            <w:r>
              <w:rPr>
                <w:spacing w:val="-3"/>
                <w:sz w:val="24"/>
              </w:rPr>
              <w:t> </w:t>
            </w:r>
            <w:r>
              <w:rPr>
                <w:sz w:val="24"/>
              </w:rPr>
              <w:t>Director,</w:t>
            </w:r>
            <w:r>
              <w:rPr>
                <w:spacing w:val="-2"/>
                <w:sz w:val="24"/>
              </w:rPr>
              <w:t> Merced</w:t>
            </w:r>
          </w:p>
          <w:p>
            <w:pPr>
              <w:pStyle w:val="TableParagraph"/>
              <w:spacing w:line="275" w:lineRule="exact" w:before="0"/>
              <w:ind w:left="940"/>
              <w:rPr>
                <w:sz w:val="24"/>
              </w:rPr>
            </w:pPr>
            <w:r>
              <w:rPr>
                <w:sz w:val="24"/>
              </w:rPr>
              <w:t>Farming</w:t>
            </w:r>
            <w:r>
              <w:rPr>
                <w:spacing w:val="-2"/>
                <w:sz w:val="24"/>
              </w:rPr>
              <w:t> </w:t>
            </w:r>
            <w:r>
              <w:rPr>
                <w:sz w:val="24"/>
              </w:rPr>
              <w:t>Pty</w:t>
            </w:r>
            <w:r>
              <w:rPr>
                <w:spacing w:val="2"/>
                <w:sz w:val="24"/>
              </w:rPr>
              <w:t> </w:t>
            </w:r>
            <w:r>
              <w:rPr>
                <w:spacing w:val="-5"/>
                <w:sz w:val="24"/>
              </w:rPr>
              <w:t>Ltd</w:t>
            </w:r>
          </w:p>
        </w:tc>
      </w:tr>
      <w:tr>
        <w:trPr>
          <w:trHeight w:val="39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1"/>
                <w:sz w:val="24"/>
              </w:rPr>
              <w:t> </w:t>
            </w:r>
            <w:r>
              <w:rPr>
                <w:sz w:val="24"/>
              </w:rPr>
              <w:t>John</w:t>
            </w:r>
            <w:r>
              <w:rPr>
                <w:spacing w:val="-1"/>
                <w:sz w:val="24"/>
              </w:rPr>
              <w:t> </w:t>
            </w:r>
            <w:r>
              <w:rPr>
                <w:spacing w:val="-2"/>
                <w:sz w:val="24"/>
              </w:rPr>
              <w:t>Fogarty</w:t>
            </w:r>
          </w:p>
        </w:tc>
        <w:tc>
          <w:tcPr>
            <w:tcW w:w="5329" w:type="dxa"/>
            <w:tcBorders>
              <w:top w:val="single" w:sz="4" w:space="0" w:color="000000"/>
              <w:bottom w:val="single" w:sz="4" w:space="0" w:color="000000"/>
            </w:tcBorders>
          </w:tcPr>
          <w:p>
            <w:pPr>
              <w:pStyle w:val="TableParagraph"/>
              <w:spacing w:before="0"/>
              <w:ind w:left="0"/>
              <w:rPr>
                <w:rFonts w:ascii="Times New Roman"/>
                <w:sz w:val="24"/>
              </w:rPr>
            </w:pPr>
          </w:p>
        </w:tc>
      </w:tr>
      <w:tr>
        <w:trPr>
          <w:trHeight w:val="585" w:hRule="atLeast"/>
        </w:trPr>
        <w:tc>
          <w:tcPr>
            <w:tcW w:w="3173"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1"/>
                <w:sz w:val="24"/>
              </w:rPr>
              <w:t> </w:t>
            </w:r>
            <w:r>
              <w:rPr>
                <w:sz w:val="24"/>
              </w:rPr>
              <w:t>Richard</w:t>
            </w:r>
            <w:r>
              <w:rPr>
                <w:spacing w:val="1"/>
                <w:sz w:val="24"/>
              </w:rPr>
              <w:t> </w:t>
            </w:r>
            <w:r>
              <w:rPr>
                <w:spacing w:val="-2"/>
                <w:sz w:val="24"/>
              </w:rPr>
              <w:t>Schwager</w:t>
            </w:r>
          </w:p>
        </w:tc>
        <w:tc>
          <w:tcPr>
            <w:tcW w:w="5329" w:type="dxa"/>
            <w:tcBorders>
              <w:top w:val="single" w:sz="4" w:space="0" w:color="000000"/>
              <w:bottom w:val="single" w:sz="4" w:space="0" w:color="000000"/>
            </w:tcBorders>
          </w:tcPr>
          <w:p>
            <w:pPr>
              <w:pStyle w:val="TableParagraph"/>
              <w:spacing w:line="292" w:lineRule="exact" w:before="0"/>
              <w:ind w:left="940"/>
              <w:rPr>
                <w:sz w:val="24"/>
              </w:rPr>
            </w:pPr>
            <w:r>
              <w:rPr>
                <w:sz w:val="24"/>
              </w:rPr>
              <w:t>Treasurer,</w:t>
            </w:r>
            <w:r>
              <w:rPr>
                <w:spacing w:val="-1"/>
                <w:sz w:val="24"/>
              </w:rPr>
              <w:t> </w:t>
            </w:r>
            <w:r>
              <w:rPr>
                <w:sz w:val="24"/>
              </w:rPr>
              <w:t>NSW</w:t>
            </w:r>
            <w:r>
              <w:rPr>
                <w:spacing w:val="-2"/>
                <w:sz w:val="24"/>
              </w:rPr>
              <w:t> </w:t>
            </w:r>
            <w:r>
              <w:rPr>
                <w:sz w:val="24"/>
              </w:rPr>
              <w:t>Farmers</w:t>
            </w:r>
            <w:r>
              <w:rPr>
                <w:spacing w:val="-4"/>
                <w:sz w:val="24"/>
              </w:rPr>
              <w:t> </w:t>
            </w:r>
            <w:r>
              <w:rPr>
                <w:sz w:val="24"/>
              </w:rPr>
              <w:t>Association</w:t>
            </w:r>
            <w:r>
              <w:rPr>
                <w:spacing w:val="-3"/>
                <w:sz w:val="24"/>
              </w:rPr>
              <w:t> </w:t>
            </w:r>
            <w:r>
              <w:rPr>
                <w:sz w:val="24"/>
              </w:rPr>
              <w:t>- </w:t>
            </w:r>
            <w:r>
              <w:rPr>
                <w:spacing w:val="-5"/>
                <w:sz w:val="24"/>
              </w:rPr>
              <w:t>Wee</w:t>
            </w:r>
          </w:p>
          <w:p>
            <w:pPr>
              <w:pStyle w:val="TableParagraph"/>
              <w:spacing w:line="273" w:lineRule="exact" w:before="0"/>
              <w:ind w:left="940"/>
              <w:rPr>
                <w:sz w:val="24"/>
              </w:rPr>
            </w:pPr>
            <w:r>
              <w:rPr>
                <w:sz w:val="24"/>
              </w:rPr>
              <w:t>Waa</w:t>
            </w:r>
            <w:r>
              <w:rPr>
                <w:spacing w:val="1"/>
                <w:sz w:val="24"/>
              </w:rPr>
              <w:t> </w:t>
            </w:r>
            <w:r>
              <w:rPr>
                <w:spacing w:val="-2"/>
                <w:sz w:val="24"/>
              </w:rPr>
              <w:t>Branch</w:t>
            </w:r>
          </w:p>
        </w:tc>
      </w:tr>
    </w:tbl>
    <w:p>
      <w:pPr>
        <w:pStyle w:val="BodyText"/>
        <w:spacing w:before="112"/>
        <w:rPr>
          <w:b/>
          <w:sz w:val="24"/>
        </w:rPr>
      </w:pPr>
    </w:p>
    <w:p>
      <w:pPr>
        <w:spacing w:before="0"/>
        <w:ind w:left="284" w:right="0" w:firstLine="0"/>
        <w:jc w:val="left"/>
        <w:rPr>
          <w:b/>
          <w:sz w:val="24"/>
        </w:rPr>
      </w:pPr>
      <w:r>
        <w:rPr>
          <w:b/>
          <w:sz w:val="24"/>
        </w:rPr>
        <w:t>13</w:t>
      </w:r>
      <w:r>
        <w:rPr>
          <w:b/>
          <w:spacing w:val="-1"/>
          <w:sz w:val="24"/>
        </w:rPr>
        <w:t> </w:t>
      </w:r>
      <w:r>
        <w:rPr>
          <w:b/>
          <w:sz w:val="24"/>
        </w:rPr>
        <w:t>August</w:t>
      </w:r>
      <w:r>
        <w:rPr>
          <w:b/>
          <w:spacing w:val="-2"/>
          <w:sz w:val="24"/>
        </w:rPr>
        <w:t> </w:t>
      </w:r>
      <w:r>
        <w:rPr>
          <w:b/>
          <w:spacing w:val="-4"/>
          <w:sz w:val="24"/>
        </w:rPr>
        <w:t>2025</w:t>
      </w:r>
    </w:p>
    <w:p>
      <w:pPr>
        <w:spacing w:before="0"/>
        <w:ind w:left="284" w:right="0" w:firstLine="0"/>
        <w:jc w:val="left"/>
        <w:rPr>
          <w:b/>
          <w:sz w:val="24"/>
        </w:rPr>
      </w:pPr>
      <w:r>
        <w:rPr>
          <w:b/>
          <w:sz w:val="24"/>
        </w:rPr>
        <w:t>Tamworth</w:t>
      </w:r>
      <w:r>
        <w:rPr>
          <w:b/>
          <w:spacing w:val="-2"/>
          <w:sz w:val="24"/>
        </w:rPr>
        <w:t> </w:t>
      </w:r>
      <w:r>
        <w:rPr>
          <w:b/>
          <w:sz w:val="24"/>
        </w:rPr>
        <w:t>Jockey</w:t>
      </w:r>
      <w:r>
        <w:rPr>
          <w:b/>
          <w:spacing w:val="-2"/>
          <w:sz w:val="24"/>
        </w:rPr>
        <w:t> </w:t>
      </w:r>
      <w:r>
        <w:rPr>
          <w:b/>
          <w:sz w:val="24"/>
        </w:rPr>
        <w:t>Club</w:t>
      </w:r>
      <w:r>
        <w:rPr>
          <w:b/>
          <w:spacing w:val="-3"/>
          <w:sz w:val="24"/>
        </w:rPr>
        <w:t> </w:t>
      </w:r>
      <w:r>
        <w:rPr>
          <w:b/>
          <w:sz w:val="24"/>
        </w:rPr>
        <w:t>and</w:t>
      </w:r>
      <w:r>
        <w:rPr>
          <w:b/>
          <w:spacing w:val="-2"/>
          <w:sz w:val="24"/>
        </w:rPr>
        <w:t> </w:t>
      </w:r>
      <w:r>
        <w:rPr>
          <w:b/>
          <w:sz w:val="24"/>
        </w:rPr>
        <w:t>Function</w:t>
      </w:r>
      <w:r>
        <w:rPr>
          <w:b/>
          <w:spacing w:val="-3"/>
          <w:sz w:val="24"/>
        </w:rPr>
        <w:t> </w:t>
      </w:r>
      <w:r>
        <w:rPr>
          <w:b/>
          <w:sz w:val="24"/>
        </w:rPr>
        <w:t>Centre,</w:t>
      </w:r>
      <w:r>
        <w:rPr>
          <w:b/>
          <w:spacing w:val="-1"/>
          <w:sz w:val="24"/>
        </w:rPr>
        <w:t> </w:t>
      </w:r>
      <w:r>
        <w:rPr>
          <w:b/>
          <w:sz w:val="24"/>
        </w:rPr>
        <w:t>Taminda,</w:t>
      </w:r>
      <w:r>
        <w:rPr>
          <w:b/>
          <w:spacing w:val="-1"/>
          <w:sz w:val="24"/>
        </w:rPr>
        <w:t> </w:t>
      </w:r>
      <w:r>
        <w:rPr>
          <w:b/>
          <w:spacing w:val="-5"/>
          <w:sz w:val="24"/>
        </w:rPr>
        <w:t>NSW</w:t>
      </w:r>
    </w:p>
    <w:p>
      <w:pPr>
        <w:pStyle w:val="BodyText"/>
        <w:spacing w:before="25"/>
        <w:rPr>
          <w:b/>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4"/>
        <w:gridCol w:w="5459"/>
      </w:tblGrid>
      <w:tr>
        <w:trPr>
          <w:trHeight w:val="398" w:hRule="atLeast"/>
        </w:trPr>
        <w:tc>
          <w:tcPr>
            <w:tcW w:w="3044" w:type="dxa"/>
            <w:tcBorders>
              <w:top w:val="single" w:sz="4" w:space="0" w:color="000000"/>
              <w:bottom w:val="single" w:sz="4" w:space="0" w:color="000000"/>
            </w:tcBorders>
          </w:tcPr>
          <w:p>
            <w:pPr>
              <w:pStyle w:val="TableParagraph"/>
              <w:spacing w:line="292" w:lineRule="exact" w:before="0"/>
              <w:ind w:left="108"/>
              <w:rPr>
                <w:b/>
                <w:sz w:val="24"/>
              </w:rPr>
            </w:pPr>
            <w:r>
              <w:rPr>
                <w:b/>
                <w:spacing w:val="-2"/>
                <w:sz w:val="24"/>
              </w:rPr>
              <w:t>Witness</w:t>
            </w:r>
          </w:p>
        </w:tc>
        <w:tc>
          <w:tcPr>
            <w:tcW w:w="5459" w:type="dxa"/>
            <w:tcBorders>
              <w:top w:val="single" w:sz="4" w:space="0" w:color="000000"/>
              <w:bottom w:val="single" w:sz="4" w:space="0" w:color="000000"/>
            </w:tcBorders>
          </w:tcPr>
          <w:p>
            <w:pPr>
              <w:pStyle w:val="TableParagraph"/>
              <w:spacing w:line="292" w:lineRule="exact" w:before="0"/>
              <w:ind w:left="1069"/>
              <w:rPr>
                <w:b/>
                <w:sz w:val="24"/>
              </w:rPr>
            </w:pPr>
            <w:r>
              <w:rPr>
                <w:b/>
                <w:sz w:val="24"/>
              </w:rPr>
              <w:t>Position</w:t>
            </w:r>
            <w:r>
              <w:rPr>
                <w:b/>
                <w:spacing w:val="-2"/>
                <w:sz w:val="24"/>
              </w:rPr>
              <w:t> </w:t>
            </w:r>
            <w:r>
              <w:rPr>
                <w:b/>
                <w:sz w:val="24"/>
              </w:rPr>
              <w:t>and</w:t>
            </w:r>
            <w:r>
              <w:rPr>
                <w:b/>
                <w:spacing w:val="-1"/>
                <w:sz w:val="24"/>
              </w:rPr>
              <w:t> </w:t>
            </w:r>
            <w:r>
              <w:rPr>
                <w:b/>
                <w:spacing w:val="-2"/>
                <w:sz w:val="24"/>
              </w:rPr>
              <w:t>Organisation</w:t>
            </w:r>
          </w:p>
        </w:tc>
      </w:tr>
      <w:tr>
        <w:trPr>
          <w:trHeight w:val="877" w:hRule="atLeast"/>
        </w:trPr>
        <w:tc>
          <w:tcPr>
            <w:tcW w:w="3044"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1"/>
                <w:sz w:val="24"/>
              </w:rPr>
              <w:t> </w:t>
            </w:r>
            <w:r>
              <w:rPr>
                <w:sz w:val="24"/>
              </w:rPr>
              <w:t>Heather</w:t>
            </w:r>
            <w:r>
              <w:rPr>
                <w:spacing w:val="-1"/>
                <w:sz w:val="24"/>
              </w:rPr>
              <w:t> </w:t>
            </w:r>
            <w:r>
              <w:rPr>
                <w:spacing w:val="-2"/>
                <w:sz w:val="24"/>
              </w:rPr>
              <w:t>Franke</w:t>
            </w:r>
          </w:p>
        </w:tc>
        <w:tc>
          <w:tcPr>
            <w:tcW w:w="5459" w:type="dxa"/>
            <w:tcBorders>
              <w:top w:val="single" w:sz="4" w:space="0" w:color="000000"/>
              <w:bottom w:val="single" w:sz="4" w:space="0" w:color="000000"/>
            </w:tcBorders>
          </w:tcPr>
          <w:p>
            <w:pPr>
              <w:pStyle w:val="TableParagraph"/>
              <w:spacing w:before="0"/>
              <w:ind w:left="1069"/>
              <w:rPr>
                <w:sz w:val="24"/>
              </w:rPr>
            </w:pPr>
            <w:r>
              <w:rPr>
                <w:sz w:val="24"/>
              </w:rPr>
              <w:t>Secretary</w:t>
            </w:r>
            <w:r>
              <w:rPr>
                <w:spacing w:val="-8"/>
                <w:sz w:val="24"/>
              </w:rPr>
              <w:t> </w:t>
            </w:r>
            <w:r>
              <w:rPr>
                <w:sz w:val="24"/>
              </w:rPr>
              <w:t>&amp;</w:t>
            </w:r>
            <w:r>
              <w:rPr>
                <w:spacing w:val="-10"/>
                <w:sz w:val="24"/>
              </w:rPr>
              <w:t> </w:t>
            </w:r>
            <w:r>
              <w:rPr>
                <w:sz w:val="24"/>
              </w:rPr>
              <w:t>Delegate,</w:t>
            </w:r>
            <w:r>
              <w:rPr>
                <w:spacing w:val="-10"/>
                <w:sz w:val="24"/>
              </w:rPr>
              <w:t> </w:t>
            </w:r>
            <w:r>
              <w:rPr>
                <w:sz w:val="24"/>
              </w:rPr>
              <w:t>Gunnedah</w:t>
            </w:r>
            <w:r>
              <w:rPr>
                <w:spacing w:val="-9"/>
                <w:sz w:val="24"/>
              </w:rPr>
              <w:t> </w:t>
            </w:r>
            <w:r>
              <w:rPr>
                <w:sz w:val="24"/>
              </w:rPr>
              <w:t>District Hospital Branch, NSW Nurses and</w:t>
            </w:r>
          </w:p>
          <w:p>
            <w:pPr>
              <w:pStyle w:val="TableParagraph"/>
              <w:spacing w:line="273" w:lineRule="exact" w:before="0"/>
              <w:ind w:left="1069"/>
              <w:rPr>
                <w:sz w:val="24"/>
              </w:rPr>
            </w:pPr>
            <w:r>
              <w:rPr>
                <w:sz w:val="24"/>
              </w:rPr>
              <w:t>Midwives'</w:t>
            </w:r>
            <w:r>
              <w:rPr>
                <w:spacing w:val="-2"/>
                <w:sz w:val="24"/>
              </w:rPr>
              <w:t> Association</w:t>
            </w:r>
          </w:p>
        </w:tc>
      </w:tr>
      <w:tr>
        <w:trPr>
          <w:trHeight w:val="878" w:hRule="atLeast"/>
        </w:trPr>
        <w:tc>
          <w:tcPr>
            <w:tcW w:w="3044" w:type="dxa"/>
            <w:tcBorders>
              <w:top w:val="single" w:sz="4" w:space="0" w:color="000000"/>
              <w:bottom w:val="single" w:sz="4" w:space="0" w:color="000000"/>
            </w:tcBorders>
          </w:tcPr>
          <w:p>
            <w:pPr>
              <w:pStyle w:val="TableParagraph"/>
              <w:spacing w:line="292" w:lineRule="exact" w:before="0"/>
              <w:ind w:left="108"/>
              <w:rPr>
                <w:sz w:val="24"/>
              </w:rPr>
            </w:pPr>
            <w:r>
              <w:rPr>
                <w:sz w:val="24"/>
              </w:rPr>
              <w:t>Dr Michelle</w:t>
            </w:r>
            <w:r>
              <w:rPr>
                <w:spacing w:val="-2"/>
                <w:sz w:val="24"/>
              </w:rPr>
              <w:t> Guppy</w:t>
            </w:r>
          </w:p>
        </w:tc>
        <w:tc>
          <w:tcPr>
            <w:tcW w:w="5459" w:type="dxa"/>
            <w:tcBorders>
              <w:top w:val="single" w:sz="4" w:space="0" w:color="000000"/>
              <w:bottom w:val="single" w:sz="4" w:space="0" w:color="000000"/>
            </w:tcBorders>
          </w:tcPr>
          <w:p>
            <w:pPr>
              <w:pStyle w:val="TableParagraph"/>
              <w:spacing w:before="0"/>
              <w:ind w:left="1069" w:right="154"/>
              <w:rPr>
                <w:sz w:val="24"/>
              </w:rPr>
            </w:pPr>
            <w:r>
              <w:rPr>
                <w:sz w:val="24"/>
              </w:rPr>
              <w:t>General Practitioner, Secretary &amp; Treasurer,</w:t>
            </w:r>
            <w:r>
              <w:rPr>
                <w:spacing w:val="-6"/>
                <w:sz w:val="24"/>
              </w:rPr>
              <w:t> </w:t>
            </w:r>
            <w:r>
              <w:rPr>
                <w:sz w:val="24"/>
              </w:rPr>
              <w:t>New</w:t>
            </w:r>
            <w:r>
              <w:rPr>
                <w:spacing w:val="-8"/>
                <w:sz w:val="24"/>
              </w:rPr>
              <w:t> </w:t>
            </w:r>
            <w:r>
              <w:rPr>
                <w:sz w:val="24"/>
              </w:rPr>
              <w:t>England</w:t>
            </w:r>
            <w:r>
              <w:rPr>
                <w:spacing w:val="-9"/>
                <w:sz w:val="24"/>
              </w:rPr>
              <w:t> </w:t>
            </w:r>
            <w:r>
              <w:rPr>
                <w:sz w:val="24"/>
              </w:rPr>
              <w:t>Division</w:t>
            </w:r>
            <w:r>
              <w:rPr>
                <w:spacing w:val="-8"/>
                <w:sz w:val="24"/>
              </w:rPr>
              <w:t> </w:t>
            </w:r>
            <w:r>
              <w:rPr>
                <w:sz w:val="24"/>
              </w:rPr>
              <w:t>of</w:t>
            </w:r>
            <w:r>
              <w:rPr>
                <w:spacing w:val="-8"/>
                <w:sz w:val="24"/>
              </w:rPr>
              <w:t> </w:t>
            </w:r>
            <w:r>
              <w:rPr>
                <w:sz w:val="24"/>
              </w:rPr>
              <w:t>General</w:t>
            </w:r>
          </w:p>
          <w:p>
            <w:pPr>
              <w:pStyle w:val="TableParagraph"/>
              <w:spacing w:line="273" w:lineRule="exact" w:before="0"/>
              <w:ind w:left="1069"/>
              <w:rPr>
                <w:sz w:val="24"/>
              </w:rPr>
            </w:pPr>
            <w:r>
              <w:rPr>
                <w:spacing w:val="-2"/>
                <w:sz w:val="24"/>
              </w:rPr>
              <w:t>Practice</w:t>
            </w:r>
          </w:p>
        </w:tc>
      </w:tr>
      <w:tr>
        <w:trPr>
          <w:trHeight w:val="397" w:hRule="atLeast"/>
        </w:trPr>
        <w:tc>
          <w:tcPr>
            <w:tcW w:w="3044" w:type="dxa"/>
            <w:tcBorders>
              <w:top w:val="single" w:sz="4" w:space="0" w:color="000000"/>
              <w:bottom w:val="single" w:sz="4" w:space="0" w:color="000000"/>
            </w:tcBorders>
          </w:tcPr>
          <w:p>
            <w:pPr>
              <w:pStyle w:val="TableParagraph"/>
              <w:spacing w:before="1"/>
              <w:ind w:left="108"/>
              <w:rPr>
                <w:sz w:val="24"/>
              </w:rPr>
            </w:pPr>
            <w:r>
              <w:rPr>
                <w:sz w:val="24"/>
              </w:rPr>
              <w:t>Mr Edward</w:t>
            </w:r>
            <w:r>
              <w:rPr>
                <w:spacing w:val="1"/>
                <w:sz w:val="24"/>
              </w:rPr>
              <w:t> </w:t>
            </w:r>
            <w:r>
              <w:rPr>
                <w:spacing w:val="-2"/>
                <w:sz w:val="24"/>
              </w:rPr>
              <w:t>Stubbins</w:t>
            </w:r>
          </w:p>
        </w:tc>
        <w:tc>
          <w:tcPr>
            <w:tcW w:w="5459" w:type="dxa"/>
            <w:tcBorders>
              <w:top w:val="single" w:sz="4" w:space="0" w:color="000000"/>
              <w:bottom w:val="single" w:sz="4" w:space="0" w:color="000000"/>
            </w:tcBorders>
          </w:tcPr>
          <w:p>
            <w:pPr>
              <w:pStyle w:val="TableParagraph"/>
              <w:spacing w:before="0"/>
              <w:ind w:left="0"/>
              <w:rPr>
                <w:rFonts w:ascii="Times New Roman"/>
                <w:sz w:val="24"/>
              </w:rPr>
            </w:pPr>
          </w:p>
        </w:tc>
      </w:tr>
      <w:tr>
        <w:trPr>
          <w:trHeight w:val="287" w:hRule="atLeast"/>
        </w:trPr>
        <w:tc>
          <w:tcPr>
            <w:tcW w:w="3044" w:type="dxa"/>
            <w:tcBorders>
              <w:top w:val="single" w:sz="4" w:space="0" w:color="000000"/>
            </w:tcBorders>
          </w:tcPr>
          <w:p>
            <w:pPr>
              <w:pStyle w:val="TableParagraph"/>
              <w:spacing w:line="268" w:lineRule="exact" w:before="0"/>
              <w:ind w:left="108"/>
              <w:rPr>
                <w:sz w:val="24"/>
              </w:rPr>
            </w:pPr>
            <w:r>
              <w:rPr>
                <w:sz w:val="24"/>
              </w:rPr>
              <w:t>Cr</w:t>
            </w:r>
            <w:r>
              <w:rPr>
                <w:spacing w:val="-3"/>
                <w:sz w:val="24"/>
              </w:rPr>
              <w:t> </w:t>
            </w:r>
            <w:r>
              <w:rPr>
                <w:sz w:val="24"/>
              </w:rPr>
              <w:t>Russell</w:t>
            </w:r>
            <w:r>
              <w:rPr>
                <w:spacing w:val="-1"/>
                <w:sz w:val="24"/>
              </w:rPr>
              <w:t> </w:t>
            </w:r>
            <w:r>
              <w:rPr>
                <w:spacing w:val="-4"/>
                <w:sz w:val="24"/>
              </w:rPr>
              <w:t>Webb</w:t>
            </w:r>
          </w:p>
        </w:tc>
        <w:tc>
          <w:tcPr>
            <w:tcW w:w="5459" w:type="dxa"/>
            <w:tcBorders>
              <w:top w:val="single" w:sz="4" w:space="0" w:color="000000"/>
            </w:tcBorders>
          </w:tcPr>
          <w:p>
            <w:pPr>
              <w:pStyle w:val="TableParagraph"/>
              <w:spacing w:line="268" w:lineRule="exact" w:before="0"/>
              <w:ind w:left="1069"/>
              <w:rPr>
                <w:sz w:val="24"/>
              </w:rPr>
            </w:pPr>
            <w:r>
              <w:rPr>
                <w:sz w:val="24"/>
              </w:rPr>
              <w:t>Mayor,</w:t>
            </w:r>
            <w:r>
              <w:rPr>
                <w:spacing w:val="-1"/>
                <w:sz w:val="24"/>
              </w:rPr>
              <w:t> </w:t>
            </w:r>
            <w:r>
              <w:rPr>
                <w:sz w:val="24"/>
              </w:rPr>
              <w:t>Tamworth</w:t>
            </w:r>
            <w:r>
              <w:rPr>
                <w:spacing w:val="-3"/>
                <w:sz w:val="24"/>
              </w:rPr>
              <w:t> </w:t>
            </w:r>
            <w:r>
              <w:rPr>
                <w:sz w:val="24"/>
              </w:rPr>
              <w:t>Regional </w:t>
            </w:r>
            <w:r>
              <w:rPr>
                <w:spacing w:val="-2"/>
                <w:sz w:val="24"/>
              </w:rPr>
              <w:t>Council</w:t>
            </w:r>
          </w:p>
        </w:tc>
      </w:tr>
    </w:tbl>
    <w:p>
      <w:pPr>
        <w:pStyle w:val="TableParagraph"/>
        <w:spacing w:after="0" w:line="268" w:lineRule="exact"/>
        <w:rPr>
          <w:sz w:val="24"/>
        </w:rPr>
        <w:sectPr>
          <w:headerReference w:type="default" r:id="rId135"/>
          <w:footerReference w:type="default" r:id="rId136"/>
          <w:pgSz w:w="11910" w:h="16840"/>
          <w:pgMar w:header="722" w:footer="569" w:top="1360" w:bottom="760" w:left="1417" w:right="1133"/>
        </w:sectPr>
      </w:pPr>
    </w:p>
    <w:p>
      <w:pPr>
        <w:pStyle w:val="BodyText"/>
        <w:rPr>
          <w:b/>
          <w:sz w:val="24"/>
        </w:rPr>
      </w:pPr>
    </w:p>
    <w:p>
      <w:pPr>
        <w:pStyle w:val="BodyText"/>
        <w:rPr>
          <w:b/>
          <w:sz w:val="24"/>
        </w:rPr>
      </w:pPr>
    </w:p>
    <w:p>
      <w:pPr>
        <w:pStyle w:val="BodyText"/>
        <w:spacing w:before="125"/>
        <w:rPr>
          <w:b/>
          <w:sz w:val="24"/>
        </w:rPr>
      </w:pPr>
    </w:p>
    <w:p>
      <w:pPr>
        <w:spacing w:before="0"/>
        <w:ind w:left="284" w:right="0" w:firstLine="0"/>
        <w:jc w:val="left"/>
        <w:rPr>
          <w:b/>
          <w:sz w:val="24"/>
        </w:rPr>
      </w:pPr>
      <w:r>
        <w:rPr>
          <w:b/>
          <w:sz w:val="24"/>
        </w:rPr>
        <w:t>20</w:t>
      </w:r>
      <w:r>
        <w:rPr>
          <w:b/>
          <w:spacing w:val="-1"/>
          <w:sz w:val="24"/>
        </w:rPr>
        <w:t> </w:t>
      </w:r>
      <w:r>
        <w:rPr>
          <w:b/>
          <w:sz w:val="24"/>
        </w:rPr>
        <w:t>August</w:t>
      </w:r>
      <w:r>
        <w:rPr>
          <w:b/>
          <w:spacing w:val="-2"/>
          <w:sz w:val="24"/>
        </w:rPr>
        <w:t> </w:t>
      </w:r>
      <w:r>
        <w:rPr>
          <w:b/>
          <w:spacing w:val="-4"/>
          <w:sz w:val="24"/>
        </w:rPr>
        <w:t>2025</w:t>
      </w:r>
    </w:p>
    <w:p>
      <w:pPr>
        <w:spacing w:before="0"/>
        <w:ind w:left="284" w:right="0" w:firstLine="0"/>
        <w:jc w:val="left"/>
        <w:rPr>
          <w:b/>
          <w:sz w:val="24"/>
        </w:rPr>
      </w:pPr>
      <w:r>
        <w:rPr>
          <w:b/>
          <w:sz w:val="24"/>
        </w:rPr>
        <w:t>Parliament</w:t>
      </w:r>
      <w:r>
        <w:rPr>
          <w:b/>
          <w:spacing w:val="-2"/>
          <w:sz w:val="24"/>
        </w:rPr>
        <w:t> </w:t>
      </w:r>
      <w:r>
        <w:rPr>
          <w:b/>
          <w:sz w:val="24"/>
        </w:rPr>
        <w:t>House,</w:t>
      </w:r>
      <w:r>
        <w:rPr>
          <w:b/>
          <w:spacing w:val="-3"/>
          <w:sz w:val="24"/>
        </w:rPr>
        <w:t> </w:t>
      </w:r>
      <w:r>
        <w:rPr>
          <w:b/>
          <w:sz w:val="24"/>
        </w:rPr>
        <w:t>Preston</w:t>
      </w:r>
      <w:r>
        <w:rPr>
          <w:b/>
          <w:spacing w:val="-2"/>
          <w:sz w:val="24"/>
        </w:rPr>
        <w:t> </w:t>
      </w:r>
      <w:r>
        <w:rPr>
          <w:b/>
          <w:sz w:val="24"/>
        </w:rPr>
        <w:t>Stanley</w:t>
      </w:r>
      <w:r>
        <w:rPr>
          <w:b/>
          <w:spacing w:val="-3"/>
          <w:sz w:val="24"/>
        </w:rPr>
        <w:t> </w:t>
      </w:r>
      <w:r>
        <w:rPr>
          <w:b/>
          <w:sz w:val="24"/>
        </w:rPr>
        <w:t>Room,</w:t>
      </w:r>
      <w:r>
        <w:rPr>
          <w:b/>
          <w:spacing w:val="-4"/>
          <w:sz w:val="24"/>
        </w:rPr>
        <w:t> </w:t>
      </w:r>
      <w:r>
        <w:rPr>
          <w:b/>
          <w:sz w:val="24"/>
        </w:rPr>
        <w:t>Sydney,</w:t>
      </w:r>
      <w:r>
        <w:rPr>
          <w:b/>
          <w:spacing w:val="-1"/>
          <w:sz w:val="24"/>
        </w:rPr>
        <w:t> </w:t>
      </w:r>
      <w:r>
        <w:rPr>
          <w:b/>
          <w:spacing w:val="-5"/>
          <w:sz w:val="24"/>
        </w:rPr>
        <w:t>NSW</w:t>
      </w:r>
    </w:p>
    <w:p>
      <w:pPr>
        <w:pStyle w:val="BodyText"/>
        <w:spacing w:before="25"/>
        <w:rPr>
          <w:b/>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2"/>
        <w:gridCol w:w="5281"/>
      </w:tblGrid>
      <w:tr>
        <w:trPr>
          <w:trHeight w:val="395" w:hRule="atLeast"/>
        </w:trPr>
        <w:tc>
          <w:tcPr>
            <w:tcW w:w="3222" w:type="dxa"/>
            <w:tcBorders>
              <w:top w:val="single" w:sz="4" w:space="0" w:color="000000"/>
              <w:bottom w:val="single" w:sz="4" w:space="0" w:color="000000"/>
            </w:tcBorders>
          </w:tcPr>
          <w:p>
            <w:pPr>
              <w:pStyle w:val="TableParagraph"/>
              <w:spacing w:line="292" w:lineRule="exact" w:before="0"/>
              <w:ind w:left="108"/>
              <w:rPr>
                <w:b/>
                <w:sz w:val="24"/>
              </w:rPr>
            </w:pPr>
            <w:r>
              <w:rPr>
                <w:b/>
                <w:spacing w:val="-2"/>
                <w:sz w:val="24"/>
              </w:rPr>
              <w:t>Witness</w:t>
            </w:r>
          </w:p>
        </w:tc>
        <w:tc>
          <w:tcPr>
            <w:tcW w:w="5281" w:type="dxa"/>
            <w:tcBorders>
              <w:top w:val="single" w:sz="4" w:space="0" w:color="000000"/>
              <w:bottom w:val="single" w:sz="4" w:space="0" w:color="000000"/>
            </w:tcBorders>
          </w:tcPr>
          <w:p>
            <w:pPr>
              <w:pStyle w:val="TableParagraph"/>
              <w:spacing w:line="292" w:lineRule="exact" w:before="0"/>
              <w:ind w:left="891"/>
              <w:rPr>
                <w:b/>
                <w:sz w:val="24"/>
              </w:rPr>
            </w:pPr>
            <w:r>
              <w:rPr>
                <w:b/>
                <w:sz w:val="24"/>
              </w:rPr>
              <w:t>Position</w:t>
            </w:r>
            <w:r>
              <w:rPr>
                <w:b/>
                <w:spacing w:val="-2"/>
                <w:sz w:val="24"/>
              </w:rPr>
              <w:t> </w:t>
            </w:r>
            <w:r>
              <w:rPr>
                <w:b/>
                <w:sz w:val="24"/>
              </w:rPr>
              <w:t>and</w:t>
            </w:r>
            <w:r>
              <w:rPr>
                <w:b/>
                <w:spacing w:val="-1"/>
                <w:sz w:val="24"/>
              </w:rPr>
              <w:t> </w:t>
            </w:r>
            <w:r>
              <w:rPr>
                <w:b/>
                <w:spacing w:val="-2"/>
                <w:sz w:val="24"/>
              </w:rPr>
              <w:t>Organisation</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1"/>
                <w:sz w:val="24"/>
              </w:rPr>
              <w:t> </w:t>
            </w:r>
            <w:r>
              <w:rPr>
                <w:sz w:val="24"/>
              </w:rPr>
              <w:t>Ben</w:t>
            </w:r>
            <w:r>
              <w:rPr>
                <w:spacing w:val="-1"/>
                <w:sz w:val="24"/>
              </w:rPr>
              <w:t> </w:t>
            </w:r>
            <w:r>
              <w:rPr>
                <w:spacing w:val="-2"/>
                <w:sz w:val="24"/>
              </w:rPr>
              <w:t>McAlpine</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Director</w:t>
            </w:r>
            <w:r>
              <w:rPr>
                <w:spacing w:val="-3"/>
                <w:sz w:val="24"/>
              </w:rPr>
              <w:t> </w:t>
            </w:r>
            <w:r>
              <w:rPr>
                <w:sz w:val="24"/>
              </w:rPr>
              <w:t>of</w:t>
            </w:r>
            <w:r>
              <w:rPr>
                <w:spacing w:val="-1"/>
                <w:sz w:val="24"/>
              </w:rPr>
              <w:t> </w:t>
            </w:r>
            <w:r>
              <w:rPr>
                <w:sz w:val="24"/>
              </w:rPr>
              <w:t>Policy</w:t>
            </w:r>
            <w:r>
              <w:rPr>
                <w:spacing w:val="-4"/>
                <w:sz w:val="24"/>
              </w:rPr>
              <w:t> </w:t>
            </w:r>
            <w:r>
              <w:rPr>
                <w:sz w:val="24"/>
              </w:rPr>
              <w:t>and</w:t>
            </w:r>
            <w:r>
              <w:rPr>
                <w:spacing w:val="-1"/>
                <w:sz w:val="24"/>
              </w:rPr>
              <w:t> </w:t>
            </w:r>
            <w:r>
              <w:rPr>
                <w:sz w:val="24"/>
              </w:rPr>
              <w:t>Advocacy,</w:t>
            </w:r>
            <w:r>
              <w:rPr>
                <w:spacing w:val="-2"/>
                <w:sz w:val="24"/>
              </w:rPr>
              <w:t> </w:t>
            </w:r>
            <w:r>
              <w:rPr>
                <w:spacing w:val="-5"/>
                <w:sz w:val="24"/>
              </w:rPr>
              <w:t>NSW</w:t>
            </w:r>
          </w:p>
          <w:p>
            <w:pPr>
              <w:pStyle w:val="TableParagraph"/>
              <w:spacing w:line="273" w:lineRule="exact" w:before="0"/>
              <w:ind w:left="891"/>
              <w:rPr>
                <w:sz w:val="24"/>
              </w:rPr>
            </w:pPr>
            <w:r>
              <w:rPr>
                <w:sz w:val="24"/>
              </w:rPr>
              <w:t>Council</w:t>
            </w:r>
            <w:r>
              <w:rPr>
                <w:spacing w:val="-1"/>
                <w:sz w:val="24"/>
              </w:rPr>
              <w:t> </w:t>
            </w:r>
            <w:r>
              <w:rPr>
                <w:sz w:val="24"/>
              </w:rPr>
              <w:t>of</w:t>
            </w:r>
            <w:r>
              <w:rPr>
                <w:spacing w:val="1"/>
                <w:sz w:val="24"/>
              </w:rPr>
              <w:t> </w:t>
            </w:r>
            <w:r>
              <w:rPr>
                <w:sz w:val="24"/>
              </w:rPr>
              <w:t>Social</w:t>
            </w:r>
            <w:r>
              <w:rPr>
                <w:spacing w:val="-3"/>
                <w:sz w:val="24"/>
              </w:rPr>
              <w:t> </w:t>
            </w:r>
            <w:r>
              <w:rPr>
                <w:sz w:val="24"/>
              </w:rPr>
              <w:t>Service</w:t>
            </w:r>
            <w:r>
              <w:rPr>
                <w:spacing w:val="-2"/>
                <w:sz w:val="24"/>
              </w:rPr>
              <w:t> (NCOSS)</w:t>
            </w:r>
          </w:p>
        </w:tc>
      </w:tr>
      <w:tr>
        <w:trPr>
          <w:trHeight w:val="587" w:hRule="atLeast"/>
        </w:trPr>
        <w:tc>
          <w:tcPr>
            <w:tcW w:w="3222" w:type="dxa"/>
            <w:tcBorders>
              <w:top w:val="single" w:sz="4" w:space="0" w:color="000000"/>
              <w:bottom w:val="single" w:sz="4" w:space="0" w:color="000000"/>
            </w:tcBorders>
          </w:tcPr>
          <w:p>
            <w:pPr>
              <w:pStyle w:val="TableParagraph"/>
              <w:spacing w:before="1"/>
              <w:ind w:left="108"/>
              <w:rPr>
                <w:sz w:val="24"/>
              </w:rPr>
            </w:pPr>
            <w:r>
              <w:rPr>
                <w:sz w:val="24"/>
              </w:rPr>
              <w:t>Ms</w:t>
            </w:r>
            <w:r>
              <w:rPr>
                <w:spacing w:val="-3"/>
                <w:sz w:val="24"/>
              </w:rPr>
              <w:t> </w:t>
            </w:r>
            <w:r>
              <w:rPr>
                <w:sz w:val="24"/>
              </w:rPr>
              <w:t>Elyse</w:t>
            </w:r>
            <w:r>
              <w:rPr>
                <w:spacing w:val="1"/>
                <w:sz w:val="24"/>
              </w:rPr>
              <w:t> </w:t>
            </w:r>
            <w:r>
              <w:rPr>
                <w:spacing w:val="-4"/>
                <w:sz w:val="24"/>
              </w:rPr>
              <w:t>Cain</w:t>
            </w:r>
          </w:p>
        </w:tc>
        <w:tc>
          <w:tcPr>
            <w:tcW w:w="5281" w:type="dxa"/>
            <w:tcBorders>
              <w:top w:val="single" w:sz="4" w:space="0" w:color="000000"/>
              <w:bottom w:val="single" w:sz="4" w:space="0" w:color="000000"/>
            </w:tcBorders>
          </w:tcPr>
          <w:p>
            <w:pPr>
              <w:pStyle w:val="TableParagraph"/>
              <w:spacing w:line="290" w:lineRule="atLeast" w:before="0"/>
              <w:ind w:left="891"/>
              <w:rPr>
                <w:sz w:val="24"/>
              </w:rPr>
            </w:pPr>
            <w:r>
              <w:rPr>
                <w:sz w:val="24"/>
              </w:rPr>
              <w:t>Policy</w:t>
            </w:r>
            <w:r>
              <w:rPr>
                <w:spacing w:val="-5"/>
                <w:sz w:val="24"/>
              </w:rPr>
              <w:t> </w:t>
            </w:r>
            <w:r>
              <w:rPr>
                <w:sz w:val="24"/>
              </w:rPr>
              <w:t>Lead,</w:t>
            </w:r>
            <w:r>
              <w:rPr>
                <w:spacing w:val="-7"/>
                <w:sz w:val="24"/>
              </w:rPr>
              <w:t> </w:t>
            </w:r>
            <w:r>
              <w:rPr>
                <w:sz w:val="24"/>
              </w:rPr>
              <w:t>NSW</w:t>
            </w:r>
            <w:r>
              <w:rPr>
                <w:spacing w:val="-7"/>
                <w:sz w:val="24"/>
              </w:rPr>
              <w:t> </w:t>
            </w:r>
            <w:r>
              <w:rPr>
                <w:sz w:val="24"/>
              </w:rPr>
              <w:t>Council</w:t>
            </w:r>
            <w:r>
              <w:rPr>
                <w:spacing w:val="-7"/>
                <w:sz w:val="24"/>
              </w:rPr>
              <w:t> </w:t>
            </w:r>
            <w:r>
              <w:rPr>
                <w:sz w:val="24"/>
              </w:rPr>
              <w:t>of</w:t>
            </w:r>
            <w:r>
              <w:rPr>
                <w:spacing w:val="-6"/>
                <w:sz w:val="24"/>
              </w:rPr>
              <w:t> </w:t>
            </w:r>
            <w:r>
              <w:rPr>
                <w:sz w:val="24"/>
              </w:rPr>
              <w:t>Social</w:t>
            </w:r>
            <w:r>
              <w:rPr>
                <w:spacing w:val="-4"/>
                <w:sz w:val="24"/>
              </w:rPr>
              <w:t> </w:t>
            </w:r>
            <w:r>
              <w:rPr>
                <w:sz w:val="24"/>
              </w:rPr>
              <w:t>Service </w:t>
            </w:r>
            <w:r>
              <w:rPr>
                <w:spacing w:val="-2"/>
                <w:sz w:val="24"/>
              </w:rPr>
              <w:t>(NCOSS)</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Dr Louise </w:t>
            </w:r>
            <w:r>
              <w:rPr>
                <w:spacing w:val="-2"/>
                <w:sz w:val="24"/>
              </w:rPr>
              <w:t>Wightman</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Chair</w:t>
            </w:r>
            <w:r>
              <w:rPr>
                <w:spacing w:val="-1"/>
                <w:sz w:val="24"/>
              </w:rPr>
              <w:t> </w:t>
            </w:r>
            <w:r>
              <w:rPr>
                <w:sz w:val="24"/>
              </w:rPr>
              <w:t>and</w:t>
            </w:r>
            <w:r>
              <w:rPr>
                <w:spacing w:val="1"/>
                <w:sz w:val="24"/>
              </w:rPr>
              <w:t> </w:t>
            </w:r>
            <w:r>
              <w:rPr>
                <w:sz w:val="24"/>
              </w:rPr>
              <w:t>Senior</w:t>
            </w:r>
            <w:r>
              <w:rPr>
                <w:spacing w:val="-4"/>
                <w:sz w:val="24"/>
              </w:rPr>
              <w:t> </w:t>
            </w:r>
            <w:r>
              <w:rPr>
                <w:sz w:val="24"/>
              </w:rPr>
              <w:t>Project</w:t>
            </w:r>
            <w:r>
              <w:rPr>
                <w:spacing w:val="-2"/>
                <w:sz w:val="24"/>
              </w:rPr>
              <w:t> </w:t>
            </w:r>
            <w:r>
              <w:rPr>
                <w:sz w:val="24"/>
              </w:rPr>
              <w:t>Officer,</w:t>
            </w:r>
            <w:r>
              <w:rPr>
                <w:spacing w:val="-3"/>
                <w:sz w:val="24"/>
              </w:rPr>
              <w:t> </w:t>
            </w:r>
            <w:r>
              <w:rPr>
                <w:spacing w:val="-2"/>
                <w:sz w:val="24"/>
              </w:rPr>
              <w:t>Maternal</w:t>
            </w:r>
          </w:p>
          <w:p>
            <w:pPr>
              <w:pStyle w:val="TableParagraph"/>
              <w:spacing w:line="273" w:lineRule="exact" w:before="0"/>
              <w:ind w:left="891"/>
              <w:rPr>
                <w:sz w:val="24"/>
              </w:rPr>
            </w:pPr>
            <w:r>
              <w:rPr>
                <w:sz w:val="24"/>
              </w:rPr>
              <w:t>Child &amp;</w:t>
            </w:r>
            <w:r>
              <w:rPr>
                <w:spacing w:val="-2"/>
                <w:sz w:val="24"/>
              </w:rPr>
              <w:t> </w:t>
            </w:r>
            <w:r>
              <w:rPr>
                <w:sz w:val="24"/>
              </w:rPr>
              <w:t>Family</w:t>
            </w:r>
            <w:r>
              <w:rPr>
                <w:spacing w:val="-1"/>
                <w:sz w:val="24"/>
              </w:rPr>
              <w:t> </w:t>
            </w:r>
            <w:r>
              <w:rPr>
                <w:sz w:val="24"/>
              </w:rPr>
              <w:t>Health</w:t>
            </w:r>
            <w:r>
              <w:rPr>
                <w:spacing w:val="-3"/>
                <w:sz w:val="24"/>
              </w:rPr>
              <w:t> </w:t>
            </w:r>
            <w:r>
              <w:rPr>
                <w:sz w:val="24"/>
              </w:rPr>
              <w:t>Nurses</w:t>
            </w:r>
            <w:r>
              <w:rPr>
                <w:spacing w:val="-1"/>
                <w:sz w:val="24"/>
              </w:rPr>
              <w:t> </w:t>
            </w:r>
            <w:r>
              <w:rPr>
                <w:spacing w:val="-2"/>
                <w:sz w:val="24"/>
              </w:rPr>
              <w:t>Australia</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2"/>
                <w:sz w:val="24"/>
              </w:rPr>
              <w:t> </w:t>
            </w:r>
            <w:r>
              <w:rPr>
                <w:sz w:val="24"/>
              </w:rPr>
              <w:t>Emma</w:t>
            </w:r>
            <w:r>
              <w:rPr>
                <w:spacing w:val="-1"/>
                <w:sz w:val="24"/>
              </w:rPr>
              <w:t> </w:t>
            </w:r>
            <w:r>
              <w:rPr>
                <w:spacing w:val="-4"/>
                <w:sz w:val="24"/>
              </w:rPr>
              <w:t>Hardy</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Professional</w:t>
            </w:r>
            <w:r>
              <w:rPr>
                <w:spacing w:val="-4"/>
                <w:sz w:val="24"/>
              </w:rPr>
              <w:t> </w:t>
            </w:r>
            <w:r>
              <w:rPr>
                <w:sz w:val="24"/>
              </w:rPr>
              <w:t>Officer,</w:t>
            </w:r>
            <w:r>
              <w:rPr>
                <w:spacing w:val="-3"/>
                <w:sz w:val="24"/>
              </w:rPr>
              <w:t> </w:t>
            </w:r>
            <w:r>
              <w:rPr>
                <w:sz w:val="24"/>
              </w:rPr>
              <w:t>NSW</w:t>
            </w:r>
            <w:r>
              <w:rPr>
                <w:spacing w:val="-1"/>
                <w:sz w:val="24"/>
              </w:rPr>
              <w:t> </w:t>
            </w:r>
            <w:r>
              <w:rPr>
                <w:sz w:val="24"/>
              </w:rPr>
              <w:t>Nurses</w:t>
            </w:r>
            <w:r>
              <w:rPr>
                <w:spacing w:val="-1"/>
                <w:sz w:val="24"/>
              </w:rPr>
              <w:t> </w:t>
            </w:r>
            <w:r>
              <w:rPr>
                <w:spacing w:val="-5"/>
                <w:sz w:val="24"/>
              </w:rPr>
              <w:t>and</w:t>
            </w:r>
          </w:p>
          <w:p>
            <w:pPr>
              <w:pStyle w:val="TableParagraph"/>
              <w:spacing w:line="273" w:lineRule="exact" w:before="0"/>
              <w:ind w:left="891"/>
              <w:rPr>
                <w:sz w:val="24"/>
              </w:rPr>
            </w:pPr>
            <w:r>
              <w:rPr>
                <w:sz w:val="24"/>
              </w:rPr>
              <w:t>Midwives'</w:t>
            </w:r>
            <w:r>
              <w:rPr>
                <w:spacing w:val="-2"/>
                <w:sz w:val="24"/>
              </w:rPr>
              <w:t> Association</w:t>
            </w:r>
          </w:p>
        </w:tc>
      </w:tr>
      <w:tr>
        <w:trPr>
          <w:trHeight w:val="587" w:hRule="atLeast"/>
        </w:trPr>
        <w:tc>
          <w:tcPr>
            <w:tcW w:w="3222" w:type="dxa"/>
            <w:tcBorders>
              <w:top w:val="single" w:sz="4" w:space="0" w:color="000000"/>
              <w:bottom w:val="single" w:sz="4" w:space="0" w:color="000000"/>
            </w:tcBorders>
          </w:tcPr>
          <w:p>
            <w:pPr>
              <w:pStyle w:val="TableParagraph"/>
              <w:spacing w:before="1"/>
              <w:ind w:left="108"/>
              <w:rPr>
                <w:sz w:val="24"/>
              </w:rPr>
            </w:pPr>
            <w:r>
              <w:rPr>
                <w:sz w:val="24"/>
              </w:rPr>
              <w:t>Mr</w:t>
            </w:r>
            <w:r>
              <w:rPr>
                <w:spacing w:val="-1"/>
                <w:sz w:val="24"/>
              </w:rPr>
              <w:t> </w:t>
            </w:r>
            <w:r>
              <w:rPr>
                <w:sz w:val="24"/>
              </w:rPr>
              <w:t>Warren</w:t>
            </w:r>
            <w:r>
              <w:rPr>
                <w:spacing w:val="-1"/>
                <w:sz w:val="24"/>
              </w:rPr>
              <w:t> </w:t>
            </w:r>
            <w:r>
              <w:rPr>
                <w:spacing w:val="-2"/>
                <w:sz w:val="24"/>
              </w:rPr>
              <w:t>Isaac</w:t>
            </w:r>
          </w:p>
        </w:tc>
        <w:tc>
          <w:tcPr>
            <w:tcW w:w="5281" w:type="dxa"/>
            <w:tcBorders>
              <w:top w:val="single" w:sz="4" w:space="0" w:color="000000"/>
              <w:bottom w:val="single" w:sz="4" w:space="0" w:color="000000"/>
            </w:tcBorders>
          </w:tcPr>
          <w:p>
            <w:pPr>
              <w:pStyle w:val="TableParagraph"/>
              <w:spacing w:line="290" w:lineRule="atLeast" w:before="0"/>
              <w:ind w:left="891"/>
              <w:rPr>
                <w:sz w:val="24"/>
              </w:rPr>
            </w:pPr>
            <w:r>
              <w:rPr>
                <w:sz w:val="24"/>
              </w:rPr>
              <w:t>Member,</w:t>
            </w:r>
            <w:r>
              <w:rPr>
                <w:spacing w:val="-9"/>
                <w:sz w:val="24"/>
              </w:rPr>
              <w:t> </w:t>
            </w:r>
            <w:r>
              <w:rPr>
                <w:sz w:val="24"/>
              </w:rPr>
              <w:t>New</w:t>
            </w:r>
            <w:r>
              <w:rPr>
                <w:spacing w:val="-8"/>
                <w:sz w:val="24"/>
              </w:rPr>
              <w:t> </w:t>
            </w:r>
            <w:r>
              <w:rPr>
                <w:sz w:val="24"/>
              </w:rPr>
              <w:t>South</w:t>
            </w:r>
            <w:r>
              <w:rPr>
                <w:spacing w:val="-8"/>
                <w:sz w:val="24"/>
              </w:rPr>
              <w:t> </w:t>
            </w:r>
            <w:r>
              <w:rPr>
                <w:sz w:val="24"/>
              </w:rPr>
              <w:t>Wales</w:t>
            </w:r>
            <w:r>
              <w:rPr>
                <w:spacing w:val="-7"/>
                <w:sz w:val="24"/>
              </w:rPr>
              <w:t> </w:t>
            </w:r>
            <w:r>
              <w:rPr>
                <w:sz w:val="24"/>
              </w:rPr>
              <w:t>Nurses</w:t>
            </w:r>
            <w:r>
              <w:rPr>
                <w:spacing w:val="-7"/>
                <w:sz w:val="24"/>
              </w:rPr>
              <w:t> </w:t>
            </w:r>
            <w:r>
              <w:rPr>
                <w:sz w:val="24"/>
              </w:rPr>
              <w:t>and Midwives' Association</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Mrs</w:t>
            </w:r>
            <w:r>
              <w:rPr>
                <w:spacing w:val="-1"/>
                <w:sz w:val="24"/>
              </w:rPr>
              <w:t> </w:t>
            </w:r>
            <w:r>
              <w:rPr>
                <w:sz w:val="24"/>
              </w:rPr>
              <w:t>Bronwyn</w:t>
            </w:r>
            <w:r>
              <w:rPr>
                <w:spacing w:val="-2"/>
                <w:sz w:val="24"/>
              </w:rPr>
              <w:t> Dunston</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State</w:t>
            </w:r>
            <w:r>
              <w:rPr>
                <w:spacing w:val="-3"/>
                <w:sz w:val="24"/>
              </w:rPr>
              <w:t> </w:t>
            </w:r>
            <w:r>
              <w:rPr>
                <w:sz w:val="24"/>
              </w:rPr>
              <w:t>Secretary,</w:t>
            </w:r>
            <w:r>
              <w:rPr>
                <w:spacing w:val="-1"/>
                <w:sz w:val="24"/>
              </w:rPr>
              <w:t> </w:t>
            </w:r>
            <w:r>
              <w:rPr>
                <w:sz w:val="24"/>
              </w:rPr>
              <w:t>Country</w:t>
            </w:r>
            <w:r>
              <w:rPr>
                <w:spacing w:val="-4"/>
                <w:sz w:val="24"/>
              </w:rPr>
              <w:t> </w:t>
            </w:r>
            <w:r>
              <w:rPr>
                <w:spacing w:val="-2"/>
                <w:sz w:val="24"/>
              </w:rPr>
              <w:t>Women's</w:t>
            </w:r>
          </w:p>
          <w:p>
            <w:pPr>
              <w:pStyle w:val="TableParagraph"/>
              <w:spacing w:line="273" w:lineRule="exact" w:before="0"/>
              <w:ind w:left="891"/>
              <w:rPr>
                <w:sz w:val="24"/>
              </w:rPr>
            </w:pPr>
            <w:r>
              <w:rPr>
                <w:sz w:val="24"/>
              </w:rPr>
              <w:t>Association</w:t>
            </w:r>
            <w:r>
              <w:rPr>
                <w:spacing w:val="-4"/>
                <w:sz w:val="24"/>
              </w:rPr>
              <w:t> </w:t>
            </w:r>
            <w:r>
              <w:rPr>
                <w:sz w:val="24"/>
              </w:rPr>
              <w:t>of</w:t>
            </w:r>
            <w:r>
              <w:rPr>
                <w:spacing w:val="-2"/>
                <w:sz w:val="24"/>
              </w:rPr>
              <w:t> </w:t>
            </w:r>
            <w:r>
              <w:rPr>
                <w:spacing w:val="-5"/>
                <w:sz w:val="24"/>
              </w:rPr>
              <w:t>NSW</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Mrs Sandy</w:t>
            </w:r>
            <w:r>
              <w:rPr>
                <w:spacing w:val="-1"/>
                <w:sz w:val="24"/>
              </w:rPr>
              <w:t> </w:t>
            </w:r>
            <w:r>
              <w:rPr>
                <w:spacing w:val="-2"/>
                <w:sz w:val="24"/>
              </w:rPr>
              <w:t>Harrison</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Murrurundi</w:t>
            </w:r>
            <w:r>
              <w:rPr>
                <w:spacing w:val="-3"/>
                <w:sz w:val="24"/>
              </w:rPr>
              <w:t> </w:t>
            </w:r>
            <w:r>
              <w:rPr>
                <w:sz w:val="24"/>
              </w:rPr>
              <w:t>Branch,</w:t>
            </w:r>
            <w:r>
              <w:rPr>
                <w:spacing w:val="-2"/>
                <w:sz w:val="24"/>
              </w:rPr>
              <w:t> </w:t>
            </w:r>
            <w:r>
              <w:rPr>
                <w:sz w:val="24"/>
              </w:rPr>
              <w:t>Country </w:t>
            </w:r>
            <w:r>
              <w:rPr>
                <w:spacing w:val="-2"/>
                <w:sz w:val="24"/>
              </w:rPr>
              <w:t>Women's</w:t>
            </w:r>
          </w:p>
          <w:p>
            <w:pPr>
              <w:pStyle w:val="TableParagraph"/>
              <w:spacing w:line="273" w:lineRule="exact" w:before="0"/>
              <w:ind w:left="891"/>
              <w:rPr>
                <w:sz w:val="24"/>
              </w:rPr>
            </w:pPr>
            <w:r>
              <w:rPr>
                <w:sz w:val="24"/>
              </w:rPr>
              <w:t>Association,</w:t>
            </w:r>
            <w:r>
              <w:rPr>
                <w:spacing w:val="-4"/>
                <w:sz w:val="24"/>
              </w:rPr>
              <w:t> </w:t>
            </w:r>
            <w:r>
              <w:rPr>
                <w:sz w:val="24"/>
              </w:rPr>
              <w:t>Murrurundi</w:t>
            </w:r>
            <w:r>
              <w:rPr>
                <w:spacing w:val="-4"/>
                <w:sz w:val="24"/>
              </w:rPr>
              <w:t> </w:t>
            </w:r>
            <w:r>
              <w:rPr>
                <w:spacing w:val="-2"/>
                <w:sz w:val="24"/>
              </w:rPr>
              <w:t>Branch</w:t>
            </w:r>
          </w:p>
        </w:tc>
      </w:tr>
      <w:tr>
        <w:trPr>
          <w:trHeight w:val="587"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3"/>
                <w:sz w:val="24"/>
              </w:rPr>
              <w:t> </w:t>
            </w:r>
            <w:r>
              <w:rPr>
                <w:sz w:val="24"/>
              </w:rPr>
              <w:t>Brenna</w:t>
            </w:r>
            <w:r>
              <w:rPr>
                <w:spacing w:val="1"/>
                <w:sz w:val="24"/>
              </w:rPr>
              <w:t> </w:t>
            </w:r>
            <w:r>
              <w:rPr>
                <w:spacing w:val="-4"/>
                <w:sz w:val="24"/>
              </w:rPr>
              <w:t>Smith</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Manager,</w:t>
            </w:r>
            <w:r>
              <w:rPr>
                <w:spacing w:val="-4"/>
                <w:sz w:val="24"/>
              </w:rPr>
              <w:t> </w:t>
            </w:r>
            <w:r>
              <w:rPr>
                <w:sz w:val="24"/>
              </w:rPr>
              <w:t>Community</w:t>
            </w:r>
            <w:r>
              <w:rPr>
                <w:spacing w:val="-1"/>
                <w:sz w:val="24"/>
              </w:rPr>
              <w:t> </w:t>
            </w:r>
            <w:r>
              <w:rPr>
                <w:sz w:val="24"/>
              </w:rPr>
              <w:t>Cancer </w:t>
            </w:r>
            <w:r>
              <w:rPr>
                <w:spacing w:val="-2"/>
                <w:sz w:val="24"/>
              </w:rPr>
              <w:t>Information</w:t>
            </w:r>
          </w:p>
          <w:p>
            <w:pPr>
              <w:pStyle w:val="TableParagraph"/>
              <w:spacing w:line="273" w:lineRule="exact" w:before="2"/>
              <w:ind w:left="891"/>
              <w:rPr>
                <w:sz w:val="24"/>
              </w:rPr>
            </w:pPr>
            <w:r>
              <w:rPr>
                <w:sz w:val="24"/>
              </w:rPr>
              <w:t>and</w:t>
            </w:r>
            <w:r>
              <w:rPr>
                <w:spacing w:val="-1"/>
                <w:sz w:val="24"/>
              </w:rPr>
              <w:t> </w:t>
            </w:r>
            <w:r>
              <w:rPr>
                <w:sz w:val="24"/>
              </w:rPr>
              <w:t>Support</w:t>
            </w:r>
            <w:r>
              <w:rPr>
                <w:spacing w:val="-1"/>
                <w:sz w:val="24"/>
              </w:rPr>
              <w:t> </w:t>
            </w:r>
            <w:r>
              <w:rPr>
                <w:sz w:val="24"/>
              </w:rPr>
              <w:t>Services,</w:t>
            </w:r>
            <w:r>
              <w:rPr>
                <w:spacing w:val="-2"/>
                <w:sz w:val="24"/>
              </w:rPr>
              <w:t> </w:t>
            </w:r>
            <w:r>
              <w:rPr>
                <w:sz w:val="24"/>
              </w:rPr>
              <w:t>Cancer</w:t>
            </w:r>
            <w:r>
              <w:rPr>
                <w:spacing w:val="-2"/>
                <w:sz w:val="24"/>
              </w:rPr>
              <w:t> </w:t>
            </w:r>
            <w:r>
              <w:rPr>
                <w:sz w:val="24"/>
              </w:rPr>
              <w:t>Council</w:t>
            </w:r>
            <w:r>
              <w:rPr>
                <w:spacing w:val="-1"/>
                <w:sz w:val="24"/>
              </w:rPr>
              <w:t> </w:t>
            </w:r>
            <w:r>
              <w:rPr>
                <w:spacing w:val="-5"/>
                <w:sz w:val="24"/>
              </w:rPr>
              <w:t>NSW</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Mr Bradley</w:t>
            </w:r>
            <w:r>
              <w:rPr>
                <w:spacing w:val="-1"/>
                <w:sz w:val="24"/>
              </w:rPr>
              <w:t> </w:t>
            </w:r>
            <w:r>
              <w:rPr>
                <w:spacing w:val="-2"/>
                <w:sz w:val="24"/>
              </w:rPr>
              <w:t>Gellert</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Manager,</w:t>
            </w:r>
            <w:r>
              <w:rPr>
                <w:spacing w:val="-4"/>
                <w:sz w:val="24"/>
              </w:rPr>
              <w:t> </w:t>
            </w:r>
            <w:r>
              <w:rPr>
                <w:sz w:val="24"/>
              </w:rPr>
              <w:t>Policy</w:t>
            </w:r>
            <w:r>
              <w:rPr>
                <w:spacing w:val="-1"/>
                <w:sz w:val="24"/>
              </w:rPr>
              <w:t> </w:t>
            </w:r>
            <w:r>
              <w:rPr>
                <w:sz w:val="24"/>
              </w:rPr>
              <w:t>and</w:t>
            </w:r>
            <w:r>
              <w:rPr>
                <w:spacing w:val="-3"/>
                <w:sz w:val="24"/>
              </w:rPr>
              <w:t> </w:t>
            </w:r>
            <w:r>
              <w:rPr>
                <w:sz w:val="24"/>
              </w:rPr>
              <w:t>Advocacy, </w:t>
            </w:r>
            <w:r>
              <w:rPr>
                <w:spacing w:val="-2"/>
                <w:sz w:val="24"/>
              </w:rPr>
              <w:t>Cancer</w:t>
            </w:r>
          </w:p>
          <w:p>
            <w:pPr>
              <w:pStyle w:val="TableParagraph"/>
              <w:spacing w:line="273" w:lineRule="exact" w:before="0"/>
              <w:ind w:left="891"/>
              <w:rPr>
                <w:sz w:val="24"/>
              </w:rPr>
            </w:pPr>
            <w:r>
              <w:rPr>
                <w:sz w:val="24"/>
              </w:rPr>
              <w:t>Council</w:t>
            </w:r>
            <w:r>
              <w:rPr>
                <w:spacing w:val="1"/>
                <w:sz w:val="24"/>
              </w:rPr>
              <w:t> </w:t>
            </w:r>
            <w:r>
              <w:rPr>
                <w:spacing w:val="-5"/>
                <w:sz w:val="24"/>
              </w:rPr>
              <w:t>NSW</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Dr</w:t>
            </w:r>
            <w:r>
              <w:rPr>
                <w:spacing w:val="1"/>
                <w:sz w:val="24"/>
              </w:rPr>
              <w:t> </w:t>
            </w:r>
            <w:r>
              <w:rPr>
                <w:sz w:val="24"/>
              </w:rPr>
              <w:t>Tony </w:t>
            </w:r>
            <w:r>
              <w:rPr>
                <w:spacing w:val="-4"/>
                <w:sz w:val="24"/>
              </w:rPr>
              <w:t>Sara</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Secretary,</w:t>
            </w:r>
            <w:r>
              <w:rPr>
                <w:spacing w:val="-3"/>
                <w:sz w:val="24"/>
              </w:rPr>
              <w:t> </w:t>
            </w:r>
            <w:r>
              <w:rPr>
                <w:sz w:val="24"/>
              </w:rPr>
              <w:t>Australian</w:t>
            </w:r>
            <w:r>
              <w:rPr>
                <w:spacing w:val="-4"/>
                <w:sz w:val="24"/>
              </w:rPr>
              <w:t> </w:t>
            </w:r>
            <w:r>
              <w:rPr>
                <w:sz w:val="24"/>
              </w:rPr>
              <w:t>Salaried</w:t>
            </w:r>
            <w:r>
              <w:rPr>
                <w:spacing w:val="-3"/>
                <w:sz w:val="24"/>
              </w:rPr>
              <w:t> </w:t>
            </w:r>
            <w:r>
              <w:rPr>
                <w:spacing w:val="-2"/>
                <w:sz w:val="24"/>
              </w:rPr>
              <w:t>Medical</w:t>
            </w:r>
          </w:p>
          <w:p>
            <w:pPr>
              <w:pStyle w:val="TableParagraph"/>
              <w:spacing w:line="273" w:lineRule="exact" w:before="0"/>
              <w:ind w:left="891"/>
              <w:rPr>
                <w:sz w:val="24"/>
              </w:rPr>
            </w:pPr>
            <w:r>
              <w:rPr>
                <w:sz w:val="24"/>
              </w:rPr>
              <w:t>Officer's</w:t>
            </w:r>
            <w:r>
              <w:rPr>
                <w:spacing w:val="-4"/>
                <w:sz w:val="24"/>
              </w:rPr>
              <w:t> </w:t>
            </w:r>
            <w:r>
              <w:rPr>
                <w:sz w:val="24"/>
              </w:rPr>
              <w:t>Federation</w:t>
            </w:r>
            <w:r>
              <w:rPr>
                <w:spacing w:val="-1"/>
                <w:sz w:val="24"/>
              </w:rPr>
              <w:t> </w:t>
            </w:r>
            <w:r>
              <w:rPr>
                <w:sz w:val="24"/>
              </w:rPr>
              <w:t>(ASMOF)</w:t>
            </w:r>
            <w:r>
              <w:rPr>
                <w:spacing w:val="-3"/>
                <w:sz w:val="24"/>
              </w:rPr>
              <w:t> </w:t>
            </w:r>
            <w:r>
              <w:rPr>
                <w:spacing w:val="-5"/>
                <w:sz w:val="24"/>
              </w:rPr>
              <w:t>NSW</w:t>
            </w:r>
          </w:p>
        </w:tc>
      </w:tr>
      <w:tr>
        <w:trPr>
          <w:trHeight w:val="587"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2"/>
                <w:sz w:val="24"/>
              </w:rPr>
              <w:t> </w:t>
            </w:r>
            <w:r>
              <w:rPr>
                <w:sz w:val="24"/>
              </w:rPr>
              <w:t>Coda</w:t>
            </w:r>
            <w:r>
              <w:rPr>
                <w:spacing w:val="-1"/>
                <w:sz w:val="24"/>
              </w:rPr>
              <w:t> </w:t>
            </w:r>
            <w:r>
              <w:rPr>
                <w:sz w:val="24"/>
              </w:rPr>
              <w:t>Danu-</w:t>
            </w:r>
            <w:r>
              <w:rPr>
                <w:spacing w:val="-2"/>
                <w:sz w:val="24"/>
              </w:rPr>
              <w:t>Asmara</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Senior</w:t>
            </w:r>
            <w:r>
              <w:rPr>
                <w:spacing w:val="-3"/>
                <w:sz w:val="24"/>
              </w:rPr>
              <w:t> </w:t>
            </w:r>
            <w:r>
              <w:rPr>
                <w:sz w:val="24"/>
              </w:rPr>
              <w:t>Industrial</w:t>
            </w:r>
            <w:r>
              <w:rPr>
                <w:spacing w:val="-3"/>
                <w:sz w:val="24"/>
              </w:rPr>
              <w:t> </w:t>
            </w:r>
            <w:r>
              <w:rPr>
                <w:sz w:val="24"/>
              </w:rPr>
              <w:t>Officer,</w:t>
            </w:r>
            <w:r>
              <w:rPr>
                <w:spacing w:val="-3"/>
                <w:sz w:val="24"/>
              </w:rPr>
              <w:t> </w:t>
            </w:r>
            <w:r>
              <w:rPr>
                <w:spacing w:val="-2"/>
                <w:sz w:val="24"/>
              </w:rPr>
              <w:t>Australian</w:t>
            </w:r>
          </w:p>
          <w:p>
            <w:pPr>
              <w:pStyle w:val="TableParagraph"/>
              <w:spacing w:line="275" w:lineRule="exact" w:before="0"/>
              <w:ind w:left="891"/>
              <w:rPr>
                <w:sz w:val="24"/>
              </w:rPr>
            </w:pPr>
            <w:r>
              <w:rPr>
                <w:sz w:val="24"/>
              </w:rPr>
              <w:t>Paramedics</w:t>
            </w:r>
            <w:r>
              <w:rPr>
                <w:spacing w:val="-4"/>
                <w:sz w:val="24"/>
              </w:rPr>
              <w:t> </w:t>
            </w:r>
            <w:r>
              <w:rPr>
                <w:sz w:val="24"/>
              </w:rPr>
              <w:t>Association</w:t>
            </w:r>
            <w:r>
              <w:rPr>
                <w:spacing w:val="-1"/>
                <w:sz w:val="24"/>
              </w:rPr>
              <w:t> </w:t>
            </w:r>
            <w:r>
              <w:rPr>
                <w:spacing w:val="-2"/>
                <w:sz w:val="24"/>
              </w:rPr>
              <w:t>(NSW)</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Mr Reece</w:t>
            </w:r>
            <w:r>
              <w:rPr>
                <w:spacing w:val="-2"/>
                <w:sz w:val="24"/>
              </w:rPr>
              <w:t> Fredericks</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Executive</w:t>
            </w:r>
            <w:r>
              <w:rPr>
                <w:spacing w:val="-2"/>
                <w:sz w:val="24"/>
              </w:rPr>
              <w:t> </w:t>
            </w:r>
            <w:r>
              <w:rPr>
                <w:sz w:val="24"/>
              </w:rPr>
              <w:t>Committee</w:t>
            </w:r>
            <w:r>
              <w:rPr>
                <w:spacing w:val="-3"/>
                <w:sz w:val="24"/>
              </w:rPr>
              <w:t> </w:t>
            </w:r>
            <w:r>
              <w:rPr>
                <w:sz w:val="24"/>
              </w:rPr>
              <w:t>Member,</w:t>
            </w:r>
            <w:r>
              <w:rPr>
                <w:spacing w:val="-4"/>
                <w:sz w:val="24"/>
              </w:rPr>
              <w:t> </w:t>
            </w:r>
            <w:r>
              <w:rPr>
                <w:spacing w:val="-2"/>
                <w:sz w:val="24"/>
              </w:rPr>
              <w:t>Australian</w:t>
            </w:r>
          </w:p>
          <w:p>
            <w:pPr>
              <w:pStyle w:val="TableParagraph"/>
              <w:spacing w:line="273" w:lineRule="exact" w:before="0"/>
              <w:ind w:left="891"/>
              <w:rPr>
                <w:sz w:val="24"/>
              </w:rPr>
            </w:pPr>
            <w:r>
              <w:rPr>
                <w:sz w:val="24"/>
              </w:rPr>
              <w:t>Paramedics</w:t>
            </w:r>
            <w:r>
              <w:rPr>
                <w:spacing w:val="-4"/>
                <w:sz w:val="24"/>
              </w:rPr>
              <w:t> </w:t>
            </w:r>
            <w:r>
              <w:rPr>
                <w:sz w:val="24"/>
              </w:rPr>
              <w:t>Association</w:t>
            </w:r>
            <w:r>
              <w:rPr>
                <w:spacing w:val="-1"/>
                <w:sz w:val="24"/>
              </w:rPr>
              <w:t> </w:t>
            </w:r>
            <w:r>
              <w:rPr>
                <w:spacing w:val="-2"/>
                <w:sz w:val="24"/>
              </w:rPr>
              <w:t>(NSW)</w:t>
            </w:r>
          </w:p>
        </w:tc>
      </w:tr>
      <w:tr>
        <w:trPr>
          <w:trHeight w:val="1170"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Dr Tania</w:t>
            </w:r>
            <w:r>
              <w:rPr>
                <w:spacing w:val="-2"/>
                <w:sz w:val="24"/>
              </w:rPr>
              <w:t> </w:t>
            </w:r>
            <w:r>
              <w:rPr>
                <w:spacing w:val="-5"/>
                <w:sz w:val="24"/>
              </w:rPr>
              <w:t>Day</w:t>
            </w:r>
          </w:p>
        </w:tc>
        <w:tc>
          <w:tcPr>
            <w:tcW w:w="5281" w:type="dxa"/>
            <w:tcBorders>
              <w:top w:val="single" w:sz="4" w:space="0" w:color="000000"/>
              <w:bottom w:val="single" w:sz="4" w:space="0" w:color="000000"/>
            </w:tcBorders>
          </w:tcPr>
          <w:p>
            <w:pPr>
              <w:pStyle w:val="TableParagraph"/>
              <w:spacing w:before="0"/>
              <w:ind w:left="891" w:right="59"/>
              <w:rPr>
                <w:sz w:val="24"/>
              </w:rPr>
            </w:pPr>
            <w:r>
              <w:rPr>
                <w:sz w:val="24"/>
              </w:rPr>
              <w:t>Chair, Training and Accreditation Committee,</w:t>
            </w:r>
            <w:r>
              <w:rPr>
                <w:spacing w:val="-10"/>
                <w:sz w:val="24"/>
              </w:rPr>
              <w:t> </w:t>
            </w:r>
            <w:r>
              <w:rPr>
                <w:sz w:val="24"/>
              </w:rPr>
              <w:t>Royal</w:t>
            </w:r>
            <w:r>
              <w:rPr>
                <w:spacing w:val="-10"/>
                <w:sz w:val="24"/>
              </w:rPr>
              <w:t> </w:t>
            </w:r>
            <w:r>
              <w:rPr>
                <w:sz w:val="24"/>
              </w:rPr>
              <w:t>Australian</w:t>
            </w:r>
            <w:r>
              <w:rPr>
                <w:spacing w:val="-9"/>
                <w:sz w:val="24"/>
              </w:rPr>
              <w:t> </w:t>
            </w:r>
            <w:r>
              <w:rPr>
                <w:sz w:val="24"/>
              </w:rPr>
              <w:t>and</w:t>
            </w:r>
            <w:r>
              <w:rPr>
                <w:spacing w:val="-11"/>
                <w:sz w:val="24"/>
              </w:rPr>
              <w:t> </w:t>
            </w:r>
            <w:r>
              <w:rPr>
                <w:sz w:val="24"/>
              </w:rPr>
              <w:t>New Zealand College of Obstetricians and</w:t>
            </w:r>
          </w:p>
          <w:p>
            <w:pPr>
              <w:pStyle w:val="TableParagraph"/>
              <w:spacing w:line="273" w:lineRule="exact" w:before="0"/>
              <w:ind w:left="891"/>
              <w:rPr>
                <w:sz w:val="24"/>
              </w:rPr>
            </w:pPr>
            <w:r>
              <w:rPr>
                <w:sz w:val="24"/>
              </w:rPr>
              <w:t>Gynaecologists</w:t>
            </w:r>
            <w:r>
              <w:rPr>
                <w:spacing w:val="-3"/>
                <w:sz w:val="24"/>
              </w:rPr>
              <w:t> </w:t>
            </w:r>
            <w:r>
              <w:rPr>
                <w:spacing w:val="-2"/>
                <w:sz w:val="24"/>
              </w:rPr>
              <w:t>(RANZCOG)</w:t>
            </w:r>
          </w:p>
        </w:tc>
      </w:tr>
      <w:tr>
        <w:trPr>
          <w:trHeight w:val="587"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2"/>
                <w:sz w:val="24"/>
              </w:rPr>
              <w:t> </w:t>
            </w:r>
            <w:r>
              <w:rPr>
                <w:sz w:val="24"/>
              </w:rPr>
              <w:t>Fiona</w:t>
            </w:r>
            <w:r>
              <w:rPr>
                <w:spacing w:val="-2"/>
                <w:sz w:val="24"/>
              </w:rPr>
              <w:t> Davies</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Chief Executive</w:t>
            </w:r>
            <w:r>
              <w:rPr>
                <w:spacing w:val="-3"/>
                <w:sz w:val="24"/>
              </w:rPr>
              <w:t> </w:t>
            </w:r>
            <w:r>
              <w:rPr>
                <w:sz w:val="24"/>
              </w:rPr>
              <w:t>Officer,</w:t>
            </w:r>
            <w:r>
              <w:rPr>
                <w:spacing w:val="-5"/>
                <w:sz w:val="24"/>
              </w:rPr>
              <w:t> </w:t>
            </w:r>
            <w:r>
              <w:rPr>
                <w:sz w:val="24"/>
              </w:rPr>
              <w:t>Australian</w:t>
            </w:r>
            <w:r>
              <w:rPr>
                <w:spacing w:val="-2"/>
                <w:sz w:val="24"/>
              </w:rPr>
              <w:t> Medical</w:t>
            </w:r>
          </w:p>
          <w:p>
            <w:pPr>
              <w:pStyle w:val="TableParagraph"/>
              <w:spacing w:line="275" w:lineRule="exact" w:before="0"/>
              <w:ind w:left="891"/>
              <w:rPr>
                <w:sz w:val="24"/>
              </w:rPr>
            </w:pPr>
            <w:r>
              <w:rPr>
                <w:sz w:val="24"/>
              </w:rPr>
              <w:t>Association</w:t>
            </w:r>
            <w:r>
              <w:rPr>
                <w:spacing w:val="-3"/>
                <w:sz w:val="24"/>
              </w:rPr>
              <w:t> </w:t>
            </w:r>
            <w:r>
              <w:rPr>
                <w:spacing w:val="-2"/>
                <w:sz w:val="24"/>
              </w:rPr>
              <w:t>(NSW)</w:t>
            </w:r>
          </w:p>
        </w:tc>
      </w:tr>
      <w:tr>
        <w:trPr>
          <w:trHeight w:val="585" w:hRule="atLeast"/>
        </w:trPr>
        <w:tc>
          <w:tcPr>
            <w:tcW w:w="3222" w:type="dxa"/>
            <w:tcBorders>
              <w:top w:val="single" w:sz="4" w:space="0" w:color="000000"/>
              <w:bottom w:val="single" w:sz="4" w:space="0" w:color="000000"/>
            </w:tcBorders>
          </w:tcPr>
          <w:p>
            <w:pPr>
              <w:pStyle w:val="TableParagraph"/>
              <w:spacing w:line="292" w:lineRule="exact" w:before="0"/>
              <w:ind w:left="108"/>
              <w:rPr>
                <w:sz w:val="24"/>
              </w:rPr>
            </w:pPr>
            <w:r>
              <w:rPr>
                <w:sz w:val="24"/>
              </w:rPr>
              <w:t>Dr</w:t>
            </w:r>
            <w:r>
              <w:rPr>
                <w:spacing w:val="1"/>
                <w:sz w:val="24"/>
              </w:rPr>
              <w:t> </w:t>
            </w:r>
            <w:r>
              <w:rPr>
                <w:sz w:val="24"/>
              </w:rPr>
              <w:t>Ian</w:t>
            </w:r>
            <w:r>
              <w:rPr>
                <w:spacing w:val="-1"/>
                <w:sz w:val="24"/>
              </w:rPr>
              <w:t> </w:t>
            </w:r>
            <w:r>
              <w:rPr>
                <w:spacing w:val="-2"/>
                <w:sz w:val="24"/>
              </w:rPr>
              <w:t>Kamerman</w:t>
            </w:r>
          </w:p>
        </w:tc>
        <w:tc>
          <w:tcPr>
            <w:tcW w:w="5281" w:type="dxa"/>
            <w:tcBorders>
              <w:top w:val="single" w:sz="4" w:space="0" w:color="000000"/>
              <w:bottom w:val="single" w:sz="4" w:space="0" w:color="000000"/>
            </w:tcBorders>
          </w:tcPr>
          <w:p>
            <w:pPr>
              <w:pStyle w:val="TableParagraph"/>
              <w:spacing w:line="292" w:lineRule="exact" w:before="0"/>
              <w:ind w:left="891"/>
              <w:rPr>
                <w:sz w:val="24"/>
              </w:rPr>
            </w:pPr>
            <w:r>
              <w:rPr>
                <w:sz w:val="24"/>
              </w:rPr>
              <w:t>Secretary,</w:t>
            </w:r>
            <w:r>
              <w:rPr>
                <w:spacing w:val="-1"/>
                <w:sz w:val="24"/>
              </w:rPr>
              <w:t> </w:t>
            </w:r>
            <w:r>
              <w:rPr>
                <w:sz w:val="24"/>
              </w:rPr>
              <w:t>Rural</w:t>
            </w:r>
            <w:r>
              <w:rPr>
                <w:spacing w:val="-3"/>
                <w:sz w:val="24"/>
              </w:rPr>
              <w:t> </w:t>
            </w:r>
            <w:r>
              <w:rPr>
                <w:sz w:val="24"/>
              </w:rPr>
              <w:t>Doctors</w:t>
            </w:r>
            <w:r>
              <w:rPr>
                <w:spacing w:val="-6"/>
                <w:sz w:val="24"/>
              </w:rPr>
              <w:t> </w:t>
            </w:r>
            <w:r>
              <w:rPr>
                <w:sz w:val="24"/>
              </w:rPr>
              <w:t>Association</w:t>
            </w:r>
            <w:r>
              <w:rPr>
                <w:spacing w:val="-2"/>
                <w:sz w:val="24"/>
              </w:rPr>
              <w:t> </w:t>
            </w:r>
            <w:r>
              <w:rPr>
                <w:spacing w:val="-5"/>
                <w:sz w:val="24"/>
              </w:rPr>
              <w:t>of</w:t>
            </w:r>
          </w:p>
          <w:p>
            <w:pPr>
              <w:pStyle w:val="TableParagraph"/>
              <w:spacing w:line="273" w:lineRule="exact" w:before="0"/>
              <w:ind w:left="891"/>
              <w:rPr>
                <w:sz w:val="24"/>
              </w:rPr>
            </w:pPr>
            <w:r>
              <w:rPr>
                <w:spacing w:val="-5"/>
                <w:sz w:val="24"/>
              </w:rPr>
              <w:t>NSW</w:t>
            </w:r>
          </w:p>
        </w:tc>
      </w:tr>
    </w:tbl>
    <w:p>
      <w:pPr>
        <w:pStyle w:val="BodyText"/>
        <w:spacing w:before="108"/>
        <w:rPr>
          <w:b/>
          <w:sz w:val="24"/>
        </w:rPr>
      </w:pPr>
    </w:p>
    <w:p>
      <w:pPr>
        <w:spacing w:before="0"/>
        <w:ind w:left="284" w:right="0" w:firstLine="0"/>
        <w:jc w:val="left"/>
        <w:rPr>
          <w:b/>
          <w:sz w:val="24"/>
        </w:rPr>
      </w:pPr>
      <w:r>
        <w:rPr>
          <w:b/>
          <w:sz w:val="24"/>
        </w:rPr>
        <w:t>22</w:t>
      </w:r>
      <w:r>
        <w:rPr>
          <w:b/>
          <w:spacing w:val="-1"/>
          <w:sz w:val="24"/>
        </w:rPr>
        <w:t> </w:t>
      </w:r>
      <w:r>
        <w:rPr>
          <w:b/>
          <w:sz w:val="24"/>
        </w:rPr>
        <w:t>August</w:t>
      </w:r>
      <w:r>
        <w:rPr>
          <w:b/>
          <w:spacing w:val="-2"/>
          <w:sz w:val="24"/>
        </w:rPr>
        <w:t> </w:t>
      </w:r>
      <w:r>
        <w:rPr>
          <w:b/>
          <w:spacing w:val="-4"/>
          <w:sz w:val="24"/>
        </w:rPr>
        <w:t>2025</w:t>
      </w:r>
    </w:p>
    <w:p>
      <w:pPr>
        <w:spacing w:before="2"/>
        <w:ind w:left="284" w:right="0" w:firstLine="0"/>
        <w:jc w:val="left"/>
        <w:rPr>
          <w:b/>
          <w:sz w:val="24"/>
        </w:rPr>
      </w:pPr>
      <w:r>
        <w:rPr>
          <w:b/>
          <w:sz w:val="24"/>
        </w:rPr>
        <w:t>Parliament</w:t>
      </w:r>
      <w:r>
        <w:rPr>
          <w:b/>
          <w:spacing w:val="-2"/>
          <w:sz w:val="24"/>
        </w:rPr>
        <w:t> </w:t>
      </w:r>
      <w:r>
        <w:rPr>
          <w:b/>
          <w:sz w:val="24"/>
        </w:rPr>
        <w:t>House,</w:t>
      </w:r>
      <w:r>
        <w:rPr>
          <w:b/>
          <w:spacing w:val="-3"/>
          <w:sz w:val="24"/>
        </w:rPr>
        <w:t> </w:t>
      </w:r>
      <w:r>
        <w:rPr>
          <w:b/>
          <w:sz w:val="24"/>
        </w:rPr>
        <w:t>Preston</w:t>
      </w:r>
      <w:r>
        <w:rPr>
          <w:b/>
          <w:spacing w:val="-2"/>
          <w:sz w:val="24"/>
        </w:rPr>
        <w:t> </w:t>
      </w:r>
      <w:r>
        <w:rPr>
          <w:b/>
          <w:sz w:val="24"/>
        </w:rPr>
        <w:t>Stanley</w:t>
      </w:r>
      <w:r>
        <w:rPr>
          <w:b/>
          <w:spacing w:val="-3"/>
          <w:sz w:val="24"/>
        </w:rPr>
        <w:t> </w:t>
      </w:r>
      <w:r>
        <w:rPr>
          <w:b/>
          <w:sz w:val="24"/>
        </w:rPr>
        <w:t>Room,</w:t>
      </w:r>
      <w:r>
        <w:rPr>
          <w:b/>
          <w:spacing w:val="-4"/>
          <w:sz w:val="24"/>
        </w:rPr>
        <w:t> </w:t>
      </w:r>
      <w:r>
        <w:rPr>
          <w:b/>
          <w:sz w:val="24"/>
        </w:rPr>
        <w:t>Sydney,</w:t>
      </w:r>
      <w:r>
        <w:rPr>
          <w:b/>
          <w:spacing w:val="-1"/>
          <w:sz w:val="24"/>
        </w:rPr>
        <w:t> </w:t>
      </w:r>
      <w:r>
        <w:rPr>
          <w:b/>
          <w:spacing w:val="-5"/>
          <w:sz w:val="24"/>
        </w:rPr>
        <w:t>NSW</w:t>
      </w:r>
    </w:p>
    <w:p>
      <w:pPr>
        <w:pStyle w:val="BodyText"/>
        <w:spacing w:before="23"/>
        <w:rPr>
          <w:b/>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5752"/>
      </w:tblGrid>
      <w:tr>
        <w:trPr>
          <w:trHeight w:val="398" w:hRule="atLeast"/>
        </w:trPr>
        <w:tc>
          <w:tcPr>
            <w:tcW w:w="2752" w:type="dxa"/>
            <w:tcBorders>
              <w:top w:val="single" w:sz="4" w:space="0" w:color="000000"/>
              <w:bottom w:val="single" w:sz="4" w:space="0" w:color="000000"/>
            </w:tcBorders>
          </w:tcPr>
          <w:p>
            <w:pPr>
              <w:pStyle w:val="TableParagraph"/>
              <w:spacing w:before="1"/>
              <w:ind w:left="108"/>
              <w:rPr>
                <w:b/>
                <w:sz w:val="24"/>
              </w:rPr>
            </w:pPr>
            <w:r>
              <w:rPr>
                <w:b/>
                <w:spacing w:val="-2"/>
                <w:sz w:val="24"/>
              </w:rPr>
              <w:t>Witness</w:t>
            </w:r>
          </w:p>
        </w:tc>
        <w:tc>
          <w:tcPr>
            <w:tcW w:w="5752" w:type="dxa"/>
            <w:tcBorders>
              <w:top w:val="single" w:sz="4" w:space="0" w:color="000000"/>
              <w:bottom w:val="single" w:sz="4" w:space="0" w:color="000000"/>
            </w:tcBorders>
          </w:tcPr>
          <w:p>
            <w:pPr>
              <w:pStyle w:val="TableParagraph"/>
              <w:spacing w:before="1"/>
              <w:ind w:left="1361"/>
              <w:rPr>
                <w:b/>
                <w:sz w:val="24"/>
              </w:rPr>
            </w:pPr>
            <w:r>
              <w:rPr>
                <w:b/>
                <w:sz w:val="24"/>
              </w:rPr>
              <w:t>Position</w:t>
            </w:r>
            <w:r>
              <w:rPr>
                <w:b/>
                <w:spacing w:val="-2"/>
                <w:sz w:val="24"/>
              </w:rPr>
              <w:t> </w:t>
            </w:r>
            <w:r>
              <w:rPr>
                <w:b/>
                <w:sz w:val="24"/>
              </w:rPr>
              <w:t>and</w:t>
            </w:r>
            <w:r>
              <w:rPr>
                <w:b/>
                <w:spacing w:val="-1"/>
                <w:sz w:val="24"/>
              </w:rPr>
              <w:t> </w:t>
            </w:r>
            <w:r>
              <w:rPr>
                <w:b/>
                <w:spacing w:val="-2"/>
                <w:sz w:val="24"/>
              </w:rPr>
              <w:t>Organisation</w:t>
            </w:r>
          </w:p>
        </w:tc>
      </w:tr>
      <w:tr>
        <w:trPr>
          <w:trHeight w:val="287" w:hRule="atLeast"/>
        </w:trPr>
        <w:tc>
          <w:tcPr>
            <w:tcW w:w="2752" w:type="dxa"/>
            <w:tcBorders>
              <w:top w:val="single" w:sz="4" w:space="0" w:color="000000"/>
            </w:tcBorders>
          </w:tcPr>
          <w:p>
            <w:pPr>
              <w:pStyle w:val="TableParagraph"/>
              <w:spacing w:line="268" w:lineRule="exact" w:before="0"/>
              <w:ind w:left="108"/>
              <w:rPr>
                <w:sz w:val="24"/>
              </w:rPr>
            </w:pPr>
            <w:r>
              <w:rPr>
                <w:sz w:val="24"/>
              </w:rPr>
              <w:t>Cr</w:t>
            </w:r>
            <w:r>
              <w:rPr>
                <w:spacing w:val="1"/>
                <w:sz w:val="24"/>
              </w:rPr>
              <w:t> </w:t>
            </w:r>
            <w:r>
              <w:rPr>
                <w:sz w:val="24"/>
              </w:rPr>
              <w:t>Kate</w:t>
            </w:r>
            <w:r>
              <w:rPr>
                <w:spacing w:val="-1"/>
                <w:sz w:val="24"/>
              </w:rPr>
              <w:t> </w:t>
            </w:r>
            <w:r>
              <w:rPr>
                <w:spacing w:val="-2"/>
                <w:sz w:val="24"/>
              </w:rPr>
              <w:t>Dight</w:t>
            </w:r>
          </w:p>
        </w:tc>
        <w:tc>
          <w:tcPr>
            <w:tcW w:w="5752" w:type="dxa"/>
            <w:tcBorders>
              <w:top w:val="single" w:sz="4" w:space="0" w:color="000000"/>
            </w:tcBorders>
          </w:tcPr>
          <w:p>
            <w:pPr>
              <w:pStyle w:val="TableParagraph"/>
              <w:spacing w:line="268" w:lineRule="exact" w:before="0"/>
              <w:ind w:left="1361"/>
              <w:rPr>
                <w:sz w:val="24"/>
              </w:rPr>
            </w:pPr>
            <w:r>
              <w:rPr>
                <w:sz w:val="24"/>
              </w:rPr>
              <w:t>Mayor,</w:t>
            </w:r>
            <w:r>
              <w:rPr>
                <w:spacing w:val="-1"/>
                <w:sz w:val="24"/>
              </w:rPr>
              <w:t> </w:t>
            </w:r>
            <w:r>
              <w:rPr>
                <w:sz w:val="24"/>
              </w:rPr>
              <w:t>Inverell</w:t>
            </w:r>
            <w:r>
              <w:rPr>
                <w:spacing w:val="-1"/>
                <w:sz w:val="24"/>
              </w:rPr>
              <w:t> </w:t>
            </w:r>
            <w:r>
              <w:rPr>
                <w:sz w:val="24"/>
              </w:rPr>
              <w:t>Shire</w:t>
            </w:r>
            <w:r>
              <w:rPr>
                <w:spacing w:val="-2"/>
                <w:sz w:val="24"/>
              </w:rPr>
              <w:t> Council</w:t>
            </w:r>
          </w:p>
        </w:tc>
      </w:tr>
    </w:tbl>
    <w:p>
      <w:pPr>
        <w:pStyle w:val="TableParagraph"/>
        <w:spacing w:after="0" w:line="268" w:lineRule="exact"/>
        <w:rPr>
          <w:sz w:val="24"/>
        </w:rPr>
        <w:sectPr>
          <w:pgSz w:w="11910" w:h="16840"/>
          <w:pgMar w:header="722" w:footer="569" w:top="1360" w:bottom="760" w:left="1417" w:right="1133"/>
        </w:sectPr>
      </w:pPr>
    </w:p>
    <w:p>
      <w:pPr>
        <w:pStyle w:val="BodyText"/>
        <w:rPr>
          <w:b/>
          <w:sz w:val="20"/>
        </w:rPr>
      </w:pPr>
    </w:p>
    <w:p>
      <w:pPr>
        <w:pStyle w:val="BodyText"/>
        <w:spacing w:before="118"/>
        <w:rPr>
          <w:b/>
          <w:sz w:val="20"/>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7"/>
        <w:gridCol w:w="5137"/>
      </w:tblGrid>
      <w:tr>
        <w:trPr>
          <w:trHeight w:val="398"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Cr</w:t>
            </w:r>
            <w:r>
              <w:rPr>
                <w:spacing w:val="-1"/>
                <w:sz w:val="24"/>
              </w:rPr>
              <w:t> </w:t>
            </w:r>
            <w:r>
              <w:rPr>
                <w:sz w:val="24"/>
              </w:rPr>
              <w:t>Susannah</w:t>
            </w:r>
            <w:r>
              <w:rPr>
                <w:spacing w:val="-1"/>
                <w:sz w:val="24"/>
              </w:rPr>
              <w:t> </w:t>
            </w:r>
            <w:r>
              <w:rPr>
                <w:spacing w:val="-2"/>
                <w:sz w:val="24"/>
              </w:rPr>
              <w:t>Pearse</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Mayor,</w:t>
            </w:r>
            <w:r>
              <w:rPr>
                <w:spacing w:val="-4"/>
                <w:sz w:val="24"/>
              </w:rPr>
              <w:t> </w:t>
            </w:r>
            <w:r>
              <w:rPr>
                <w:sz w:val="24"/>
              </w:rPr>
              <w:t>Moree</w:t>
            </w:r>
            <w:r>
              <w:rPr>
                <w:spacing w:val="-1"/>
                <w:sz w:val="24"/>
              </w:rPr>
              <w:t> </w:t>
            </w:r>
            <w:r>
              <w:rPr>
                <w:sz w:val="24"/>
              </w:rPr>
              <w:t>Plains</w:t>
            </w:r>
            <w:r>
              <w:rPr>
                <w:spacing w:val="-2"/>
                <w:sz w:val="24"/>
              </w:rPr>
              <w:t> </w:t>
            </w:r>
            <w:r>
              <w:rPr>
                <w:sz w:val="24"/>
              </w:rPr>
              <w:t>Shire</w:t>
            </w:r>
            <w:r>
              <w:rPr>
                <w:spacing w:val="-1"/>
                <w:sz w:val="24"/>
              </w:rPr>
              <w:t> </w:t>
            </w:r>
            <w:r>
              <w:rPr>
                <w:spacing w:val="-2"/>
                <w:sz w:val="24"/>
              </w:rPr>
              <w:t>Council</w:t>
            </w:r>
          </w:p>
        </w:tc>
      </w:tr>
      <w:tr>
        <w:trPr>
          <w:trHeight w:val="39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Cr Bronwyn</w:t>
            </w:r>
            <w:r>
              <w:rPr>
                <w:spacing w:val="-1"/>
                <w:sz w:val="24"/>
              </w:rPr>
              <w:t> </w:t>
            </w:r>
            <w:r>
              <w:rPr>
                <w:spacing w:val="-2"/>
                <w:sz w:val="24"/>
              </w:rPr>
              <w:t>Petrie</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Mayor,</w:t>
            </w:r>
            <w:r>
              <w:rPr>
                <w:spacing w:val="-2"/>
                <w:sz w:val="24"/>
              </w:rPr>
              <w:t> </w:t>
            </w:r>
            <w:r>
              <w:rPr>
                <w:sz w:val="24"/>
              </w:rPr>
              <w:t>Tenterfield</w:t>
            </w:r>
            <w:r>
              <w:rPr>
                <w:spacing w:val="-3"/>
                <w:sz w:val="24"/>
              </w:rPr>
              <w:t> </w:t>
            </w:r>
            <w:r>
              <w:rPr>
                <w:sz w:val="24"/>
              </w:rPr>
              <w:t>Shire</w:t>
            </w:r>
            <w:r>
              <w:rPr>
                <w:spacing w:val="-3"/>
                <w:sz w:val="24"/>
              </w:rPr>
              <w:t> </w:t>
            </w:r>
            <w:r>
              <w:rPr>
                <w:spacing w:val="-2"/>
                <w:sz w:val="24"/>
              </w:rPr>
              <w:t>Council</w:t>
            </w:r>
          </w:p>
        </w:tc>
      </w:tr>
      <w:tr>
        <w:trPr>
          <w:trHeight w:val="397"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Cr Greg</w:t>
            </w:r>
            <w:r>
              <w:rPr>
                <w:spacing w:val="-1"/>
                <w:sz w:val="24"/>
              </w:rPr>
              <w:t> </w:t>
            </w:r>
            <w:r>
              <w:rPr>
                <w:spacing w:val="-4"/>
                <w:sz w:val="24"/>
              </w:rPr>
              <w:t>Sauer</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Deputy</w:t>
            </w:r>
            <w:r>
              <w:rPr>
                <w:spacing w:val="-5"/>
                <w:sz w:val="24"/>
              </w:rPr>
              <w:t> </w:t>
            </w:r>
            <w:r>
              <w:rPr>
                <w:sz w:val="24"/>
              </w:rPr>
              <w:t>Mayor,</w:t>
            </w:r>
            <w:r>
              <w:rPr>
                <w:spacing w:val="-3"/>
                <w:sz w:val="24"/>
              </w:rPr>
              <w:t> </w:t>
            </w:r>
            <w:r>
              <w:rPr>
                <w:sz w:val="24"/>
              </w:rPr>
              <w:t>Tenterfield Shire </w:t>
            </w:r>
            <w:r>
              <w:rPr>
                <w:spacing w:val="-2"/>
                <w:sz w:val="24"/>
              </w:rPr>
              <w:t>Council</w:t>
            </w:r>
          </w:p>
        </w:tc>
      </w:tr>
      <w:tr>
        <w:trPr>
          <w:trHeight w:val="39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Cr</w:t>
            </w:r>
            <w:r>
              <w:rPr>
                <w:spacing w:val="1"/>
                <w:sz w:val="24"/>
              </w:rPr>
              <w:t> </w:t>
            </w:r>
            <w:r>
              <w:rPr>
                <w:sz w:val="24"/>
              </w:rPr>
              <w:t>Darrell</w:t>
            </w:r>
            <w:r>
              <w:rPr>
                <w:spacing w:val="-2"/>
                <w:sz w:val="24"/>
              </w:rPr>
              <w:t> Tiemens</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Mayor,</w:t>
            </w:r>
            <w:r>
              <w:rPr>
                <w:spacing w:val="-3"/>
                <w:sz w:val="24"/>
              </w:rPr>
              <w:t> </w:t>
            </w:r>
            <w:r>
              <w:rPr>
                <w:sz w:val="24"/>
              </w:rPr>
              <w:t>Narrabri Shire </w:t>
            </w:r>
            <w:r>
              <w:rPr>
                <w:spacing w:val="-2"/>
                <w:sz w:val="24"/>
              </w:rPr>
              <w:t>Council</w:t>
            </w:r>
          </w:p>
        </w:tc>
      </w:tr>
      <w:tr>
        <w:trPr>
          <w:trHeight w:val="397" w:hRule="atLeast"/>
        </w:trPr>
        <w:tc>
          <w:tcPr>
            <w:tcW w:w="3367" w:type="dxa"/>
            <w:tcBorders>
              <w:top w:val="single" w:sz="4" w:space="0" w:color="000000"/>
              <w:bottom w:val="single" w:sz="4" w:space="0" w:color="000000"/>
            </w:tcBorders>
          </w:tcPr>
          <w:p>
            <w:pPr>
              <w:pStyle w:val="TableParagraph"/>
              <w:spacing w:before="1"/>
              <w:ind w:left="108"/>
              <w:rPr>
                <w:sz w:val="24"/>
              </w:rPr>
            </w:pPr>
            <w:r>
              <w:rPr>
                <w:sz w:val="24"/>
              </w:rPr>
              <w:t>Cr</w:t>
            </w:r>
            <w:r>
              <w:rPr>
                <w:spacing w:val="-1"/>
                <w:sz w:val="24"/>
              </w:rPr>
              <w:t> </w:t>
            </w:r>
            <w:r>
              <w:rPr>
                <w:sz w:val="24"/>
              </w:rPr>
              <w:t>Ethan</w:t>
            </w:r>
            <w:r>
              <w:rPr>
                <w:spacing w:val="-1"/>
                <w:sz w:val="24"/>
              </w:rPr>
              <w:t> </w:t>
            </w:r>
            <w:r>
              <w:rPr>
                <w:spacing w:val="-2"/>
                <w:sz w:val="24"/>
              </w:rPr>
              <w:t>Towns</w:t>
            </w:r>
          </w:p>
        </w:tc>
        <w:tc>
          <w:tcPr>
            <w:tcW w:w="5137" w:type="dxa"/>
            <w:tcBorders>
              <w:top w:val="single" w:sz="4" w:space="0" w:color="000000"/>
              <w:bottom w:val="single" w:sz="4" w:space="0" w:color="000000"/>
            </w:tcBorders>
          </w:tcPr>
          <w:p>
            <w:pPr>
              <w:pStyle w:val="TableParagraph"/>
              <w:spacing w:before="1"/>
              <w:ind w:left="746"/>
              <w:rPr>
                <w:sz w:val="24"/>
              </w:rPr>
            </w:pPr>
            <w:r>
              <w:rPr>
                <w:sz w:val="24"/>
              </w:rPr>
              <w:t>Councillor,</w:t>
            </w:r>
            <w:r>
              <w:rPr>
                <w:spacing w:val="-3"/>
                <w:sz w:val="24"/>
              </w:rPr>
              <w:t> </w:t>
            </w:r>
            <w:r>
              <w:rPr>
                <w:sz w:val="24"/>
              </w:rPr>
              <w:t>Narrabri</w:t>
            </w:r>
            <w:r>
              <w:rPr>
                <w:spacing w:val="-3"/>
                <w:sz w:val="24"/>
              </w:rPr>
              <w:t> </w:t>
            </w:r>
            <w:r>
              <w:rPr>
                <w:sz w:val="24"/>
              </w:rPr>
              <w:t>Shire </w:t>
            </w:r>
            <w:r>
              <w:rPr>
                <w:spacing w:val="-2"/>
                <w:sz w:val="24"/>
              </w:rPr>
              <w:t>Council</w:t>
            </w:r>
          </w:p>
        </w:tc>
      </w:tr>
      <w:tr>
        <w:trPr>
          <w:trHeight w:val="397"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Dr</w:t>
            </w:r>
            <w:r>
              <w:rPr>
                <w:spacing w:val="1"/>
                <w:sz w:val="24"/>
              </w:rPr>
              <w:t> </w:t>
            </w:r>
            <w:r>
              <w:rPr>
                <w:sz w:val="24"/>
              </w:rPr>
              <w:t>Eric</w:t>
            </w:r>
            <w:r>
              <w:rPr>
                <w:spacing w:val="1"/>
                <w:sz w:val="24"/>
              </w:rPr>
              <w:t> </w:t>
            </w:r>
            <w:r>
              <w:rPr>
                <w:spacing w:val="-4"/>
                <w:sz w:val="24"/>
              </w:rPr>
              <w:t>Baker</w:t>
            </w:r>
          </w:p>
        </w:tc>
        <w:tc>
          <w:tcPr>
            <w:tcW w:w="5137" w:type="dxa"/>
            <w:tcBorders>
              <w:top w:val="single" w:sz="4" w:space="0" w:color="000000"/>
              <w:bottom w:val="single" w:sz="4" w:space="0" w:color="000000"/>
            </w:tcBorders>
          </w:tcPr>
          <w:p>
            <w:pPr>
              <w:pStyle w:val="TableParagraph"/>
              <w:spacing w:before="0"/>
              <w:ind w:left="0"/>
              <w:rPr>
                <w:rFonts w:ascii="Times New Roman"/>
                <w:sz w:val="22"/>
              </w:rPr>
            </w:pPr>
          </w:p>
        </w:tc>
      </w:tr>
      <w:tr>
        <w:trPr>
          <w:trHeight w:val="39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1"/>
                <w:sz w:val="24"/>
              </w:rPr>
              <w:t> </w:t>
            </w:r>
            <w:r>
              <w:rPr>
                <w:sz w:val="24"/>
              </w:rPr>
              <w:t>Susan</w:t>
            </w:r>
            <w:r>
              <w:rPr>
                <w:spacing w:val="1"/>
                <w:sz w:val="24"/>
              </w:rPr>
              <w:t> </w:t>
            </w:r>
            <w:r>
              <w:rPr>
                <w:spacing w:val="-2"/>
                <w:sz w:val="24"/>
              </w:rPr>
              <w:t>Sargent</w:t>
            </w:r>
          </w:p>
        </w:tc>
        <w:tc>
          <w:tcPr>
            <w:tcW w:w="5137" w:type="dxa"/>
            <w:tcBorders>
              <w:top w:val="single" w:sz="4" w:space="0" w:color="000000"/>
              <w:bottom w:val="single" w:sz="4" w:space="0" w:color="000000"/>
            </w:tcBorders>
          </w:tcPr>
          <w:p>
            <w:pPr>
              <w:pStyle w:val="TableParagraph"/>
              <w:spacing w:before="0"/>
              <w:ind w:left="0"/>
              <w:rPr>
                <w:rFonts w:ascii="Times New Roman"/>
                <w:sz w:val="22"/>
              </w:rPr>
            </w:pPr>
          </w:p>
        </w:tc>
      </w:tr>
      <w:tr>
        <w:trPr>
          <w:trHeight w:val="58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Professor</w:t>
            </w:r>
            <w:r>
              <w:rPr>
                <w:spacing w:val="-3"/>
                <w:sz w:val="24"/>
              </w:rPr>
              <w:t> </w:t>
            </w:r>
            <w:r>
              <w:rPr>
                <w:sz w:val="24"/>
              </w:rPr>
              <w:t>Frances</w:t>
            </w:r>
            <w:r>
              <w:rPr>
                <w:spacing w:val="-2"/>
                <w:sz w:val="24"/>
              </w:rPr>
              <w:t> </w:t>
            </w:r>
            <w:r>
              <w:rPr>
                <w:spacing w:val="-5"/>
                <w:sz w:val="24"/>
              </w:rPr>
              <w:t>Kay</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CEO</w:t>
            </w:r>
            <w:r>
              <w:rPr>
                <w:spacing w:val="-2"/>
                <w:sz w:val="24"/>
              </w:rPr>
              <w:t> </w:t>
            </w:r>
            <w:r>
              <w:rPr>
                <w:sz w:val="24"/>
              </w:rPr>
              <w:t>and Institute</w:t>
            </w:r>
            <w:r>
              <w:rPr>
                <w:spacing w:val="-2"/>
                <w:sz w:val="24"/>
              </w:rPr>
              <w:t> </w:t>
            </w:r>
            <w:r>
              <w:rPr>
                <w:sz w:val="24"/>
              </w:rPr>
              <w:t>Director,</w:t>
            </w:r>
            <w:r>
              <w:rPr>
                <w:spacing w:val="-1"/>
                <w:sz w:val="24"/>
              </w:rPr>
              <w:t> </w:t>
            </w:r>
            <w:r>
              <w:rPr>
                <w:sz w:val="24"/>
              </w:rPr>
              <w:t>Hunter</w:t>
            </w:r>
            <w:r>
              <w:rPr>
                <w:spacing w:val="-3"/>
                <w:sz w:val="24"/>
              </w:rPr>
              <w:t> </w:t>
            </w:r>
            <w:r>
              <w:rPr>
                <w:spacing w:val="-2"/>
                <w:sz w:val="24"/>
              </w:rPr>
              <w:t>Medical</w:t>
            </w:r>
          </w:p>
          <w:p>
            <w:pPr>
              <w:pStyle w:val="TableParagraph"/>
              <w:spacing w:line="273" w:lineRule="exact" w:before="0"/>
              <w:ind w:left="746"/>
              <w:rPr>
                <w:sz w:val="24"/>
              </w:rPr>
            </w:pPr>
            <w:r>
              <w:rPr>
                <w:sz w:val="24"/>
              </w:rPr>
              <w:t>Research</w:t>
            </w:r>
            <w:r>
              <w:rPr>
                <w:spacing w:val="-1"/>
                <w:sz w:val="24"/>
              </w:rPr>
              <w:t> </w:t>
            </w:r>
            <w:r>
              <w:rPr>
                <w:spacing w:val="-2"/>
                <w:sz w:val="24"/>
              </w:rPr>
              <w:t>Institute</w:t>
            </w:r>
          </w:p>
        </w:tc>
      </w:tr>
      <w:tr>
        <w:trPr>
          <w:trHeight w:val="587" w:hRule="atLeast"/>
        </w:trPr>
        <w:tc>
          <w:tcPr>
            <w:tcW w:w="3367" w:type="dxa"/>
            <w:tcBorders>
              <w:top w:val="single" w:sz="4" w:space="0" w:color="000000"/>
              <w:bottom w:val="single" w:sz="4" w:space="0" w:color="000000"/>
            </w:tcBorders>
          </w:tcPr>
          <w:p>
            <w:pPr>
              <w:pStyle w:val="TableParagraph"/>
              <w:spacing w:before="1"/>
              <w:ind w:left="108"/>
              <w:rPr>
                <w:sz w:val="24"/>
              </w:rPr>
            </w:pPr>
            <w:r>
              <w:rPr>
                <w:sz w:val="24"/>
              </w:rPr>
              <w:t>Dr Michelle</w:t>
            </w:r>
            <w:r>
              <w:rPr>
                <w:spacing w:val="-2"/>
                <w:sz w:val="24"/>
              </w:rPr>
              <w:t> Guppy</w:t>
            </w:r>
          </w:p>
        </w:tc>
        <w:tc>
          <w:tcPr>
            <w:tcW w:w="5137" w:type="dxa"/>
            <w:tcBorders>
              <w:top w:val="single" w:sz="4" w:space="0" w:color="000000"/>
              <w:bottom w:val="single" w:sz="4" w:space="0" w:color="000000"/>
            </w:tcBorders>
          </w:tcPr>
          <w:p>
            <w:pPr>
              <w:pStyle w:val="TableParagraph"/>
              <w:spacing w:line="290" w:lineRule="atLeast" w:before="0"/>
              <w:ind w:left="746"/>
              <w:rPr>
                <w:sz w:val="24"/>
              </w:rPr>
            </w:pPr>
            <w:r>
              <w:rPr>
                <w:sz w:val="24"/>
              </w:rPr>
              <w:t>Head</w:t>
            </w:r>
            <w:r>
              <w:rPr>
                <w:spacing w:val="-5"/>
                <w:sz w:val="24"/>
              </w:rPr>
              <w:t> </w:t>
            </w:r>
            <w:r>
              <w:rPr>
                <w:sz w:val="24"/>
              </w:rPr>
              <w:t>of</w:t>
            </w:r>
            <w:r>
              <w:rPr>
                <w:spacing w:val="-5"/>
                <w:sz w:val="24"/>
              </w:rPr>
              <w:t> </w:t>
            </w:r>
            <w:r>
              <w:rPr>
                <w:sz w:val="24"/>
              </w:rPr>
              <w:t>School,</w:t>
            </w:r>
            <w:r>
              <w:rPr>
                <w:spacing w:val="-6"/>
                <w:sz w:val="24"/>
              </w:rPr>
              <w:t> </w:t>
            </w:r>
            <w:r>
              <w:rPr>
                <w:sz w:val="24"/>
              </w:rPr>
              <w:t>School</w:t>
            </w:r>
            <w:r>
              <w:rPr>
                <w:spacing w:val="-8"/>
                <w:sz w:val="24"/>
              </w:rPr>
              <w:t> </w:t>
            </w:r>
            <w:r>
              <w:rPr>
                <w:sz w:val="24"/>
              </w:rPr>
              <w:t>of</w:t>
            </w:r>
            <w:r>
              <w:rPr>
                <w:spacing w:val="-5"/>
                <w:sz w:val="24"/>
              </w:rPr>
              <w:t> </w:t>
            </w:r>
            <w:r>
              <w:rPr>
                <w:sz w:val="24"/>
              </w:rPr>
              <w:t>Rural</w:t>
            </w:r>
            <w:r>
              <w:rPr>
                <w:spacing w:val="-8"/>
                <w:sz w:val="24"/>
              </w:rPr>
              <w:t> </w:t>
            </w:r>
            <w:r>
              <w:rPr>
                <w:sz w:val="24"/>
              </w:rPr>
              <w:t>Medicine University of New England</w:t>
            </w:r>
          </w:p>
        </w:tc>
      </w:tr>
      <w:tr>
        <w:trPr>
          <w:trHeight w:val="39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Dr David </w:t>
            </w:r>
            <w:r>
              <w:rPr>
                <w:spacing w:val="-2"/>
                <w:sz w:val="24"/>
              </w:rPr>
              <w:t>Scott</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Chair,</w:t>
            </w:r>
            <w:r>
              <w:rPr>
                <w:spacing w:val="-2"/>
                <w:sz w:val="24"/>
              </w:rPr>
              <w:t> </w:t>
            </w:r>
            <w:r>
              <w:rPr>
                <w:sz w:val="24"/>
              </w:rPr>
              <w:t>Tamworth</w:t>
            </w:r>
            <w:r>
              <w:rPr>
                <w:spacing w:val="-3"/>
                <w:sz w:val="24"/>
              </w:rPr>
              <w:t> </w:t>
            </w:r>
            <w:r>
              <w:rPr>
                <w:sz w:val="24"/>
              </w:rPr>
              <w:t>Medical</w:t>
            </w:r>
            <w:r>
              <w:rPr>
                <w:spacing w:val="-1"/>
                <w:sz w:val="24"/>
              </w:rPr>
              <w:t> </w:t>
            </w:r>
            <w:r>
              <w:rPr>
                <w:sz w:val="24"/>
              </w:rPr>
              <w:t>Staff</w:t>
            </w:r>
            <w:r>
              <w:rPr>
                <w:spacing w:val="-1"/>
                <w:sz w:val="24"/>
              </w:rPr>
              <w:t> </w:t>
            </w:r>
            <w:r>
              <w:rPr>
                <w:spacing w:val="-2"/>
                <w:sz w:val="24"/>
              </w:rPr>
              <w:t>Council</w:t>
            </w:r>
          </w:p>
        </w:tc>
      </w:tr>
      <w:tr>
        <w:trPr>
          <w:trHeight w:val="587" w:hRule="atLeast"/>
        </w:trPr>
        <w:tc>
          <w:tcPr>
            <w:tcW w:w="3367" w:type="dxa"/>
            <w:tcBorders>
              <w:top w:val="single" w:sz="4" w:space="0" w:color="000000"/>
              <w:bottom w:val="single" w:sz="4" w:space="0" w:color="000000"/>
            </w:tcBorders>
          </w:tcPr>
          <w:p>
            <w:pPr>
              <w:pStyle w:val="TableParagraph"/>
              <w:spacing w:before="1"/>
              <w:ind w:left="108"/>
              <w:rPr>
                <w:sz w:val="24"/>
              </w:rPr>
            </w:pPr>
            <w:r>
              <w:rPr>
                <w:sz w:val="24"/>
              </w:rPr>
              <w:t>Ms</w:t>
            </w:r>
            <w:r>
              <w:rPr>
                <w:spacing w:val="-2"/>
                <w:sz w:val="24"/>
              </w:rPr>
              <w:t> </w:t>
            </w:r>
            <w:r>
              <w:rPr>
                <w:sz w:val="24"/>
              </w:rPr>
              <w:t>Tracey</w:t>
            </w:r>
            <w:r>
              <w:rPr>
                <w:spacing w:val="-4"/>
                <w:sz w:val="24"/>
              </w:rPr>
              <w:t> </w:t>
            </w:r>
            <w:r>
              <w:rPr>
                <w:sz w:val="24"/>
              </w:rPr>
              <w:t>McCosker </w:t>
            </w:r>
            <w:r>
              <w:rPr>
                <w:spacing w:val="-5"/>
                <w:sz w:val="24"/>
              </w:rPr>
              <w:t>PSM</w:t>
            </w:r>
          </w:p>
        </w:tc>
        <w:tc>
          <w:tcPr>
            <w:tcW w:w="5137" w:type="dxa"/>
            <w:tcBorders>
              <w:top w:val="single" w:sz="4" w:space="0" w:color="000000"/>
              <w:bottom w:val="single" w:sz="4" w:space="0" w:color="000000"/>
            </w:tcBorders>
          </w:tcPr>
          <w:p>
            <w:pPr>
              <w:pStyle w:val="TableParagraph"/>
              <w:spacing w:line="290" w:lineRule="atLeast" w:before="0"/>
              <w:ind w:left="746"/>
              <w:rPr>
                <w:sz w:val="24"/>
              </w:rPr>
            </w:pPr>
            <w:r>
              <w:rPr>
                <w:sz w:val="24"/>
              </w:rPr>
              <w:t>Chief</w:t>
            </w:r>
            <w:r>
              <w:rPr>
                <w:spacing w:val="-5"/>
                <w:sz w:val="24"/>
              </w:rPr>
              <w:t> </w:t>
            </w:r>
            <w:r>
              <w:rPr>
                <w:sz w:val="24"/>
              </w:rPr>
              <w:t>Executive,</w:t>
            </w:r>
            <w:r>
              <w:rPr>
                <w:spacing w:val="-8"/>
                <w:sz w:val="24"/>
              </w:rPr>
              <w:t> </w:t>
            </w:r>
            <w:r>
              <w:rPr>
                <w:sz w:val="24"/>
              </w:rPr>
              <w:t>Hunter</w:t>
            </w:r>
            <w:r>
              <w:rPr>
                <w:spacing w:val="-8"/>
                <w:sz w:val="24"/>
              </w:rPr>
              <w:t> </w:t>
            </w:r>
            <w:r>
              <w:rPr>
                <w:sz w:val="24"/>
              </w:rPr>
              <w:t>New</w:t>
            </w:r>
            <w:r>
              <w:rPr>
                <w:spacing w:val="-7"/>
                <w:sz w:val="24"/>
              </w:rPr>
              <w:t> </w:t>
            </w:r>
            <w:r>
              <w:rPr>
                <w:sz w:val="24"/>
              </w:rPr>
              <w:t>England</w:t>
            </w:r>
            <w:r>
              <w:rPr>
                <w:spacing w:val="-7"/>
                <w:sz w:val="24"/>
              </w:rPr>
              <w:t> </w:t>
            </w:r>
            <w:r>
              <w:rPr>
                <w:sz w:val="24"/>
              </w:rPr>
              <w:t>Local Health District</w:t>
            </w:r>
          </w:p>
        </w:tc>
      </w:tr>
      <w:tr>
        <w:trPr>
          <w:trHeight w:val="877"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Dr Paul</w:t>
            </w:r>
            <w:r>
              <w:rPr>
                <w:spacing w:val="1"/>
                <w:sz w:val="24"/>
              </w:rPr>
              <w:t> </w:t>
            </w:r>
            <w:r>
              <w:rPr>
                <w:spacing w:val="-2"/>
                <w:sz w:val="24"/>
              </w:rPr>
              <w:t>Craven</w:t>
            </w:r>
          </w:p>
        </w:tc>
        <w:tc>
          <w:tcPr>
            <w:tcW w:w="5137" w:type="dxa"/>
            <w:tcBorders>
              <w:top w:val="single" w:sz="4" w:space="0" w:color="000000"/>
              <w:bottom w:val="single" w:sz="4" w:space="0" w:color="000000"/>
            </w:tcBorders>
          </w:tcPr>
          <w:p>
            <w:pPr>
              <w:pStyle w:val="TableParagraph"/>
              <w:spacing w:before="0"/>
              <w:ind w:left="746"/>
              <w:rPr>
                <w:sz w:val="24"/>
              </w:rPr>
            </w:pPr>
            <w:r>
              <w:rPr>
                <w:sz w:val="24"/>
              </w:rPr>
              <w:t>Executive Director for Children &amp; Young People</w:t>
            </w:r>
            <w:r>
              <w:rPr>
                <w:spacing w:val="-7"/>
                <w:sz w:val="24"/>
              </w:rPr>
              <w:t> </w:t>
            </w:r>
            <w:r>
              <w:rPr>
                <w:sz w:val="24"/>
              </w:rPr>
              <w:t>and</w:t>
            </w:r>
            <w:r>
              <w:rPr>
                <w:spacing w:val="-6"/>
                <w:sz w:val="24"/>
              </w:rPr>
              <w:t> </w:t>
            </w:r>
            <w:r>
              <w:rPr>
                <w:sz w:val="24"/>
              </w:rPr>
              <w:t>Families,</w:t>
            </w:r>
            <w:r>
              <w:rPr>
                <w:spacing w:val="-7"/>
                <w:sz w:val="24"/>
              </w:rPr>
              <w:t> </w:t>
            </w:r>
            <w:r>
              <w:rPr>
                <w:sz w:val="24"/>
              </w:rPr>
              <w:t>Hunter</w:t>
            </w:r>
            <w:r>
              <w:rPr>
                <w:spacing w:val="-10"/>
                <w:sz w:val="24"/>
              </w:rPr>
              <w:t> </w:t>
            </w:r>
            <w:r>
              <w:rPr>
                <w:sz w:val="24"/>
              </w:rPr>
              <w:t>New</w:t>
            </w:r>
            <w:r>
              <w:rPr>
                <w:spacing w:val="-6"/>
                <w:sz w:val="24"/>
              </w:rPr>
              <w:t> </w:t>
            </w:r>
            <w:r>
              <w:rPr>
                <w:sz w:val="24"/>
              </w:rPr>
              <w:t>England</w:t>
            </w:r>
          </w:p>
          <w:p>
            <w:pPr>
              <w:pStyle w:val="TableParagraph"/>
              <w:spacing w:line="273" w:lineRule="exact" w:before="0"/>
              <w:ind w:left="746"/>
              <w:rPr>
                <w:sz w:val="24"/>
              </w:rPr>
            </w:pPr>
            <w:r>
              <w:rPr>
                <w:sz w:val="24"/>
              </w:rPr>
              <w:t>Local</w:t>
            </w:r>
            <w:r>
              <w:rPr>
                <w:spacing w:val="-1"/>
                <w:sz w:val="24"/>
              </w:rPr>
              <w:t> </w:t>
            </w:r>
            <w:r>
              <w:rPr>
                <w:sz w:val="24"/>
              </w:rPr>
              <w:t>Health</w:t>
            </w:r>
            <w:r>
              <w:rPr>
                <w:spacing w:val="-1"/>
                <w:sz w:val="24"/>
              </w:rPr>
              <w:t> </w:t>
            </w:r>
            <w:r>
              <w:rPr>
                <w:spacing w:val="-2"/>
                <w:sz w:val="24"/>
              </w:rPr>
              <w:t>District</w:t>
            </w:r>
          </w:p>
        </w:tc>
      </w:tr>
      <w:tr>
        <w:trPr>
          <w:trHeight w:val="877"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Ms</w:t>
            </w:r>
            <w:r>
              <w:rPr>
                <w:spacing w:val="-2"/>
                <w:sz w:val="24"/>
              </w:rPr>
              <w:t> </w:t>
            </w:r>
            <w:r>
              <w:rPr>
                <w:sz w:val="24"/>
              </w:rPr>
              <w:t>Elizabeth</w:t>
            </w:r>
            <w:r>
              <w:rPr>
                <w:spacing w:val="-1"/>
                <w:sz w:val="24"/>
              </w:rPr>
              <w:t> </w:t>
            </w:r>
            <w:r>
              <w:rPr>
                <w:sz w:val="24"/>
              </w:rPr>
              <w:t>Grist</w:t>
            </w:r>
            <w:r>
              <w:rPr>
                <w:spacing w:val="-2"/>
                <w:sz w:val="24"/>
              </w:rPr>
              <w:t> </w:t>
            </w:r>
            <w:r>
              <w:rPr>
                <w:spacing w:val="-5"/>
                <w:sz w:val="24"/>
              </w:rPr>
              <w:t>OAM</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Executive</w:t>
            </w:r>
            <w:r>
              <w:rPr>
                <w:spacing w:val="-6"/>
                <w:sz w:val="24"/>
              </w:rPr>
              <w:t> </w:t>
            </w:r>
            <w:r>
              <w:rPr>
                <w:sz w:val="24"/>
              </w:rPr>
              <w:t>Director</w:t>
            </w:r>
            <w:r>
              <w:rPr>
                <w:spacing w:val="-2"/>
                <w:sz w:val="24"/>
              </w:rPr>
              <w:t> </w:t>
            </w:r>
            <w:r>
              <w:rPr>
                <w:sz w:val="24"/>
              </w:rPr>
              <w:t>of</w:t>
            </w:r>
            <w:r>
              <w:rPr>
                <w:spacing w:val="-1"/>
                <w:sz w:val="24"/>
              </w:rPr>
              <w:t> </w:t>
            </w:r>
            <w:r>
              <w:rPr>
                <w:sz w:val="24"/>
              </w:rPr>
              <w:t>Clinical</w:t>
            </w:r>
            <w:r>
              <w:rPr>
                <w:spacing w:val="-2"/>
                <w:sz w:val="24"/>
              </w:rPr>
              <w:t> </w:t>
            </w:r>
            <w:r>
              <w:rPr>
                <w:sz w:val="24"/>
              </w:rPr>
              <w:t>Services</w:t>
            </w:r>
            <w:r>
              <w:rPr>
                <w:spacing w:val="-2"/>
                <w:sz w:val="24"/>
              </w:rPr>
              <w:t> </w:t>
            </w:r>
            <w:r>
              <w:rPr>
                <w:spacing w:val="-5"/>
                <w:sz w:val="24"/>
              </w:rPr>
              <w:t>and</w:t>
            </w:r>
          </w:p>
          <w:p>
            <w:pPr>
              <w:pStyle w:val="TableParagraph"/>
              <w:spacing w:line="290" w:lineRule="atLeast" w:before="0"/>
              <w:ind w:left="746"/>
              <w:rPr>
                <w:sz w:val="24"/>
              </w:rPr>
            </w:pPr>
            <w:r>
              <w:rPr>
                <w:sz w:val="24"/>
              </w:rPr>
              <w:t>Nursing</w:t>
            </w:r>
            <w:r>
              <w:rPr>
                <w:spacing w:val="-9"/>
                <w:sz w:val="24"/>
              </w:rPr>
              <w:t> </w:t>
            </w:r>
            <w:r>
              <w:rPr>
                <w:sz w:val="24"/>
              </w:rPr>
              <w:t>&amp;</w:t>
            </w:r>
            <w:r>
              <w:rPr>
                <w:spacing w:val="-7"/>
                <w:sz w:val="24"/>
              </w:rPr>
              <w:t> </w:t>
            </w:r>
            <w:r>
              <w:rPr>
                <w:sz w:val="24"/>
              </w:rPr>
              <w:t>Midwifery,</w:t>
            </w:r>
            <w:r>
              <w:rPr>
                <w:spacing w:val="-9"/>
                <w:sz w:val="24"/>
              </w:rPr>
              <w:t> </w:t>
            </w:r>
            <w:r>
              <w:rPr>
                <w:sz w:val="24"/>
              </w:rPr>
              <w:t>Hunter</w:t>
            </w:r>
            <w:r>
              <w:rPr>
                <w:spacing w:val="-9"/>
                <w:sz w:val="24"/>
              </w:rPr>
              <w:t> </w:t>
            </w:r>
            <w:r>
              <w:rPr>
                <w:sz w:val="24"/>
              </w:rPr>
              <w:t>New</w:t>
            </w:r>
            <w:r>
              <w:rPr>
                <w:spacing w:val="-5"/>
                <w:sz w:val="24"/>
              </w:rPr>
              <w:t> </w:t>
            </w:r>
            <w:r>
              <w:rPr>
                <w:sz w:val="24"/>
              </w:rPr>
              <w:t>England Local Health District</w:t>
            </w:r>
          </w:p>
        </w:tc>
      </w:tr>
      <w:tr>
        <w:trPr>
          <w:trHeight w:val="587" w:hRule="atLeast"/>
        </w:trPr>
        <w:tc>
          <w:tcPr>
            <w:tcW w:w="3367" w:type="dxa"/>
            <w:tcBorders>
              <w:top w:val="single" w:sz="4" w:space="0" w:color="000000"/>
              <w:bottom w:val="single" w:sz="4" w:space="0" w:color="000000"/>
            </w:tcBorders>
          </w:tcPr>
          <w:p>
            <w:pPr>
              <w:pStyle w:val="TableParagraph"/>
              <w:spacing w:before="1"/>
              <w:ind w:left="108"/>
              <w:rPr>
                <w:sz w:val="24"/>
              </w:rPr>
            </w:pPr>
            <w:r>
              <w:rPr>
                <w:sz w:val="24"/>
              </w:rPr>
              <w:t>Ms</w:t>
            </w:r>
            <w:r>
              <w:rPr>
                <w:spacing w:val="-1"/>
                <w:sz w:val="24"/>
              </w:rPr>
              <w:t> </w:t>
            </w:r>
            <w:r>
              <w:rPr>
                <w:sz w:val="24"/>
              </w:rPr>
              <w:t>Susan</w:t>
            </w:r>
            <w:r>
              <w:rPr>
                <w:spacing w:val="1"/>
                <w:sz w:val="24"/>
              </w:rPr>
              <w:t> </w:t>
            </w:r>
            <w:r>
              <w:rPr>
                <w:spacing w:val="-2"/>
                <w:sz w:val="24"/>
              </w:rPr>
              <w:t>Heyman</w:t>
            </w:r>
          </w:p>
        </w:tc>
        <w:tc>
          <w:tcPr>
            <w:tcW w:w="5137" w:type="dxa"/>
            <w:tcBorders>
              <w:top w:val="single" w:sz="4" w:space="0" w:color="000000"/>
              <w:bottom w:val="single" w:sz="4" w:space="0" w:color="000000"/>
            </w:tcBorders>
          </w:tcPr>
          <w:p>
            <w:pPr>
              <w:pStyle w:val="TableParagraph"/>
              <w:spacing w:line="290" w:lineRule="atLeast" w:before="0"/>
              <w:ind w:left="746" w:right="26"/>
              <w:rPr>
                <w:sz w:val="24"/>
              </w:rPr>
            </w:pPr>
            <w:r>
              <w:rPr>
                <w:sz w:val="24"/>
              </w:rPr>
              <w:t>Executive</w:t>
            </w:r>
            <w:r>
              <w:rPr>
                <w:spacing w:val="-11"/>
                <w:sz w:val="24"/>
              </w:rPr>
              <w:t> </w:t>
            </w:r>
            <w:r>
              <w:rPr>
                <w:sz w:val="24"/>
              </w:rPr>
              <w:t>Director</w:t>
            </w:r>
            <w:r>
              <w:rPr>
                <w:spacing w:val="-9"/>
                <w:sz w:val="24"/>
              </w:rPr>
              <w:t> </w:t>
            </w:r>
            <w:r>
              <w:rPr>
                <w:sz w:val="24"/>
              </w:rPr>
              <w:t>of</w:t>
            </w:r>
            <w:r>
              <w:rPr>
                <w:spacing w:val="-9"/>
                <w:sz w:val="24"/>
              </w:rPr>
              <w:t> </w:t>
            </w:r>
            <w:r>
              <w:rPr>
                <w:sz w:val="24"/>
              </w:rPr>
              <w:t>Operations,</w:t>
            </w:r>
            <w:r>
              <w:rPr>
                <w:spacing w:val="-9"/>
                <w:sz w:val="24"/>
              </w:rPr>
              <w:t> </w:t>
            </w:r>
            <w:r>
              <w:rPr>
                <w:sz w:val="24"/>
              </w:rPr>
              <w:t>Hunter New England Local Health District</w:t>
            </w:r>
          </w:p>
        </w:tc>
      </w:tr>
      <w:tr>
        <w:trPr>
          <w:trHeight w:val="58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Mr Luke</w:t>
            </w:r>
            <w:r>
              <w:rPr>
                <w:spacing w:val="-1"/>
                <w:sz w:val="24"/>
              </w:rPr>
              <w:t> </w:t>
            </w:r>
            <w:r>
              <w:rPr>
                <w:spacing w:val="-2"/>
                <w:sz w:val="24"/>
              </w:rPr>
              <w:t>Sloane</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Deputy</w:t>
            </w:r>
            <w:r>
              <w:rPr>
                <w:spacing w:val="-1"/>
                <w:sz w:val="24"/>
              </w:rPr>
              <w:t> </w:t>
            </w:r>
            <w:r>
              <w:rPr>
                <w:sz w:val="24"/>
              </w:rPr>
              <w:t>Secretary</w:t>
            </w:r>
            <w:r>
              <w:rPr>
                <w:spacing w:val="-4"/>
                <w:sz w:val="24"/>
              </w:rPr>
              <w:t> </w:t>
            </w:r>
            <w:r>
              <w:rPr>
                <w:sz w:val="24"/>
              </w:rPr>
              <w:t>of</w:t>
            </w:r>
            <w:r>
              <w:rPr>
                <w:spacing w:val="-2"/>
                <w:sz w:val="24"/>
              </w:rPr>
              <w:t> </w:t>
            </w:r>
            <w:r>
              <w:rPr>
                <w:sz w:val="24"/>
              </w:rPr>
              <w:t>Rural and</w:t>
            </w:r>
            <w:r>
              <w:rPr>
                <w:spacing w:val="-1"/>
                <w:sz w:val="24"/>
              </w:rPr>
              <w:t> </w:t>
            </w:r>
            <w:r>
              <w:rPr>
                <w:spacing w:val="-2"/>
                <w:sz w:val="24"/>
              </w:rPr>
              <w:t>Regional</w:t>
            </w:r>
          </w:p>
          <w:p>
            <w:pPr>
              <w:pStyle w:val="TableParagraph"/>
              <w:spacing w:line="273" w:lineRule="exact" w:before="0"/>
              <w:ind w:left="746"/>
              <w:rPr>
                <w:sz w:val="24"/>
              </w:rPr>
            </w:pPr>
            <w:r>
              <w:rPr>
                <w:sz w:val="24"/>
              </w:rPr>
              <w:t>Health,</w:t>
            </w:r>
            <w:r>
              <w:rPr>
                <w:spacing w:val="-2"/>
                <w:sz w:val="24"/>
              </w:rPr>
              <w:t> </w:t>
            </w:r>
            <w:r>
              <w:rPr>
                <w:sz w:val="24"/>
              </w:rPr>
              <w:t>NSW</w:t>
            </w:r>
            <w:r>
              <w:rPr>
                <w:spacing w:val="3"/>
                <w:sz w:val="24"/>
              </w:rPr>
              <w:t> </w:t>
            </w:r>
            <w:r>
              <w:rPr>
                <w:spacing w:val="-2"/>
                <w:sz w:val="24"/>
              </w:rPr>
              <w:t>Health</w:t>
            </w:r>
          </w:p>
        </w:tc>
      </w:tr>
      <w:tr>
        <w:trPr>
          <w:trHeight w:val="585" w:hRule="atLeast"/>
        </w:trPr>
        <w:tc>
          <w:tcPr>
            <w:tcW w:w="3367" w:type="dxa"/>
            <w:tcBorders>
              <w:top w:val="single" w:sz="4" w:space="0" w:color="000000"/>
              <w:bottom w:val="single" w:sz="4" w:space="0" w:color="000000"/>
            </w:tcBorders>
          </w:tcPr>
          <w:p>
            <w:pPr>
              <w:pStyle w:val="TableParagraph"/>
              <w:spacing w:line="292" w:lineRule="exact" w:before="0"/>
              <w:ind w:left="108"/>
              <w:rPr>
                <w:sz w:val="24"/>
              </w:rPr>
            </w:pPr>
            <w:r>
              <w:rPr>
                <w:sz w:val="24"/>
              </w:rPr>
              <w:t>Mr</w:t>
            </w:r>
            <w:r>
              <w:rPr>
                <w:spacing w:val="-4"/>
                <w:sz w:val="24"/>
              </w:rPr>
              <w:t> </w:t>
            </w:r>
            <w:r>
              <w:rPr>
                <w:sz w:val="24"/>
              </w:rPr>
              <w:t>Matthew</w:t>
            </w:r>
            <w:r>
              <w:rPr>
                <w:spacing w:val="-1"/>
                <w:sz w:val="24"/>
              </w:rPr>
              <w:t> </w:t>
            </w:r>
            <w:r>
              <w:rPr>
                <w:spacing w:val="-4"/>
                <w:sz w:val="24"/>
              </w:rPr>
              <w:t>Daly</w:t>
            </w:r>
          </w:p>
        </w:tc>
        <w:tc>
          <w:tcPr>
            <w:tcW w:w="5137" w:type="dxa"/>
            <w:tcBorders>
              <w:top w:val="single" w:sz="4" w:space="0" w:color="000000"/>
              <w:bottom w:val="single" w:sz="4" w:space="0" w:color="000000"/>
            </w:tcBorders>
          </w:tcPr>
          <w:p>
            <w:pPr>
              <w:pStyle w:val="TableParagraph"/>
              <w:spacing w:line="292" w:lineRule="exact" w:before="0"/>
              <w:ind w:left="746"/>
              <w:rPr>
                <w:sz w:val="24"/>
              </w:rPr>
            </w:pPr>
            <w:r>
              <w:rPr>
                <w:sz w:val="24"/>
              </w:rPr>
              <w:t>Deputy</w:t>
            </w:r>
            <w:r>
              <w:rPr>
                <w:spacing w:val="-2"/>
                <w:sz w:val="24"/>
              </w:rPr>
              <w:t> </w:t>
            </w:r>
            <w:r>
              <w:rPr>
                <w:sz w:val="24"/>
              </w:rPr>
              <w:t>Secretary</w:t>
            </w:r>
            <w:r>
              <w:rPr>
                <w:spacing w:val="-4"/>
                <w:sz w:val="24"/>
              </w:rPr>
              <w:t> </w:t>
            </w:r>
            <w:r>
              <w:rPr>
                <w:sz w:val="24"/>
              </w:rPr>
              <w:t>of</w:t>
            </w:r>
            <w:r>
              <w:rPr>
                <w:spacing w:val="-3"/>
                <w:sz w:val="24"/>
              </w:rPr>
              <w:t> </w:t>
            </w:r>
            <w:r>
              <w:rPr>
                <w:sz w:val="24"/>
              </w:rPr>
              <w:t>System </w:t>
            </w:r>
            <w:r>
              <w:rPr>
                <w:spacing w:val="-2"/>
                <w:sz w:val="24"/>
              </w:rPr>
              <w:t>Sustainability</w:t>
            </w:r>
          </w:p>
          <w:p>
            <w:pPr>
              <w:pStyle w:val="TableParagraph"/>
              <w:spacing w:line="273" w:lineRule="exact" w:before="0"/>
              <w:ind w:left="746"/>
              <w:rPr>
                <w:sz w:val="24"/>
              </w:rPr>
            </w:pPr>
            <w:r>
              <w:rPr>
                <w:sz w:val="24"/>
              </w:rPr>
              <w:t>and</w:t>
            </w:r>
            <w:r>
              <w:rPr>
                <w:spacing w:val="-3"/>
                <w:sz w:val="24"/>
              </w:rPr>
              <w:t> </w:t>
            </w:r>
            <w:r>
              <w:rPr>
                <w:sz w:val="24"/>
              </w:rPr>
              <w:t>Performance,</w:t>
            </w:r>
            <w:r>
              <w:rPr>
                <w:spacing w:val="-2"/>
                <w:sz w:val="24"/>
              </w:rPr>
              <w:t> </w:t>
            </w:r>
            <w:r>
              <w:rPr>
                <w:sz w:val="24"/>
              </w:rPr>
              <w:t>NSW</w:t>
            </w:r>
            <w:r>
              <w:rPr>
                <w:spacing w:val="-3"/>
                <w:sz w:val="24"/>
              </w:rPr>
              <w:t> </w:t>
            </w:r>
            <w:r>
              <w:rPr>
                <w:spacing w:val="-2"/>
                <w:sz w:val="24"/>
              </w:rPr>
              <w:t>Health</w:t>
            </w:r>
          </w:p>
        </w:tc>
      </w:tr>
      <w:tr>
        <w:trPr>
          <w:trHeight w:val="880" w:hRule="atLeast"/>
        </w:trPr>
        <w:tc>
          <w:tcPr>
            <w:tcW w:w="3367" w:type="dxa"/>
            <w:tcBorders>
              <w:top w:val="single" w:sz="4" w:space="0" w:color="000000"/>
              <w:bottom w:val="single" w:sz="4" w:space="0" w:color="000000"/>
            </w:tcBorders>
          </w:tcPr>
          <w:p>
            <w:pPr>
              <w:pStyle w:val="TableParagraph"/>
              <w:spacing w:before="1"/>
              <w:ind w:left="108"/>
              <w:rPr>
                <w:sz w:val="24"/>
              </w:rPr>
            </w:pPr>
            <w:r>
              <w:rPr>
                <w:sz w:val="24"/>
              </w:rPr>
              <w:t>Mr Alfa</w:t>
            </w:r>
            <w:r>
              <w:rPr>
                <w:spacing w:val="-2"/>
                <w:sz w:val="24"/>
              </w:rPr>
              <w:t> D'Amato</w:t>
            </w:r>
          </w:p>
        </w:tc>
        <w:tc>
          <w:tcPr>
            <w:tcW w:w="5137" w:type="dxa"/>
            <w:tcBorders>
              <w:top w:val="single" w:sz="4" w:space="0" w:color="000000"/>
              <w:bottom w:val="single" w:sz="4" w:space="0" w:color="000000"/>
            </w:tcBorders>
          </w:tcPr>
          <w:p>
            <w:pPr>
              <w:pStyle w:val="TableParagraph"/>
              <w:spacing w:line="290" w:lineRule="atLeast" w:before="0"/>
              <w:ind w:left="746"/>
              <w:rPr>
                <w:sz w:val="24"/>
              </w:rPr>
            </w:pPr>
            <w:r>
              <w:rPr>
                <w:sz w:val="24"/>
              </w:rPr>
              <w:t>Deputy</w:t>
            </w:r>
            <w:r>
              <w:rPr>
                <w:spacing w:val="-7"/>
                <w:sz w:val="24"/>
              </w:rPr>
              <w:t> </w:t>
            </w:r>
            <w:r>
              <w:rPr>
                <w:sz w:val="24"/>
              </w:rPr>
              <w:t>Secretary</w:t>
            </w:r>
            <w:r>
              <w:rPr>
                <w:spacing w:val="-10"/>
                <w:sz w:val="24"/>
              </w:rPr>
              <w:t> </w:t>
            </w:r>
            <w:r>
              <w:rPr>
                <w:sz w:val="24"/>
              </w:rPr>
              <w:t>of</w:t>
            </w:r>
            <w:r>
              <w:rPr>
                <w:spacing w:val="-8"/>
                <w:sz w:val="24"/>
              </w:rPr>
              <w:t> </w:t>
            </w:r>
            <w:r>
              <w:rPr>
                <w:sz w:val="24"/>
              </w:rPr>
              <w:t>Financial</w:t>
            </w:r>
            <w:r>
              <w:rPr>
                <w:spacing w:val="-6"/>
                <w:sz w:val="24"/>
              </w:rPr>
              <w:t> </w:t>
            </w:r>
            <w:r>
              <w:rPr>
                <w:sz w:val="24"/>
              </w:rPr>
              <w:t>&amp;</w:t>
            </w:r>
            <w:r>
              <w:rPr>
                <w:spacing w:val="-7"/>
                <w:sz w:val="24"/>
              </w:rPr>
              <w:t> </w:t>
            </w:r>
            <w:r>
              <w:rPr>
                <w:sz w:val="24"/>
              </w:rPr>
              <w:t>Corporate Services and Chief Financial Officer, NSW </w:t>
            </w:r>
            <w:r>
              <w:rPr>
                <w:spacing w:val="-2"/>
                <w:sz w:val="24"/>
              </w:rPr>
              <w:t>Health</w:t>
            </w:r>
          </w:p>
        </w:tc>
      </w:tr>
    </w:tbl>
    <w:p>
      <w:pPr>
        <w:pStyle w:val="TableParagraph"/>
        <w:spacing w:after="0" w:line="290" w:lineRule="atLeast"/>
        <w:rPr>
          <w:sz w:val="24"/>
        </w:rPr>
        <w:sectPr>
          <w:pgSz w:w="11910" w:h="16840"/>
          <w:pgMar w:header="722" w:footer="569" w:top="1360" w:bottom="760" w:left="1417" w:right="1133"/>
        </w:sectPr>
      </w:pPr>
    </w:p>
    <w:p>
      <w:pPr>
        <w:pStyle w:val="BodyText"/>
        <w:spacing w:before="70"/>
        <w:rPr>
          <w:b/>
          <w:sz w:val="44"/>
        </w:rPr>
      </w:pPr>
    </w:p>
    <w:p>
      <w:pPr>
        <w:pStyle w:val="Heading1"/>
      </w:pPr>
      <w:bookmarkStart w:name="_bookmark376" w:id="378"/>
      <w:bookmarkEnd w:id="378"/>
      <w:r>
        <w:rPr/>
      </w:r>
      <w:r>
        <w:rPr/>
        <w:t>Appendix</w:t>
      </w:r>
      <w:r>
        <w:rPr>
          <w:spacing w:val="-10"/>
        </w:rPr>
        <w:t> </w:t>
      </w:r>
      <w:r>
        <w:rPr/>
        <w:t>Five</w:t>
      </w:r>
      <w:r>
        <w:rPr>
          <w:spacing w:val="-11"/>
        </w:rPr>
        <w:t> </w:t>
      </w:r>
      <w:r>
        <w:rPr/>
        <w:t>–</w:t>
      </w:r>
      <w:r>
        <w:rPr>
          <w:spacing w:val="12"/>
        </w:rPr>
        <w:t> </w:t>
      </w:r>
      <w:r>
        <w:rPr/>
        <w:t>Extracts</w:t>
      </w:r>
      <w:r>
        <w:rPr>
          <w:spacing w:val="-9"/>
        </w:rPr>
        <w:t> </w:t>
      </w:r>
      <w:r>
        <w:rPr/>
        <w:t>from</w:t>
      </w:r>
      <w:r>
        <w:rPr>
          <w:spacing w:val="-9"/>
        </w:rPr>
        <w:t> </w:t>
      </w:r>
      <w:r>
        <w:rPr>
          <w:spacing w:val="-2"/>
        </w:rPr>
        <w:t>minutes</w:t>
      </w:r>
    </w:p>
    <w:p>
      <w:pPr>
        <w:pStyle w:val="BodyText"/>
        <w:spacing w:before="28"/>
        <w:rPr>
          <w:sz w:val="44"/>
        </w:rPr>
      </w:pPr>
    </w:p>
    <w:p>
      <w:pPr>
        <w:pStyle w:val="Heading4"/>
        <w:spacing w:before="0"/>
      </w:pPr>
      <w:r>
        <w:rPr/>
        <w:t>Meeting</w:t>
      </w:r>
      <w:r>
        <w:rPr>
          <w:spacing w:val="-2"/>
        </w:rPr>
        <w:t> </w:t>
      </w:r>
      <w:r>
        <w:rPr/>
        <w:t>no</w:t>
      </w:r>
      <w:r>
        <w:rPr>
          <w:spacing w:val="-3"/>
        </w:rPr>
        <w:t> </w:t>
      </w:r>
      <w:r>
        <w:rPr>
          <w:spacing w:val="-5"/>
        </w:rPr>
        <w:t>12</w:t>
      </w:r>
    </w:p>
    <w:p>
      <w:pPr>
        <w:pStyle w:val="BodyText"/>
        <w:spacing w:before="41"/>
        <w:ind w:left="284" w:right="6242"/>
      </w:pPr>
      <w:r>
        <w:rPr/>
        <w:t>9:19pm,</w:t>
      </w:r>
      <w:r>
        <w:rPr>
          <w:spacing w:val="-12"/>
        </w:rPr>
        <w:t> </w:t>
      </w:r>
      <w:r>
        <w:rPr/>
        <w:t>27</w:t>
      </w:r>
      <w:r>
        <w:rPr>
          <w:spacing w:val="-9"/>
        </w:rPr>
        <w:t> </w:t>
      </w:r>
      <w:r>
        <w:rPr/>
        <w:t>February</w:t>
      </w:r>
      <w:r>
        <w:rPr>
          <w:spacing w:val="-11"/>
        </w:rPr>
        <w:t> </w:t>
      </w:r>
      <w:r>
        <w:rPr/>
        <w:t>2025 Room 1043/Webex</w:t>
      </w:r>
    </w:p>
    <w:p>
      <w:pPr>
        <w:pStyle w:val="Heading4"/>
      </w:pPr>
      <w:r>
        <w:rPr/>
        <w:t>Members</w:t>
      </w:r>
      <w:r>
        <w:rPr>
          <w:spacing w:val="-5"/>
        </w:rPr>
        <w:t> </w:t>
      </w:r>
      <w:r>
        <w:rPr>
          <w:spacing w:val="-2"/>
        </w:rPr>
        <w:t>present</w:t>
      </w:r>
    </w:p>
    <w:p>
      <w:pPr>
        <w:pStyle w:val="BodyText"/>
        <w:spacing w:before="1"/>
        <w:ind w:left="285" w:right="3020" w:hanging="1"/>
      </w:pPr>
      <w:r>
        <w:rPr/>
        <w:t>In person: Mr Barr (Chair), Ms Butler, Mrs Dalton, and Ms Wilson Via</w:t>
      </w:r>
      <w:r>
        <w:rPr>
          <w:spacing w:val="-4"/>
        </w:rPr>
        <w:t> </w:t>
      </w:r>
      <w:r>
        <w:rPr/>
        <w:t>videoconference:</w:t>
      </w:r>
      <w:r>
        <w:rPr>
          <w:spacing w:val="-5"/>
        </w:rPr>
        <w:t> </w:t>
      </w:r>
      <w:r>
        <w:rPr/>
        <w:t>Ms</w:t>
      </w:r>
      <w:r>
        <w:rPr>
          <w:spacing w:val="-5"/>
        </w:rPr>
        <w:t> </w:t>
      </w:r>
      <w:r>
        <w:rPr/>
        <w:t>Doyle</w:t>
      </w:r>
      <w:r>
        <w:rPr>
          <w:spacing w:val="-4"/>
        </w:rPr>
        <w:t> </w:t>
      </w:r>
      <w:r>
        <w:rPr/>
        <w:t>(Deputy</w:t>
      </w:r>
      <w:r>
        <w:rPr>
          <w:spacing w:val="-5"/>
        </w:rPr>
        <w:t> </w:t>
      </w:r>
      <w:r>
        <w:rPr/>
        <w:t>Chair),</w:t>
      </w:r>
      <w:r>
        <w:rPr>
          <w:spacing w:val="-4"/>
        </w:rPr>
        <w:t> </w:t>
      </w:r>
      <w:r>
        <w:rPr/>
        <w:t>and</w:t>
      </w:r>
      <w:r>
        <w:rPr>
          <w:spacing w:val="-6"/>
        </w:rPr>
        <w:t> </w:t>
      </w:r>
      <w:r>
        <w:rPr/>
        <w:t>Mrs</w:t>
      </w:r>
      <w:r>
        <w:rPr>
          <w:spacing w:val="-4"/>
        </w:rPr>
        <w:t> </w:t>
      </w:r>
      <w:r>
        <w:rPr/>
        <w:t>Thompson</w:t>
      </w:r>
    </w:p>
    <w:p>
      <w:pPr>
        <w:pStyle w:val="Heading4"/>
        <w:spacing w:before="237"/>
      </w:pPr>
      <w:r>
        <w:rPr/>
        <w:t>Officers</w:t>
      </w:r>
      <w:r>
        <w:rPr>
          <w:spacing w:val="-4"/>
        </w:rPr>
        <w:t> </w:t>
      </w:r>
      <w:r>
        <w:rPr>
          <w:spacing w:val="-2"/>
        </w:rPr>
        <w:t>present</w:t>
      </w:r>
    </w:p>
    <w:p>
      <w:pPr>
        <w:pStyle w:val="BodyText"/>
        <w:spacing w:before="1"/>
        <w:ind w:left="284"/>
      </w:pPr>
      <w:r>
        <w:rPr/>
        <w:t>Caroline</w:t>
      </w:r>
      <w:r>
        <w:rPr>
          <w:spacing w:val="-6"/>
        </w:rPr>
        <w:t> </w:t>
      </w:r>
      <w:r>
        <w:rPr/>
        <w:t>Hopley,</w:t>
      </w:r>
      <w:r>
        <w:rPr>
          <w:spacing w:val="-7"/>
        </w:rPr>
        <w:t> </w:t>
      </w:r>
      <w:r>
        <w:rPr/>
        <w:t>Dora</w:t>
      </w:r>
      <w:r>
        <w:rPr>
          <w:spacing w:val="-8"/>
        </w:rPr>
        <w:t> </w:t>
      </w:r>
      <w:r>
        <w:rPr/>
        <w:t>Oravecz,</w:t>
      </w:r>
      <w:r>
        <w:rPr>
          <w:spacing w:val="-4"/>
        </w:rPr>
        <w:t> </w:t>
      </w:r>
      <w:r>
        <w:rPr/>
        <w:t>Sukhraj</w:t>
      </w:r>
      <w:r>
        <w:rPr>
          <w:spacing w:val="-5"/>
        </w:rPr>
        <w:t> </w:t>
      </w:r>
      <w:r>
        <w:rPr/>
        <w:t>Goraya,</w:t>
      </w:r>
      <w:r>
        <w:rPr>
          <w:spacing w:val="-4"/>
        </w:rPr>
        <w:t> </w:t>
      </w:r>
      <w:r>
        <w:rPr/>
        <w:t>and</w:t>
      </w:r>
      <w:r>
        <w:rPr>
          <w:spacing w:val="-6"/>
        </w:rPr>
        <w:t> </w:t>
      </w:r>
      <w:r>
        <w:rPr/>
        <w:t>Yann</w:t>
      </w:r>
      <w:r>
        <w:rPr>
          <w:spacing w:val="-5"/>
        </w:rPr>
        <w:t> </w:t>
      </w:r>
      <w:r>
        <w:rPr>
          <w:spacing w:val="-2"/>
        </w:rPr>
        <w:t>Pearson</w:t>
      </w:r>
    </w:p>
    <w:p>
      <w:pPr>
        <w:pStyle w:val="BodyText"/>
        <w:spacing w:before="12"/>
      </w:pPr>
    </w:p>
    <w:p>
      <w:pPr>
        <w:pStyle w:val="ListParagraph"/>
        <w:numPr>
          <w:ilvl w:val="0"/>
          <w:numId w:val="6"/>
        </w:numPr>
        <w:tabs>
          <w:tab w:pos="1004" w:val="left" w:leader="none"/>
        </w:tabs>
        <w:spacing w:line="240" w:lineRule="auto" w:before="0" w:after="0"/>
        <w:ind w:left="1004" w:right="0" w:hanging="720"/>
        <w:jc w:val="left"/>
        <w:rPr>
          <w:b/>
          <w:sz w:val="22"/>
        </w:rPr>
      </w:pPr>
      <w:r>
        <w:rPr>
          <w:b/>
          <w:spacing w:val="-5"/>
          <w:sz w:val="22"/>
        </w:rPr>
        <w:t>***</w:t>
      </w:r>
    </w:p>
    <w:p>
      <w:pPr>
        <w:pStyle w:val="ListParagraph"/>
        <w:numPr>
          <w:ilvl w:val="0"/>
          <w:numId w:val="6"/>
        </w:numPr>
        <w:tabs>
          <w:tab w:pos="1004" w:val="left" w:leader="none"/>
        </w:tabs>
        <w:spacing w:line="240" w:lineRule="auto" w:before="41" w:after="0"/>
        <w:ind w:left="1004" w:right="0" w:hanging="720"/>
        <w:jc w:val="left"/>
        <w:rPr>
          <w:b/>
          <w:sz w:val="22"/>
        </w:rPr>
      </w:pPr>
      <w:r>
        <w:rPr>
          <w:b/>
          <w:spacing w:val="-5"/>
          <w:sz w:val="22"/>
        </w:rPr>
        <w:t>***</w:t>
      </w:r>
    </w:p>
    <w:p>
      <w:pPr>
        <w:pStyle w:val="ListParagraph"/>
        <w:numPr>
          <w:ilvl w:val="0"/>
          <w:numId w:val="6"/>
        </w:numPr>
        <w:tabs>
          <w:tab w:pos="1004" w:val="left" w:leader="none"/>
        </w:tabs>
        <w:spacing w:line="240" w:lineRule="auto" w:before="39" w:after="0"/>
        <w:ind w:left="1004" w:right="0" w:hanging="720"/>
        <w:jc w:val="left"/>
        <w:rPr>
          <w:b/>
          <w:sz w:val="22"/>
        </w:rPr>
      </w:pPr>
      <w:r>
        <w:rPr>
          <w:b/>
          <w:spacing w:val="-5"/>
          <w:sz w:val="22"/>
        </w:rPr>
        <w:t>***</w:t>
      </w:r>
    </w:p>
    <w:p>
      <w:pPr>
        <w:pStyle w:val="Heading4"/>
        <w:numPr>
          <w:ilvl w:val="0"/>
          <w:numId w:val="6"/>
        </w:numPr>
        <w:tabs>
          <w:tab w:pos="992" w:val="left" w:leader="none"/>
        </w:tabs>
        <w:spacing w:line="276" w:lineRule="auto" w:before="161" w:after="0"/>
        <w:ind w:left="992" w:right="730" w:hanging="709"/>
        <w:jc w:val="left"/>
      </w:pPr>
      <w:r>
        <w:rPr/>
        <w:t>Inquiry</w:t>
      </w:r>
      <w:r>
        <w:rPr>
          <w:spacing w:val="-4"/>
        </w:rPr>
        <w:t> </w:t>
      </w:r>
      <w:r>
        <w:rPr/>
        <w:t>into</w:t>
      </w:r>
      <w:r>
        <w:rPr>
          <w:spacing w:val="-4"/>
        </w:rPr>
        <w:t> </w:t>
      </w:r>
      <w:r>
        <w:rPr/>
        <w:t>Health</w:t>
      </w:r>
      <w:r>
        <w:rPr>
          <w:spacing w:val="-4"/>
        </w:rPr>
        <w:t> </w:t>
      </w:r>
      <w:r>
        <w:rPr/>
        <w:t>Services</w:t>
      </w:r>
      <w:r>
        <w:rPr>
          <w:spacing w:val="-2"/>
        </w:rPr>
        <w:t> </w:t>
      </w:r>
      <w:r>
        <w:rPr/>
        <w:t>Amendment</w:t>
      </w:r>
      <w:r>
        <w:rPr>
          <w:spacing w:val="-3"/>
        </w:rPr>
        <w:t> </w:t>
      </w:r>
      <w:r>
        <w:rPr/>
        <w:t>(Splitting</w:t>
      </w:r>
      <w:r>
        <w:rPr>
          <w:spacing w:val="-2"/>
        </w:rPr>
        <w:t> </w:t>
      </w:r>
      <w:r>
        <w:rPr/>
        <w:t>of</w:t>
      </w:r>
      <w:r>
        <w:rPr>
          <w:spacing w:val="-5"/>
        </w:rPr>
        <w:t> </w:t>
      </w:r>
      <w:r>
        <w:rPr/>
        <w:t>the</w:t>
      </w:r>
      <w:r>
        <w:rPr>
          <w:spacing w:val="-4"/>
        </w:rPr>
        <w:t> </w:t>
      </w:r>
      <w:r>
        <w:rPr/>
        <w:t>Hunter</w:t>
      </w:r>
      <w:r>
        <w:rPr>
          <w:spacing w:val="-2"/>
        </w:rPr>
        <w:t> </w:t>
      </w:r>
      <w:r>
        <w:rPr/>
        <w:t>New</w:t>
      </w:r>
      <w:r>
        <w:rPr>
          <w:spacing w:val="-2"/>
        </w:rPr>
        <w:t> </w:t>
      </w:r>
      <w:r>
        <w:rPr/>
        <w:t>England</w:t>
      </w:r>
      <w:r>
        <w:rPr>
          <w:spacing w:val="-4"/>
        </w:rPr>
        <w:t> </w:t>
      </w:r>
      <w:r>
        <w:rPr/>
        <w:t>Local Health District) Bill</w:t>
      </w:r>
    </w:p>
    <w:p>
      <w:pPr>
        <w:pStyle w:val="ListParagraph"/>
        <w:numPr>
          <w:ilvl w:val="1"/>
          <w:numId w:val="6"/>
        </w:numPr>
        <w:tabs>
          <w:tab w:pos="992" w:val="left" w:leader="none"/>
        </w:tabs>
        <w:spacing w:line="240" w:lineRule="auto" w:before="61" w:after="0"/>
        <w:ind w:left="992" w:right="0" w:hanging="708"/>
        <w:jc w:val="left"/>
        <w:rPr>
          <w:b/>
          <w:sz w:val="22"/>
        </w:rPr>
      </w:pPr>
      <w:r>
        <w:rPr>
          <w:b/>
          <w:sz w:val="22"/>
        </w:rPr>
        <w:t>Terms</w:t>
      </w:r>
      <w:r>
        <w:rPr>
          <w:b/>
          <w:spacing w:val="-2"/>
          <w:sz w:val="22"/>
        </w:rPr>
        <w:t> </w:t>
      </w:r>
      <w:r>
        <w:rPr>
          <w:b/>
          <w:sz w:val="22"/>
        </w:rPr>
        <w:t>of</w:t>
      </w:r>
      <w:r>
        <w:rPr>
          <w:b/>
          <w:spacing w:val="-1"/>
          <w:sz w:val="22"/>
        </w:rPr>
        <w:t> </w:t>
      </w:r>
      <w:r>
        <w:rPr>
          <w:b/>
          <w:spacing w:val="-2"/>
          <w:sz w:val="22"/>
        </w:rPr>
        <w:t>reference</w:t>
      </w:r>
    </w:p>
    <w:p>
      <w:pPr>
        <w:pStyle w:val="BodyText"/>
        <w:spacing w:line="276" w:lineRule="auto" w:before="39"/>
        <w:ind w:left="284" w:right="680"/>
      </w:pPr>
      <w:r>
        <w:rPr/>
        <w:t>The</w:t>
      </w:r>
      <w:r>
        <w:rPr>
          <w:spacing w:val="-2"/>
        </w:rPr>
        <w:t> </w:t>
      </w:r>
      <w:r>
        <w:rPr/>
        <w:t>Committee</w:t>
      </w:r>
      <w:r>
        <w:rPr>
          <w:spacing w:val="-4"/>
        </w:rPr>
        <w:t> </w:t>
      </w:r>
      <w:r>
        <w:rPr/>
        <w:t>discussed</w:t>
      </w:r>
      <w:r>
        <w:rPr>
          <w:spacing w:val="-5"/>
        </w:rPr>
        <w:t> </w:t>
      </w:r>
      <w:r>
        <w:rPr/>
        <w:t>the</w:t>
      </w:r>
      <w:r>
        <w:rPr>
          <w:spacing w:val="-2"/>
        </w:rPr>
        <w:t> </w:t>
      </w:r>
      <w:r>
        <w:rPr/>
        <w:t>referral</w:t>
      </w:r>
      <w:r>
        <w:rPr>
          <w:spacing w:val="-3"/>
        </w:rPr>
        <w:t> </w:t>
      </w:r>
      <w:r>
        <w:rPr/>
        <w:t>by</w:t>
      </w:r>
      <w:r>
        <w:rPr>
          <w:spacing w:val="-3"/>
        </w:rPr>
        <w:t> </w:t>
      </w:r>
      <w:r>
        <w:rPr/>
        <w:t>the</w:t>
      </w:r>
      <w:r>
        <w:rPr>
          <w:spacing w:val="-2"/>
        </w:rPr>
        <w:t> </w:t>
      </w:r>
      <w:r>
        <w:rPr/>
        <w:t>House</w:t>
      </w:r>
      <w:r>
        <w:rPr>
          <w:spacing w:val="-4"/>
        </w:rPr>
        <w:t> </w:t>
      </w:r>
      <w:r>
        <w:rPr/>
        <w:t>of</w:t>
      </w:r>
      <w:r>
        <w:rPr>
          <w:spacing w:val="-4"/>
        </w:rPr>
        <w:t> </w:t>
      </w:r>
      <w:r>
        <w:rPr/>
        <w:t>the</w:t>
      </w:r>
      <w:r>
        <w:rPr>
          <w:spacing w:val="-2"/>
        </w:rPr>
        <w:t> </w:t>
      </w:r>
      <w:r>
        <w:rPr/>
        <w:t>Health</w:t>
      </w:r>
      <w:r>
        <w:rPr>
          <w:spacing w:val="-3"/>
        </w:rPr>
        <w:t> </w:t>
      </w:r>
      <w:r>
        <w:rPr/>
        <w:t>Services</w:t>
      </w:r>
      <w:r>
        <w:rPr>
          <w:spacing w:val="-4"/>
        </w:rPr>
        <w:t> </w:t>
      </w:r>
      <w:r>
        <w:rPr/>
        <w:t>Amendment (Splitting of the Hunter New England Local Health District) Bill.</w:t>
      </w:r>
    </w:p>
    <w:p>
      <w:pPr>
        <w:pStyle w:val="BodyText"/>
        <w:spacing w:line="273" w:lineRule="auto" w:before="61"/>
        <w:ind w:left="284" w:right="680"/>
      </w:pPr>
      <w:r>
        <w:rPr/>
        <w:t>Resolved on the motion of Mrs Dalton: That the Committee inquires into and reports on Health</w:t>
      </w:r>
      <w:r>
        <w:rPr>
          <w:spacing w:val="-3"/>
        </w:rPr>
        <w:t> </w:t>
      </w:r>
      <w:r>
        <w:rPr/>
        <w:t>Services</w:t>
      </w:r>
      <w:r>
        <w:rPr>
          <w:spacing w:val="-4"/>
        </w:rPr>
        <w:t> </w:t>
      </w:r>
      <w:r>
        <w:rPr/>
        <w:t>Amendment</w:t>
      </w:r>
      <w:r>
        <w:rPr>
          <w:spacing w:val="-1"/>
        </w:rPr>
        <w:t> </w:t>
      </w:r>
      <w:r>
        <w:rPr/>
        <w:t>(Splitting</w:t>
      </w:r>
      <w:r>
        <w:rPr>
          <w:spacing w:val="-3"/>
        </w:rPr>
        <w:t> </w:t>
      </w:r>
      <w:r>
        <w:rPr/>
        <w:t>of</w:t>
      </w:r>
      <w:r>
        <w:rPr>
          <w:spacing w:val="-4"/>
        </w:rPr>
        <w:t> </w:t>
      </w:r>
      <w:r>
        <w:rPr/>
        <w:t>the</w:t>
      </w:r>
      <w:r>
        <w:rPr>
          <w:spacing w:val="-1"/>
        </w:rPr>
        <w:t> </w:t>
      </w:r>
      <w:r>
        <w:rPr/>
        <w:t>Hunter</w:t>
      </w:r>
      <w:r>
        <w:rPr>
          <w:spacing w:val="-4"/>
        </w:rPr>
        <w:t> </w:t>
      </w:r>
      <w:r>
        <w:rPr/>
        <w:t>New</w:t>
      </w:r>
      <w:r>
        <w:rPr>
          <w:spacing w:val="-1"/>
        </w:rPr>
        <w:t> </w:t>
      </w:r>
      <w:r>
        <w:rPr/>
        <w:t>England</w:t>
      </w:r>
      <w:r>
        <w:rPr>
          <w:spacing w:val="-3"/>
        </w:rPr>
        <w:t> </w:t>
      </w:r>
      <w:r>
        <w:rPr/>
        <w:t>Local</w:t>
      </w:r>
      <w:r>
        <w:rPr>
          <w:spacing w:val="-5"/>
        </w:rPr>
        <w:t> </w:t>
      </w:r>
      <w:r>
        <w:rPr/>
        <w:t>Health</w:t>
      </w:r>
      <w:r>
        <w:rPr>
          <w:spacing w:val="-5"/>
        </w:rPr>
        <w:t> </w:t>
      </w:r>
      <w:r>
        <w:rPr/>
        <w:t>District)</w:t>
      </w:r>
      <w:r>
        <w:rPr>
          <w:spacing w:val="-2"/>
        </w:rPr>
        <w:t> </w:t>
      </w:r>
      <w:r>
        <w:rPr/>
        <w:t>Bill.</w:t>
      </w:r>
    </w:p>
    <w:p>
      <w:pPr>
        <w:pStyle w:val="Heading4"/>
        <w:numPr>
          <w:ilvl w:val="1"/>
          <w:numId w:val="6"/>
        </w:numPr>
        <w:tabs>
          <w:tab w:pos="992" w:val="left" w:leader="none"/>
        </w:tabs>
        <w:spacing w:line="240" w:lineRule="auto" w:before="65" w:after="0"/>
        <w:ind w:left="992" w:right="0" w:hanging="708"/>
        <w:jc w:val="left"/>
      </w:pPr>
      <w:r>
        <w:rPr/>
        <w:t>Inquiry</w:t>
      </w:r>
      <w:r>
        <w:rPr>
          <w:spacing w:val="-5"/>
        </w:rPr>
        <w:t> </w:t>
      </w:r>
      <w:r>
        <w:rPr>
          <w:spacing w:val="-2"/>
        </w:rPr>
        <w:t>timeline</w:t>
      </w:r>
    </w:p>
    <w:p>
      <w:pPr>
        <w:pStyle w:val="BodyText"/>
        <w:spacing w:line="237" w:lineRule="auto" w:before="43"/>
        <w:ind w:left="284" w:right="680"/>
      </w:pPr>
      <w:r>
        <w:rPr/>
        <w:t>The</w:t>
      </w:r>
      <w:r>
        <w:rPr>
          <w:spacing w:val="-1"/>
        </w:rPr>
        <w:t> </w:t>
      </w:r>
      <w:r>
        <w:rPr/>
        <w:t>Committee</w:t>
      </w:r>
      <w:r>
        <w:rPr>
          <w:spacing w:val="-3"/>
        </w:rPr>
        <w:t> </w:t>
      </w:r>
      <w:r>
        <w:rPr/>
        <w:t>discussed</w:t>
      </w:r>
      <w:r>
        <w:rPr>
          <w:spacing w:val="-4"/>
        </w:rPr>
        <w:t> </w:t>
      </w:r>
      <w:r>
        <w:rPr/>
        <w:t>the</w:t>
      </w:r>
      <w:r>
        <w:rPr>
          <w:spacing w:val="-1"/>
        </w:rPr>
        <w:t> </w:t>
      </w:r>
      <w:r>
        <w:rPr/>
        <w:t>timing</w:t>
      </w:r>
      <w:r>
        <w:rPr>
          <w:spacing w:val="-2"/>
        </w:rPr>
        <w:t> </w:t>
      </w:r>
      <w:r>
        <w:rPr/>
        <w:t>of</w:t>
      </w:r>
      <w:r>
        <w:rPr>
          <w:spacing w:val="-2"/>
        </w:rPr>
        <w:t> </w:t>
      </w:r>
      <w:r>
        <w:rPr/>
        <w:t>hearings</w:t>
      </w:r>
      <w:r>
        <w:rPr>
          <w:spacing w:val="-2"/>
        </w:rPr>
        <w:t> </w:t>
      </w:r>
      <w:r>
        <w:rPr/>
        <w:t>and</w:t>
      </w:r>
      <w:r>
        <w:rPr>
          <w:spacing w:val="-2"/>
        </w:rPr>
        <w:t> </w:t>
      </w:r>
      <w:r>
        <w:rPr/>
        <w:t>sites</w:t>
      </w:r>
      <w:r>
        <w:rPr>
          <w:spacing w:val="-3"/>
        </w:rPr>
        <w:t> </w:t>
      </w:r>
      <w:r>
        <w:rPr/>
        <w:t>visits</w:t>
      </w:r>
      <w:r>
        <w:rPr>
          <w:spacing w:val="-3"/>
        </w:rPr>
        <w:t> </w:t>
      </w:r>
      <w:r>
        <w:rPr/>
        <w:t>to</w:t>
      </w:r>
      <w:r>
        <w:rPr>
          <w:spacing w:val="-2"/>
        </w:rPr>
        <w:t> </w:t>
      </w:r>
      <w:r>
        <w:rPr/>
        <w:t>be</w:t>
      </w:r>
      <w:r>
        <w:rPr>
          <w:spacing w:val="-1"/>
        </w:rPr>
        <w:t> </w:t>
      </w:r>
      <w:r>
        <w:rPr/>
        <w:t>held</w:t>
      </w:r>
      <w:r>
        <w:rPr>
          <w:spacing w:val="-4"/>
        </w:rPr>
        <w:t> </w:t>
      </w:r>
      <w:r>
        <w:rPr/>
        <w:t>as</w:t>
      </w:r>
      <w:r>
        <w:rPr>
          <w:spacing w:val="-2"/>
        </w:rPr>
        <w:t> </w:t>
      </w:r>
      <w:r>
        <w:rPr/>
        <w:t>part</w:t>
      </w:r>
      <w:r>
        <w:rPr>
          <w:spacing w:val="-3"/>
        </w:rPr>
        <w:t> </w:t>
      </w:r>
      <w:r>
        <w:rPr/>
        <w:t>of</w:t>
      </w:r>
      <w:r>
        <w:rPr>
          <w:spacing w:val="-3"/>
        </w:rPr>
        <w:t> </w:t>
      </w:r>
      <w:r>
        <w:rPr/>
        <w:t>the </w:t>
      </w:r>
      <w:r>
        <w:rPr>
          <w:spacing w:val="-2"/>
        </w:rPr>
        <w:t>inquiry.</w:t>
      </w:r>
    </w:p>
    <w:p>
      <w:pPr>
        <w:pStyle w:val="Heading4"/>
        <w:numPr>
          <w:ilvl w:val="1"/>
          <w:numId w:val="6"/>
        </w:numPr>
        <w:tabs>
          <w:tab w:pos="992" w:val="left" w:leader="none"/>
        </w:tabs>
        <w:spacing w:line="240" w:lineRule="auto" w:before="61" w:after="0"/>
        <w:ind w:left="992" w:right="0" w:hanging="708"/>
        <w:jc w:val="left"/>
      </w:pPr>
      <w:r>
        <w:rPr/>
        <w:t>Call</w:t>
      </w:r>
      <w:r>
        <w:rPr>
          <w:spacing w:val="-2"/>
        </w:rPr>
        <w:t> </w:t>
      </w:r>
      <w:r>
        <w:rPr/>
        <w:t>for</w:t>
      </w:r>
      <w:r>
        <w:rPr>
          <w:spacing w:val="-2"/>
        </w:rPr>
        <w:t> submissions</w:t>
      </w:r>
    </w:p>
    <w:p>
      <w:pPr>
        <w:pStyle w:val="BodyText"/>
        <w:spacing w:before="41"/>
        <w:ind w:left="285"/>
      </w:pPr>
      <w:r>
        <w:rPr/>
        <w:t>Resolved</w:t>
      </w:r>
      <w:r>
        <w:rPr>
          <w:spacing w:val="-5"/>
        </w:rPr>
        <w:t> </w:t>
      </w:r>
      <w:r>
        <w:rPr/>
        <w:t>on</w:t>
      </w:r>
      <w:r>
        <w:rPr>
          <w:spacing w:val="-4"/>
        </w:rPr>
        <w:t> </w:t>
      </w:r>
      <w:r>
        <w:rPr/>
        <w:t>the</w:t>
      </w:r>
      <w:r>
        <w:rPr>
          <w:spacing w:val="-3"/>
        </w:rPr>
        <w:t> </w:t>
      </w:r>
      <w:r>
        <w:rPr/>
        <w:t>motion</w:t>
      </w:r>
      <w:r>
        <w:rPr>
          <w:spacing w:val="-4"/>
        </w:rPr>
        <w:t> </w:t>
      </w:r>
      <w:r>
        <w:rPr/>
        <w:t>of</w:t>
      </w:r>
      <w:r>
        <w:rPr>
          <w:spacing w:val="-3"/>
        </w:rPr>
        <w:t> </w:t>
      </w:r>
      <w:r>
        <w:rPr/>
        <w:t>Ms</w:t>
      </w:r>
      <w:r>
        <w:rPr>
          <w:spacing w:val="-4"/>
        </w:rPr>
        <w:t> </w:t>
      </w:r>
      <w:r>
        <w:rPr/>
        <w:t>Davis:</w:t>
      </w:r>
      <w:r>
        <w:rPr>
          <w:spacing w:val="-2"/>
        </w:rPr>
        <w:t> </w:t>
      </w:r>
      <w:r>
        <w:rPr/>
        <w:t>That the </w:t>
      </w:r>
      <w:r>
        <w:rPr>
          <w:spacing w:val="-2"/>
        </w:rPr>
        <w:t>Committee:</w:t>
      </w:r>
    </w:p>
    <w:p>
      <w:pPr>
        <w:pStyle w:val="ListParagraph"/>
        <w:numPr>
          <w:ilvl w:val="2"/>
          <w:numId w:val="6"/>
        </w:numPr>
        <w:tabs>
          <w:tab w:pos="850" w:val="left" w:leader="none"/>
        </w:tabs>
        <w:spacing w:line="240" w:lineRule="auto" w:before="162" w:after="0"/>
        <w:ind w:left="850" w:right="0" w:hanging="283"/>
        <w:jc w:val="left"/>
        <w:rPr>
          <w:sz w:val="22"/>
        </w:rPr>
      </w:pPr>
      <w:r>
        <w:rPr>
          <w:sz w:val="22"/>
        </w:rPr>
        <w:t>calls</w:t>
      </w:r>
      <w:r>
        <w:rPr>
          <w:spacing w:val="-2"/>
          <w:sz w:val="22"/>
        </w:rPr>
        <w:t> </w:t>
      </w:r>
      <w:r>
        <w:rPr>
          <w:sz w:val="22"/>
        </w:rPr>
        <w:t>for</w:t>
      </w:r>
      <w:r>
        <w:rPr>
          <w:spacing w:val="-4"/>
          <w:sz w:val="22"/>
        </w:rPr>
        <w:t> </w:t>
      </w:r>
      <w:r>
        <w:rPr>
          <w:sz w:val="22"/>
        </w:rPr>
        <w:t>submissions</w:t>
      </w:r>
      <w:r>
        <w:rPr>
          <w:spacing w:val="-4"/>
          <w:sz w:val="22"/>
        </w:rPr>
        <w:t> </w:t>
      </w:r>
      <w:r>
        <w:rPr>
          <w:sz w:val="22"/>
        </w:rPr>
        <w:t>with</w:t>
      </w:r>
      <w:r>
        <w:rPr>
          <w:spacing w:val="-3"/>
          <w:sz w:val="22"/>
        </w:rPr>
        <w:t> </w:t>
      </w:r>
      <w:r>
        <w:rPr>
          <w:sz w:val="22"/>
        </w:rPr>
        <w:t>a</w:t>
      </w:r>
      <w:r>
        <w:rPr>
          <w:spacing w:val="-4"/>
          <w:sz w:val="22"/>
        </w:rPr>
        <w:t> </w:t>
      </w:r>
      <w:r>
        <w:rPr>
          <w:sz w:val="22"/>
        </w:rPr>
        <w:t>closing</w:t>
      </w:r>
      <w:r>
        <w:rPr>
          <w:spacing w:val="-2"/>
          <w:sz w:val="22"/>
        </w:rPr>
        <w:t> </w:t>
      </w:r>
      <w:r>
        <w:rPr>
          <w:sz w:val="22"/>
        </w:rPr>
        <w:t>date</w:t>
      </w:r>
      <w:r>
        <w:rPr>
          <w:spacing w:val="-4"/>
          <w:sz w:val="22"/>
        </w:rPr>
        <w:t> </w:t>
      </w:r>
      <w:r>
        <w:rPr>
          <w:sz w:val="22"/>
        </w:rPr>
        <w:t>of</w:t>
      </w:r>
      <w:r>
        <w:rPr>
          <w:spacing w:val="-5"/>
          <w:sz w:val="22"/>
        </w:rPr>
        <w:t> </w:t>
      </w:r>
      <w:r>
        <w:rPr>
          <w:sz w:val="22"/>
        </w:rPr>
        <w:t>17</w:t>
      </w:r>
      <w:r>
        <w:rPr>
          <w:spacing w:val="-1"/>
          <w:sz w:val="22"/>
        </w:rPr>
        <w:t> </w:t>
      </w:r>
      <w:r>
        <w:rPr>
          <w:sz w:val="22"/>
        </w:rPr>
        <w:t>April</w:t>
      </w:r>
      <w:r>
        <w:rPr>
          <w:spacing w:val="-4"/>
          <w:sz w:val="22"/>
        </w:rPr>
        <w:t> </w:t>
      </w:r>
      <w:r>
        <w:rPr>
          <w:spacing w:val="-2"/>
          <w:sz w:val="22"/>
        </w:rPr>
        <w:t>2025.</w:t>
      </w:r>
    </w:p>
    <w:p>
      <w:pPr>
        <w:pStyle w:val="ListParagraph"/>
        <w:numPr>
          <w:ilvl w:val="2"/>
          <w:numId w:val="6"/>
        </w:numPr>
        <w:tabs>
          <w:tab w:pos="851" w:val="left" w:leader="none"/>
        </w:tabs>
        <w:spacing w:line="276" w:lineRule="auto" w:before="39" w:after="0"/>
        <w:ind w:left="851" w:right="899" w:hanging="284"/>
        <w:jc w:val="left"/>
        <w:rPr>
          <w:sz w:val="22"/>
        </w:rPr>
      </w:pPr>
      <w:r>
        <w:rPr>
          <w:sz w:val="22"/>
        </w:rPr>
        <w:t>writes</w:t>
      </w:r>
      <w:r>
        <w:rPr>
          <w:spacing w:val="-4"/>
          <w:sz w:val="22"/>
        </w:rPr>
        <w:t> </w:t>
      </w:r>
      <w:r>
        <w:rPr>
          <w:sz w:val="22"/>
        </w:rPr>
        <w:t>to</w:t>
      </w:r>
      <w:r>
        <w:rPr>
          <w:spacing w:val="-1"/>
          <w:sz w:val="22"/>
        </w:rPr>
        <w:t> </w:t>
      </w:r>
      <w:r>
        <w:rPr>
          <w:sz w:val="22"/>
        </w:rPr>
        <w:t>the</w:t>
      </w:r>
      <w:r>
        <w:rPr>
          <w:spacing w:val="-4"/>
          <w:sz w:val="22"/>
        </w:rPr>
        <w:t> </w:t>
      </w:r>
      <w:r>
        <w:rPr>
          <w:sz w:val="22"/>
        </w:rPr>
        <w:t>stakeholders</w:t>
      </w:r>
      <w:r>
        <w:rPr>
          <w:spacing w:val="-4"/>
          <w:sz w:val="22"/>
        </w:rPr>
        <w:t> </w:t>
      </w:r>
      <w:r>
        <w:rPr>
          <w:sz w:val="22"/>
        </w:rPr>
        <w:t>on</w:t>
      </w:r>
      <w:r>
        <w:rPr>
          <w:spacing w:val="-3"/>
          <w:sz w:val="22"/>
        </w:rPr>
        <w:t> </w:t>
      </w:r>
      <w:r>
        <w:rPr>
          <w:sz w:val="22"/>
        </w:rPr>
        <w:t>the</w:t>
      </w:r>
      <w:r>
        <w:rPr>
          <w:spacing w:val="-4"/>
          <w:sz w:val="22"/>
        </w:rPr>
        <w:t> </w:t>
      </w:r>
      <w:r>
        <w:rPr>
          <w:sz w:val="22"/>
        </w:rPr>
        <w:t>list</w:t>
      </w:r>
      <w:r>
        <w:rPr>
          <w:spacing w:val="-1"/>
          <w:sz w:val="22"/>
        </w:rPr>
        <w:t> </w:t>
      </w:r>
      <w:r>
        <w:rPr>
          <w:sz w:val="22"/>
        </w:rPr>
        <w:t>circulated,</w:t>
      </w:r>
      <w:r>
        <w:rPr>
          <w:spacing w:val="-4"/>
          <w:sz w:val="22"/>
        </w:rPr>
        <w:t> </w:t>
      </w:r>
      <w:r>
        <w:rPr>
          <w:sz w:val="22"/>
        </w:rPr>
        <w:t>and</w:t>
      </w:r>
      <w:r>
        <w:rPr>
          <w:spacing w:val="-3"/>
          <w:sz w:val="22"/>
        </w:rPr>
        <w:t> </w:t>
      </w:r>
      <w:r>
        <w:rPr>
          <w:sz w:val="22"/>
        </w:rPr>
        <w:t>other</w:t>
      </w:r>
      <w:r>
        <w:rPr>
          <w:spacing w:val="-2"/>
          <w:sz w:val="22"/>
        </w:rPr>
        <w:t> </w:t>
      </w:r>
      <w:r>
        <w:rPr>
          <w:sz w:val="22"/>
        </w:rPr>
        <w:t>stakeholders</w:t>
      </w:r>
      <w:r>
        <w:rPr>
          <w:spacing w:val="-2"/>
          <w:sz w:val="22"/>
        </w:rPr>
        <w:t> </w:t>
      </w:r>
      <w:r>
        <w:rPr>
          <w:sz w:val="22"/>
        </w:rPr>
        <w:t>suggested</w:t>
      </w:r>
      <w:r>
        <w:rPr>
          <w:spacing w:val="-3"/>
          <w:sz w:val="22"/>
        </w:rPr>
        <w:t> </w:t>
      </w:r>
      <w:r>
        <w:rPr>
          <w:sz w:val="22"/>
        </w:rPr>
        <w:t>by members, inviting them to make a submission.</w:t>
      </w:r>
    </w:p>
    <w:p>
      <w:pPr>
        <w:pStyle w:val="Heading4"/>
        <w:numPr>
          <w:ilvl w:val="1"/>
          <w:numId w:val="6"/>
        </w:numPr>
        <w:tabs>
          <w:tab w:pos="992" w:val="left" w:leader="none"/>
        </w:tabs>
        <w:spacing w:line="240" w:lineRule="auto" w:before="121" w:after="0"/>
        <w:ind w:left="992" w:right="0" w:hanging="708"/>
        <w:jc w:val="left"/>
      </w:pPr>
      <w:r>
        <w:rPr/>
        <w:t>Maps</w:t>
      </w:r>
      <w:r>
        <w:rPr>
          <w:spacing w:val="-3"/>
        </w:rPr>
        <w:t> </w:t>
      </w:r>
      <w:r>
        <w:rPr/>
        <w:t>of</w:t>
      </w:r>
      <w:r>
        <w:rPr>
          <w:spacing w:val="-4"/>
        </w:rPr>
        <w:t> </w:t>
      </w:r>
      <w:r>
        <w:rPr/>
        <w:t>Hunter</w:t>
      </w:r>
      <w:r>
        <w:rPr>
          <w:spacing w:val="-3"/>
        </w:rPr>
        <w:t> </w:t>
      </w:r>
      <w:r>
        <w:rPr/>
        <w:t>New</w:t>
      </w:r>
      <w:r>
        <w:rPr>
          <w:spacing w:val="-3"/>
        </w:rPr>
        <w:t> </w:t>
      </w:r>
      <w:r>
        <w:rPr/>
        <w:t>England</w:t>
      </w:r>
      <w:r>
        <w:rPr>
          <w:spacing w:val="-5"/>
        </w:rPr>
        <w:t> </w:t>
      </w:r>
      <w:r>
        <w:rPr/>
        <w:t>Local</w:t>
      </w:r>
      <w:r>
        <w:rPr>
          <w:spacing w:val="-3"/>
        </w:rPr>
        <w:t> </w:t>
      </w:r>
      <w:r>
        <w:rPr/>
        <w:t>Health</w:t>
      </w:r>
      <w:r>
        <w:rPr>
          <w:spacing w:val="-6"/>
        </w:rPr>
        <w:t> </w:t>
      </w:r>
      <w:r>
        <w:rPr>
          <w:spacing w:val="-2"/>
        </w:rPr>
        <w:t>District</w:t>
      </w:r>
    </w:p>
    <w:p>
      <w:pPr>
        <w:pStyle w:val="BodyText"/>
        <w:spacing w:line="273" w:lineRule="auto" w:before="41"/>
        <w:ind w:left="284" w:right="680"/>
      </w:pPr>
      <w:r>
        <w:rPr/>
        <w:t>The</w:t>
      </w:r>
      <w:r>
        <w:rPr>
          <w:spacing w:val="-1"/>
        </w:rPr>
        <w:t> </w:t>
      </w:r>
      <w:r>
        <w:rPr/>
        <w:t>Committee</w:t>
      </w:r>
      <w:r>
        <w:rPr>
          <w:spacing w:val="-4"/>
        </w:rPr>
        <w:t> </w:t>
      </w:r>
      <w:r>
        <w:rPr/>
        <w:t>discussed</w:t>
      </w:r>
      <w:r>
        <w:rPr>
          <w:spacing w:val="-5"/>
        </w:rPr>
        <w:t> </w:t>
      </w:r>
      <w:r>
        <w:rPr/>
        <w:t>the</w:t>
      </w:r>
      <w:r>
        <w:rPr>
          <w:spacing w:val="-1"/>
        </w:rPr>
        <w:t> </w:t>
      </w:r>
      <w:r>
        <w:rPr/>
        <w:t>locations</w:t>
      </w:r>
      <w:r>
        <w:rPr>
          <w:spacing w:val="-4"/>
        </w:rPr>
        <w:t> </w:t>
      </w:r>
      <w:r>
        <w:rPr/>
        <w:t>of</w:t>
      </w:r>
      <w:r>
        <w:rPr>
          <w:spacing w:val="-4"/>
        </w:rPr>
        <w:t> </w:t>
      </w:r>
      <w:r>
        <w:rPr/>
        <w:t>hearings</w:t>
      </w:r>
      <w:r>
        <w:rPr>
          <w:spacing w:val="-2"/>
        </w:rPr>
        <w:t> </w:t>
      </w:r>
      <w:r>
        <w:rPr/>
        <w:t>and</w:t>
      </w:r>
      <w:r>
        <w:rPr>
          <w:spacing w:val="-3"/>
        </w:rPr>
        <w:t> </w:t>
      </w:r>
      <w:r>
        <w:rPr/>
        <w:t>site</w:t>
      </w:r>
      <w:r>
        <w:rPr>
          <w:spacing w:val="-4"/>
        </w:rPr>
        <w:t> </w:t>
      </w:r>
      <w:r>
        <w:rPr/>
        <w:t>visits</w:t>
      </w:r>
      <w:r>
        <w:rPr>
          <w:spacing w:val="-4"/>
        </w:rPr>
        <w:t> </w:t>
      </w:r>
      <w:r>
        <w:rPr/>
        <w:t>to</w:t>
      </w:r>
      <w:r>
        <w:rPr>
          <w:spacing w:val="-3"/>
        </w:rPr>
        <w:t> </w:t>
      </w:r>
      <w:r>
        <w:rPr/>
        <w:t>be</w:t>
      </w:r>
      <w:r>
        <w:rPr>
          <w:spacing w:val="-1"/>
        </w:rPr>
        <w:t> </w:t>
      </w:r>
      <w:r>
        <w:rPr/>
        <w:t>held</w:t>
      </w:r>
      <w:r>
        <w:rPr>
          <w:spacing w:val="-5"/>
        </w:rPr>
        <w:t> </w:t>
      </w:r>
      <w:r>
        <w:rPr/>
        <w:t>as</w:t>
      </w:r>
      <w:r>
        <w:rPr>
          <w:spacing w:val="-2"/>
        </w:rPr>
        <w:t> </w:t>
      </w:r>
      <w:r>
        <w:rPr/>
        <w:t>part</w:t>
      </w:r>
      <w:r>
        <w:rPr>
          <w:spacing w:val="-1"/>
        </w:rPr>
        <w:t> </w:t>
      </w:r>
      <w:r>
        <w:rPr/>
        <w:t>of</w:t>
      </w:r>
      <w:r>
        <w:rPr>
          <w:spacing w:val="-4"/>
        </w:rPr>
        <w:t> </w:t>
      </w:r>
      <w:r>
        <w:rPr/>
        <w:t>the </w:t>
      </w:r>
      <w:r>
        <w:rPr>
          <w:spacing w:val="-2"/>
        </w:rPr>
        <w:t>inquiry.</w:t>
      </w:r>
    </w:p>
    <w:p>
      <w:pPr>
        <w:pStyle w:val="Heading4"/>
        <w:numPr>
          <w:ilvl w:val="0"/>
          <w:numId w:val="6"/>
        </w:numPr>
        <w:tabs>
          <w:tab w:pos="1004" w:val="left" w:leader="none"/>
        </w:tabs>
        <w:spacing w:line="240" w:lineRule="auto" w:before="125" w:after="0"/>
        <w:ind w:left="1004" w:right="0" w:hanging="720"/>
        <w:jc w:val="left"/>
      </w:pPr>
      <w:r>
        <w:rPr/>
        <w:t>General</w:t>
      </w:r>
      <w:r>
        <w:rPr>
          <w:spacing w:val="-5"/>
        </w:rPr>
        <w:t> </w:t>
      </w:r>
      <w:r>
        <w:rPr>
          <w:spacing w:val="-2"/>
        </w:rPr>
        <w:t>business</w:t>
      </w:r>
    </w:p>
    <w:p>
      <w:pPr>
        <w:pStyle w:val="BodyText"/>
        <w:spacing w:line="273" w:lineRule="auto" w:before="41"/>
        <w:ind w:left="284" w:right="680"/>
      </w:pPr>
      <w:r>
        <w:rPr/>
        <w:t>The</w:t>
      </w:r>
      <w:r>
        <w:rPr>
          <w:spacing w:val="-1"/>
        </w:rPr>
        <w:t> </w:t>
      </w:r>
      <w:r>
        <w:rPr/>
        <w:t>Committee</w:t>
      </w:r>
      <w:r>
        <w:rPr>
          <w:spacing w:val="-4"/>
        </w:rPr>
        <w:t> </w:t>
      </w:r>
      <w:r>
        <w:rPr/>
        <w:t>agreed</w:t>
      </w:r>
      <w:r>
        <w:rPr>
          <w:spacing w:val="-5"/>
        </w:rPr>
        <w:t> </w:t>
      </w:r>
      <w:r>
        <w:rPr/>
        <w:t>to</w:t>
      </w:r>
      <w:r>
        <w:rPr>
          <w:spacing w:val="-1"/>
        </w:rPr>
        <w:t> </w:t>
      </w:r>
      <w:r>
        <w:rPr/>
        <w:t>invite</w:t>
      </w:r>
      <w:r>
        <w:rPr>
          <w:spacing w:val="-1"/>
        </w:rPr>
        <w:t> </w:t>
      </w:r>
      <w:r>
        <w:rPr/>
        <w:t>representatives</w:t>
      </w:r>
      <w:r>
        <w:rPr>
          <w:spacing w:val="-4"/>
        </w:rPr>
        <w:t> </w:t>
      </w:r>
      <w:r>
        <w:rPr/>
        <w:t>of</w:t>
      </w:r>
      <w:r>
        <w:rPr>
          <w:spacing w:val="-2"/>
        </w:rPr>
        <w:t> </w:t>
      </w:r>
      <w:r>
        <w:rPr/>
        <w:t>NSW</w:t>
      </w:r>
      <w:r>
        <w:rPr>
          <w:spacing w:val="-2"/>
        </w:rPr>
        <w:t> </w:t>
      </w:r>
      <w:r>
        <w:rPr/>
        <w:t>Health</w:t>
      </w:r>
      <w:r>
        <w:rPr>
          <w:spacing w:val="-5"/>
        </w:rPr>
        <w:t> </w:t>
      </w:r>
      <w:r>
        <w:rPr/>
        <w:t>to</w:t>
      </w:r>
      <w:r>
        <w:rPr>
          <w:spacing w:val="-3"/>
        </w:rPr>
        <w:t> </w:t>
      </w:r>
      <w:r>
        <w:rPr/>
        <w:t>brief</w:t>
      </w:r>
      <w:r>
        <w:rPr>
          <w:spacing w:val="-2"/>
        </w:rPr>
        <w:t> </w:t>
      </w:r>
      <w:r>
        <w:rPr/>
        <w:t>the</w:t>
      </w:r>
      <w:r>
        <w:rPr>
          <w:spacing w:val="-1"/>
        </w:rPr>
        <w:t> </w:t>
      </w:r>
      <w:r>
        <w:rPr/>
        <w:t>Committee</w:t>
      </w:r>
      <w:r>
        <w:rPr>
          <w:spacing w:val="-4"/>
        </w:rPr>
        <w:t> </w:t>
      </w:r>
      <w:r>
        <w:rPr/>
        <w:t>on issues relevant to the inquiry.</w:t>
      </w:r>
    </w:p>
    <w:p>
      <w:pPr>
        <w:spacing w:before="64"/>
        <w:ind w:left="284" w:right="0" w:firstLine="0"/>
        <w:jc w:val="left"/>
        <w:rPr>
          <w:sz w:val="22"/>
        </w:rPr>
      </w:pPr>
      <w:r>
        <w:rPr>
          <w:spacing w:val="-5"/>
          <w:sz w:val="22"/>
        </w:rPr>
        <w:t>***</w:t>
      </w:r>
    </w:p>
    <w:p>
      <w:pPr>
        <w:pStyle w:val="BodyText"/>
        <w:spacing w:line="273" w:lineRule="auto" w:before="101"/>
        <w:ind w:left="284" w:right="680"/>
      </w:pPr>
      <w:r>
        <w:rPr/>
        <w:t>It</w:t>
      </w:r>
      <w:r>
        <w:rPr>
          <w:spacing w:val="-1"/>
        </w:rPr>
        <w:t> </w:t>
      </w:r>
      <w:r>
        <w:rPr/>
        <w:t>was</w:t>
      </w:r>
      <w:r>
        <w:rPr>
          <w:spacing w:val="-4"/>
        </w:rPr>
        <w:t> </w:t>
      </w:r>
      <w:r>
        <w:rPr/>
        <w:t>agreed</w:t>
      </w:r>
      <w:r>
        <w:rPr>
          <w:spacing w:val="-5"/>
        </w:rPr>
        <w:t> </w:t>
      </w:r>
      <w:r>
        <w:rPr/>
        <w:t>that</w:t>
      </w:r>
      <w:r>
        <w:rPr>
          <w:spacing w:val="-1"/>
        </w:rPr>
        <w:t> </w:t>
      </w:r>
      <w:r>
        <w:rPr/>
        <w:t>Committee</w:t>
      </w:r>
      <w:r>
        <w:rPr>
          <w:spacing w:val="-1"/>
        </w:rPr>
        <w:t> </w:t>
      </w:r>
      <w:r>
        <w:rPr/>
        <w:t>staff</w:t>
      </w:r>
      <w:r>
        <w:rPr>
          <w:spacing w:val="-2"/>
        </w:rPr>
        <w:t> </w:t>
      </w:r>
      <w:r>
        <w:rPr/>
        <w:t>would</w:t>
      </w:r>
      <w:r>
        <w:rPr>
          <w:spacing w:val="-3"/>
        </w:rPr>
        <w:t> </w:t>
      </w:r>
      <w:r>
        <w:rPr/>
        <w:t>check</w:t>
      </w:r>
      <w:r>
        <w:rPr>
          <w:spacing w:val="-4"/>
        </w:rPr>
        <w:t> </w:t>
      </w:r>
      <w:r>
        <w:rPr/>
        <w:t>member</w:t>
      </w:r>
      <w:r>
        <w:rPr>
          <w:spacing w:val="-2"/>
        </w:rPr>
        <w:t> </w:t>
      </w:r>
      <w:r>
        <w:rPr/>
        <w:t>availability</w:t>
      </w:r>
      <w:r>
        <w:rPr>
          <w:spacing w:val="-3"/>
        </w:rPr>
        <w:t> </w:t>
      </w:r>
      <w:r>
        <w:rPr/>
        <w:t>on</w:t>
      </w:r>
      <w:r>
        <w:rPr>
          <w:spacing w:val="-3"/>
        </w:rPr>
        <w:t> </w:t>
      </w:r>
      <w:r>
        <w:rPr/>
        <w:t>dates</w:t>
      </w:r>
      <w:r>
        <w:rPr>
          <w:spacing w:val="-2"/>
        </w:rPr>
        <w:t> </w:t>
      </w:r>
      <w:r>
        <w:rPr/>
        <w:t>in</w:t>
      </w:r>
      <w:r>
        <w:rPr>
          <w:spacing w:val="-4"/>
        </w:rPr>
        <w:t> </w:t>
      </w:r>
      <w:r>
        <w:rPr/>
        <w:t>May,</w:t>
      </w:r>
      <w:r>
        <w:rPr>
          <w:spacing w:val="-4"/>
        </w:rPr>
        <w:t> </w:t>
      </w:r>
      <w:r>
        <w:rPr/>
        <w:t>June, and August.</w:t>
      </w:r>
    </w:p>
    <w:p>
      <w:pPr>
        <w:pStyle w:val="BodyText"/>
        <w:spacing w:after="0" w:line="273" w:lineRule="auto"/>
        <w:sectPr>
          <w:headerReference w:type="default" r:id="rId137"/>
          <w:footerReference w:type="default" r:id="rId138"/>
          <w:pgSz w:w="11910" w:h="16840"/>
          <w:pgMar w:header="722" w:footer="569" w:top="1360" w:bottom="760" w:left="1417" w:right="1133"/>
        </w:sectPr>
      </w:pPr>
    </w:p>
    <w:p>
      <w:pPr>
        <w:pStyle w:val="BodyText"/>
      </w:pPr>
    </w:p>
    <w:p>
      <w:pPr>
        <w:pStyle w:val="BodyText"/>
        <w:spacing w:before="68"/>
      </w:pPr>
    </w:p>
    <w:p>
      <w:pPr>
        <w:pStyle w:val="Heading4"/>
        <w:numPr>
          <w:ilvl w:val="0"/>
          <w:numId w:val="6"/>
        </w:numPr>
        <w:tabs>
          <w:tab w:pos="1004" w:val="left" w:leader="none"/>
        </w:tabs>
        <w:spacing w:line="240" w:lineRule="auto" w:before="0" w:after="0"/>
        <w:ind w:left="1004" w:right="0" w:hanging="720"/>
        <w:jc w:val="left"/>
      </w:pPr>
      <w:r>
        <w:rPr/>
        <w:t>Next</w:t>
      </w:r>
      <w:r>
        <w:rPr>
          <w:spacing w:val="-2"/>
        </w:rPr>
        <w:t> meeting</w:t>
      </w:r>
    </w:p>
    <w:p>
      <w:pPr>
        <w:pStyle w:val="BodyText"/>
        <w:spacing w:before="41"/>
        <w:ind w:left="284"/>
      </w:pPr>
      <w:r>
        <w:rPr/>
        <w:t>The</w:t>
      </w:r>
      <w:r>
        <w:rPr>
          <w:spacing w:val="-7"/>
        </w:rPr>
        <w:t> </w:t>
      </w:r>
      <w:r>
        <w:rPr/>
        <w:t>meeting</w:t>
      </w:r>
      <w:r>
        <w:rPr>
          <w:spacing w:val="-4"/>
        </w:rPr>
        <w:t> </w:t>
      </w:r>
      <w:r>
        <w:rPr/>
        <w:t>adjourned</w:t>
      </w:r>
      <w:r>
        <w:rPr>
          <w:spacing w:val="-5"/>
        </w:rPr>
        <w:t> </w:t>
      </w:r>
      <w:r>
        <w:rPr/>
        <w:t>at</w:t>
      </w:r>
      <w:r>
        <w:rPr>
          <w:spacing w:val="-5"/>
        </w:rPr>
        <w:t> </w:t>
      </w:r>
      <w:r>
        <w:rPr/>
        <w:t>9.48am</w:t>
      </w:r>
      <w:r>
        <w:rPr>
          <w:spacing w:val="-3"/>
        </w:rPr>
        <w:t> </w:t>
      </w:r>
      <w:r>
        <w:rPr/>
        <w:t>until</w:t>
      </w:r>
      <w:r>
        <w:rPr>
          <w:spacing w:val="-3"/>
        </w:rPr>
        <w:t> </w:t>
      </w:r>
      <w:r>
        <w:rPr/>
        <w:t>a</w:t>
      </w:r>
      <w:r>
        <w:rPr>
          <w:spacing w:val="-2"/>
        </w:rPr>
        <w:t> </w:t>
      </w:r>
      <w:r>
        <w:rPr/>
        <w:t>time</w:t>
      </w:r>
      <w:r>
        <w:rPr>
          <w:spacing w:val="-2"/>
        </w:rPr>
        <w:t> </w:t>
      </w:r>
      <w:r>
        <w:rPr/>
        <w:t>and</w:t>
      </w:r>
      <w:r>
        <w:rPr>
          <w:spacing w:val="-4"/>
        </w:rPr>
        <w:t> </w:t>
      </w:r>
      <w:r>
        <w:rPr/>
        <w:t>date</w:t>
      </w:r>
      <w:r>
        <w:rPr>
          <w:spacing w:val="-1"/>
        </w:rPr>
        <w:t> </w:t>
      </w:r>
      <w:r>
        <w:rPr/>
        <w:t>to</w:t>
      </w:r>
      <w:r>
        <w:rPr>
          <w:spacing w:val="-2"/>
        </w:rPr>
        <w:t> </w:t>
      </w:r>
      <w:r>
        <w:rPr/>
        <w:t>be</w:t>
      </w:r>
      <w:r>
        <w:rPr>
          <w:spacing w:val="-4"/>
        </w:rPr>
        <w:t> </w:t>
      </w:r>
      <w:r>
        <w:rPr>
          <w:spacing w:val="-2"/>
        </w:rPr>
        <w:t>confirmed.</w:t>
      </w:r>
    </w:p>
    <w:p>
      <w:pPr>
        <w:pStyle w:val="BodyText"/>
        <w:spacing w:before="10"/>
      </w:pPr>
    </w:p>
    <w:p>
      <w:pPr>
        <w:pStyle w:val="Heading4"/>
        <w:spacing w:before="0"/>
      </w:pPr>
      <w:r>
        <w:rPr/>
        <w:t>Meeting</w:t>
      </w:r>
      <w:r>
        <w:rPr>
          <w:spacing w:val="-2"/>
        </w:rPr>
        <w:t> </w:t>
      </w:r>
      <w:r>
        <w:rPr/>
        <w:t>no</w:t>
      </w:r>
      <w:r>
        <w:rPr>
          <w:spacing w:val="-3"/>
        </w:rPr>
        <w:t> </w:t>
      </w:r>
      <w:r>
        <w:rPr>
          <w:spacing w:val="-5"/>
        </w:rPr>
        <w:t>13</w:t>
      </w:r>
    </w:p>
    <w:p>
      <w:pPr>
        <w:pStyle w:val="BodyText"/>
        <w:spacing w:before="41"/>
        <w:ind w:left="284"/>
      </w:pPr>
      <w:r>
        <w:rPr/>
        <w:t>1:28pm,</w:t>
      </w:r>
      <w:r>
        <w:rPr>
          <w:spacing w:val="-7"/>
        </w:rPr>
        <w:t> </w:t>
      </w:r>
      <w:r>
        <w:rPr/>
        <w:t>15</w:t>
      </w:r>
      <w:r>
        <w:rPr>
          <w:spacing w:val="-4"/>
        </w:rPr>
        <w:t> </w:t>
      </w:r>
      <w:r>
        <w:rPr/>
        <w:t>May</w:t>
      </w:r>
      <w:r>
        <w:rPr>
          <w:spacing w:val="-1"/>
        </w:rPr>
        <w:t> </w:t>
      </w:r>
      <w:r>
        <w:rPr>
          <w:spacing w:val="-4"/>
        </w:rPr>
        <w:t>2025</w:t>
      </w:r>
    </w:p>
    <w:p>
      <w:pPr>
        <w:pStyle w:val="BodyText"/>
        <w:spacing w:before="1"/>
        <w:ind w:left="284"/>
      </w:pPr>
      <w:r>
        <w:rPr/>
        <w:t>Room</w:t>
      </w:r>
      <w:r>
        <w:rPr>
          <w:spacing w:val="-2"/>
        </w:rPr>
        <w:t> 814/Webex</w:t>
      </w:r>
    </w:p>
    <w:p>
      <w:pPr>
        <w:pStyle w:val="Heading4"/>
      </w:pPr>
      <w:r>
        <w:rPr/>
        <w:t>Members</w:t>
      </w:r>
      <w:r>
        <w:rPr>
          <w:spacing w:val="-5"/>
        </w:rPr>
        <w:t> </w:t>
      </w:r>
      <w:r>
        <w:rPr>
          <w:spacing w:val="-2"/>
        </w:rPr>
        <w:t>present</w:t>
      </w:r>
    </w:p>
    <w:p>
      <w:pPr>
        <w:pStyle w:val="BodyText"/>
        <w:ind w:left="284" w:right="680"/>
      </w:pPr>
      <w:r>
        <w:rPr/>
        <w:t>In</w:t>
      </w:r>
      <w:r>
        <w:rPr>
          <w:spacing w:val="-2"/>
        </w:rPr>
        <w:t> </w:t>
      </w:r>
      <w:r>
        <w:rPr/>
        <w:t>person:</w:t>
      </w:r>
      <w:r>
        <w:rPr>
          <w:spacing w:val="-2"/>
        </w:rPr>
        <w:t> </w:t>
      </w:r>
      <w:r>
        <w:rPr/>
        <w:t>Mr</w:t>
      </w:r>
      <w:r>
        <w:rPr>
          <w:spacing w:val="-3"/>
        </w:rPr>
        <w:t> </w:t>
      </w:r>
      <w:r>
        <w:rPr/>
        <w:t>Barr</w:t>
      </w:r>
      <w:r>
        <w:rPr>
          <w:spacing w:val="-2"/>
        </w:rPr>
        <w:t> </w:t>
      </w:r>
      <w:r>
        <w:rPr/>
        <w:t>(Chair),</w:t>
      </w:r>
      <w:r>
        <w:rPr>
          <w:spacing w:val="-3"/>
        </w:rPr>
        <w:t> </w:t>
      </w:r>
      <w:r>
        <w:rPr/>
        <w:t>Ms</w:t>
      </w:r>
      <w:r>
        <w:rPr>
          <w:spacing w:val="-3"/>
        </w:rPr>
        <w:t> </w:t>
      </w:r>
      <w:r>
        <w:rPr/>
        <w:t>Doyle</w:t>
      </w:r>
      <w:r>
        <w:rPr>
          <w:spacing w:val="-3"/>
        </w:rPr>
        <w:t> </w:t>
      </w:r>
      <w:r>
        <w:rPr/>
        <w:t>(Deputy</w:t>
      </w:r>
      <w:r>
        <w:rPr>
          <w:spacing w:val="-1"/>
        </w:rPr>
        <w:t> </w:t>
      </w:r>
      <w:r>
        <w:rPr/>
        <w:t>Chair),</w:t>
      </w:r>
      <w:r>
        <w:rPr>
          <w:spacing w:val="-3"/>
        </w:rPr>
        <w:t> </w:t>
      </w:r>
      <w:r>
        <w:rPr/>
        <w:t>Ms</w:t>
      </w:r>
      <w:r>
        <w:rPr>
          <w:spacing w:val="-3"/>
        </w:rPr>
        <w:t> </w:t>
      </w:r>
      <w:r>
        <w:rPr/>
        <w:t>Davis,</w:t>
      </w:r>
      <w:r>
        <w:rPr>
          <w:spacing w:val="-2"/>
        </w:rPr>
        <w:t> </w:t>
      </w:r>
      <w:r>
        <w:rPr/>
        <w:t>Mrs</w:t>
      </w:r>
      <w:r>
        <w:rPr>
          <w:spacing w:val="-2"/>
        </w:rPr>
        <w:t> </w:t>
      </w:r>
      <w:r>
        <w:rPr/>
        <w:t>Thompson</w:t>
      </w:r>
      <w:r>
        <w:rPr>
          <w:spacing w:val="-2"/>
        </w:rPr>
        <w:t> </w:t>
      </w:r>
      <w:r>
        <w:rPr/>
        <w:t>and</w:t>
      </w:r>
      <w:r>
        <w:rPr>
          <w:spacing w:val="-2"/>
        </w:rPr>
        <w:t> </w:t>
      </w:r>
      <w:r>
        <w:rPr/>
        <w:t>Ms</w:t>
      </w:r>
      <w:r>
        <w:rPr>
          <w:spacing w:val="-2"/>
        </w:rPr>
        <w:t> </w:t>
      </w:r>
      <w:r>
        <w:rPr/>
        <w:t>Wilson Via videoconference: Mrs Dalton</w:t>
      </w:r>
    </w:p>
    <w:p>
      <w:pPr>
        <w:pStyle w:val="Heading4"/>
      </w:pPr>
      <w:r>
        <w:rPr>
          <w:spacing w:val="-2"/>
        </w:rPr>
        <w:t>Apologies</w:t>
      </w:r>
    </w:p>
    <w:p>
      <w:pPr>
        <w:pStyle w:val="BodyText"/>
        <w:ind w:left="284"/>
      </w:pPr>
      <w:r>
        <w:rPr/>
        <w:t>Ms </w:t>
      </w:r>
      <w:r>
        <w:rPr>
          <w:spacing w:val="-2"/>
        </w:rPr>
        <w:t>Butler</w:t>
      </w:r>
    </w:p>
    <w:p>
      <w:pPr>
        <w:pStyle w:val="Heading4"/>
        <w:spacing w:before="241"/>
      </w:pPr>
      <w:r>
        <w:rPr/>
        <w:t>Officers</w:t>
      </w:r>
      <w:r>
        <w:rPr>
          <w:spacing w:val="-4"/>
        </w:rPr>
        <w:t> </w:t>
      </w:r>
      <w:r>
        <w:rPr>
          <w:spacing w:val="-2"/>
        </w:rPr>
        <w:t>present</w:t>
      </w:r>
    </w:p>
    <w:p>
      <w:pPr>
        <w:pStyle w:val="BodyText"/>
        <w:spacing w:line="273" w:lineRule="auto"/>
        <w:ind w:left="284" w:right="680"/>
      </w:pPr>
      <w:r>
        <w:rPr/>
        <w:t>Caroline</w:t>
      </w:r>
      <w:r>
        <w:rPr>
          <w:spacing w:val="-2"/>
        </w:rPr>
        <w:t> </w:t>
      </w:r>
      <w:r>
        <w:rPr/>
        <w:t>Hopley,</w:t>
      </w:r>
      <w:r>
        <w:rPr>
          <w:spacing w:val="-5"/>
        </w:rPr>
        <w:t> </w:t>
      </w:r>
      <w:r>
        <w:rPr/>
        <w:t>Dora</w:t>
      </w:r>
      <w:r>
        <w:rPr>
          <w:spacing w:val="-5"/>
        </w:rPr>
        <w:t> </w:t>
      </w:r>
      <w:r>
        <w:rPr/>
        <w:t>Oravecz,</w:t>
      </w:r>
      <w:r>
        <w:rPr>
          <w:spacing w:val="-3"/>
        </w:rPr>
        <w:t> </w:t>
      </w:r>
      <w:r>
        <w:rPr/>
        <w:t>Sukhraj</w:t>
      </w:r>
      <w:r>
        <w:rPr>
          <w:spacing w:val="-3"/>
        </w:rPr>
        <w:t> </w:t>
      </w:r>
      <w:r>
        <w:rPr/>
        <w:t>Goraya,</w:t>
      </w:r>
      <w:r>
        <w:rPr>
          <w:spacing w:val="-3"/>
        </w:rPr>
        <w:t> </w:t>
      </w:r>
      <w:r>
        <w:rPr/>
        <w:t>Natasha</w:t>
      </w:r>
      <w:r>
        <w:rPr>
          <w:spacing w:val="-3"/>
        </w:rPr>
        <w:t> </w:t>
      </w:r>
      <w:r>
        <w:rPr/>
        <w:t>Moir,</w:t>
      </w:r>
      <w:r>
        <w:rPr>
          <w:spacing w:val="-3"/>
        </w:rPr>
        <w:t> </w:t>
      </w:r>
      <w:r>
        <w:rPr/>
        <w:t>Yann</w:t>
      </w:r>
      <w:r>
        <w:rPr>
          <w:spacing w:val="-6"/>
        </w:rPr>
        <w:t> </w:t>
      </w:r>
      <w:r>
        <w:rPr/>
        <w:t>Pearson,</w:t>
      </w:r>
      <w:r>
        <w:rPr>
          <w:spacing w:val="-5"/>
        </w:rPr>
        <w:t> </w:t>
      </w:r>
      <w:r>
        <w:rPr/>
        <w:t>Lloyd</w:t>
      </w:r>
      <w:r>
        <w:rPr>
          <w:spacing w:val="-4"/>
        </w:rPr>
        <w:t> </w:t>
      </w:r>
      <w:r>
        <w:rPr/>
        <w:t>Connolly and Janish Hettigama</w:t>
      </w:r>
    </w:p>
    <w:p>
      <w:pPr>
        <w:pStyle w:val="Heading4"/>
        <w:numPr>
          <w:ilvl w:val="0"/>
          <w:numId w:val="7"/>
        </w:numPr>
        <w:tabs>
          <w:tab w:pos="1004" w:val="left" w:leader="none"/>
        </w:tabs>
        <w:spacing w:line="240" w:lineRule="auto" w:before="244" w:after="0"/>
        <w:ind w:left="1004" w:right="0" w:hanging="720"/>
        <w:jc w:val="left"/>
      </w:pPr>
      <w:r>
        <w:rPr/>
        <w:t>Deliberative</w:t>
      </w:r>
      <w:r>
        <w:rPr>
          <w:spacing w:val="-8"/>
        </w:rPr>
        <w:t> </w:t>
      </w:r>
      <w:r>
        <w:rPr>
          <w:spacing w:val="-2"/>
        </w:rPr>
        <w:t>meeting</w:t>
      </w:r>
    </w:p>
    <w:p>
      <w:pPr>
        <w:pStyle w:val="ListParagraph"/>
        <w:numPr>
          <w:ilvl w:val="1"/>
          <w:numId w:val="7"/>
        </w:numPr>
        <w:tabs>
          <w:tab w:pos="1004" w:val="left" w:leader="none"/>
        </w:tabs>
        <w:spacing w:line="240" w:lineRule="auto" w:before="161" w:after="0"/>
        <w:ind w:left="1004" w:right="0" w:hanging="720"/>
        <w:jc w:val="left"/>
        <w:rPr>
          <w:b/>
          <w:sz w:val="22"/>
        </w:rPr>
      </w:pPr>
      <w:r>
        <w:rPr>
          <w:b/>
          <w:sz w:val="22"/>
        </w:rPr>
        <w:t>Confirmation</w:t>
      </w:r>
      <w:r>
        <w:rPr>
          <w:b/>
          <w:spacing w:val="-7"/>
          <w:sz w:val="22"/>
        </w:rPr>
        <w:t> </w:t>
      </w:r>
      <w:r>
        <w:rPr>
          <w:b/>
          <w:sz w:val="22"/>
        </w:rPr>
        <w:t>of</w:t>
      </w:r>
      <w:r>
        <w:rPr>
          <w:b/>
          <w:spacing w:val="-6"/>
          <w:sz w:val="22"/>
        </w:rPr>
        <w:t> </w:t>
      </w:r>
      <w:r>
        <w:rPr>
          <w:b/>
          <w:spacing w:val="-2"/>
          <w:sz w:val="22"/>
        </w:rPr>
        <w:t>minutes</w:t>
      </w:r>
    </w:p>
    <w:p>
      <w:pPr>
        <w:pStyle w:val="BodyText"/>
        <w:spacing w:before="39"/>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Mrs</w:t>
      </w:r>
      <w:r>
        <w:rPr>
          <w:spacing w:val="-3"/>
        </w:rPr>
        <w:t> </w:t>
      </w:r>
      <w:r>
        <w:rPr/>
        <w:t>Thompson: That the</w:t>
      </w:r>
      <w:r>
        <w:rPr>
          <w:spacing w:val="-5"/>
        </w:rPr>
        <w:t> </w:t>
      </w:r>
      <w:r>
        <w:rPr/>
        <w:t>minutes</w:t>
      </w:r>
      <w:r>
        <w:rPr>
          <w:spacing w:val="-3"/>
        </w:rPr>
        <w:t> </w:t>
      </w:r>
      <w:r>
        <w:rPr/>
        <w:t>of</w:t>
      </w:r>
      <w:r>
        <w:rPr>
          <w:spacing w:val="-4"/>
        </w:rPr>
        <w:t> </w:t>
      </w:r>
      <w:r>
        <w:rPr/>
        <w:t>the</w:t>
      </w:r>
      <w:r>
        <w:rPr>
          <w:spacing w:val="-3"/>
        </w:rPr>
        <w:t> </w:t>
      </w:r>
      <w:r>
        <w:rPr/>
        <w:t>meeting</w:t>
      </w:r>
      <w:r>
        <w:rPr>
          <w:spacing w:val="-4"/>
        </w:rPr>
        <w:t> </w:t>
      </w:r>
      <w:r>
        <w:rPr/>
        <w:t>of</w:t>
      </w:r>
      <w:r>
        <w:rPr>
          <w:spacing w:val="-3"/>
        </w:rPr>
        <w:t> </w:t>
      </w:r>
      <w:r>
        <w:rPr/>
        <w:t>27 February 2025 be confirmed.</w:t>
      </w:r>
    </w:p>
    <w:p>
      <w:pPr>
        <w:pStyle w:val="Heading4"/>
        <w:numPr>
          <w:ilvl w:val="1"/>
          <w:numId w:val="7"/>
        </w:numPr>
        <w:tabs>
          <w:tab w:pos="992" w:val="left" w:leader="none"/>
        </w:tabs>
        <w:spacing w:line="276" w:lineRule="auto" w:before="120" w:after="0"/>
        <w:ind w:left="992" w:right="730" w:hanging="709"/>
        <w:jc w:val="left"/>
      </w:pPr>
      <w:r>
        <w:rPr/>
        <w:t>Inquiry</w:t>
      </w:r>
      <w:r>
        <w:rPr>
          <w:spacing w:val="-4"/>
        </w:rPr>
        <w:t> </w:t>
      </w:r>
      <w:r>
        <w:rPr/>
        <w:t>into</w:t>
      </w:r>
      <w:r>
        <w:rPr>
          <w:spacing w:val="-4"/>
        </w:rPr>
        <w:t> </w:t>
      </w:r>
      <w:r>
        <w:rPr/>
        <w:t>Health</w:t>
      </w:r>
      <w:r>
        <w:rPr>
          <w:spacing w:val="-4"/>
        </w:rPr>
        <w:t> </w:t>
      </w:r>
      <w:r>
        <w:rPr/>
        <w:t>Services</w:t>
      </w:r>
      <w:r>
        <w:rPr>
          <w:spacing w:val="-2"/>
        </w:rPr>
        <w:t> </w:t>
      </w:r>
      <w:r>
        <w:rPr/>
        <w:t>Amendment</w:t>
      </w:r>
      <w:r>
        <w:rPr>
          <w:spacing w:val="-3"/>
        </w:rPr>
        <w:t> </w:t>
      </w:r>
      <w:r>
        <w:rPr/>
        <w:t>(Splitting</w:t>
      </w:r>
      <w:r>
        <w:rPr>
          <w:spacing w:val="-2"/>
        </w:rPr>
        <w:t> </w:t>
      </w:r>
      <w:r>
        <w:rPr/>
        <w:t>of</w:t>
      </w:r>
      <w:r>
        <w:rPr>
          <w:spacing w:val="-5"/>
        </w:rPr>
        <w:t> </w:t>
      </w:r>
      <w:r>
        <w:rPr/>
        <w:t>the</w:t>
      </w:r>
      <w:r>
        <w:rPr>
          <w:spacing w:val="-4"/>
        </w:rPr>
        <w:t> </w:t>
      </w:r>
      <w:r>
        <w:rPr/>
        <w:t>Hunter</w:t>
      </w:r>
      <w:r>
        <w:rPr>
          <w:spacing w:val="-2"/>
        </w:rPr>
        <w:t> </w:t>
      </w:r>
      <w:r>
        <w:rPr/>
        <w:t>New</w:t>
      </w:r>
      <w:r>
        <w:rPr>
          <w:spacing w:val="-2"/>
        </w:rPr>
        <w:t> </w:t>
      </w:r>
      <w:r>
        <w:rPr/>
        <w:t>England</w:t>
      </w:r>
      <w:r>
        <w:rPr>
          <w:spacing w:val="-4"/>
        </w:rPr>
        <w:t> </w:t>
      </w:r>
      <w:r>
        <w:rPr/>
        <w:t>Local Health District) Bill</w:t>
      </w:r>
    </w:p>
    <w:p>
      <w:pPr>
        <w:pStyle w:val="ListParagraph"/>
        <w:numPr>
          <w:ilvl w:val="0"/>
          <w:numId w:val="8"/>
        </w:numPr>
        <w:tabs>
          <w:tab w:pos="502" w:val="left" w:leader="none"/>
        </w:tabs>
        <w:spacing w:line="240" w:lineRule="auto" w:before="62" w:after="0"/>
        <w:ind w:left="502" w:right="0" w:hanging="217"/>
        <w:jc w:val="left"/>
        <w:rPr>
          <w:b/>
          <w:sz w:val="22"/>
        </w:rPr>
      </w:pPr>
      <w:r>
        <w:rPr>
          <w:b/>
          <w:spacing w:val="-5"/>
          <w:sz w:val="22"/>
        </w:rPr>
        <w:t>***</w:t>
      </w:r>
    </w:p>
    <w:p>
      <w:pPr>
        <w:pStyle w:val="Heading4"/>
        <w:numPr>
          <w:ilvl w:val="0"/>
          <w:numId w:val="8"/>
        </w:numPr>
        <w:tabs>
          <w:tab w:pos="512" w:val="left" w:leader="none"/>
        </w:tabs>
        <w:spacing w:line="240" w:lineRule="auto" w:before="98" w:after="0"/>
        <w:ind w:left="512" w:right="0" w:hanging="227"/>
        <w:jc w:val="left"/>
      </w:pPr>
      <w:r>
        <w:rPr/>
        <w:t>Publishing</w:t>
      </w:r>
      <w:r>
        <w:rPr>
          <w:spacing w:val="-8"/>
        </w:rPr>
        <w:t> </w:t>
      </w:r>
      <w:r>
        <w:rPr>
          <w:spacing w:val="-2"/>
        </w:rPr>
        <w:t>submissions</w:t>
      </w:r>
    </w:p>
    <w:p>
      <w:pPr>
        <w:pStyle w:val="BodyText"/>
        <w:spacing w:before="101"/>
        <w:ind w:left="285"/>
      </w:pPr>
      <w:r>
        <w:rPr/>
        <w:t>Resolved,</w:t>
      </w:r>
      <w:r>
        <w:rPr>
          <w:spacing w:val="-3"/>
        </w:rPr>
        <w:t> </w:t>
      </w:r>
      <w:r>
        <w:rPr/>
        <w:t>on</w:t>
      </w:r>
      <w:r>
        <w:rPr>
          <w:spacing w:val="-3"/>
        </w:rPr>
        <w:t> </w:t>
      </w:r>
      <w:r>
        <w:rPr/>
        <w:t>the</w:t>
      </w:r>
      <w:r>
        <w:rPr>
          <w:spacing w:val="-2"/>
        </w:rPr>
        <w:t> </w:t>
      </w:r>
      <w:r>
        <w:rPr/>
        <w:t>motion</w:t>
      </w:r>
      <w:r>
        <w:rPr>
          <w:spacing w:val="-4"/>
        </w:rPr>
        <w:t> </w:t>
      </w:r>
      <w:r>
        <w:rPr/>
        <w:t>of</w:t>
      </w:r>
      <w:r>
        <w:rPr>
          <w:spacing w:val="-2"/>
        </w:rPr>
        <w:t> </w:t>
      </w:r>
      <w:r>
        <w:rPr/>
        <w:t>Ms</w:t>
      </w:r>
      <w:r>
        <w:rPr>
          <w:spacing w:val="-2"/>
        </w:rPr>
        <w:t> Doyle:</w:t>
      </w:r>
    </w:p>
    <w:p>
      <w:pPr>
        <w:pStyle w:val="ListParagraph"/>
        <w:numPr>
          <w:ilvl w:val="1"/>
          <w:numId w:val="8"/>
        </w:numPr>
        <w:tabs>
          <w:tab w:pos="850" w:val="left" w:leader="none"/>
        </w:tabs>
        <w:spacing w:line="240" w:lineRule="auto" w:before="42" w:after="0"/>
        <w:ind w:left="850" w:right="0" w:hanging="283"/>
        <w:jc w:val="left"/>
        <w:rPr>
          <w:sz w:val="22"/>
        </w:rPr>
      </w:pPr>
      <w:r>
        <w:rPr>
          <w:sz w:val="22"/>
        </w:rPr>
        <w:t>That</w:t>
      </w:r>
      <w:r>
        <w:rPr>
          <w:spacing w:val="-4"/>
          <w:sz w:val="22"/>
        </w:rPr>
        <w:t> </w:t>
      </w:r>
      <w:r>
        <w:rPr>
          <w:sz w:val="22"/>
        </w:rPr>
        <w:t>the</w:t>
      </w:r>
      <w:r>
        <w:rPr>
          <w:spacing w:val="-4"/>
          <w:sz w:val="22"/>
        </w:rPr>
        <w:t> </w:t>
      </w:r>
      <w:r>
        <w:rPr>
          <w:sz w:val="22"/>
        </w:rPr>
        <w:t>Committee</w:t>
      </w:r>
      <w:r>
        <w:rPr>
          <w:spacing w:val="-4"/>
          <w:sz w:val="22"/>
        </w:rPr>
        <w:t> </w:t>
      </w:r>
      <w:r>
        <w:rPr>
          <w:sz w:val="22"/>
        </w:rPr>
        <w:t>accepts</w:t>
      </w:r>
      <w:r>
        <w:rPr>
          <w:spacing w:val="-2"/>
          <w:sz w:val="22"/>
        </w:rPr>
        <w:t> </w:t>
      </w:r>
      <w:r>
        <w:rPr>
          <w:sz w:val="22"/>
        </w:rPr>
        <w:t>and</w:t>
      </w:r>
      <w:r>
        <w:rPr>
          <w:spacing w:val="-4"/>
          <w:sz w:val="22"/>
        </w:rPr>
        <w:t> </w:t>
      </w:r>
      <w:r>
        <w:rPr>
          <w:sz w:val="22"/>
        </w:rPr>
        <w:t>publishes</w:t>
      </w:r>
      <w:r>
        <w:rPr>
          <w:spacing w:val="-2"/>
          <w:sz w:val="22"/>
        </w:rPr>
        <w:t> </w:t>
      </w:r>
      <w:r>
        <w:rPr>
          <w:sz w:val="22"/>
        </w:rPr>
        <w:t>submissions</w:t>
      </w:r>
      <w:r>
        <w:rPr>
          <w:spacing w:val="-2"/>
          <w:sz w:val="22"/>
        </w:rPr>
        <w:t> </w:t>
      </w:r>
      <w:r>
        <w:rPr>
          <w:sz w:val="22"/>
        </w:rPr>
        <w:t>2</w:t>
      </w:r>
      <w:r>
        <w:rPr>
          <w:spacing w:val="-3"/>
          <w:sz w:val="22"/>
        </w:rPr>
        <w:t> </w:t>
      </w:r>
      <w:r>
        <w:rPr>
          <w:sz w:val="22"/>
        </w:rPr>
        <w:t>to</w:t>
      </w:r>
      <w:r>
        <w:rPr>
          <w:spacing w:val="-4"/>
          <w:sz w:val="22"/>
        </w:rPr>
        <w:t> </w:t>
      </w:r>
      <w:r>
        <w:rPr>
          <w:sz w:val="22"/>
        </w:rPr>
        <w:t>3,</w:t>
      </w:r>
      <w:r>
        <w:rPr>
          <w:spacing w:val="-4"/>
          <w:sz w:val="22"/>
        </w:rPr>
        <w:t> </w:t>
      </w:r>
      <w:r>
        <w:rPr>
          <w:sz w:val="22"/>
        </w:rPr>
        <w:t>5</w:t>
      </w:r>
      <w:r>
        <w:rPr>
          <w:spacing w:val="-1"/>
          <w:sz w:val="22"/>
        </w:rPr>
        <w:t> </w:t>
      </w:r>
      <w:r>
        <w:rPr>
          <w:sz w:val="22"/>
        </w:rPr>
        <w:t>to</w:t>
      </w:r>
      <w:r>
        <w:rPr>
          <w:spacing w:val="-3"/>
          <w:sz w:val="22"/>
        </w:rPr>
        <w:t> </w:t>
      </w:r>
      <w:r>
        <w:rPr>
          <w:sz w:val="22"/>
        </w:rPr>
        <w:t>7,</w:t>
      </w:r>
      <w:r>
        <w:rPr>
          <w:spacing w:val="-4"/>
          <w:sz w:val="22"/>
        </w:rPr>
        <w:t> </w:t>
      </w:r>
      <w:r>
        <w:rPr>
          <w:sz w:val="22"/>
        </w:rPr>
        <w:t>9,</w:t>
      </w:r>
      <w:r>
        <w:rPr>
          <w:spacing w:val="-5"/>
          <w:sz w:val="22"/>
        </w:rPr>
        <w:t> </w:t>
      </w:r>
      <w:r>
        <w:rPr>
          <w:sz w:val="22"/>
        </w:rPr>
        <w:t>14</w:t>
      </w:r>
      <w:r>
        <w:rPr>
          <w:spacing w:val="-3"/>
          <w:sz w:val="22"/>
        </w:rPr>
        <w:t> </w:t>
      </w:r>
      <w:r>
        <w:rPr>
          <w:sz w:val="22"/>
        </w:rPr>
        <w:t>to</w:t>
      </w:r>
      <w:r>
        <w:rPr>
          <w:spacing w:val="-1"/>
          <w:sz w:val="22"/>
        </w:rPr>
        <w:t> </w:t>
      </w:r>
      <w:r>
        <w:rPr>
          <w:sz w:val="22"/>
        </w:rPr>
        <w:t>16,</w:t>
      </w:r>
      <w:r>
        <w:rPr>
          <w:spacing w:val="-4"/>
          <w:sz w:val="22"/>
        </w:rPr>
        <w:t> </w:t>
      </w:r>
      <w:r>
        <w:rPr>
          <w:sz w:val="22"/>
        </w:rPr>
        <w:t>18,</w:t>
      </w:r>
      <w:r>
        <w:rPr>
          <w:spacing w:val="-4"/>
          <w:sz w:val="22"/>
        </w:rPr>
        <w:t> </w:t>
      </w:r>
      <w:r>
        <w:rPr>
          <w:spacing w:val="-5"/>
          <w:sz w:val="22"/>
        </w:rPr>
        <w:t>21</w:t>
      </w:r>
    </w:p>
    <w:p>
      <w:pPr>
        <w:pStyle w:val="BodyText"/>
        <w:spacing w:before="39"/>
        <w:ind w:left="851"/>
      </w:pPr>
      <w:r>
        <w:rPr/>
        <w:t>and</w:t>
      </w:r>
      <w:r>
        <w:rPr>
          <w:spacing w:val="-3"/>
        </w:rPr>
        <w:t> </w:t>
      </w:r>
      <w:r>
        <w:rPr/>
        <w:t>22,</w:t>
      </w:r>
      <w:r>
        <w:rPr>
          <w:spacing w:val="-3"/>
        </w:rPr>
        <w:t> </w:t>
      </w:r>
      <w:r>
        <w:rPr/>
        <w:t>24 and</w:t>
      </w:r>
      <w:r>
        <w:rPr>
          <w:spacing w:val="-3"/>
        </w:rPr>
        <w:t> </w:t>
      </w:r>
      <w:r>
        <w:rPr/>
        <w:t>25,</w:t>
      </w:r>
      <w:r>
        <w:rPr>
          <w:spacing w:val="-3"/>
        </w:rPr>
        <w:t> </w:t>
      </w:r>
      <w:r>
        <w:rPr/>
        <w:t>27,</w:t>
      </w:r>
      <w:r>
        <w:rPr>
          <w:spacing w:val="-1"/>
        </w:rPr>
        <w:t> </w:t>
      </w:r>
      <w:r>
        <w:rPr/>
        <w:t>29</w:t>
      </w:r>
      <w:r>
        <w:rPr>
          <w:spacing w:val="-1"/>
        </w:rPr>
        <w:t> </w:t>
      </w:r>
      <w:r>
        <w:rPr/>
        <w:t>to 32,</w:t>
      </w:r>
      <w:r>
        <w:rPr>
          <w:spacing w:val="-3"/>
        </w:rPr>
        <w:t> </w:t>
      </w:r>
      <w:r>
        <w:rPr/>
        <w:t>35,</w:t>
      </w:r>
      <w:r>
        <w:rPr>
          <w:spacing w:val="-1"/>
        </w:rPr>
        <w:t> </w:t>
      </w:r>
      <w:r>
        <w:rPr/>
        <w:t>38,</w:t>
      </w:r>
      <w:r>
        <w:rPr>
          <w:spacing w:val="-4"/>
        </w:rPr>
        <w:t> </w:t>
      </w:r>
      <w:r>
        <w:rPr/>
        <w:t>40,</w:t>
      </w:r>
      <w:r>
        <w:rPr>
          <w:spacing w:val="-1"/>
        </w:rPr>
        <w:t> </w:t>
      </w:r>
      <w:r>
        <w:rPr/>
        <w:t>45 to</w:t>
      </w:r>
      <w:r>
        <w:rPr>
          <w:spacing w:val="-3"/>
        </w:rPr>
        <w:t> </w:t>
      </w:r>
      <w:r>
        <w:rPr/>
        <w:t>48,</w:t>
      </w:r>
      <w:r>
        <w:rPr>
          <w:spacing w:val="-1"/>
        </w:rPr>
        <w:t> </w:t>
      </w:r>
      <w:r>
        <w:rPr/>
        <w:t>53,</w:t>
      </w:r>
      <w:r>
        <w:rPr>
          <w:spacing w:val="-1"/>
        </w:rPr>
        <w:t> </w:t>
      </w:r>
      <w:r>
        <w:rPr/>
        <w:t>56</w:t>
      </w:r>
      <w:r>
        <w:rPr>
          <w:spacing w:val="-3"/>
        </w:rPr>
        <w:t> </w:t>
      </w:r>
      <w:r>
        <w:rPr/>
        <w:t>to</w:t>
      </w:r>
      <w:r>
        <w:rPr>
          <w:spacing w:val="-2"/>
        </w:rPr>
        <w:t> </w:t>
      </w:r>
      <w:r>
        <w:rPr/>
        <w:t>59,</w:t>
      </w:r>
      <w:r>
        <w:rPr>
          <w:spacing w:val="-3"/>
        </w:rPr>
        <w:t> </w:t>
      </w:r>
      <w:r>
        <w:rPr/>
        <w:t>61,</w:t>
      </w:r>
      <w:r>
        <w:rPr>
          <w:spacing w:val="-3"/>
        </w:rPr>
        <w:t> </w:t>
      </w:r>
      <w:r>
        <w:rPr/>
        <w:t>63</w:t>
      </w:r>
      <w:r>
        <w:rPr>
          <w:spacing w:val="-1"/>
        </w:rPr>
        <w:t> </w:t>
      </w:r>
      <w:r>
        <w:rPr/>
        <w:t>to</w:t>
      </w:r>
      <w:r>
        <w:rPr>
          <w:spacing w:val="-2"/>
        </w:rPr>
        <w:t> </w:t>
      </w:r>
      <w:r>
        <w:rPr/>
        <w:t>67,</w:t>
      </w:r>
      <w:r>
        <w:rPr>
          <w:spacing w:val="-3"/>
        </w:rPr>
        <w:t> </w:t>
      </w:r>
      <w:r>
        <w:rPr/>
        <w:t>69,</w:t>
      </w:r>
      <w:r>
        <w:rPr>
          <w:spacing w:val="-1"/>
        </w:rPr>
        <w:t> </w:t>
      </w:r>
      <w:r>
        <w:rPr>
          <w:spacing w:val="-5"/>
        </w:rPr>
        <w:t>71,</w:t>
      </w:r>
    </w:p>
    <w:p>
      <w:pPr>
        <w:pStyle w:val="BodyText"/>
        <w:spacing w:before="41"/>
        <w:ind w:left="851"/>
      </w:pPr>
      <w:r>
        <w:rPr/>
        <w:t>73,</w:t>
      </w:r>
      <w:r>
        <w:rPr>
          <w:spacing w:val="-3"/>
        </w:rPr>
        <w:t> </w:t>
      </w:r>
      <w:r>
        <w:rPr/>
        <w:t>75 to</w:t>
      </w:r>
      <w:r>
        <w:rPr>
          <w:spacing w:val="-2"/>
        </w:rPr>
        <w:t> </w:t>
      </w:r>
      <w:r>
        <w:rPr/>
        <w:t>83,</w:t>
      </w:r>
      <w:r>
        <w:rPr>
          <w:spacing w:val="-3"/>
        </w:rPr>
        <w:t> </w:t>
      </w:r>
      <w:r>
        <w:rPr/>
        <w:t>85 and</w:t>
      </w:r>
      <w:r>
        <w:rPr>
          <w:spacing w:val="-1"/>
        </w:rPr>
        <w:t> </w:t>
      </w:r>
      <w:r>
        <w:rPr/>
        <w:t>86,</w:t>
      </w:r>
      <w:r>
        <w:rPr>
          <w:spacing w:val="-3"/>
        </w:rPr>
        <w:t> </w:t>
      </w:r>
      <w:r>
        <w:rPr/>
        <w:t>89</w:t>
      </w:r>
      <w:r>
        <w:rPr>
          <w:spacing w:val="-5"/>
        </w:rPr>
        <w:t> </w:t>
      </w:r>
      <w:r>
        <w:rPr/>
        <w:t>to</w:t>
      </w:r>
      <w:r>
        <w:rPr>
          <w:spacing w:val="-2"/>
        </w:rPr>
        <w:t> </w:t>
      </w:r>
      <w:r>
        <w:rPr/>
        <w:t>91,</w:t>
      </w:r>
      <w:r>
        <w:rPr>
          <w:spacing w:val="-2"/>
        </w:rPr>
        <w:t> </w:t>
      </w:r>
      <w:r>
        <w:rPr/>
        <w:t>and</w:t>
      </w:r>
      <w:r>
        <w:rPr>
          <w:spacing w:val="-2"/>
        </w:rPr>
        <w:t> </w:t>
      </w:r>
      <w:r>
        <w:rPr/>
        <w:t>93 to</w:t>
      </w:r>
      <w:r>
        <w:rPr>
          <w:spacing w:val="-2"/>
        </w:rPr>
        <w:t> </w:t>
      </w:r>
      <w:r>
        <w:rPr/>
        <w:t>101 in</w:t>
      </w:r>
      <w:r>
        <w:rPr>
          <w:spacing w:val="-1"/>
        </w:rPr>
        <w:t> </w:t>
      </w:r>
      <w:r>
        <w:rPr>
          <w:spacing w:val="-2"/>
        </w:rPr>
        <w:t>full.</w:t>
      </w:r>
    </w:p>
    <w:p>
      <w:pPr>
        <w:pStyle w:val="ListParagraph"/>
        <w:numPr>
          <w:ilvl w:val="1"/>
          <w:numId w:val="8"/>
        </w:numPr>
        <w:tabs>
          <w:tab w:pos="851" w:val="left" w:leader="none"/>
        </w:tabs>
        <w:spacing w:line="273" w:lineRule="auto" w:before="41" w:after="0"/>
        <w:ind w:left="851" w:right="612" w:hanging="284"/>
        <w:jc w:val="left"/>
        <w:rPr>
          <w:sz w:val="22"/>
        </w:rPr>
      </w:pPr>
      <w:r>
        <w:rPr>
          <w:sz w:val="22"/>
        </w:rPr>
        <w:t>That</w:t>
      </w:r>
      <w:r>
        <w:rPr>
          <w:spacing w:val="-1"/>
          <w:sz w:val="22"/>
        </w:rPr>
        <w:t> </w:t>
      </w:r>
      <w:r>
        <w:rPr>
          <w:sz w:val="22"/>
        </w:rPr>
        <w:t>the</w:t>
      </w:r>
      <w:r>
        <w:rPr>
          <w:spacing w:val="-4"/>
          <w:sz w:val="22"/>
        </w:rPr>
        <w:t> </w:t>
      </w:r>
      <w:r>
        <w:rPr>
          <w:sz w:val="22"/>
        </w:rPr>
        <w:t>Committee</w:t>
      </w:r>
      <w:r>
        <w:rPr>
          <w:spacing w:val="-4"/>
          <w:sz w:val="22"/>
        </w:rPr>
        <w:t> </w:t>
      </w:r>
      <w:r>
        <w:rPr>
          <w:sz w:val="22"/>
        </w:rPr>
        <w:t>accepts</w:t>
      </w:r>
      <w:r>
        <w:rPr>
          <w:spacing w:val="-2"/>
          <w:sz w:val="22"/>
        </w:rPr>
        <w:t> </w:t>
      </w:r>
      <w:r>
        <w:rPr>
          <w:sz w:val="22"/>
        </w:rPr>
        <w:t>and</w:t>
      </w:r>
      <w:r>
        <w:rPr>
          <w:spacing w:val="-3"/>
          <w:sz w:val="22"/>
        </w:rPr>
        <w:t> </w:t>
      </w:r>
      <w:r>
        <w:rPr>
          <w:sz w:val="22"/>
        </w:rPr>
        <w:t>publishes</w:t>
      </w:r>
      <w:r>
        <w:rPr>
          <w:spacing w:val="-2"/>
          <w:sz w:val="22"/>
        </w:rPr>
        <w:t> </w:t>
      </w:r>
      <w:r>
        <w:rPr>
          <w:sz w:val="22"/>
        </w:rPr>
        <w:t>submissions</w:t>
      </w:r>
      <w:r>
        <w:rPr>
          <w:spacing w:val="-2"/>
          <w:sz w:val="22"/>
        </w:rPr>
        <w:t> </w:t>
      </w:r>
      <w:r>
        <w:rPr>
          <w:sz w:val="22"/>
        </w:rPr>
        <w:t>20,</w:t>
      </w:r>
      <w:r>
        <w:rPr>
          <w:spacing w:val="-2"/>
          <w:sz w:val="22"/>
        </w:rPr>
        <w:t> </w:t>
      </w:r>
      <w:r>
        <w:rPr>
          <w:sz w:val="22"/>
        </w:rPr>
        <w:t>51a</w:t>
      </w:r>
      <w:r>
        <w:rPr>
          <w:spacing w:val="-2"/>
          <w:sz w:val="22"/>
        </w:rPr>
        <w:t> </w:t>
      </w:r>
      <w:r>
        <w:rPr>
          <w:sz w:val="22"/>
        </w:rPr>
        <w:t>and</w:t>
      </w:r>
      <w:r>
        <w:rPr>
          <w:spacing w:val="-5"/>
          <w:sz w:val="22"/>
        </w:rPr>
        <w:t> </w:t>
      </w:r>
      <w:r>
        <w:rPr>
          <w:sz w:val="22"/>
        </w:rPr>
        <w:t>92</w:t>
      </w:r>
      <w:r>
        <w:rPr>
          <w:spacing w:val="-3"/>
          <w:sz w:val="22"/>
        </w:rPr>
        <w:t> </w:t>
      </w:r>
      <w:r>
        <w:rPr>
          <w:sz w:val="22"/>
        </w:rPr>
        <w:t>with</w:t>
      </w:r>
      <w:r>
        <w:rPr>
          <w:spacing w:val="-5"/>
          <w:sz w:val="22"/>
        </w:rPr>
        <w:t> </w:t>
      </w:r>
      <w:r>
        <w:rPr>
          <w:sz w:val="22"/>
        </w:rPr>
        <w:t>the</w:t>
      </w:r>
      <w:r>
        <w:rPr>
          <w:spacing w:val="-1"/>
          <w:sz w:val="22"/>
        </w:rPr>
        <w:t> </w:t>
      </w:r>
      <w:r>
        <w:rPr>
          <w:sz w:val="22"/>
        </w:rPr>
        <w:t>authors' names suppressed.</w:t>
      </w:r>
    </w:p>
    <w:p>
      <w:pPr>
        <w:pStyle w:val="ListParagraph"/>
        <w:numPr>
          <w:ilvl w:val="1"/>
          <w:numId w:val="8"/>
        </w:numPr>
        <w:tabs>
          <w:tab w:pos="851" w:val="left" w:leader="none"/>
        </w:tabs>
        <w:spacing w:line="276" w:lineRule="auto" w:before="5" w:after="0"/>
        <w:ind w:left="851" w:right="717" w:hanging="284"/>
        <w:jc w:val="left"/>
        <w:rPr>
          <w:sz w:val="22"/>
        </w:rPr>
      </w:pPr>
      <w:r>
        <w:rPr>
          <w:sz w:val="22"/>
        </w:rPr>
        <w:t>That</w:t>
      </w:r>
      <w:r>
        <w:rPr>
          <w:spacing w:val="-1"/>
          <w:sz w:val="22"/>
        </w:rPr>
        <w:t> </w:t>
      </w:r>
      <w:r>
        <w:rPr>
          <w:sz w:val="22"/>
        </w:rPr>
        <w:t>the</w:t>
      </w:r>
      <w:r>
        <w:rPr>
          <w:spacing w:val="-4"/>
          <w:sz w:val="22"/>
        </w:rPr>
        <w:t> </w:t>
      </w:r>
      <w:r>
        <w:rPr>
          <w:sz w:val="22"/>
        </w:rPr>
        <w:t>Committee</w:t>
      </w:r>
      <w:r>
        <w:rPr>
          <w:spacing w:val="-4"/>
          <w:sz w:val="22"/>
        </w:rPr>
        <w:t> </w:t>
      </w:r>
      <w:r>
        <w:rPr>
          <w:sz w:val="22"/>
        </w:rPr>
        <w:t>accepts</w:t>
      </w:r>
      <w:r>
        <w:rPr>
          <w:spacing w:val="-2"/>
          <w:sz w:val="22"/>
        </w:rPr>
        <w:t> </w:t>
      </w:r>
      <w:r>
        <w:rPr>
          <w:sz w:val="22"/>
        </w:rPr>
        <w:t>and</w:t>
      </w:r>
      <w:r>
        <w:rPr>
          <w:spacing w:val="-3"/>
          <w:sz w:val="22"/>
        </w:rPr>
        <w:t> </w:t>
      </w:r>
      <w:r>
        <w:rPr>
          <w:sz w:val="22"/>
        </w:rPr>
        <w:t>publishes</w:t>
      </w:r>
      <w:r>
        <w:rPr>
          <w:spacing w:val="-2"/>
          <w:sz w:val="22"/>
        </w:rPr>
        <w:t> </w:t>
      </w:r>
      <w:r>
        <w:rPr>
          <w:sz w:val="22"/>
        </w:rPr>
        <w:t>submissions</w:t>
      </w:r>
      <w:r>
        <w:rPr>
          <w:spacing w:val="-2"/>
          <w:sz w:val="22"/>
        </w:rPr>
        <w:t> </w:t>
      </w:r>
      <w:r>
        <w:rPr>
          <w:sz w:val="22"/>
        </w:rPr>
        <w:t>34,</w:t>
      </w:r>
      <w:r>
        <w:rPr>
          <w:spacing w:val="-2"/>
          <w:sz w:val="22"/>
        </w:rPr>
        <w:t> </w:t>
      </w:r>
      <w:r>
        <w:rPr>
          <w:sz w:val="22"/>
        </w:rPr>
        <w:t>55</w:t>
      </w:r>
      <w:r>
        <w:rPr>
          <w:spacing w:val="-1"/>
          <w:sz w:val="22"/>
        </w:rPr>
        <w:t> </w:t>
      </w:r>
      <w:r>
        <w:rPr>
          <w:sz w:val="22"/>
        </w:rPr>
        <w:t>and</w:t>
      </w:r>
      <w:r>
        <w:rPr>
          <w:spacing w:val="-5"/>
          <w:sz w:val="22"/>
        </w:rPr>
        <w:t> </w:t>
      </w:r>
      <w:r>
        <w:rPr>
          <w:sz w:val="22"/>
        </w:rPr>
        <w:t>74</w:t>
      </w:r>
      <w:r>
        <w:rPr>
          <w:spacing w:val="-3"/>
          <w:sz w:val="22"/>
        </w:rPr>
        <w:t> </w:t>
      </w:r>
      <w:r>
        <w:rPr>
          <w:sz w:val="22"/>
        </w:rPr>
        <w:t>with</w:t>
      </w:r>
      <w:r>
        <w:rPr>
          <w:spacing w:val="-5"/>
          <w:sz w:val="22"/>
        </w:rPr>
        <w:t> </w:t>
      </w:r>
      <w:r>
        <w:rPr>
          <w:sz w:val="22"/>
        </w:rPr>
        <w:t>the</w:t>
      </w:r>
      <w:r>
        <w:rPr>
          <w:spacing w:val="-1"/>
          <w:sz w:val="22"/>
        </w:rPr>
        <w:t> </w:t>
      </w:r>
      <w:r>
        <w:rPr>
          <w:sz w:val="22"/>
        </w:rPr>
        <w:t>authors' names displayed and identifying and personal details redacted.</w:t>
      </w:r>
    </w:p>
    <w:p>
      <w:pPr>
        <w:pStyle w:val="ListParagraph"/>
        <w:numPr>
          <w:ilvl w:val="1"/>
          <w:numId w:val="8"/>
        </w:numPr>
        <w:tabs>
          <w:tab w:pos="851" w:val="left" w:leader="none"/>
        </w:tabs>
        <w:spacing w:line="276" w:lineRule="auto" w:before="0" w:after="0"/>
        <w:ind w:left="851" w:right="718" w:hanging="284"/>
        <w:jc w:val="left"/>
        <w:rPr>
          <w:sz w:val="22"/>
        </w:rPr>
      </w:pPr>
      <w:r>
        <w:rPr>
          <w:sz w:val="22"/>
        </w:rPr>
        <w:t>That</w:t>
      </w:r>
      <w:r>
        <w:rPr>
          <w:spacing w:val="-1"/>
          <w:sz w:val="22"/>
        </w:rPr>
        <w:t> </w:t>
      </w:r>
      <w:r>
        <w:rPr>
          <w:sz w:val="22"/>
        </w:rPr>
        <w:t>the</w:t>
      </w:r>
      <w:r>
        <w:rPr>
          <w:spacing w:val="-4"/>
          <w:sz w:val="22"/>
        </w:rPr>
        <w:t> </w:t>
      </w:r>
      <w:r>
        <w:rPr>
          <w:sz w:val="22"/>
        </w:rPr>
        <w:t>Committee</w:t>
      </w:r>
      <w:r>
        <w:rPr>
          <w:spacing w:val="-4"/>
          <w:sz w:val="22"/>
        </w:rPr>
        <w:t> </w:t>
      </w:r>
      <w:r>
        <w:rPr>
          <w:sz w:val="22"/>
        </w:rPr>
        <w:t>accepts</w:t>
      </w:r>
      <w:r>
        <w:rPr>
          <w:spacing w:val="-2"/>
          <w:sz w:val="22"/>
        </w:rPr>
        <w:t> </w:t>
      </w:r>
      <w:r>
        <w:rPr>
          <w:sz w:val="22"/>
        </w:rPr>
        <w:t>and</w:t>
      </w:r>
      <w:r>
        <w:rPr>
          <w:spacing w:val="-3"/>
          <w:sz w:val="22"/>
        </w:rPr>
        <w:t> </w:t>
      </w:r>
      <w:r>
        <w:rPr>
          <w:sz w:val="22"/>
        </w:rPr>
        <w:t>publishes</w:t>
      </w:r>
      <w:r>
        <w:rPr>
          <w:spacing w:val="-2"/>
          <w:sz w:val="22"/>
        </w:rPr>
        <w:t> </w:t>
      </w:r>
      <w:r>
        <w:rPr>
          <w:sz w:val="22"/>
        </w:rPr>
        <w:t>submissions</w:t>
      </w:r>
      <w:r>
        <w:rPr>
          <w:spacing w:val="-2"/>
          <w:sz w:val="22"/>
        </w:rPr>
        <w:t> </w:t>
      </w:r>
      <w:r>
        <w:rPr>
          <w:sz w:val="22"/>
        </w:rPr>
        <w:t>8,</w:t>
      </w:r>
      <w:r>
        <w:rPr>
          <w:spacing w:val="-4"/>
          <w:sz w:val="22"/>
        </w:rPr>
        <w:t> </w:t>
      </w:r>
      <w:r>
        <w:rPr>
          <w:sz w:val="22"/>
        </w:rPr>
        <w:t>11,</w:t>
      </w:r>
      <w:r>
        <w:rPr>
          <w:spacing w:val="-2"/>
          <w:sz w:val="22"/>
        </w:rPr>
        <w:t> </w:t>
      </w:r>
      <w:r>
        <w:rPr>
          <w:sz w:val="22"/>
        </w:rPr>
        <w:t>17,</w:t>
      </w:r>
      <w:r>
        <w:rPr>
          <w:spacing w:val="-4"/>
          <w:sz w:val="22"/>
        </w:rPr>
        <w:t> </w:t>
      </w:r>
      <w:r>
        <w:rPr>
          <w:sz w:val="22"/>
        </w:rPr>
        <w:t>50</w:t>
      </w:r>
      <w:r>
        <w:rPr>
          <w:spacing w:val="-3"/>
          <w:sz w:val="22"/>
        </w:rPr>
        <w:t> </w:t>
      </w:r>
      <w:r>
        <w:rPr>
          <w:sz w:val="22"/>
        </w:rPr>
        <w:t>and</w:t>
      </w:r>
      <w:r>
        <w:rPr>
          <w:spacing w:val="-3"/>
          <w:sz w:val="22"/>
        </w:rPr>
        <w:t> </w:t>
      </w:r>
      <w:r>
        <w:rPr>
          <w:sz w:val="22"/>
        </w:rPr>
        <w:t>51,</w:t>
      </w:r>
      <w:r>
        <w:rPr>
          <w:spacing w:val="-4"/>
          <w:sz w:val="22"/>
        </w:rPr>
        <w:t> </w:t>
      </w:r>
      <w:r>
        <w:rPr>
          <w:sz w:val="22"/>
        </w:rPr>
        <w:t>54,</w:t>
      </w:r>
      <w:r>
        <w:rPr>
          <w:spacing w:val="-4"/>
          <w:sz w:val="22"/>
        </w:rPr>
        <w:t> </w:t>
      </w:r>
      <w:r>
        <w:rPr>
          <w:sz w:val="22"/>
        </w:rPr>
        <w:t>60,</w:t>
      </w:r>
      <w:r>
        <w:rPr>
          <w:spacing w:val="-2"/>
          <w:sz w:val="22"/>
        </w:rPr>
        <w:t> </w:t>
      </w:r>
      <w:r>
        <w:rPr>
          <w:sz w:val="22"/>
        </w:rPr>
        <w:t>62, 68 and 87 with the authors' names suppressed and identifying and personal details </w:t>
      </w:r>
      <w:r>
        <w:rPr>
          <w:spacing w:val="-2"/>
          <w:sz w:val="22"/>
        </w:rPr>
        <w:t>redacted.</w:t>
      </w:r>
    </w:p>
    <w:p>
      <w:pPr>
        <w:pStyle w:val="ListParagraph"/>
        <w:numPr>
          <w:ilvl w:val="1"/>
          <w:numId w:val="8"/>
        </w:numPr>
        <w:tabs>
          <w:tab w:pos="850" w:val="left" w:leader="none"/>
        </w:tabs>
        <w:spacing w:line="240" w:lineRule="auto" w:before="0" w:after="0"/>
        <w:ind w:left="850" w:right="0" w:hanging="283"/>
        <w:jc w:val="left"/>
        <w:rPr>
          <w:sz w:val="22"/>
        </w:rPr>
      </w:pPr>
      <w:r>
        <w:rPr>
          <w:sz w:val="22"/>
        </w:rPr>
        <w:t>That</w:t>
      </w:r>
      <w:r>
        <w:rPr>
          <w:spacing w:val="-3"/>
          <w:sz w:val="22"/>
        </w:rPr>
        <w:t> </w:t>
      </w:r>
      <w:r>
        <w:rPr>
          <w:sz w:val="22"/>
        </w:rPr>
        <w:t>submissions</w:t>
      </w:r>
      <w:r>
        <w:rPr>
          <w:spacing w:val="-3"/>
          <w:sz w:val="22"/>
        </w:rPr>
        <w:t> </w:t>
      </w:r>
      <w:r>
        <w:rPr>
          <w:sz w:val="22"/>
        </w:rPr>
        <w:t>1,</w:t>
      </w:r>
      <w:r>
        <w:rPr>
          <w:spacing w:val="-3"/>
          <w:sz w:val="22"/>
        </w:rPr>
        <w:t> </w:t>
      </w:r>
      <w:r>
        <w:rPr>
          <w:sz w:val="22"/>
        </w:rPr>
        <w:t>4,</w:t>
      </w:r>
      <w:r>
        <w:rPr>
          <w:spacing w:val="-3"/>
          <w:sz w:val="22"/>
        </w:rPr>
        <w:t> </w:t>
      </w:r>
      <w:r>
        <w:rPr>
          <w:sz w:val="22"/>
        </w:rPr>
        <w:t>10,</w:t>
      </w:r>
      <w:r>
        <w:rPr>
          <w:spacing w:val="-4"/>
          <w:sz w:val="22"/>
        </w:rPr>
        <w:t> </w:t>
      </w:r>
      <w:r>
        <w:rPr>
          <w:sz w:val="22"/>
        </w:rPr>
        <w:t>12 and</w:t>
      </w:r>
      <w:r>
        <w:rPr>
          <w:spacing w:val="-4"/>
          <w:sz w:val="22"/>
        </w:rPr>
        <w:t> </w:t>
      </w:r>
      <w:r>
        <w:rPr>
          <w:sz w:val="22"/>
        </w:rPr>
        <w:t>13,</w:t>
      </w:r>
      <w:r>
        <w:rPr>
          <w:spacing w:val="-1"/>
          <w:sz w:val="22"/>
        </w:rPr>
        <w:t> </w:t>
      </w:r>
      <w:r>
        <w:rPr>
          <w:sz w:val="22"/>
        </w:rPr>
        <w:t>19,</w:t>
      </w:r>
      <w:r>
        <w:rPr>
          <w:spacing w:val="-4"/>
          <w:sz w:val="22"/>
        </w:rPr>
        <w:t> </w:t>
      </w:r>
      <w:r>
        <w:rPr>
          <w:sz w:val="22"/>
        </w:rPr>
        <w:t>23,</w:t>
      </w:r>
      <w:r>
        <w:rPr>
          <w:spacing w:val="-1"/>
          <w:sz w:val="22"/>
        </w:rPr>
        <w:t> </w:t>
      </w:r>
      <w:r>
        <w:rPr>
          <w:sz w:val="22"/>
        </w:rPr>
        <w:t>26,</w:t>
      </w:r>
      <w:r>
        <w:rPr>
          <w:spacing w:val="-3"/>
          <w:sz w:val="22"/>
        </w:rPr>
        <w:t> </w:t>
      </w:r>
      <w:r>
        <w:rPr>
          <w:sz w:val="22"/>
        </w:rPr>
        <w:t>28</w:t>
      </w:r>
      <w:r>
        <w:rPr>
          <w:spacing w:val="-2"/>
          <w:sz w:val="22"/>
        </w:rPr>
        <w:t> </w:t>
      </w:r>
      <w:r>
        <w:rPr>
          <w:sz w:val="22"/>
        </w:rPr>
        <w:t>and</w:t>
      </w:r>
      <w:r>
        <w:rPr>
          <w:spacing w:val="-3"/>
          <w:sz w:val="22"/>
        </w:rPr>
        <w:t> </w:t>
      </w:r>
      <w:r>
        <w:rPr>
          <w:sz w:val="22"/>
        </w:rPr>
        <w:t>28a,</w:t>
      </w:r>
      <w:r>
        <w:rPr>
          <w:spacing w:val="-3"/>
          <w:sz w:val="22"/>
        </w:rPr>
        <w:t> </w:t>
      </w:r>
      <w:r>
        <w:rPr>
          <w:sz w:val="22"/>
        </w:rPr>
        <w:t>33,</w:t>
      </w:r>
      <w:r>
        <w:rPr>
          <w:spacing w:val="-3"/>
          <w:sz w:val="22"/>
        </w:rPr>
        <w:t> </w:t>
      </w:r>
      <w:r>
        <w:rPr>
          <w:sz w:val="22"/>
        </w:rPr>
        <w:t>36 and</w:t>
      </w:r>
      <w:r>
        <w:rPr>
          <w:spacing w:val="-5"/>
          <w:sz w:val="22"/>
        </w:rPr>
        <w:t> </w:t>
      </w:r>
      <w:r>
        <w:rPr>
          <w:sz w:val="22"/>
        </w:rPr>
        <w:t>37,</w:t>
      </w:r>
      <w:r>
        <w:rPr>
          <w:spacing w:val="-1"/>
          <w:sz w:val="22"/>
        </w:rPr>
        <w:t> </w:t>
      </w:r>
      <w:r>
        <w:rPr>
          <w:sz w:val="22"/>
        </w:rPr>
        <w:t>39,</w:t>
      </w:r>
      <w:r>
        <w:rPr>
          <w:spacing w:val="-3"/>
          <w:sz w:val="22"/>
        </w:rPr>
        <w:t> </w:t>
      </w:r>
      <w:r>
        <w:rPr>
          <w:sz w:val="22"/>
        </w:rPr>
        <w:t>41</w:t>
      </w:r>
      <w:r>
        <w:rPr>
          <w:spacing w:val="-2"/>
          <w:sz w:val="22"/>
        </w:rPr>
        <w:t> </w:t>
      </w:r>
      <w:r>
        <w:rPr>
          <w:sz w:val="22"/>
        </w:rPr>
        <w:t>to</w:t>
      </w:r>
      <w:r>
        <w:rPr>
          <w:spacing w:val="-2"/>
          <w:sz w:val="22"/>
        </w:rPr>
        <w:t> </w:t>
      </w:r>
      <w:r>
        <w:rPr>
          <w:spacing w:val="-5"/>
          <w:sz w:val="22"/>
        </w:rPr>
        <w:t>44,</w:t>
      </w:r>
    </w:p>
    <w:p>
      <w:pPr>
        <w:pStyle w:val="BodyText"/>
        <w:spacing w:line="276" w:lineRule="auto" w:before="40"/>
        <w:ind w:left="851" w:right="578"/>
      </w:pPr>
      <w:r>
        <w:rPr/>
        <w:t>49,</w:t>
      </w:r>
      <w:r>
        <w:rPr>
          <w:spacing w:val="-4"/>
        </w:rPr>
        <w:t> </w:t>
      </w:r>
      <w:r>
        <w:rPr/>
        <w:t>52,</w:t>
      </w:r>
      <w:r>
        <w:rPr>
          <w:spacing w:val="-2"/>
        </w:rPr>
        <w:t> </w:t>
      </w:r>
      <w:r>
        <w:rPr/>
        <w:t>70,</w:t>
      </w:r>
      <w:r>
        <w:rPr>
          <w:spacing w:val="-4"/>
        </w:rPr>
        <w:t> </w:t>
      </w:r>
      <w:r>
        <w:rPr/>
        <w:t>72,</w:t>
      </w:r>
      <w:r>
        <w:rPr>
          <w:spacing w:val="-2"/>
        </w:rPr>
        <w:t> </w:t>
      </w:r>
      <w:r>
        <w:rPr/>
        <w:t>84</w:t>
      </w:r>
      <w:r>
        <w:rPr>
          <w:spacing w:val="-1"/>
        </w:rPr>
        <w:t> </w:t>
      </w:r>
      <w:r>
        <w:rPr/>
        <w:t>and</w:t>
      </w:r>
      <w:r>
        <w:rPr>
          <w:spacing w:val="-5"/>
        </w:rPr>
        <w:t> </w:t>
      </w:r>
      <w:r>
        <w:rPr/>
        <w:t>88</w:t>
      </w:r>
      <w:r>
        <w:rPr>
          <w:spacing w:val="-3"/>
        </w:rPr>
        <w:t> </w:t>
      </w:r>
      <w:r>
        <w:rPr/>
        <w:t>be</w:t>
      </w:r>
      <w:r>
        <w:rPr>
          <w:spacing w:val="-1"/>
        </w:rPr>
        <w:t> </w:t>
      </w:r>
      <w:r>
        <w:rPr/>
        <w:t>accepted</w:t>
      </w:r>
      <w:r>
        <w:rPr>
          <w:spacing w:val="-3"/>
        </w:rPr>
        <w:t> </w:t>
      </w:r>
      <w:r>
        <w:rPr/>
        <w:t>and</w:t>
      </w:r>
      <w:r>
        <w:rPr>
          <w:spacing w:val="-3"/>
        </w:rPr>
        <w:t> </w:t>
      </w:r>
      <w:r>
        <w:rPr/>
        <w:t>remain</w:t>
      </w:r>
      <w:r>
        <w:rPr>
          <w:spacing w:val="-3"/>
        </w:rPr>
        <w:t> </w:t>
      </w:r>
      <w:r>
        <w:rPr/>
        <w:t>confidential</w:t>
      </w:r>
      <w:r>
        <w:rPr>
          <w:spacing w:val="-2"/>
        </w:rPr>
        <w:t> </w:t>
      </w:r>
      <w:r>
        <w:rPr/>
        <w:t>to</w:t>
      </w:r>
      <w:r>
        <w:rPr>
          <w:spacing w:val="-1"/>
        </w:rPr>
        <w:t> </w:t>
      </w:r>
      <w:r>
        <w:rPr/>
        <w:t>the</w:t>
      </w:r>
      <w:r>
        <w:rPr>
          <w:spacing w:val="-4"/>
        </w:rPr>
        <w:t> </w:t>
      </w:r>
      <w:r>
        <w:rPr/>
        <w:t>Committee</w:t>
      </w:r>
      <w:r>
        <w:rPr>
          <w:spacing w:val="-5"/>
        </w:rPr>
        <w:t> </w:t>
      </w:r>
      <w:r>
        <w:rPr/>
        <w:t>and</w:t>
      </w:r>
      <w:r>
        <w:rPr>
          <w:spacing w:val="-3"/>
        </w:rPr>
        <w:t> </w:t>
      </w:r>
      <w:r>
        <w:rPr/>
        <w:t>not be published.</w:t>
      </w:r>
    </w:p>
    <w:p>
      <w:pPr>
        <w:pStyle w:val="Heading4"/>
        <w:numPr>
          <w:ilvl w:val="0"/>
          <w:numId w:val="8"/>
        </w:numPr>
        <w:tabs>
          <w:tab w:pos="485" w:val="left" w:leader="none"/>
        </w:tabs>
        <w:spacing w:line="240" w:lineRule="auto" w:before="119" w:after="0"/>
        <w:ind w:left="485" w:right="0" w:hanging="201"/>
        <w:jc w:val="left"/>
      </w:pPr>
      <w:r>
        <w:rPr/>
        <w:t>Public</w:t>
      </w:r>
      <w:r>
        <w:rPr>
          <w:spacing w:val="-3"/>
        </w:rPr>
        <w:t> </w:t>
      </w:r>
      <w:r>
        <w:rPr/>
        <w:t>hearings</w:t>
      </w:r>
      <w:r>
        <w:rPr>
          <w:spacing w:val="-2"/>
        </w:rPr>
        <w:t> </w:t>
      </w:r>
      <w:r>
        <w:rPr/>
        <w:t>and</w:t>
      </w:r>
      <w:r>
        <w:rPr>
          <w:spacing w:val="-6"/>
        </w:rPr>
        <w:t> </w:t>
      </w:r>
      <w:r>
        <w:rPr/>
        <w:t>site</w:t>
      </w:r>
      <w:r>
        <w:rPr>
          <w:spacing w:val="-6"/>
        </w:rPr>
        <w:t> </w:t>
      </w:r>
      <w:r>
        <w:rPr>
          <w:spacing w:val="-2"/>
        </w:rPr>
        <w:t>visits</w:t>
      </w:r>
    </w:p>
    <w:p>
      <w:pPr>
        <w:pStyle w:val="BodyText"/>
        <w:spacing w:line="276" w:lineRule="auto" w:before="101"/>
        <w:ind w:left="284" w:right="578"/>
      </w:pPr>
      <w:r>
        <w:rPr/>
        <w:t>The</w:t>
      </w:r>
      <w:r>
        <w:rPr>
          <w:spacing w:val="-1"/>
        </w:rPr>
        <w:t> </w:t>
      </w:r>
      <w:r>
        <w:rPr/>
        <w:t>Committee</w:t>
      </w:r>
      <w:r>
        <w:rPr>
          <w:spacing w:val="-4"/>
        </w:rPr>
        <w:t> </w:t>
      </w:r>
      <w:r>
        <w:rPr/>
        <w:t>discussed</w:t>
      </w:r>
      <w:r>
        <w:rPr>
          <w:spacing w:val="-7"/>
        </w:rPr>
        <w:t> </w:t>
      </w:r>
      <w:r>
        <w:rPr/>
        <w:t>hearing</w:t>
      </w:r>
      <w:r>
        <w:rPr>
          <w:spacing w:val="-3"/>
        </w:rPr>
        <w:t> </w:t>
      </w:r>
      <w:r>
        <w:rPr/>
        <w:t>dates</w:t>
      </w:r>
      <w:r>
        <w:rPr>
          <w:spacing w:val="-2"/>
        </w:rPr>
        <w:t> </w:t>
      </w:r>
      <w:r>
        <w:rPr/>
        <w:t>and</w:t>
      </w:r>
      <w:r>
        <w:rPr>
          <w:spacing w:val="-3"/>
        </w:rPr>
        <w:t> </w:t>
      </w:r>
      <w:r>
        <w:rPr/>
        <w:t>locations</w:t>
      </w:r>
      <w:r>
        <w:rPr>
          <w:spacing w:val="-2"/>
        </w:rPr>
        <w:t> </w:t>
      </w:r>
      <w:r>
        <w:rPr/>
        <w:t>and</w:t>
      </w:r>
      <w:r>
        <w:rPr>
          <w:spacing w:val="-3"/>
        </w:rPr>
        <w:t> </w:t>
      </w:r>
      <w:r>
        <w:rPr/>
        <w:t>witnesses</w:t>
      </w:r>
      <w:r>
        <w:rPr>
          <w:spacing w:val="-4"/>
        </w:rPr>
        <w:t> </w:t>
      </w:r>
      <w:r>
        <w:rPr/>
        <w:t>to</w:t>
      </w:r>
      <w:r>
        <w:rPr>
          <w:spacing w:val="-3"/>
        </w:rPr>
        <w:t> </w:t>
      </w:r>
      <w:r>
        <w:rPr/>
        <w:t>be</w:t>
      </w:r>
      <w:r>
        <w:rPr>
          <w:spacing w:val="-1"/>
        </w:rPr>
        <w:t> </w:t>
      </w:r>
      <w:r>
        <w:rPr/>
        <w:t>invited</w:t>
      </w:r>
      <w:r>
        <w:rPr>
          <w:spacing w:val="-3"/>
        </w:rPr>
        <w:t> </w:t>
      </w:r>
      <w:r>
        <w:rPr/>
        <w:t>to</w:t>
      </w:r>
      <w:r>
        <w:rPr>
          <w:spacing w:val="-3"/>
        </w:rPr>
        <w:t> </w:t>
      </w:r>
      <w:r>
        <w:rPr/>
        <w:t>appear</w:t>
      </w:r>
      <w:r>
        <w:rPr>
          <w:spacing w:val="-2"/>
        </w:rPr>
        <w:t> </w:t>
      </w:r>
      <w:r>
        <w:rPr/>
        <w:t>at the hearings.</w:t>
      </w:r>
    </w:p>
    <w:p>
      <w:pPr>
        <w:pStyle w:val="BodyText"/>
        <w:spacing w:after="0" w:line="276" w:lineRule="auto"/>
        <w:sectPr>
          <w:pgSz w:w="11910" w:h="16840"/>
          <w:pgMar w:header="722" w:footer="569" w:top="1360" w:bottom="760" w:left="1417" w:right="1133"/>
        </w:sectPr>
      </w:pPr>
    </w:p>
    <w:p>
      <w:pPr>
        <w:pStyle w:val="BodyText"/>
      </w:pPr>
    </w:p>
    <w:p>
      <w:pPr>
        <w:pStyle w:val="BodyText"/>
        <w:spacing w:before="68"/>
      </w:pPr>
    </w:p>
    <w:p>
      <w:pPr>
        <w:pStyle w:val="BodyText"/>
        <w:spacing w:line="276" w:lineRule="auto"/>
        <w:ind w:left="284" w:right="578"/>
      </w:pPr>
      <w:r>
        <w:rPr/>
        <w:t>Resolved, on the motion of Ms Doyle: That the Committee invites the listed witnesses to give evidence at</w:t>
      </w:r>
      <w:r>
        <w:rPr>
          <w:spacing w:val="-3"/>
        </w:rPr>
        <w:t> </w:t>
      </w:r>
      <w:r>
        <w:rPr/>
        <w:t>public</w:t>
      </w:r>
      <w:r>
        <w:rPr>
          <w:spacing w:val="-1"/>
        </w:rPr>
        <w:t> </w:t>
      </w:r>
      <w:r>
        <w:rPr/>
        <w:t>hearings</w:t>
      </w:r>
      <w:r>
        <w:rPr>
          <w:spacing w:val="-3"/>
        </w:rPr>
        <w:t> </w:t>
      </w:r>
      <w:r>
        <w:rPr/>
        <w:t>to be held</w:t>
      </w:r>
      <w:r>
        <w:rPr>
          <w:spacing w:val="-4"/>
        </w:rPr>
        <w:t> </w:t>
      </w:r>
      <w:r>
        <w:rPr/>
        <w:t>on</w:t>
      </w:r>
      <w:r>
        <w:rPr>
          <w:spacing w:val="-4"/>
        </w:rPr>
        <w:t> </w:t>
      </w:r>
      <w:r>
        <w:rPr/>
        <w:t>15</w:t>
      </w:r>
      <w:r>
        <w:rPr>
          <w:spacing w:val="-2"/>
        </w:rPr>
        <w:t> </w:t>
      </w:r>
      <w:r>
        <w:rPr/>
        <w:t>to</w:t>
      </w:r>
      <w:r>
        <w:rPr>
          <w:spacing w:val="-2"/>
        </w:rPr>
        <w:t> </w:t>
      </w:r>
      <w:r>
        <w:rPr/>
        <w:t>17 June in</w:t>
      </w:r>
      <w:r>
        <w:rPr>
          <w:spacing w:val="-2"/>
        </w:rPr>
        <w:t> </w:t>
      </w:r>
      <w:r>
        <w:rPr/>
        <w:t>the</w:t>
      </w:r>
      <w:r>
        <w:rPr>
          <w:spacing w:val="-3"/>
        </w:rPr>
        <w:t> </w:t>
      </w:r>
      <w:r>
        <w:rPr/>
        <w:t>New</w:t>
      </w:r>
      <w:r>
        <w:rPr>
          <w:spacing w:val="-3"/>
        </w:rPr>
        <w:t> </w:t>
      </w:r>
      <w:r>
        <w:rPr/>
        <w:t>England</w:t>
      </w:r>
      <w:r>
        <w:rPr>
          <w:spacing w:val="-2"/>
        </w:rPr>
        <w:t> </w:t>
      </w:r>
      <w:r>
        <w:rPr/>
        <w:t>area</w:t>
      </w:r>
      <w:r>
        <w:rPr>
          <w:spacing w:val="-3"/>
        </w:rPr>
        <w:t> </w:t>
      </w:r>
      <w:r>
        <w:rPr/>
        <w:t>and</w:t>
      </w:r>
      <w:r>
        <w:rPr>
          <w:spacing w:val="-2"/>
        </w:rPr>
        <w:t> </w:t>
      </w:r>
      <w:r>
        <w:rPr/>
        <w:t>on</w:t>
      </w:r>
      <w:r>
        <w:rPr>
          <w:spacing w:val="-2"/>
        </w:rPr>
        <w:t> </w:t>
      </w:r>
      <w:r>
        <w:rPr/>
        <w:t>11 and 12 August at Parliament House.</w:t>
      </w:r>
    </w:p>
    <w:p>
      <w:pPr>
        <w:pStyle w:val="BodyText"/>
        <w:spacing w:line="276" w:lineRule="auto"/>
        <w:ind w:left="284" w:right="578"/>
      </w:pPr>
      <w:r>
        <w:rPr/>
        <w:t>Resolved, on the motion of Ms Doyle: That the Committee seeks approval for funding for members</w:t>
      </w:r>
      <w:r>
        <w:rPr>
          <w:spacing w:val="-3"/>
        </w:rPr>
        <w:t> </w:t>
      </w:r>
      <w:r>
        <w:rPr/>
        <w:t>and</w:t>
      </w:r>
      <w:r>
        <w:rPr>
          <w:spacing w:val="-2"/>
        </w:rPr>
        <w:t> </w:t>
      </w:r>
      <w:r>
        <w:rPr/>
        <w:t>staff</w:t>
      </w:r>
      <w:r>
        <w:rPr>
          <w:spacing w:val="-3"/>
        </w:rPr>
        <w:t> </w:t>
      </w:r>
      <w:r>
        <w:rPr/>
        <w:t>to</w:t>
      </w:r>
      <w:r>
        <w:rPr>
          <w:spacing w:val="-2"/>
        </w:rPr>
        <w:t> </w:t>
      </w:r>
      <w:r>
        <w:rPr/>
        <w:t>take</w:t>
      </w:r>
      <w:r>
        <w:rPr>
          <w:spacing w:val="-3"/>
        </w:rPr>
        <w:t> </w:t>
      </w:r>
      <w:r>
        <w:rPr/>
        <w:t>part</w:t>
      </w:r>
      <w:r>
        <w:rPr>
          <w:spacing w:val="-1"/>
        </w:rPr>
        <w:t> </w:t>
      </w:r>
      <w:r>
        <w:rPr/>
        <w:t>in</w:t>
      </w:r>
      <w:r>
        <w:rPr>
          <w:spacing w:val="-2"/>
        </w:rPr>
        <w:t> </w:t>
      </w:r>
      <w:r>
        <w:rPr/>
        <w:t>a</w:t>
      </w:r>
      <w:r>
        <w:rPr>
          <w:spacing w:val="-1"/>
        </w:rPr>
        <w:t> </w:t>
      </w:r>
      <w:r>
        <w:rPr/>
        <w:t>three-day</w:t>
      </w:r>
      <w:r>
        <w:rPr>
          <w:spacing w:val="-2"/>
        </w:rPr>
        <w:t> </w:t>
      </w:r>
      <w:r>
        <w:rPr/>
        <w:t>site</w:t>
      </w:r>
      <w:r>
        <w:rPr>
          <w:spacing w:val="-3"/>
        </w:rPr>
        <w:t> </w:t>
      </w:r>
      <w:r>
        <w:rPr/>
        <w:t>visit</w:t>
      </w:r>
      <w:r>
        <w:rPr>
          <w:spacing w:val="-3"/>
        </w:rPr>
        <w:t> </w:t>
      </w:r>
      <w:r>
        <w:rPr/>
        <w:t>from</w:t>
      </w:r>
      <w:r>
        <w:rPr>
          <w:spacing w:val="-2"/>
        </w:rPr>
        <w:t> </w:t>
      </w:r>
      <w:r>
        <w:rPr/>
        <w:t>15</w:t>
      </w:r>
      <w:r>
        <w:rPr>
          <w:spacing w:val="-1"/>
        </w:rPr>
        <w:t> </w:t>
      </w:r>
      <w:r>
        <w:rPr/>
        <w:t>June</w:t>
      </w:r>
      <w:r>
        <w:rPr>
          <w:spacing w:val="-3"/>
        </w:rPr>
        <w:t> </w:t>
      </w:r>
      <w:r>
        <w:rPr/>
        <w:t>to</w:t>
      </w:r>
      <w:r>
        <w:rPr>
          <w:spacing w:val="-2"/>
        </w:rPr>
        <w:t> </w:t>
      </w:r>
      <w:r>
        <w:rPr/>
        <w:t>17</w:t>
      </w:r>
      <w:r>
        <w:rPr>
          <w:spacing w:val="-1"/>
        </w:rPr>
        <w:t> </w:t>
      </w:r>
      <w:r>
        <w:rPr/>
        <w:t>June</w:t>
      </w:r>
      <w:r>
        <w:rPr>
          <w:spacing w:val="-1"/>
        </w:rPr>
        <w:t> </w:t>
      </w:r>
      <w:r>
        <w:rPr/>
        <w:t>to</w:t>
      </w:r>
      <w:r>
        <w:rPr>
          <w:spacing w:val="-2"/>
        </w:rPr>
        <w:t> </w:t>
      </w:r>
      <w:r>
        <w:rPr/>
        <w:t>Narrabri</w:t>
      </w:r>
      <w:r>
        <w:rPr>
          <w:spacing w:val="-1"/>
        </w:rPr>
        <w:t> </w:t>
      </w:r>
      <w:r>
        <w:rPr/>
        <w:t>and Tamworth at the estimated cost of $27,000.</w:t>
      </w:r>
    </w:p>
    <w:p>
      <w:pPr>
        <w:pStyle w:val="BodyText"/>
        <w:spacing w:line="268" w:lineRule="exact"/>
        <w:ind w:left="284"/>
      </w:pPr>
      <w:r>
        <w:rPr/>
        <w:t>The</w:t>
      </w:r>
      <w:r>
        <w:rPr>
          <w:spacing w:val="-5"/>
        </w:rPr>
        <w:t> </w:t>
      </w:r>
      <w:r>
        <w:rPr/>
        <w:t>meeting</w:t>
      </w:r>
      <w:r>
        <w:rPr>
          <w:spacing w:val="-4"/>
        </w:rPr>
        <w:t> </w:t>
      </w:r>
      <w:r>
        <w:rPr/>
        <w:t>concluded</w:t>
      </w:r>
      <w:r>
        <w:rPr>
          <w:spacing w:val="-4"/>
        </w:rPr>
        <w:t> </w:t>
      </w:r>
      <w:r>
        <w:rPr/>
        <w:t>at</w:t>
      </w:r>
      <w:r>
        <w:rPr>
          <w:spacing w:val="-4"/>
        </w:rPr>
        <w:t> </w:t>
      </w:r>
      <w:r>
        <w:rPr>
          <w:spacing w:val="-2"/>
        </w:rPr>
        <w:t>1.40pm.</w:t>
      </w:r>
    </w:p>
    <w:p>
      <w:pPr>
        <w:pStyle w:val="Heading4"/>
        <w:numPr>
          <w:ilvl w:val="0"/>
          <w:numId w:val="7"/>
        </w:numPr>
        <w:tabs>
          <w:tab w:pos="1004" w:val="left" w:leader="none"/>
        </w:tabs>
        <w:spacing w:line="240" w:lineRule="auto" w:before="161" w:after="0"/>
        <w:ind w:left="1004" w:right="0" w:hanging="720"/>
        <w:jc w:val="left"/>
      </w:pPr>
      <w:r>
        <w:rPr/>
        <w:t>Briefing</w:t>
      </w:r>
      <w:r>
        <w:rPr>
          <w:spacing w:val="-7"/>
        </w:rPr>
        <w:t> </w:t>
      </w:r>
      <w:r>
        <w:rPr/>
        <w:t>with</w:t>
      </w:r>
      <w:r>
        <w:rPr>
          <w:spacing w:val="-5"/>
        </w:rPr>
        <w:t> </w:t>
      </w:r>
      <w:r>
        <w:rPr/>
        <w:t>NSW</w:t>
      </w:r>
      <w:r>
        <w:rPr>
          <w:spacing w:val="-6"/>
        </w:rPr>
        <w:t> </w:t>
      </w:r>
      <w:r>
        <w:rPr/>
        <w:t>Health</w:t>
      </w:r>
      <w:r>
        <w:rPr>
          <w:spacing w:val="-6"/>
        </w:rPr>
        <w:t> </w:t>
      </w:r>
      <w:r>
        <w:rPr/>
        <w:t>and</w:t>
      </w:r>
      <w:r>
        <w:rPr>
          <w:spacing w:val="-4"/>
        </w:rPr>
        <w:t> </w:t>
      </w:r>
      <w:r>
        <w:rPr/>
        <w:t>Hunter</w:t>
      </w:r>
      <w:r>
        <w:rPr>
          <w:spacing w:val="-2"/>
        </w:rPr>
        <w:t> </w:t>
      </w:r>
      <w:r>
        <w:rPr/>
        <w:t>New</w:t>
      </w:r>
      <w:r>
        <w:rPr>
          <w:spacing w:val="-4"/>
        </w:rPr>
        <w:t> </w:t>
      </w:r>
      <w:r>
        <w:rPr/>
        <w:t>England</w:t>
      </w:r>
      <w:r>
        <w:rPr>
          <w:spacing w:val="-4"/>
        </w:rPr>
        <w:t> </w:t>
      </w:r>
      <w:r>
        <w:rPr/>
        <w:t>Local</w:t>
      </w:r>
      <w:r>
        <w:rPr>
          <w:spacing w:val="-3"/>
        </w:rPr>
        <w:t> </w:t>
      </w:r>
      <w:r>
        <w:rPr/>
        <w:t>Health</w:t>
      </w:r>
      <w:r>
        <w:rPr>
          <w:spacing w:val="-5"/>
        </w:rPr>
        <w:t> </w:t>
      </w:r>
      <w:r>
        <w:rPr/>
        <w:t>District</w:t>
      </w:r>
      <w:r>
        <w:rPr>
          <w:spacing w:val="-3"/>
        </w:rPr>
        <w:t> </w:t>
      </w:r>
      <w:r>
        <w:rPr>
          <w:spacing w:val="-2"/>
        </w:rPr>
        <w:t>staff</w:t>
      </w:r>
    </w:p>
    <w:p>
      <w:pPr>
        <w:pStyle w:val="BodyText"/>
        <w:spacing w:before="39"/>
        <w:ind w:left="284" w:right="680"/>
      </w:pPr>
      <w:r>
        <w:rPr/>
        <w:t>The</w:t>
      </w:r>
      <w:r>
        <w:rPr>
          <w:spacing w:val="-1"/>
        </w:rPr>
        <w:t> </w:t>
      </w:r>
      <w:r>
        <w:rPr/>
        <w:t>Committee</w:t>
      </w:r>
      <w:r>
        <w:rPr>
          <w:spacing w:val="-4"/>
        </w:rPr>
        <w:t> </w:t>
      </w:r>
      <w:r>
        <w:rPr/>
        <w:t>held</w:t>
      </w:r>
      <w:r>
        <w:rPr>
          <w:spacing w:val="-3"/>
        </w:rPr>
        <w:t> </w:t>
      </w:r>
      <w:r>
        <w:rPr/>
        <w:t>a</w:t>
      </w:r>
      <w:r>
        <w:rPr>
          <w:spacing w:val="-2"/>
        </w:rPr>
        <w:t> </w:t>
      </w:r>
      <w:r>
        <w:rPr/>
        <w:t>briefing</w:t>
      </w:r>
      <w:r>
        <w:rPr>
          <w:spacing w:val="-3"/>
        </w:rPr>
        <w:t> </w:t>
      </w:r>
      <w:r>
        <w:rPr/>
        <w:t>with</w:t>
      </w:r>
      <w:r>
        <w:rPr>
          <w:spacing w:val="-3"/>
        </w:rPr>
        <w:t> </w:t>
      </w:r>
      <w:r>
        <w:rPr/>
        <w:t>the</w:t>
      </w:r>
      <w:r>
        <w:rPr>
          <w:spacing w:val="-4"/>
        </w:rPr>
        <w:t> </w:t>
      </w:r>
      <w:r>
        <w:rPr/>
        <w:t>following</w:t>
      </w:r>
      <w:r>
        <w:rPr>
          <w:spacing w:val="-3"/>
        </w:rPr>
        <w:t> </w:t>
      </w:r>
      <w:r>
        <w:rPr/>
        <w:t>NSW</w:t>
      </w:r>
      <w:r>
        <w:rPr>
          <w:spacing w:val="-4"/>
        </w:rPr>
        <w:t> </w:t>
      </w:r>
      <w:r>
        <w:rPr/>
        <w:t>Health</w:t>
      </w:r>
      <w:r>
        <w:rPr>
          <w:spacing w:val="-3"/>
        </w:rPr>
        <w:t> </w:t>
      </w:r>
      <w:r>
        <w:rPr/>
        <w:t>and</w:t>
      </w:r>
      <w:r>
        <w:rPr>
          <w:spacing w:val="-3"/>
        </w:rPr>
        <w:t> </w:t>
      </w:r>
      <w:r>
        <w:rPr/>
        <w:t>Hunter</w:t>
      </w:r>
      <w:r>
        <w:rPr>
          <w:spacing w:val="-4"/>
        </w:rPr>
        <w:t> </w:t>
      </w:r>
      <w:r>
        <w:rPr/>
        <w:t>New</w:t>
      </w:r>
      <w:r>
        <w:rPr>
          <w:spacing w:val="-4"/>
        </w:rPr>
        <w:t> </w:t>
      </w:r>
      <w:r>
        <w:rPr/>
        <w:t>England</w:t>
      </w:r>
      <w:r>
        <w:rPr>
          <w:spacing w:val="-3"/>
        </w:rPr>
        <w:t> </w:t>
      </w:r>
      <w:r>
        <w:rPr/>
        <w:t>Local Health District staff:</w:t>
      </w:r>
    </w:p>
    <w:p>
      <w:pPr>
        <w:pStyle w:val="ListParagraph"/>
        <w:numPr>
          <w:ilvl w:val="0"/>
          <w:numId w:val="9"/>
        </w:numPr>
        <w:tabs>
          <w:tab w:pos="850" w:val="left" w:leader="none"/>
        </w:tabs>
        <w:spacing w:line="240" w:lineRule="auto" w:before="121" w:after="0"/>
        <w:ind w:left="850" w:right="0" w:hanging="283"/>
        <w:jc w:val="left"/>
        <w:rPr>
          <w:sz w:val="22"/>
        </w:rPr>
      </w:pPr>
      <w:r>
        <w:rPr>
          <w:sz w:val="22"/>
        </w:rPr>
        <w:t>Luke</w:t>
      </w:r>
      <w:r>
        <w:rPr>
          <w:spacing w:val="-4"/>
          <w:sz w:val="22"/>
        </w:rPr>
        <w:t> </w:t>
      </w:r>
      <w:r>
        <w:rPr>
          <w:sz w:val="22"/>
        </w:rPr>
        <w:t>Sloane,</w:t>
      </w:r>
      <w:r>
        <w:rPr>
          <w:spacing w:val="-6"/>
          <w:sz w:val="22"/>
        </w:rPr>
        <w:t> </w:t>
      </w:r>
      <w:r>
        <w:rPr>
          <w:sz w:val="22"/>
        </w:rPr>
        <w:t>Deputy</w:t>
      </w:r>
      <w:r>
        <w:rPr>
          <w:spacing w:val="-3"/>
          <w:sz w:val="22"/>
        </w:rPr>
        <w:t> </w:t>
      </w:r>
      <w:r>
        <w:rPr>
          <w:sz w:val="22"/>
        </w:rPr>
        <w:t>Secretary,</w:t>
      </w:r>
      <w:r>
        <w:rPr>
          <w:spacing w:val="-4"/>
          <w:sz w:val="22"/>
        </w:rPr>
        <w:t> </w:t>
      </w:r>
      <w:r>
        <w:rPr>
          <w:sz w:val="22"/>
        </w:rPr>
        <w:t>Rural</w:t>
      </w:r>
      <w:r>
        <w:rPr>
          <w:spacing w:val="-6"/>
          <w:sz w:val="22"/>
        </w:rPr>
        <w:t> </w:t>
      </w:r>
      <w:r>
        <w:rPr>
          <w:sz w:val="22"/>
        </w:rPr>
        <w:t>and</w:t>
      </w:r>
      <w:r>
        <w:rPr>
          <w:spacing w:val="-5"/>
          <w:sz w:val="22"/>
        </w:rPr>
        <w:t> </w:t>
      </w:r>
      <w:r>
        <w:rPr>
          <w:sz w:val="22"/>
        </w:rPr>
        <w:t>Regional</w:t>
      </w:r>
      <w:r>
        <w:rPr>
          <w:spacing w:val="-4"/>
          <w:sz w:val="22"/>
        </w:rPr>
        <w:t> </w:t>
      </w:r>
      <w:r>
        <w:rPr>
          <w:spacing w:val="-2"/>
          <w:sz w:val="22"/>
        </w:rPr>
        <w:t>Health</w:t>
      </w:r>
    </w:p>
    <w:p>
      <w:pPr>
        <w:pStyle w:val="ListParagraph"/>
        <w:numPr>
          <w:ilvl w:val="0"/>
          <w:numId w:val="9"/>
        </w:numPr>
        <w:tabs>
          <w:tab w:pos="850" w:val="left" w:leader="none"/>
        </w:tabs>
        <w:spacing w:line="240" w:lineRule="auto" w:before="41" w:after="0"/>
        <w:ind w:left="850" w:right="0" w:hanging="283"/>
        <w:jc w:val="left"/>
        <w:rPr>
          <w:sz w:val="22"/>
        </w:rPr>
      </w:pPr>
      <w:r>
        <w:rPr>
          <w:sz w:val="22"/>
        </w:rPr>
        <w:t>Matthew</w:t>
      </w:r>
      <w:r>
        <w:rPr>
          <w:spacing w:val="-10"/>
          <w:sz w:val="22"/>
        </w:rPr>
        <w:t> </w:t>
      </w:r>
      <w:r>
        <w:rPr>
          <w:sz w:val="22"/>
        </w:rPr>
        <w:t>Daly,</w:t>
      </w:r>
      <w:r>
        <w:rPr>
          <w:spacing w:val="-6"/>
          <w:sz w:val="22"/>
        </w:rPr>
        <w:t> </w:t>
      </w:r>
      <w:r>
        <w:rPr>
          <w:sz w:val="22"/>
        </w:rPr>
        <w:t>Deputy</w:t>
      </w:r>
      <w:r>
        <w:rPr>
          <w:spacing w:val="-6"/>
          <w:sz w:val="22"/>
        </w:rPr>
        <w:t> </w:t>
      </w:r>
      <w:r>
        <w:rPr>
          <w:sz w:val="22"/>
        </w:rPr>
        <w:t>Secretary,</w:t>
      </w:r>
      <w:r>
        <w:rPr>
          <w:spacing w:val="-7"/>
          <w:sz w:val="22"/>
        </w:rPr>
        <w:t> </w:t>
      </w:r>
      <w:r>
        <w:rPr>
          <w:sz w:val="22"/>
        </w:rPr>
        <w:t>System</w:t>
      </w:r>
      <w:r>
        <w:rPr>
          <w:spacing w:val="-5"/>
          <w:sz w:val="22"/>
        </w:rPr>
        <w:t> </w:t>
      </w:r>
      <w:r>
        <w:rPr>
          <w:sz w:val="22"/>
        </w:rPr>
        <w:t>Sustainability</w:t>
      </w:r>
      <w:r>
        <w:rPr>
          <w:spacing w:val="-5"/>
          <w:sz w:val="22"/>
        </w:rPr>
        <w:t> </w:t>
      </w:r>
      <w:r>
        <w:rPr>
          <w:sz w:val="22"/>
        </w:rPr>
        <w:t>and</w:t>
      </w:r>
      <w:r>
        <w:rPr>
          <w:spacing w:val="-6"/>
          <w:sz w:val="22"/>
        </w:rPr>
        <w:t> </w:t>
      </w:r>
      <w:r>
        <w:rPr>
          <w:spacing w:val="-2"/>
          <w:sz w:val="22"/>
        </w:rPr>
        <w:t>Performance</w:t>
      </w:r>
    </w:p>
    <w:p>
      <w:pPr>
        <w:pStyle w:val="ListParagraph"/>
        <w:numPr>
          <w:ilvl w:val="0"/>
          <w:numId w:val="9"/>
        </w:numPr>
        <w:tabs>
          <w:tab w:pos="850" w:val="left" w:leader="none"/>
        </w:tabs>
        <w:spacing w:line="240" w:lineRule="auto" w:before="41" w:after="0"/>
        <w:ind w:left="850" w:right="0" w:hanging="283"/>
        <w:jc w:val="left"/>
        <w:rPr>
          <w:sz w:val="22"/>
        </w:rPr>
      </w:pPr>
      <w:r>
        <w:rPr>
          <w:sz w:val="22"/>
        </w:rPr>
        <w:t>Phil</w:t>
      </w:r>
      <w:r>
        <w:rPr>
          <w:spacing w:val="-5"/>
          <w:sz w:val="22"/>
        </w:rPr>
        <w:t> </w:t>
      </w:r>
      <w:r>
        <w:rPr>
          <w:sz w:val="22"/>
        </w:rPr>
        <w:t>Minns,</w:t>
      </w:r>
      <w:r>
        <w:rPr>
          <w:spacing w:val="-6"/>
          <w:sz w:val="22"/>
        </w:rPr>
        <w:t> </w:t>
      </w:r>
      <w:r>
        <w:rPr>
          <w:sz w:val="22"/>
        </w:rPr>
        <w:t>Deputy</w:t>
      </w:r>
      <w:r>
        <w:rPr>
          <w:spacing w:val="-3"/>
          <w:sz w:val="22"/>
        </w:rPr>
        <w:t> </w:t>
      </w:r>
      <w:r>
        <w:rPr>
          <w:sz w:val="22"/>
        </w:rPr>
        <w:t>Secretary,</w:t>
      </w:r>
      <w:r>
        <w:rPr>
          <w:spacing w:val="-6"/>
          <w:sz w:val="22"/>
        </w:rPr>
        <w:t> </w:t>
      </w:r>
      <w:r>
        <w:rPr>
          <w:sz w:val="22"/>
        </w:rPr>
        <w:t>People,</w:t>
      </w:r>
      <w:r>
        <w:rPr>
          <w:spacing w:val="-4"/>
          <w:sz w:val="22"/>
        </w:rPr>
        <w:t> </w:t>
      </w:r>
      <w:r>
        <w:rPr>
          <w:sz w:val="22"/>
        </w:rPr>
        <w:t>Culture</w:t>
      </w:r>
      <w:r>
        <w:rPr>
          <w:spacing w:val="-3"/>
          <w:sz w:val="22"/>
        </w:rPr>
        <w:t> </w:t>
      </w:r>
      <w:r>
        <w:rPr>
          <w:sz w:val="22"/>
        </w:rPr>
        <w:t>and</w:t>
      </w:r>
      <w:r>
        <w:rPr>
          <w:spacing w:val="-5"/>
          <w:sz w:val="22"/>
        </w:rPr>
        <w:t> </w:t>
      </w:r>
      <w:r>
        <w:rPr>
          <w:spacing w:val="-2"/>
          <w:sz w:val="22"/>
        </w:rPr>
        <w:t>Governance</w:t>
      </w:r>
    </w:p>
    <w:p>
      <w:pPr>
        <w:pStyle w:val="ListParagraph"/>
        <w:numPr>
          <w:ilvl w:val="0"/>
          <w:numId w:val="9"/>
        </w:numPr>
        <w:tabs>
          <w:tab w:pos="851" w:val="left" w:leader="none"/>
        </w:tabs>
        <w:spacing w:line="276" w:lineRule="auto" w:before="38" w:after="0"/>
        <w:ind w:left="851" w:right="1334" w:hanging="284"/>
        <w:jc w:val="left"/>
        <w:rPr>
          <w:sz w:val="22"/>
        </w:rPr>
      </w:pPr>
      <w:r>
        <w:rPr>
          <w:sz w:val="22"/>
        </w:rPr>
        <w:t>Steven</w:t>
      </w:r>
      <w:r>
        <w:rPr>
          <w:spacing w:val="-4"/>
          <w:sz w:val="22"/>
        </w:rPr>
        <w:t> </w:t>
      </w:r>
      <w:r>
        <w:rPr>
          <w:sz w:val="22"/>
        </w:rPr>
        <w:t>Carr,</w:t>
      </w:r>
      <w:r>
        <w:rPr>
          <w:spacing w:val="-5"/>
          <w:sz w:val="22"/>
        </w:rPr>
        <w:t> </w:t>
      </w:r>
      <w:r>
        <w:rPr>
          <w:sz w:val="22"/>
        </w:rPr>
        <w:t>Executive</w:t>
      </w:r>
      <w:r>
        <w:rPr>
          <w:spacing w:val="-2"/>
          <w:sz w:val="22"/>
        </w:rPr>
        <w:t> </w:t>
      </w:r>
      <w:r>
        <w:rPr>
          <w:sz w:val="22"/>
        </w:rPr>
        <w:t>Director,</w:t>
      </w:r>
      <w:r>
        <w:rPr>
          <w:spacing w:val="-5"/>
          <w:sz w:val="22"/>
        </w:rPr>
        <w:t> </w:t>
      </w:r>
      <w:r>
        <w:rPr>
          <w:sz w:val="22"/>
        </w:rPr>
        <w:t>System</w:t>
      </w:r>
      <w:r>
        <w:rPr>
          <w:spacing w:val="-2"/>
          <w:sz w:val="22"/>
        </w:rPr>
        <w:t> </w:t>
      </w:r>
      <w:r>
        <w:rPr>
          <w:sz w:val="22"/>
        </w:rPr>
        <w:t>Financial</w:t>
      </w:r>
      <w:r>
        <w:rPr>
          <w:spacing w:val="-6"/>
          <w:sz w:val="22"/>
        </w:rPr>
        <w:t> </w:t>
      </w:r>
      <w:r>
        <w:rPr>
          <w:sz w:val="22"/>
        </w:rPr>
        <w:t>Performance</w:t>
      </w:r>
      <w:r>
        <w:rPr>
          <w:spacing w:val="-2"/>
          <w:sz w:val="22"/>
        </w:rPr>
        <w:t> </w:t>
      </w:r>
      <w:r>
        <w:rPr>
          <w:sz w:val="22"/>
        </w:rPr>
        <w:t>and</w:t>
      </w:r>
      <w:r>
        <w:rPr>
          <w:spacing w:val="-6"/>
          <w:sz w:val="22"/>
        </w:rPr>
        <w:t> </w:t>
      </w:r>
      <w:r>
        <w:rPr>
          <w:sz w:val="22"/>
        </w:rPr>
        <w:t>Deputy</w:t>
      </w:r>
      <w:r>
        <w:rPr>
          <w:spacing w:val="-2"/>
          <w:sz w:val="22"/>
        </w:rPr>
        <w:t> </w:t>
      </w:r>
      <w:r>
        <w:rPr>
          <w:sz w:val="22"/>
        </w:rPr>
        <w:t>Chief Financial Officer</w:t>
      </w:r>
    </w:p>
    <w:p>
      <w:pPr>
        <w:pStyle w:val="ListParagraph"/>
        <w:numPr>
          <w:ilvl w:val="0"/>
          <w:numId w:val="9"/>
        </w:numPr>
        <w:tabs>
          <w:tab w:pos="851" w:val="left" w:leader="none"/>
        </w:tabs>
        <w:spacing w:line="273" w:lineRule="auto" w:before="2" w:after="0"/>
        <w:ind w:left="851" w:right="1407" w:hanging="284"/>
        <w:jc w:val="left"/>
        <w:rPr>
          <w:sz w:val="22"/>
        </w:rPr>
      </w:pPr>
      <w:r>
        <w:rPr>
          <w:sz w:val="22"/>
        </w:rPr>
        <w:t>Tracey</w:t>
      </w:r>
      <w:r>
        <w:rPr>
          <w:spacing w:val="-2"/>
          <w:sz w:val="22"/>
        </w:rPr>
        <w:t> </w:t>
      </w:r>
      <w:r>
        <w:rPr>
          <w:sz w:val="22"/>
        </w:rPr>
        <w:t>McCosker,</w:t>
      </w:r>
      <w:r>
        <w:rPr>
          <w:spacing w:val="-3"/>
          <w:sz w:val="22"/>
        </w:rPr>
        <w:t> </w:t>
      </w:r>
      <w:r>
        <w:rPr>
          <w:sz w:val="22"/>
        </w:rPr>
        <w:t>Chief</w:t>
      </w:r>
      <w:r>
        <w:rPr>
          <w:spacing w:val="-5"/>
          <w:sz w:val="22"/>
        </w:rPr>
        <w:t> </w:t>
      </w:r>
      <w:r>
        <w:rPr>
          <w:sz w:val="22"/>
        </w:rPr>
        <w:t>Executive,</w:t>
      </w:r>
      <w:r>
        <w:rPr>
          <w:spacing w:val="-5"/>
          <w:sz w:val="22"/>
        </w:rPr>
        <w:t> </w:t>
      </w:r>
      <w:r>
        <w:rPr>
          <w:sz w:val="22"/>
        </w:rPr>
        <w:t>Hunter</w:t>
      </w:r>
      <w:r>
        <w:rPr>
          <w:spacing w:val="-3"/>
          <w:sz w:val="22"/>
        </w:rPr>
        <w:t> </w:t>
      </w:r>
      <w:r>
        <w:rPr>
          <w:sz w:val="22"/>
        </w:rPr>
        <w:t>New</w:t>
      </w:r>
      <w:r>
        <w:rPr>
          <w:spacing w:val="-2"/>
          <w:sz w:val="22"/>
        </w:rPr>
        <w:t> </w:t>
      </w:r>
      <w:r>
        <w:rPr>
          <w:sz w:val="22"/>
        </w:rPr>
        <w:t>England</w:t>
      </w:r>
      <w:r>
        <w:rPr>
          <w:spacing w:val="-4"/>
          <w:sz w:val="22"/>
        </w:rPr>
        <w:t> </w:t>
      </w:r>
      <w:r>
        <w:rPr>
          <w:sz w:val="22"/>
        </w:rPr>
        <w:t>Local</w:t>
      </w:r>
      <w:r>
        <w:rPr>
          <w:spacing w:val="-3"/>
          <w:sz w:val="22"/>
        </w:rPr>
        <w:t> </w:t>
      </w:r>
      <w:r>
        <w:rPr>
          <w:sz w:val="22"/>
        </w:rPr>
        <w:t>Health</w:t>
      </w:r>
      <w:r>
        <w:rPr>
          <w:spacing w:val="-6"/>
          <w:sz w:val="22"/>
        </w:rPr>
        <w:t> </w:t>
      </w:r>
      <w:r>
        <w:rPr>
          <w:sz w:val="22"/>
        </w:rPr>
        <w:t>District</w:t>
      </w:r>
      <w:r>
        <w:rPr>
          <w:spacing w:val="-5"/>
          <w:sz w:val="22"/>
        </w:rPr>
        <w:t> </w:t>
      </w:r>
      <w:r>
        <w:rPr>
          <w:sz w:val="22"/>
        </w:rPr>
        <w:t>via </w:t>
      </w:r>
      <w:r>
        <w:rPr>
          <w:spacing w:val="-2"/>
          <w:sz w:val="22"/>
        </w:rPr>
        <w:t>videoconference</w:t>
      </w:r>
    </w:p>
    <w:p>
      <w:pPr>
        <w:pStyle w:val="ListParagraph"/>
        <w:numPr>
          <w:ilvl w:val="0"/>
          <w:numId w:val="9"/>
        </w:numPr>
        <w:tabs>
          <w:tab w:pos="851" w:val="left" w:leader="none"/>
        </w:tabs>
        <w:spacing w:line="276" w:lineRule="auto" w:before="4" w:after="0"/>
        <w:ind w:left="851" w:right="1220" w:hanging="284"/>
        <w:jc w:val="left"/>
        <w:rPr>
          <w:sz w:val="22"/>
        </w:rPr>
      </w:pPr>
      <w:r>
        <w:rPr>
          <w:sz w:val="22"/>
        </w:rPr>
        <w:t>Paul</w:t>
      </w:r>
      <w:r>
        <w:rPr>
          <w:spacing w:val="-3"/>
          <w:sz w:val="22"/>
        </w:rPr>
        <w:t> </w:t>
      </w:r>
      <w:r>
        <w:rPr>
          <w:sz w:val="22"/>
        </w:rPr>
        <w:t>Craven,</w:t>
      </w:r>
      <w:r>
        <w:rPr>
          <w:spacing w:val="-5"/>
          <w:sz w:val="22"/>
        </w:rPr>
        <w:t> </w:t>
      </w:r>
      <w:r>
        <w:rPr>
          <w:sz w:val="22"/>
        </w:rPr>
        <w:t>Executive</w:t>
      </w:r>
      <w:r>
        <w:rPr>
          <w:spacing w:val="-5"/>
          <w:sz w:val="22"/>
        </w:rPr>
        <w:t> </w:t>
      </w:r>
      <w:r>
        <w:rPr>
          <w:sz w:val="22"/>
        </w:rPr>
        <w:t>Director</w:t>
      </w:r>
      <w:r>
        <w:rPr>
          <w:spacing w:val="-5"/>
          <w:sz w:val="22"/>
        </w:rPr>
        <w:t> </w:t>
      </w:r>
      <w:r>
        <w:rPr>
          <w:sz w:val="22"/>
        </w:rPr>
        <w:t>Children,</w:t>
      </w:r>
      <w:r>
        <w:rPr>
          <w:spacing w:val="-3"/>
          <w:sz w:val="22"/>
        </w:rPr>
        <w:t> </w:t>
      </w:r>
      <w:r>
        <w:rPr>
          <w:sz w:val="22"/>
        </w:rPr>
        <w:t>Young</w:t>
      </w:r>
      <w:r>
        <w:rPr>
          <w:spacing w:val="-4"/>
          <w:sz w:val="22"/>
        </w:rPr>
        <w:t> </w:t>
      </w:r>
      <w:r>
        <w:rPr>
          <w:sz w:val="22"/>
        </w:rPr>
        <w:t>People</w:t>
      </w:r>
      <w:r>
        <w:rPr>
          <w:spacing w:val="-2"/>
          <w:sz w:val="22"/>
        </w:rPr>
        <w:t> </w:t>
      </w:r>
      <w:r>
        <w:rPr>
          <w:sz w:val="22"/>
        </w:rPr>
        <w:t>and</w:t>
      </w:r>
      <w:r>
        <w:rPr>
          <w:spacing w:val="-4"/>
          <w:sz w:val="22"/>
        </w:rPr>
        <w:t> </w:t>
      </w:r>
      <w:r>
        <w:rPr>
          <w:sz w:val="22"/>
        </w:rPr>
        <w:t>Families,</w:t>
      </w:r>
      <w:r>
        <w:rPr>
          <w:spacing w:val="-3"/>
          <w:sz w:val="22"/>
        </w:rPr>
        <w:t> </w:t>
      </w:r>
      <w:r>
        <w:rPr>
          <w:sz w:val="22"/>
        </w:rPr>
        <w:t>Hunter</w:t>
      </w:r>
      <w:r>
        <w:rPr>
          <w:spacing w:val="-3"/>
          <w:sz w:val="22"/>
        </w:rPr>
        <w:t> </w:t>
      </w:r>
      <w:r>
        <w:rPr>
          <w:sz w:val="22"/>
        </w:rPr>
        <w:t>New England Local Health District via videoconference</w:t>
      </w:r>
    </w:p>
    <w:p>
      <w:pPr>
        <w:pStyle w:val="ListParagraph"/>
        <w:numPr>
          <w:ilvl w:val="0"/>
          <w:numId w:val="9"/>
        </w:numPr>
        <w:tabs>
          <w:tab w:pos="851" w:val="left" w:leader="none"/>
        </w:tabs>
        <w:spacing w:line="276" w:lineRule="auto" w:before="0" w:after="0"/>
        <w:ind w:left="851" w:right="678" w:hanging="284"/>
        <w:jc w:val="left"/>
        <w:rPr>
          <w:sz w:val="22"/>
        </w:rPr>
      </w:pPr>
      <w:r>
        <w:rPr>
          <w:sz w:val="22"/>
        </w:rPr>
        <w:t>Elizabeth</w:t>
      </w:r>
      <w:r>
        <w:rPr>
          <w:spacing w:val="-4"/>
          <w:sz w:val="22"/>
        </w:rPr>
        <w:t> </w:t>
      </w:r>
      <w:r>
        <w:rPr>
          <w:sz w:val="22"/>
        </w:rPr>
        <w:t>Grist,</w:t>
      </w:r>
      <w:r>
        <w:rPr>
          <w:spacing w:val="-5"/>
          <w:sz w:val="22"/>
        </w:rPr>
        <w:t> </w:t>
      </w:r>
      <w:r>
        <w:rPr>
          <w:sz w:val="22"/>
        </w:rPr>
        <w:t>Executive</w:t>
      </w:r>
      <w:r>
        <w:rPr>
          <w:spacing w:val="-5"/>
          <w:sz w:val="22"/>
        </w:rPr>
        <w:t> </w:t>
      </w:r>
      <w:r>
        <w:rPr>
          <w:sz w:val="22"/>
        </w:rPr>
        <w:t>Director</w:t>
      </w:r>
      <w:r>
        <w:rPr>
          <w:spacing w:val="-3"/>
          <w:sz w:val="22"/>
        </w:rPr>
        <w:t> </w:t>
      </w:r>
      <w:r>
        <w:rPr>
          <w:sz w:val="22"/>
        </w:rPr>
        <w:t>Clinical</w:t>
      </w:r>
      <w:r>
        <w:rPr>
          <w:spacing w:val="-3"/>
          <w:sz w:val="22"/>
        </w:rPr>
        <w:t> </w:t>
      </w:r>
      <w:r>
        <w:rPr>
          <w:sz w:val="22"/>
        </w:rPr>
        <w:t>Services,</w:t>
      </w:r>
      <w:r>
        <w:rPr>
          <w:spacing w:val="-3"/>
          <w:sz w:val="22"/>
        </w:rPr>
        <w:t> </w:t>
      </w:r>
      <w:r>
        <w:rPr>
          <w:sz w:val="22"/>
        </w:rPr>
        <w:t>Nursing</w:t>
      </w:r>
      <w:r>
        <w:rPr>
          <w:spacing w:val="-4"/>
          <w:sz w:val="22"/>
        </w:rPr>
        <w:t> </w:t>
      </w:r>
      <w:r>
        <w:rPr>
          <w:sz w:val="22"/>
        </w:rPr>
        <w:t>and</w:t>
      </w:r>
      <w:r>
        <w:rPr>
          <w:spacing w:val="-4"/>
          <w:sz w:val="22"/>
        </w:rPr>
        <w:t> </w:t>
      </w:r>
      <w:r>
        <w:rPr>
          <w:sz w:val="22"/>
        </w:rPr>
        <w:t>Midwifery,</w:t>
      </w:r>
      <w:r>
        <w:rPr>
          <w:spacing w:val="-3"/>
          <w:sz w:val="22"/>
        </w:rPr>
        <w:t> </w:t>
      </w:r>
      <w:r>
        <w:rPr>
          <w:sz w:val="22"/>
        </w:rPr>
        <w:t>Hunter</w:t>
      </w:r>
      <w:r>
        <w:rPr>
          <w:spacing w:val="-3"/>
          <w:sz w:val="22"/>
        </w:rPr>
        <w:t> </w:t>
      </w:r>
      <w:r>
        <w:rPr>
          <w:sz w:val="22"/>
        </w:rPr>
        <w:t>New England Local Health District via videoconference</w:t>
      </w:r>
    </w:p>
    <w:p>
      <w:pPr>
        <w:pStyle w:val="ListParagraph"/>
        <w:numPr>
          <w:ilvl w:val="0"/>
          <w:numId w:val="9"/>
        </w:numPr>
        <w:tabs>
          <w:tab w:pos="851" w:val="left" w:leader="none"/>
        </w:tabs>
        <w:spacing w:line="276" w:lineRule="auto" w:before="1" w:after="0"/>
        <w:ind w:left="851" w:right="608" w:hanging="284"/>
        <w:jc w:val="left"/>
        <w:rPr>
          <w:sz w:val="22"/>
        </w:rPr>
      </w:pPr>
      <w:r>
        <w:rPr>
          <w:sz w:val="22"/>
        </w:rPr>
        <w:t>Susan</w:t>
      </w:r>
      <w:r>
        <w:rPr>
          <w:spacing w:val="-4"/>
          <w:sz w:val="22"/>
        </w:rPr>
        <w:t> </w:t>
      </w:r>
      <w:r>
        <w:rPr>
          <w:sz w:val="22"/>
        </w:rPr>
        <w:t>Heyman,</w:t>
      </w:r>
      <w:r>
        <w:rPr>
          <w:spacing w:val="-3"/>
          <w:sz w:val="22"/>
        </w:rPr>
        <w:t> </w:t>
      </w:r>
      <w:r>
        <w:rPr>
          <w:sz w:val="22"/>
        </w:rPr>
        <w:t>Executive</w:t>
      </w:r>
      <w:r>
        <w:rPr>
          <w:spacing w:val="-5"/>
          <w:sz w:val="22"/>
        </w:rPr>
        <w:t> </w:t>
      </w:r>
      <w:r>
        <w:rPr>
          <w:sz w:val="22"/>
        </w:rPr>
        <w:t>Director</w:t>
      </w:r>
      <w:r>
        <w:rPr>
          <w:spacing w:val="-5"/>
          <w:sz w:val="22"/>
        </w:rPr>
        <w:t> </w:t>
      </w:r>
      <w:r>
        <w:rPr>
          <w:sz w:val="22"/>
        </w:rPr>
        <w:t>Operations,</w:t>
      </w:r>
      <w:r>
        <w:rPr>
          <w:spacing w:val="-3"/>
          <w:sz w:val="22"/>
        </w:rPr>
        <w:t> </w:t>
      </w:r>
      <w:r>
        <w:rPr>
          <w:sz w:val="22"/>
        </w:rPr>
        <w:t>Hunter</w:t>
      </w:r>
      <w:r>
        <w:rPr>
          <w:spacing w:val="-3"/>
          <w:sz w:val="22"/>
        </w:rPr>
        <w:t> </w:t>
      </w:r>
      <w:r>
        <w:rPr>
          <w:sz w:val="22"/>
        </w:rPr>
        <w:t>New</w:t>
      </w:r>
      <w:r>
        <w:rPr>
          <w:spacing w:val="-5"/>
          <w:sz w:val="22"/>
        </w:rPr>
        <w:t> </w:t>
      </w:r>
      <w:r>
        <w:rPr>
          <w:sz w:val="22"/>
        </w:rPr>
        <w:t>England</w:t>
      </w:r>
      <w:r>
        <w:rPr>
          <w:spacing w:val="-4"/>
          <w:sz w:val="22"/>
        </w:rPr>
        <w:t> </w:t>
      </w:r>
      <w:r>
        <w:rPr>
          <w:sz w:val="22"/>
        </w:rPr>
        <w:t>Local</w:t>
      </w:r>
      <w:r>
        <w:rPr>
          <w:spacing w:val="-3"/>
          <w:sz w:val="22"/>
        </w:rPr>
        <w:t> </w:t>
      </w:r>
      <w:r>
        <w:rPr>
          <w:sz w:val="22"/>
        </w:rPr>
        <w:t>Health</w:t>
      </w:r>
      <w:r>
        <w:rPr>
          <w:spacing w:val="-5"/>
          <w:sz w:val="22"/>
        </w:rPr>
        <w:t> </w:t>
      </w:r>
      <w:r>
        <w:rPr>
          <w:sz w:val="22"/>
        </w:rPr>
        <w:t>District via videoconference.</w:t>
      </w:r>
    </w:p>
    <w:p>
      <w:pPr>
        <w:pStyle w:val="Heading4"/>
        <w:numPr>
          <w:ilvl w:val="0"/>
          <w:numId w:val="7"/>
        </w:numPr>
        <w:tabs>
          <w:tab w:pos="1004" w:val="left" w:leader="none"/>
        </w:tabs>
        <w:spacing w:line="240" w:lineRule="auto" w:before="119" w:after="0"/>
        <w:ind w:left="1004" w:right="0" w:hanging="720"/>
        <w:jc w:val="left"/>
      </w:pPr>
      <w:r>
        <w:rPr/>
        <w:t>Deliberative</w:t>
      </w:r>
      <w:r>
        <w:rPr>
          <w:spacing w:val="-8"/>
        </w:rPr>
        <w:t> </w:t>
      </w:r>
      <w:r>
        <w:rPr>
          <w:spacing w:val="-2"/>
        </w:rPr>
        <w:t>meeting</w:t>
      </w:r>
    </w:p>
    <w:p>
      <w:pPr>
        <w:pStyle w:val="BodyText"/>
        <w:spacing w:before="41"/>
        <w:ind w:left="284"/>
      </w:pPr>
      <w:r>
        <w:rPr/>
        <w:t>The</w:t>
      </w:r>
      <w:r>
        <w:rPr>
          <w:spacing w:val="-5"/>
        </w:rPr>
        <w:t> </w:t>
      </w:r>
      <w:r>
        <w:rPr/>
        <w:t>meeting</w:t>
      </w:r>
      <w:r>
        <w:rPr>
          <w:spacing w:val="-4"/>
        </w:rPr>
        <w:t> </w:t>
      </w:r>
      <w:r>
        <w:rPr/>
        <w:t>adjourned</w:t>
      </w:r>
      <w:r>
        <w:rPr>
          <w:spacing w:val="-6"/>
        </w:rPr>
        <w:t> </w:t>
      </w:r>
      <w:r>
        <w:rPr/>
        <w:t>at</w:t>
      </w:r>
      <w:r>
        <w:rPr>
          <w:spacing w:val="-5"/>
        </w:rPr>
        <w:t> </w:t>
      </w:r>
      <w:r>
        <w:rPr/>
        <w:t>2.33pm</w:t>
      </w:r>
      <w:r>
        <w:rPr>
          <w:spacing w:val="-2"/>
        </w:rPr>
        <w:t> </w:t>
      </w:r>
      <w:r>
        <w:rPr/>
        <w:t>until</w:t>
      </w:r>
      <w:r>
        <w:rPr>
          <w:spacing w:val="-6"/>
        </w:rPr>
        <w:t> </w:t>
      </w:r>
      <w:r>
        <w:rPr/>
        <w:t>16</w:t>
      </w:r>
      <w:r>
        <w:rPr>
          <w:spacing w:val="-1"/>
        </w:rPr>
        <w:t> </w:t>
      </w:r>
      <w:r>
        <w:rPr/>
        <w:t>June</w:t>
      </w:r>
      <w:r>
        <w:rPr>
          <w:spacing w:val="-2"/>
        </w:rPr>
        <w:t> </w:t>
      </w:r>
      <w:r>
        <w:rPr>
          <w:spacing w:val="-4"/>
        </w:rPr>
        <w:t>2025.</w:t>
      </w:r>
    </w:p>
    <w:p>
      <w:pPr>
        <w:pStyle w:val="Heading4"/>
      </w:pPr>
      <w:r>
        <w:rPr/>
        <w:t>Meeting</w:t>
      </w:r>
      <w:r>
        <w:rPr>
          <w:spacing w:val="-2"/>
        </w:rPr>
        <w:t> </w:t>
      </w:r>
      <w:r>
        <w:rPr/>
        <w:t>no</w:t>
      </w:r>
      <w:r>
        <w:rPr>
          <w:spacing w:val="-3"/>
        </w:rPr>
        <w:t> </w:t>
      </w:r>
      <w:r>
        <w:rPr>
          <w:spacing w:val="-5"/>
        </w:rPr>
        <w:t>14</w:t>
      </w:r>
    </w:p>
    <w:p>
      <w:pPr>
        <w:pStyle w:val="BodyText"/>
        <w:spacing w:before="39"/>
        <w:ind w:left="284"/>
      </w:pPr>
      <w:r>
        <w:rPr/>
        <w:t>10:03am,</w:t>
      </w:r>
      <w:r>
        <w:rPr>
          <w:spacing w:val="-4"/>
        </w:rPr>
        <w:t> </w:t>
      </w:r>
      <w:r>
        <w:rPr/>
        <w:t>2</w:t>
      </w:r>
      <w:r>
        <w:rPr>
          <w:spacing w:val="-4"/>
        </w:rPr>
        <w:t> </w:t>
      </w:r>
      <w:r>
        <w:rPr/>
        <w:t>July</w:t>
      </w:r>
      <w:r>
        <w:rPr>
          <w:spacing w:val="-4"/>
        </w:rPr>
        <w:t> 2025</w:t>
      </w:r>
    </w:p>
    <w:p>
      <w:pPr>
        <w:pStyle w:val="BodyText"/>
        <w:ind w:left="284"/>
      </w:pPr>
      <w:r>
        <w:rPr/>
        <w:t>Room</w:t>
      </w:r>
      <w:r>
        <w:rPr>
          <w:spacing w:val="-2"/>
        </w:rPr>
        <w:t> 1254/Webex</w:t>
      </w:r>
    </w:p>
    <w:p>
      <w:pPr>
        <w:pStyle w:val="Heading4"/>
        <w:ind w:left="285"/>
      </w:pPr>
      <w:r>
        <w:rPr/>
        <w:t>Members</w:t>
      </w:r>
      <w:r>
        <w:rPr>
          <w:spacing w:val="-5"/>
        </w:rPr>
        <w:t> </w:t>
      </w:r>
      <w:r>
        <w:rPr>
          <w:spacing w:val="-2"/>
        </w:rPr>
        <w:t>present</w:t>
      </w:r>
    </w:p>
    <w:p>
      <w:pPr>
        <w:pStyle w:val="BodyText"/>
        <w:ind w:left="285"/>
      </w:pPr>
      <w:r>
        <w:rPr/>
        <w:t>In</w:t>
      </w:r>
      <w:r>
        <w:rPr>
          <w:spacing w:val="-3"/>
        </w:rPr>
        <w:t> </w:t>
      </w:r>
      <w:r>
        <w:rPr/>
        <w:t>person:</w:t>
      </w:r>
      <w:r>
        <w:rPr>
          <w:spacing w:val="-2"/>
        </w:rPr>
        <w:t> </w:t>
      </w:r>
      <w:r>
        <w:rPr/>
        <w:t>Mr</w:t>
      </w:r>
      <w:r>
        <w:rPr>
          <w:spacing w:val="-4"/>
        </w:rPr>
        <w:t> </w:t>
      </w:r>
      <w:r>
        <w:rPr/>
        <w:t>Barr</w:t>
      </w:r>
      <w:r>
        <w:rPr>
          <w:spacing w:val="-1"/>
        </w:rPr>
        <w:t> </w:t>
      </w:r>
      <w:r>
        <w:rPr>
          <w:spacing w:val="-2"/>
        </w:rPr>
        <w:t>(Chair)</w:t>
      </w:r>
    </w:p>
    <w:p>
      <w:pPr>
        <w:pStyle w:val="BodyText"/>
        <w:spacing w:line="276" w:lineRule="auto"/>
        <w:ind w:left="284" w:right="680"/>
      </w:pPr>
      <w:r>
        <w:rPr/>
        <w:t>Via</w:t>
      </w:r>
      <w:r>
        <w:rPr>
          <w:spacing w:val="-2"/>
        </w:rPr>
        <w:t> </w:t>
      </w:r>
      <w:r>
        <w:rPr/>
        <w:t>videoconference:</w:t>
      </w:r>
      <w:r>
        <w:rPr>
          <w:spacing w:val="-3"/>
        </w:rPr>
        <w:t> </w:t>
      </w:r>
      <w:r>
        <w:rPr/>
        <w:t>Ms</w:t>
      </w:r>
      <w:r>
        <w:rPr>
          <w:spacing w:val="-4"/>
        </w:rPr>
        <w:t> </w:t>
      </w:r>
      <w:r>
        <w:rPr/>
        <w:t>Doyle</w:t>
      </w:r>
      <w:r>
        <w:rPr>
          <w:spacing w:val="-1"/>
        </w:rPr>
        <w:t> </w:t>
      </w:r>
      <w:r>
        <w:rPr/>
        <w:t>(Deputy</w:t>
      </w:r>
      <w:r>
        <w:rPr>
          <w:spacing w:val="-3"/>
        </w:rPr>
        <w:t> </w:t>
      </w:r>
      <w:r>
        <w:rPr/>
        <w:t>Chair),</w:t>
      </w:r>
      <w:r>
        <w:rPr>
          <w:spacing w:val="-4"/>
        </w:rPr>
        <w:t> </w:t>
      </w:r>
      <w:r>
        <w:rPr/>
        <w:t>Mrs</w:t>
      </w:r>
      <w:r>
        <w:rPr>
          <w:spacing w:val="-4"/>
        </w:rPr>
        <w:t> </w:t>
      </w:r>
      <w:r>
        <w:rPr/>
        <w:t>Thompson,</w:t>
      </w:r>
      <w:r>
        <w:rPr>
          <w:spacing w:val="-4"/>
        </w:rPr>
        <w:t> </w:t>
      </w:r>
      <w:r>
        <w:rPr/>
        <w:t>Ms</w:t>
      </w:r>
      <w:r>
        <w:rPr>
          <w:spacing w:val="-4"/>
        </w:rPr>
        <w:t> </w:t>
      </w:r>
      <w:r>
        <w:rPr/>
        <w:t>Davis,</w:t>
      </w:r>
      <w:r>
        <w:rPr>
          <w:spacing w:val="-4"/>
        </w:rPr>
        <w:t> </w:t>
      </w:r>
      <w:r>
        <w:rPr/>
        <w:t>Ms</w:t>
      </w:r>
      <w:r>
        <w:rPr>
          <w:spacing w:val="-4"/>
        </w:rPr>
        <w:t> </w:t>
      </w:r>
      <w:r>
        <w:rPr/>
        <w:t>Wilson</w:t>
      </w:r>
      <w:r>
        <w:rPr>
          <w:spacing w:val="-3"/>
        </w:rPr>
        <w:t> </w:t>
      </w:r>
      <w:r>
        <w:rPr/>
        <w:t>and</w:t>
      </w:r>
      <w:r>
        <w:rPr>
          <w:spacing w:val="-2"/>
        </w:rPr>
        <w:t> </w:t>
      </w:r>
      <w:r>
        <w:rPr/>
        <w:t>Mrs </w:t>
      </w:r>
      <w:r>
        <w:rPr>
          <w:spacing w:val="-2"/>
        </w:rPr>
        <w:t>Dalton</w:t>
      </w:r>
    </w:p>
    <w:p>
      <w:pPr>
        <w:pStyle w:val="Heading4"/>
        <w:spacing w:before="201"/>
      </w:pPr>
      <w:r>
        <w:rPr>
          <w:spacing w:val="-2"/>
        </w:rPr>
        <w:t>Apologies</w:t>
      </w:r>
    </w:p>
    <w:p>
      <w:pPr>
        <w:pStyle w:val="BodyText"/>
        <w:ind w:left="284"/>
      </w:pPr>
      <w:r>
        <w:rPr/>
        <w:t>Ms </w:t>
      </w:r>
      <w:r>
        <w:rPr>
          <w:spacing w:val="-2"/>
        </w:rPr>
        <w:t>Butler</w:t>
      </w:r>
    </w:p>
    <w:p>
      <w:pPr>
        <w:pStyle w:val="Heading4"/>
      </w:pPr>
      <w:r>
        <w:rPr/>
        <w:t>Officers</w:t>
      </w:r>
      <w:r>
        <w:rPr>
          <w:spacing w:val="-4"/>
        </w:rPr>
        <w:t> </w:t>
      </w:r>
      <w:r>
        <w:rPr>
          <w:spacing w:val="-2"/>
        </w:rPr>
        <w:t>present</w:t>
      </w:r>
    </w:p>
    <w:p>
      <w:pPr>
        <w:pStyle w:val="BodyText"/>
        <w:spacing w:before="1"/>
        <w:ind w:left="284"/>
      </w:pPr>
      <w:r>
        <w:rPr/>
        <w:t>Caroline</w:t>
      </w:r>
      <w:r>
        <w:rPr>
          <w:spacing w:val="-6"/>
        </w:rPr>
        <w:t> </w:t>
      </w:r>
      <w:r>
        <w:rPr/>
        <w:t>Hopley,</w:t>
      </w:r>
      <w:r>
        <w:rPr>
          <w:spacing w:val="-5"/>
        </w:rPr>
        <w:t> </w:t>
      </w:r>
      <w:r>
        <w:rPr/>
        <w:t>Sukhraj</w:t>
      </w:r>
      <w:r>
        <w:rPr>
          <w:spacing w:val="-4"/>
        </w:rPr>
        <w:t> </w:t>
      </w:r>
      <w:r>
        <w:rPr/>
        <w:t>Goraya,</w:t>
      </w:r>
      <w:r>
        <w:rPr>
          <w:spacing w:val="-5"/>
        </w:rPr>
        <w:t> </w:t>
      </w:r>
      <w:r>
        <w:rPr/>
        <w:t>Natasha</w:t>
      </w:r>
      <w:r>
        <w:rPr>
          <w:spacing w:val="-6"/>
        </w:rPr>
        <w:t> </w:t>
      </w:r>
      <w:r>
        <w:rPr/>
        <w:t>Moir,</w:t>
      </w:r>
      <w:r>
        <w:rPr>
          <w:spacing w:val="-7"/>
        </w:rPr>
        <w:t> </w:t>
      </w:r>
      <w:r>
        <w:rPr/>
        <w:t>Lloyd</w:t>
      </w:r>
      <w:r>
        <w:rPr>
          <w:spacing w:val="-7"/>
        </w:rPr>
        <w:t> </w:t>
      </w:r>
      <w:r>
        <w:rPr/>
        <w:t>Connolly</w:t>
      </w:r>
      <w:r>
        <w:rPr>
          <w:spacing w:val="-4"/>
        </w:rPr>
        <w:t> </w:t>
      </w:r>
      <w:r>
        <w:rPr/>
        <w:t>and</w:t>
      </w:r>
      <w:r>
        <w:rPr>
          <w:spacing w:val="-5"/>
        </w:rPr>
        <w:t> </w:t>
      </w:r>
      <w:r>
        <w:rPr/>
        <w:t>Janish</w:t>
      </w:r>
      <w:r>
        <w:rPr>
          <w:spacing w:val="-5"/>
        </w:rPr>
        <w:t> </w:t>
      </w:r>
      <w:r>
        <w:rPr>
          <w:spacing w:val="-2"/>
        </w:rPr>
        <w:t>Hettigama</w:t>
      </w:r>
    </w:p>
    <w:p>
      <w:pPr>
        <w:pStyle w:val="BodyText"/>
        <w:spacing w:before="12"/>
      </w:pPr>
    </w:p>
    <w:p>
      <w:pPr>
        <w:pStyle w:val="Heading4"/>
        <w:numPr>
          <w:ilvl w:val="0"/>
          <w:numId w:val="10"/>
        </w:numPr>
        <w:tabs>
          <w:tab w:pos="1004" w:val="left" w:leader="none"/>
        </w:tabs>
        <w:spacing w:line="240" w:lineRule="auto" w:before="0" w:after="0"/>
        <w:ind w:left="1004" w:right="0" w:hanging="720"/>
        <w:jc w:val="left"/>
      </w:pPr>
      <w:r>
        <w:rPr/>
        <w:t>Confirmation</w:t>
      </w:r>
      <w:r>
        <w:rPr>
          <w:spacing w:val="-7"/>
        </w:rPr>
        <w:t> </w:t>
      </w:r>
      <w:r>
        <w:rPr/>
        <w:t>of</w:t>
      </w:r>
      <w:r>
        <w:rPr>
          <w:spacing w:val="-6"/>
        </w:rPr>
        <w:t> </w:t>
      </w:r>
      <w:r>
        <w:rPr>
          <w:spacing w:val="-2"/>
        </w:rPr>
        <w:t>minutes</w:t>
      </w:r>
    </w:p>
    <w:p>
      <w:pPr>
        <w:pStyle w:val="BodyText"/>
        <w:spacing w:before="39"/>
        <w:ind w:left="284"/>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Thompson: That the</w:t>
      </w:r>
      <w:r>
        <w:rPr>
          <w:spacing w:val="-3"/>
        </w:rPr>
        <w:t> </w:t>
      </w:r>
      <w:r>
        <w:rPr/>
        <w:t>minutes</w:t>
      </w:r>
      <w:r>
        <w:rPr>
          <w:spacing w:val="-1"/>
        </w:rPr>
        <w:t> </w:t>
      </w:r>
      <w:r>
        <w:rPr/>
        <w:t>of</w:t>
      </w:r>
      <w:r>
        <w:rPr>
          <w:spacing w:val="-3"/>
        </w:rPr>
        <w:t> </w:t>
      </w:r>
      <w:r>
        <w:rPr/>
        <w:t>the</w:t>
      </w:r>
      <w:r>
        <w:rPr>
          <w:spacing w:val="-3"/>
        </w:rPr>
        <w:t> </w:t>
      </w:r>
      <w:r>
        <w:rPr/>
        <w:t>meeting</w:t>
      </w:r>
      <w:r>
        <w:rPr>
          <w:spacing w:val="-4"/>
        </w:rPr>
        <w:t> </w:t>
      </w:r>
      <w:r>
        <w:rPr/>
        <w:t>of</w:t>
      </w:r>
      <w:r>
        <w:rPr>
          <w:spacing w:val="-3"/>
        </w:rPr>
        <w:t> </w:t>
      </w:r>
      <w:r>
        <w:rPr/>
        <w:t>15</w:t>
      </w:r>
      <w:r>
        <w:rPr>
          <w:spacing w:val="-2"/>
        </w:rPr>
        <w:t> </w:t>
      </w:r>
      <w:r>
        <w:rPr/>
        <w:t>May</w:t>
      </w:r>
      <w:r>
        <w:rPr>
          <w:spacing w:val="-2"/>
        </w:rPr>
        <w:t> </w:t>
      </w:r>
      <w:r>
        <w:rPr/>
        <w:t>2025 be </w:t>
      </w:r>
      <w:r>
        <w:rPr>
          <w:spacing w:val="-2"/>
        </w:rPr>
        <w:t>confirmed.</w:t>
      </w:r>
    </w:p>
    <w:p>
      <w:pPr>
        <w:pStyle w:val="BodyText"/>
        <w:spacing w:after="0"/>
        <w:sectPr>
          <w:pgSz w:w="11910" w:h="16840"/>
          <w:pgMar w:header="722" w:footer="569" w:top="1360" w:bottom="760" w:left="1417" w:right="1133"/>
        </w:sectPr>
      </w:pPr>
    </w:p>
    <w:p>
      <w:pPr>
        <w:pStyle w:val="BodyText"/>
      </w:pPr>
    </w:p>
    <w:p>
      <w:pPr>
        <w:pStyle w:val="BodyText"/>
        <w:spacing w:before="68"/>
      </w:pPr>
    </w:p>
    <w:p>
      <w:pPr>
        <w:pStyle w:val="ListParagraph"/>
        <w:numPr>
          <w:ilvl w:val="0"/>
          <w:numId w:val="10"/>
        </w:numPr>
        <w:tabs>
          <w:tab w:pos="1004" w:val="left" w:leader="none"/>
        </w:tabs>
        <w:spacing w:line="240" w:lineRule="auto" w:before="0" w:after="0"/>
        <w:ind w:left="1004" w:right="0" w:hanging="720"/>
        <w:jc w:val="left"/>
        <w:rPr>
          <w:b/>
          <w:sz w:val="22"/>
        </w:rPr>
      </w:pPr>
      <w:r>
        <w:rPr>
          <w:b/>
          <w:spacing w:val="-5"/>
          <w:sz w:val="22"/>
        </w:rPr>
        <w:t>***</w:t>
      </w:r>
    </w:p>
    <w:p>
      <w:pPr>
        <w:pStyle w:val="Heading4"/>
        <w:numPr>
          <w:ilvl w:val="0"/>
          <w:numId w:val="10"/>
        </w:numPr>
        <w:tabs>
          <w:tab w:pos="992" w:val="left" w:leader="none"/>
        </w:tabs>
        <w:spacing w:line="273" w:lineRule="auto" w:before="41" w:after="0"/>
        <w:ind w:left="992" w:right="730" w:hanging="709"/>
        <w:jc w:val="left"/>
      </w:pPr>
      <w:r>
        <w:rPr/>
        <w:t>Inquiry</w:t>
      </w:r>
      <w:r>
        <w:rPr>
          <w:spacing w:val="-4"/>
        </w:rPr>
        <w:t> </w:t>
      </w:r>
      <w:r>
        <w:rPr/>
        <w:t>into</w:t>
      </w:r>
      <w:r>
        <w:rPr>
          <w:spacing w:val="-4"/>
        </w:rPr>
        <w:t> </w:t>
      </w:r>
      <w:r>
        <w:rPr/>
        <w:t>Health</w:t>
      </w:r>
      <w:r>
        <w:rPr>
          <w:spacing w:val="-4"/>
        </w:rPr>
        <w:t> </w:t>
      </w:r>
      <w:r>
        <w:rPr/>
        <w:t>Services</w:t>
      </w:r>
      <w:r>
        <w:rPr>
          <w:spacing w:val="-2"/>
        </w:rPr>
        <w:t> </w:t>
      </w:r>
      <w:r>
        <w:rPr/>
        <w:t>Amendment</w:t>
      </w:r>
      <w:r>
        <w:rPr>
          <w:spacing w:val="-3"/>
        </w:rPr>
        <w:t> </w:t>
      </w:r>
      <w:r>
        <w:rPr/>
        <w:t>(Splitting</w:t>
      </w:r>
      <w:r>
        <w:rPr>
          <w:spacing w:val="-2"/>
        </w:rPr>
        <w:t> </w:t>
      </w:r>
      <w:r>
        <w:rPr/>
        <w:t>of</w:t>
      </w:r>
      <w:r>
        <w:rPr>
          <w:spacing w:val="-5"/>
        </w:rPr>
        <w:t> </w:t>
      </w:r>
      <w:r>
        <w:rPr/>
        <w:t>the</w:t>
      </w:r>
      <w:r>
        <w:rPr>
          <w:spacing w:val="-4"/>
        </w:rPr>
        <w:t> </w:t>
      </w:r>
      <w:r>
        <w:rPr/>
        <w:t>Hunter</w:t>
      </w:r>
      <w:r>
        <w:rPr>
          <w:spacing w:val="-2"/>
        </w:rPr>
        <w:t> </w:t>
      </w:r>
      <w:r>
        <w:rPr/>
        <w:t>New</w:t>
      </w:r>
      <w:r>
        <w:rPr>
          <w:spacing w:val="-2"/>
        </w:rPr>
        <w:t> </w:t>
      </w:r>
      <w:r>
        <w:rPr/>
        <w:t>England</w:t>
      </w:r>
      <w:r>
        <w:rPr>
          <w:spacing w:val="-4"/>
        </w:rPr>
        <w:t> </w:t>
      </w:r>
      <w:r>
        <w:rPr/>
        <w:t>Local Health District) Bill</w:t>
      </w:r>
    </w:p>
    <w:p>
      <w:pPr>
        <w:pStyle w:val="ListParagraph"/>
        <w:numPr>
          <w:ilvl w:val="1"/>
          <w:numId w:val="10"/>
        </w:numPr>
        <w:tabs>
          <w:tab w:pos="992" w:val="left" w:leader="none"/>
        </w:tabs>
        <w:spacing w:line="240" w:lineRule="auto" w:before="125" w:after="0"/>
        <w:ind w:left="992" w:right="0" w:hanging="708"/>
        <w:jc w:val="left"/>
        <w:rPr>
          <w:b/>
          <w:sz w:val="22"/>
        </w:rPr>
      </w:pPr>
      <w:r>
        <w:rPr>
          <w:b/>
          <w:sz w:val="22"/>
        </w:rPr>
        <w:t>Publishing</w:t>
      </w:r>
      <w:r>
        <w:rPr>
          <w:b/>
          <w:spacing w:val="-5"/>
          <w:sz w:val="22"/>
        </w:rPr>
        <w:t> </w:t>
      </w:r>
      <w:r>
        <w:rPr>
          <w:b/>
          <w:sz w:val="22"/>
        </w:rPr>
        <w:t>late</w:t>
      </w:r>
      <w:r>
        <w:rPr>
          <w:b/>
          <w:spacing w:val="-5"/>
          <w:sz w:val="22"/>
        </w:rPr>
        <w:t> </w:t>
      </w:r>
      <w:r>
        <w:rPr>
          <w:b/>
          <w:spacing w:val="-2"/>
          <w:sz w:val="22"/>
        </w:rPr>
        <w:t>submissions</w:t>
      </w:r>
    </w:p>
    <w:p>
      <w:pPr>
        <w:pStyle w:val="BodyText"/>
        <w:spacing w:before="41"/>
        <w:ind w:left="284"/>
      </w:pPr>
      <w:r>
        <w:rPr/>
        <w:t>Resolved,</w:t>
      </w:r>
      <w:r>
        <w:rPr>
          <w:spacing w:val="-3"/>
        </w:rPr>
        <w:t> </w:t>
      </w:r>
      <w:r>
        <w:rPr/>
        <w:t>on</w:t>
      </w:r>
      <w:r>
        <w:rPr>
          <w:spacing w:val="-3"/>
        </w:rPr>
        <w:t> </w:t>
      </w:r>
      <w:r>
        <w:rPr/>
        <w:t>the</w:t>
      </w:r>
      <w:r>
        <w:rPr>
          <w:spacing w:val="-2"/>
        </w:rPr>
        <w:t> </w:t>
      </w:r>
      <w:r>
        <w:rPr/>
        <w:t>motion</w:t>
      </w:r>
      <w:r>
        <w:rPr>
          <w:spacing w:val="-4"/>
        </w:rPr>
        <w:t> </w:t>
      </w:r>
      <w:r>
        <w:rPr/>
        <w:t>of</w:t>
      </w:r>
      <w:r>
        <w:rPr>
          <w:spacing w:val="-2"/>
        </w:rPr>
        <w:t> </w:t>
      </w:r>
      <w:r>
        <w:rPr/>
        <w:t>Ms</w:t>
      </w:r>
      <w:r>
        <w:rPr>
          <w:spacing w:val="-2"/>
        </w:rPr>
        <w:t> Doyle:</w:t>
      </w:r>
    </w:p>
    <w:p>
      <w:pPr>
        <w:pStyle w:val="ListParagraph"/>
        <w:numPr>
          <w:ilvl w:val="2"/>
          <w:numId w:val="10"/>
        </w:numPr>
        <w:tabs>
          <w:tab w:pos="850" w:val="left" w:leader="none"/>
        </w:tabs>
        <w:spacing w:line="240" w:lineRule="auto" w:before="159" w:after="0"/>
        <w:ind w:left="850" w:right="0" w:hanging="283"/>
        <w:jc w:val="left"/>
        <w:rPr>
          <w:sz w:val="22"/>
        </w:rPr>
      </w:pPr>
      <w:r>
        <w:rPr>
          <w:sz w:val="22"/>
        </w:rPr>
        <w:t>That</w:t>
      </w:r>
      <w:r>
        <w:rPr>
          <w:spacing w:val="-5"/>
          <w:sz w:val="22"/>
        </w:rPr>
        <w:t> </w:t>
      </w:r>
      <w:r>
        <w:rPr>
          <w:sz w:val="22"/>
        </w:rPr>
        <w:t>the</w:t>
      </w:r>
      <w:r>
        <w:rPr>
          <w:spacing w:val="-5"/>
          <w:sz w:val="22"/>
        </w:rPr>
        <w:t> </w:t>
      </w:r>
      <w:r>
        <w:rPr>
          <w:sz w:val="22"/>
        </w:rPr>
        <w:t>Committee</w:t>
      </w:r>
      <w:r>
        <w:rPr>
          <w:spacing w:val="-5"/>
          <w:sz w:val="22"/>
        </w:rPr>
        <w:t> </w:t>
      </w:r>
      <w:r>
        <w:rPr>
          <w:sz w:val="22"/>
        </w:rPr>
        <w:t>accepts</w:t>
      </w:r>
      <w:r>
        <w:rPr>
          <w:spacing w:val="-3"/>
          <w:sz w:val="22"/>
        </w:rPr>
        <w:t> </w:t>
      </w:r>
      <w:r>
        <w:rPr>
          <w:sz w:val="22"/>
        </w:rPr>
        <w:t>and</w:t>
      </w:r>
      <w:r>
        <w:rPr>
          <w:spacing w:val="-5"/>
          <w:sz w:val="22"/>
        </w:rPr>
        <w:t> </w:t>
      </w:r>
      <w:r>
        <w:rPr>
          <w:sz w:val="22"/>
        </w:rPr>
        <w:t>publishes</w:t>
      </w:r>
      <w:r>
        <w:rPr>
          <w:spacing w:val="-3"/>
          <w:sz w:val="22"/>
        </w:rPr>
        <w:t> </w:t>
      </w:r>
      <w:r>
        <w:rPr>
          <w:sz w:val="22"/>
        </w:rPr>
        <w:t>submissions</w:t>
      </w:r>
      <w:r>
        <w:rPr>
          <w:spacing w:val="-3"/>
          <w:sz w:val="22"/>
        </w:rPr>
        <w:t> </w:t>
      </w:r>
      <w:r>
        <w:rPr>
          <w:sz w:val="22"/>
        </w:rPr>
        <w:t>102,</w:t>
      </w:r>
      <w:r>
        <w:rPr>
          <w:spacing w:val="-5"/>
          <w:sz w:val="22"/>
        </w:rPr>
        <w:t> </w:t>
      </w:r>
      <w:r>
        <w:rPr>
          <w:sz w:val="22"/>
        </w:rPr>
        <w:t>104,</w:t>
      </w:r>
      <w:r>
        <w:rPr>
          <w:spacing w:val="-5"/>
          <w:sz w:val="22"/>
        </w:rPr>
        <w:t> </w:t>
      </w:r>
      <w:r>
        <w:rPr>
          <w:sz w:val="22"/>
        </w:rPr>
        <w:t>105</w:t>
      </w:r>
      <w:r>
        <w:rPr>
          <w:spacing w:val="-3"/>
          <w:sz w:val="22"/>
        </w:rPr>
        <w:t> </w:t>
      </w:r>
      <w:r>
        <w:rPr>
          <w:sz w:val="22"/>
        </w:rPr>
        <w:t>and</w:t>
      </w:r>
      <w:r>
        <w:rPr>
          <w:spacing w:val="-6"/>
          <w:sz w:val="22"/>
        </w:rPr>
        <w:t> </w:t>
      </w:r>
      <w:r>
        <w:rPr>
          <w:sz w:val="22"/>
        </w:rPr>
        <w:t>106</w:t>
      </w:r>
      <w:r>
        <w:rPr>
          <w:spacing w:val="-2"/>
          <w:sz w:val="22"/>
        </w:rPr>
        <w:t> </w:t>
      </w:r>
      <w:r>
        <w:rPr>
          <w:sz w:val="22"/>
        </w:rPr>
        <w:t>in</w:t>
      </w:r>
      <w:r>
        <w:rPr>
          <w:spacing w:val="-4"/>
          <w:sz w:val="22"/>
        </w:rPr>
        <w:t> </w:t>
      </w:r>
      <w:r>
        <w:rPr>
          <w:spacing w:val="-2"/>
          <w:sz w:val="22"/>
        </w:rPr>
        <w:t>full.</w:t>
      </w:r>
    </w:p>
    <w:p>
      <w:pPr>
        <w:pStyle w:val="ListParagraph"/>
        <w:numPr>
          <w:ilvl w:val="2"/>
          <w:numId w:val="10"/>
        </w:numPr>
        <w:tabs>
          <w:tab w:pos="851" w:val="left" w:leader="none"/>
        </w:tabs>
        <w:spacing w:line="276" w:lineRule="auto" w:before="41" w:after="0"/>
        <w:ind w:left="851" w:right="690" w:hanging="284"/>
        <w:jc w:val="left"/>
        <w:rPr>
          <w:sz w:val="22"/>
        </w:rPr>
      </w:pPr>
      <w:r>
        <w:rPr>
          <w:sz w:val="22"/>
        </w:rPr>
        <w:t>That</w:t>
      </w:r>
      <w:r>
        <w:rPr>
          <w:spacing w:val="-1"/>
          <w:sz w:val="22"/>
        </w:rPr>
        <w:t> </w:t>
      </w:r>
      <w:r>
        <w:rPr>
          <w:sz w:val="22"/>
        </w:rPr>
        <w:t>submission</w:t>
      </w:r>
      <w:r>
        <w:rPr>
          <w:spacing w:val="-5"/>
          <w:sz w:val="22"/>
        </w:rPr>
        <w:t> </w:t>
      </w:r>
      <w:r>
        <w:rPr>
          <w:sz w:val="22"/>
        </w:rPr>
        <w:t>103</w:t>
      </w:r>
      <w:r>
        <w:rPr>
          <w:spacing w:val="-1"/>
          <w:sz w:val="22"/>
        </w:rPr>
        <w:t> </w:t>
      </w:r>
      <w:r>
        <w:rPr>
          <w:sz w:val="22"/>
        </w:rPr>
        <w:t>be</w:t>
      </w:r>
      <w:r>
        <w:rPr>
          <w:spacing w:val="-4"/>
          <w:sz w:val="22"/>
        </w:rPr>
        <w:t> </w:t>
      </w:r>
      <w:r>
        <w:rPr>
          <w:sz w:val="22"/>
        </w:rPr>
        <w:t>accepted</w:t>
      </w:r>
      <w:r>
        <w:rPr>
          <w:spacing w:val="-3"/>
          <w:sz w:val="22"/>
        </w:rPr>
        <w:t> </w:t>
      </w:r>
      <w:r>
        <w:rPr>
          <w:sz w:val="22"/>
        </w:rPr>
        <w:t>and</w:t>
      </w:r>
      <w:r>
        <w:rPr>
          <w:spacing w:val="-3"/>
          <w:sz w:val="22"/>
        </w:rPr>
        <w:t> </w:t>
      </w:r>
      <w:r>
        <w:rPr>
          <w:sz w:val="22"/>
        </w:rPr>
        <w:t>remain</w:t>
      </w:r>
      <w:r>
        <w:rPr>
          <w:spacing w:val="-5"/>
          <w:sz w:val="22"/>
        </w:rPr>
        <w:t> </w:t>
      </w:r>
      <w:r>
        <w:rPr>
          <w:sz w:val="22"/>
        </w:rPr>
        <w:t>confidential</w:t>
      </w:r>
      <w:r>
        <w:rPr>
          <w:spacing w:val="-2"/>
          <w:sz w:val="22"/>
        </w:rPr>
        <w:t> </w:t>
      </w:r>
      <w:r>
        <w:rPr>
          <w:sz w:val="22"/>
        </w:rPr>
        <w:t>to</w:t>
      </w:r>
      <w:r>
        <w:rPr>
          <w:spacing w:val="-1"/>
          <w:sz w:val="22"/>
        </w:rPr>
        <w:t> </w:t>
      </w:r>
      <w:r>
        <w:rPr>
          <w:sz w:val="22"/>
        </w:rPr>
        <w:t>the</w:t>
      </w:r>
      <w:r>
        <w:rPr>
          <w:spacing w:val="-4"/>
          <w:sz w:val="22"/>
        </w:rPr>
        <w:t> </w:t>
      </w:r>
      <w:r>
        <w:rPr>
          <w:sz w:val="22"/>
        </w:rPr>
        <w:t>Committee</w:t>
      </w:r>
      <w:r>
        <w:rPr>
          <w:spacing w:val="-4"/>
          <w:sz w:val="22"/>
        </w:rPr>
        <w:t> </w:t>
      </w:r>
      <w:r>
        <w:rPr>
          <w:sz w:val="22"/>
        </w:rPr>
        <w:t>and</w:t>
      </w:r>
      <w:r>
        <w:rPr>
          <w:spacing w:val="-5"/>
          <w:sz w:val="22"/>
        </w:rPr>
        <w:t> </w:t>
      </w:r>
      <w:r>
        <w:rPr>
          <w:sz w:val="22"/>
        </w:rPr>
        <w:t>not</w:t>
      </w:r>
      <w:r>
        <w:rPr>
          <w:spacing w:val="-1"/>
          <w:sz w:val="22"/>
        </w:rPr>
        <w:t> </w:t>
      </w:r>
      <w:r>
        <w:rPr>
          <w:sz w:val="22"/>
        </w:rPr>
        <w:t>be </w:t>
      </w:r>
      <w:r>
        <w:rPr>
          <w:spacing w:val="-2"/>
          <w:sz w:val="22"/>
        </w:rPr>
        <w:t>published.</w:t>
      </w:r>
    </w:p>
    <w:p>
      <w:pPr>
        <w:pStyle w:val="Heading4"/>
        <w:numPr>
          <w:ilvl w:val="1"/>
          <w:numId w:val="10"/>
        </w:numPr>
        <w:tabs>
          <w:tab w:pos="992" w:val="left" w:leader="none"/>
        </w:tabs>
        <w:spacing w:line="240" w:lineRule="auto" w:before="121" w:after="0"/>
        <w:ind w:left="992" w:right="0" w:hanging="708"/>
        <w:jc w:val="left"/>
      </w:pPr>
      <w:r>
        <w:rPr/>
        <w:t>Public</w:t>
      </w:r>
      <w:r>
        <w:rPr>
          <w:spacing w:val="-4"/>
        </w:rPr>
        <w:t> </w:t>
      </w:r>
      <w:r>
        <w:rPr/>
        <w:t>hearings</w:t>
      </w:r>
      <w:r>
        <w:rPr>
          <w:spacing w:val="-3"/>
        </w:rPr>
        <w:t> </w:t>
      </w:r>
      <w:r>
        <w:rPr/>
        <w:t>and</w:t>
      </w:r>
      <w:r>
        <w:rPr>
          <w:spacing w:val="-4"/>
        </w:rPr>
        <w:t> </w:t>
      </w:r>
      <w:r>
        <w:rPr/>
        <w:t>site</w:t>
      </w:r>
      <w:r>
        <w:rPr>
          <w:spacing w:val="-5"/>
        </w:rPr>
        <w:t> </w:t>
      </w:r>
      <w:r>
        <w:rPr>
          <w:spacing w:val="-2"/>
        </w:rPr>
        <w:t>visits</w:t>
      </w:r>
    </w:p>
    <w:p>
      <w:pPr>
        <w:pStyle w:val="BodyText"/>
        <w:spacing w:line="276" w:lineRule="auto" w:before="39"/>
        <w:ind w:left="284" w:right="680"/>
      </w:pPr>
      <w:r>
        <w:rPr/>
        <w:t>The</w:t>
      </w:r>
      <w:r>
        <w:rPr>
          <w:spacing w:val="-1"/>
        </w:rPr>
        <w:t> </w:t>
      </w:r>
      <w:r>
        <w:rPr/>
        <w:t>Committee</w:t>
      </w:r>
      <w:r>
        <w:rPr>
          <w:spacing w:val="-4"/>
        </w:rPr>
        <w:t> </w:t>
      </w:r>
      <w:r>
        <w:rPr/>
        <w:t>discussed</w:t>
      </w:r>
      <w:r>
        <w:rPr>
          <w:spacing w:val="-5"/>
        </w:rPr>
        <w:t> </w:t>
      </w:r>
      <w:r>
        <w:rPr/>
        <w:t>rescheduling</w:t>
      </w:r>
      <w:r>
        <w:rPr>
          <w:spacing w:val="-3"/>
        </w:rPr>
        <w:t> </w:t>
      </w:r>
      <w:r>
        <w:rPr/>
        <w:t>its</w:t>
      </w:r>
      <w:r>
        <w:rPr>
          <w:spacing w:val="-2"/>
        </w:rPr>
        <w:t> </w:t>
      </w:r>
      <w:r>
        <w:rPr/>
        <w:t>site</w:t>
      </w:r>
      <w:r>
        <w:rPr>
          <w:spacing w:val="-4"/>
        </w:rPr>
        <w:t> </w:t>
      </w:r>
      <w:r>
        <w:rPr/>
        <w:t>visit</w:t>
      </w:r>
      <w:r>
        <w:rPr>
          <w:spacing w:val="-4"/>
        </w:rPr>
        <w:t> </w:t>
      </w:r>
      <w:r>
        <w:rPr/>
        <w:t>to</w:t>
      </w:r>
      <w:r>
        <w:rPr>
          <w:spacing w:val="-5"/>
        </w:rPr>
        <w:t> </w:t>
      </w:r>
      <w:r>
        <w:rPr/>
        <w:t>the</w:t>
      </w:r>
      <w:r>
        <w:rPr>
          <w:spacing w:val="-1"/>
        </w:rPr>
        <w:t> </w:t>
      </w:r>
      <w:r>
        <w:rPr/>
        <w:t>New</w:t>
      </w:r>
      <w:r>
        <w:rPr>
          <w:spacing w:val="-4"/>
        </w:rPr>
        <w:t> </w:t>
      </w:r>
      <w:r>
        <w:rPr/>
        <w:t>England</w:t>
      </w:r>
      <w:r>
        <w:rPr>
          <w:spacing w:val="-3"/>
        </w:rPr>
        <w:t> </w:t>
      </w:r>
      <w:r>
        <w:rPr/>
        <w:t>region</w:t>
      </w:r>
      <w:r>
        <w:rPr>
          <w:spacing w:val="-3"/>
        </w:rPr>
        <w:t> </w:t>
      </w:r>
      <w:r>
        <w:rPr/>
        <w:t>and</w:t>
      </w:r>
      <w:r>
        <w:rPr>
          <w:spacing w:val="-3"/>
        </w:rPr>
        <w:t> </w:t>
      </w:r>
      <w:r>
        <w:rPr/>
        <w:t>Parliament House public hearing dates.</w:t>
      </w:r>
    </w:p>
    <w:p>
      <w:pPr>
        <w:pStyle w:val="BodyText"/>
        <w:spacing w:line="276" w:lineRule="auto" w:before="1"/>
        <w:ind w:left="284" w:right="680"/>
      </w:pPr>
      <w:r>
        <w:rPr/>
        <w:t>Resolved, on the motion of Ms Davis: That the Committee seeks approval for funding for members</w:t>
      </w:r>
      <w:r>
        <w:rPr>
          <w:spacing w:val="-3"/>
        </w:rPr>
        <w:t> </w:t>
      </w:r>
      <w:r>
        <w:rPr/>
        <w:t>and</w:t>
      </w:r>
      <w:r>
        <w:rPr>
          <w:spacing w:val="-2"/>
        </w:rPr>
        <w:t> </w:t>
      </w:r>
      <w:r>
        <w:rPr/>
        <w:t>staff</w:t>
      </w:r>
      <w:r>
        <w:rPr>
          <w:spacing w:val="-3"/>
        </w:rPr>
        <w:t> </w:t>
      </w:r>
      <w:r>
        <w:rPr/>
        <w:t>to</w:t>
      </w:r>
      <w:r>
        <w:rPr>
          <w:spacing w:val="-2"/>
        </w:rPr>
        <w:t> </w:t>
      </w:r>
      <w:r>
        <w:rPr/>
        <w:t>take</w:t>
      </w:r>
      <w:r>
        <w:rPr>
          <w:spacing w:val="-3"/>
        </w:rPr>
        <w:t> </w:t>
      </w:r>
      <w:r>
        <w:rPr/>
        <w:t>part</w:t>
      </w:r>
      <w:r>
        <w:rPr>
          <w:spacing w:val="-1"/>
        </w:rPr>
        <w:t> </w:t>
      </w:r>
      <w:r>
        <w:rPr/>
        <w:t>in</w:t>
      </w:r>
      <w:r>
        <w:rPr>
          <w:spacing w:val="-2"/>
        </w:rPr>
        <w:t> </w:t>
      </w:r>
      <w:r>
        <w:rPr/>
        <w:t>a</w:t>
      </w:r>
      <w:r>
        <w:rPr>
          <w:spacing w:val="-1"/>
        </w:rPr>
        <w:t> </w:t>
      </w:r>
      <w:r>
        <w:rPr/>
        <w:t>three-day</w:t>
      </w:r>
      <w:r>
        <w:rPr>
          <w:spacing w:val="-2"/>
        </w:rPr>
        <w:t> </w:t>
      </w:r>
      <w:r>
        <w:rPr/>
        <w:t>site</w:t>
      </w:r>
      <w:r>
        <w:rPr>
          <w:spacing w:val="-3"/>
        </w:rPr>
        <w:t> </w:t>
      </w:r>
      <w:r>
        <w:rPr/>
        <w:t>visit</w:t>
      </w:r>
      <w:r>
        <w:rPr>
          <w:spacing w:val="-3"/>
        </w:rPr>
        <w:t> </w:t>
      </w:r>
      <w:r>
        <w:rPr/>
        <w:t>to</w:t>
      </w:r>
      <w:r>
        <w:rPr>
          <w:spacing w:val="-1"/>
        </w:rPr>
        <w:t> </w:t>
      </w:r>
      <w:r>
        <w:rPr/>
        <w:t>Narrabri</w:t>
      </w:r>
      <w:r>
        <w:rPr>
          <w:spacing w:val="-1"/>
        </w:rPr>
        <w:t> </w:t>
      </w:r>
      <w:r>
        <w:rPr/>
        <w:t>and</w:t>
      </w:r>
      <w:r>
        <w:rPr>
          <w:spacing w:val="-2"/>
        </w:rPr>
        <w:t> </w:t>
      </w:r>
      <w:r>
        <w:rPr/>
        <w:t>Tamworth</w:t>
      </w:r>
      <w:r>
        <w:rPr>
          <w:spacing w:val="-4"/>
        </w:rPr>
        <w:t> </w:t>
      </w:r>
      <w:r>
        <w:rPr/>
        <w:t>from</w:t>
      </w:r>
      <w:r>
        <w:rPr>
          <w:spacing w:val="-2"/>
        </w:rPr>
        <w:t> </w:t>
      </w:r>
      <w:r>
        <w:rPr/>
        <w:t>11 August to 13 August at the estimated cost of $30,812.</w:t>
      </w:r>
    </w:p>
    <w:p>
      <w:pPr>
        <w:pStyle w:val="BodyText"/>
        <w:spacing w:line="273" w:lineRule="auto"/>
        <w:ind w:left="284" w:right="578"/>
      </w:pPr>
      <w:r>
        <w:rPr/>
        <w:t>Resolved</w:t>
      </w:r>
      <w:r>
        <w:rPr>
          <w:spacing w:val="-4"/>
        </w:rPr>
        <w:t> </w:t>
      </w:r>
      <w:r>
        <w:rPr/>
        <w:t>on</w:t>
      </w:r>
      <w:r>
        <w:rPr>
          <w:spacing w:val="-4"/>
        </w:rPr>
        <w:t> </w:t>
      </w:r>
      <w:r>
        <w:rPr/>
        <w:t>the</w:t>
      </w:r>
      <w:r>
        <w:rPr>
          <w:spacing w:val="-3"/>
        </w:rPr>
        <w:t> </w:t>
      </w:r>
      <w:r>
        <w:rPr/>
        <w:t>motion</w:t>
      </w:r>
      <w:r>
        <w:rPr>
          <w:spacing w:val="-4"/>
        </w:rPr>
        <w:t> </w:t>
      </w:r>
      <w:r>
        <w:rPr/>
        <w:t>of</w:t>
      </w:r>
      <w:r>
        <w:rPr>
          <w:spacing w:val="-4"/>
        </w:rPr>
        <w:t> </w:t>
      </w:r>
      <w:r>
        <w:rPr/>
        <w:t>Ms</w:t>
      </w:r>
      <w:r>
        <w:rPr>
          <w:spacing w:val="-1"/>
        </w:rPr>
        <w:t> </w:t>
      </w:r>
      <w:r>
        <w:rPr/>
        <w:t>Wilson: That</w:t>
      </w:r>
      <w:r>
        <w:rPr>
          <w:spacing w:val="-3"/>
        </w:rPr>
        <w:t> </w:t>
      </w:r>
      <w:r>
        <w:rPr/>
        <w:t>the</w:t>
      </w:r>
      <w:r>
        <w:rPr>
          <w:spacing w:val="-3"/>
        </w:rPr>
        <w:t> </w:t>
      </w:r>
      <w:r>
        <w:rPr/>
        <w:t>Committee</w:t>
      </w:r>
      <w:r>
        <w:rPr>
          <w:spacing w:val="-3"/>
        </w:rPr>
        <w:t> </w:t>
      </w:r>
      <w:r>
        <w:rPr/>
        <w:t>holds</w:t>
      </w:r>
      <w:r>
        <w:rPr>
          <w:spacing w:val="-1"/>
        </w:rPr>
        <w:t> </w:t>
      </w:r>
      <w:r>
        <w:rPr/>
        <w:t>public</w:t>
      </w:r>
      <w:r>
        <w:rPr>
          <w:spacing w:val="-1"/>
        </w:rPr>
        <w:t> </w:t>
      </w:r>
      <w:r>
        <w:rPr/>
        <w:t>hearings</w:t>
      </w:r>
      <w:r>
        <w:rPr>
          <w:spacing w:val="-3"/>
        </w:rPr>
        <w:t> </w:t>
      </w:r>
      <w:r>
        <w:rPr/>
        <w:t>at Parliament House on 20 August and 22 August.</w:t>
      </w:r>
    </w:p>
    <w:p>
      <w:pPr>
        <w:pStyle w:val="Heading4"/>
        <w:numPr>
          <w:ilvl w:val="1"/>
          <w:numId w:val="10"/>
        </w:numPr>
        <w:tabs>
          <w:tab w:pos="992" w:val="left" w:leader="none"/>
        </w:tabs>
        <w:spacing w:line="240" w:lineRule="auto" w:before="124" w:after="0"/>
        <w:ind w:left="992" w:right="0" w:hanging="708"/>
        <w:jc w:val="left"/>
      </w:pPr>
      <w:r>
        <w:rPr/>
        <w:t>Inviting</w:t>
      </w:r>
      <w:r>
        <w:rPr>
          <w:spacing w:val="-4"/>
        </w:rPr>
        <w:t> </w:t>
      </w:r>
      <w:r>
        <w:rPr/>
        <w:t>additional</w:t>
      </w:r>
      <w:r>
        <w:rPr>
          <w:spacing w:val="-6"/>
        </w:rPr>
        <w:t> </w:t>
      </w:r>
      <w:r>
        <w:rPr/>
        <w:t>witnesses</w:t>
      </w:r>
      <w:r>
        <w:rPr>
          <w:spacing w:val="-4"/>
        </w:rPr>
        <w:t> </w:t>
      </w:r>
      <w:r>
        <w:rPr/>
        <w:t>to</w:t>
      </w:r>
      <w:r>
        <w:rPr>
          <w:spacing w:val="-6"/>
        </w:rPr>
        <w:t> </w:t>
      </w:r>
      <w:r>
        <w:rPr/>
        <w:t>public</w:t>
      </w:r>
      <w:r>
        <w:rPr>
          <w:spacing w:val="-3"/>
        </w:rPr>
        <w:t> </w:t>
      </w:r>
      <w:r>
        <w:rPr>
          <w:spacing w:val="-2"/>
        </w:rPr>
        <w:t>hearings</w:t>
      </w:r>
    </w:p>
    <w:p>
      <w:pPr>
        <w:pStyle w:val="BodyText"/>
        <w:spacing w:line="276" w:lineRule="auto" w:before="41"/>
        <w:ind w:left="284" w:right="680"/>
      </w:pPr>
      <w:r>
        <w:rPr/>
        <w:t>Resolved, on the motion of Mrs Dalton: That the Committee invites the School of Rural Medicine,</w:t>
      </w:r>
      <w:r>
        <w:rPr>
          <w:spacing w:val="-4"/>
        </w:rPr>
        <w:t> </w:t>
      </w:r>
      <w:r>
        <w:rPr/>
        <w:t>University</w:t>
      </w:r>
      <w:r>
        <w:rPr>
          <w:spacing w:val="-1"/>
        </w:rPr>
        <w:t> </w:t>
      </w:r>
      <w:r>
        <w:rPr/>
        <w:t>of</w:t>
      </w:r>
      <w:r>
        <w:rPr>
          <w:spacing w:val="-4"/>
        </w:rPr>
        <w:t> </w:t>
      </w:r>
      <w:r>
        <w:rPr/>
        <w:t>New</w:t>
      </w:r>
      <w:r>
        <w:rPr>
          <w:spacing w:val="-1"/>
        </w:rPr>
        <w:t> </w:t>
      </w:r>
      <w:r>
        <w:rPr/>
        <w:t>England,</w:t>
      </w:r>
      <w:r>
        <w:rPr>
          <w:spacing w:val="-2"/>
        </w:rPr>
        <w:t> </w:t>
      </w:r>
      <w:r>
        <w:rPr/>
        <w:t>the</w:t>
      </w:r>
      <w:r>
        <w:rPr>
          <w:spacing w:val="-4"/>
        </w:rPr>
        <w:t> </w:t>
      </w:r>
      <w:r>
        <w:rPr/>
        <w:t>New</w:t>
      </w:r>
      <w:r>
        <w:rPr>
          <w:spacing w:val="-4"/>
        </w:rPr>
        <w:t> </w:t>
      </w:r>
      <w:r>
        <w:rPr/>
        <w:t>England</w:t>
      </w:r>
      <w:r>
        <w:rPr>
          <w:spacing w:val="-3"/>
        </w:rPr>
        <w:t> </w:t>
      </w:r>
      <w:r>
        <w:rPr/>
        <w:t>Division</w:t>
      </w:r>
      <w:r>
        <w:rPr>
          <w:spacing w:val="-5"/>
        </w:rPr>
        <w:t> </w:t>
      </w:r>
      <w:r>
        <w:rPr/>
        <w:t>of</w:t>
      </w:r>
      <w:r>
        <w:rPr>
          <w:spacing w:val="-2"/>
        </w:rPr>
        <w:t> </w:t>
      </w:r>
      <w:r>
        <w:rPr/>
        <w:t>General</w:t>
      </w:r>
      <w:r>
        <w:rPr>
          <w:spacing w:val="-5"/>
        </w:rPr>
        <w:t> </w:t>
      </w:r>
      <w:r>
        <w:rPr/>
        <w:t>Practice</w:t>
      </w:r>
      <w:r>
        <w:rPr>
          <w:spacing w:val="-1"/>
        </w:rPr>
        <w:t> </w:t>
      </w:r>
      <w:r>
        <w:rPr/>
        <w:t>and</w:t>
      </w:r>
      <w:r>
        <w:rPr>
          <w:spacing w:val="-5"/>
        </w:rPr>
        <w:t> </w:t>
      </w:r>
      <w:r>
        <w:rPr/>
        <w:t>Mr Edward Stubbins to give evidence at public hearings for the inquiry.</w:t>
      </w:r>
    </w:p>
    <w:p>
      <w:pPr>
        <w:pStyle w:val="ListParagraph"/>
        <w:numPr>
          <w:ilvl w:val="0"/>
          <w:numId w:val="10"/>
        </w:numPr>
        <w:tabs>
          <w:tab w:pos="1004" w:val="left" w:leader="none"/>
        </w:tabs>
        <w:spacing w:line="240" w:lineRule="auto" w:before="120" w:after="0"/>
        <w:ind w:left="1004" w:right="0" w:hanging="720"/>
        <w:jc w:val="left"/>
        <w:rPr>
          <w:b/>
          <w:sz w:val="22"/>
        </w:rPr>
      </w:pPr>
      <w:r>
        <w:rPr>
          <w:b/>
          <w:spacing w:val="-5"/>
          <w:sz w:val="22"/>
        </w:rPr>
        <w:t>***</w:t>
      </w:r>
    </w:p>
    <w:p>
      <w:pPr>
        <w:pStyle w:val="Heading4"/>
        <w:numPr>
          <w:ilvl w:val="0"/>
          <w:numId w:val="10"/>
        </w:numPr>
        <w:tabs>
          <w:tab w:pos="1004" w:val="left" w:leader="none"/>
        </w:tabs>
        <w:spacing w:line="240" w:lineRule="auto" w:before="39" w:after="0"/>
        <w:ind w:left="1004" w:right="0" w:hanging="720"/>
        <w:jc w:val="left"/>
      </w:pPr>
      <w:r>
        <w:rPr/>
        <w:t>Next</w:t>
      </w:r>
      <w:r>
        <w:rPr>
          <w:spacing w:val="-2"/>
        </w:rPr>
        <w:t> meeting</w:t>
      </w:r>
    </w:p>
    <w:p>
      <w:pPr>
        <w:pStyle w:val="BodyText"/>
        <w:spacing w:before="41"/>
        <w:ind w:left="284"/>
      </w:pPr>
      <w:r>
        <w:rPr/>
        <w:t>The</w:t>
      </w:r>
      <w:r>
        <w:rPr>
          <w:spacing w:val="-5"/>
        </w:rPr>
        <w:t> </w:t>
      </w:r>
      <w:r>
        <w:rPr/>
        <w:t>meeting</w:t>
      </w:r>
      <w:r>
        <w:rPr>
          <w:spacing w:val="-4"/>
        </w:rPr>
        <w:t> </w:t>
      </w:r>
      <w:r>
        <w:rPr/>
        <w:t>adjourned</w:t>
      </w:r>
      <w:r>
        <w:rPr>
          <w:spacing w:val="-6"/>
        </w:rPr>
        <w:t> </w:t>
      </w:r>
      <w:r>
        <w:rPr/>
        <w:t>at</w:t>
      </w:r>
      <w:r>
        <w:rPr>
          <w:spacing w:val="-5"/>
        </w:rPr>
        <w:t> </w:t>
      </w:r>
      <w:r>
        <w:rPr/>
        <w:t>10:12am</w:t>
      </w:r>
      <w:r>
        <w:rPr>
          <w:spacing w:val="-4"/>
        </w:rPr>
        <w:t> </w:t>
      </w:r>
      <w:r>
        <w:rPr/>
        <w:t>until</w:t>
      </w:r>
      <w:r>
        <w:rPr>
          <w:spacing w:val="-3"/>
        </w:rPr>
        <w:t> </w:t>
      </w:r>
      <w:r>
        <w:rPr/>
        <w:t>12</w:t>
      </w:r>
      <w:r>
        <w:rPr>
          <w:spacing w:val="-3"/>
        </w:rPr>
        <w:t> </w:t>
      </w:r>
      <w:r>
        <w:rPr/>
        <w:t>August</w:t>
      </w:r>
      <w:r>
        <w:rPr>
          <w:spacing w:val="-4"/>
        </w:rPr>
        <w:t> 2025.</w:t>
      </w:r>
    </w:p>
    <w:p>
      <w:pPr>
        <w:pStyle w:val="BodyText"/>
        <w:spacing w:before="12"/>
      </w:pPr>
    </w:p>
    <w:p>
      <w:pPr>
        <w:pStyle w:val="Heading4"/>
        <w:spacing w:before="0"/>
      </w:pPr>
      <w:r>
        <w:rPr/>
        <w:t>Meeting</w:t>
      </w:r>
      <w:r>
        <w:rPr>
          <w:spacing w:val="-2"/>
        </w:rPr>
        <w:t> </w:t>
      </w:r>
      <w:r>
        <w:rPr/>
        <w:t>no</w:t>
      </w:r>
      <w:r>
        <w:rPr>
          <w:spacing w:val="-3"/>
        </w:rPr>
        <w:t> </w:t>
      </w:r>
      <w:r>
        <w:rPr>
          <w:spacing w:val="-5"/>
        </w:rPr>
        <w:t>15</w:t>
      </w:r>
    </w:p>
    <w:p>
      <w:pPr>
        <w:pStyle w:val="BodyText"/>
        <w:spacing w:before="39"/>
        <w:ind w:left="284" w:right="6242"/>
      </w:pPr>
      <w:r>
        <w:rPr/>
        <w:t>9:07am, 12 August 2025 Narrabri</w:t>
      </w:r>
      <w:r>
        <w:rPr>
          <w:spacing w:val="-13"/>
        </w:rPr>
        <w:t> </w:t>
      </w:r>
      <w:r>
        <w:rPr/>
        <w:t>Council</w:t>
      </w:r>
      <w:r>
        <w:rPr>
          <w:spacing w:val="-12"/>
        </w:rPr>
        <w:t> </w:t>
      </w:r>
      <w:r>
        <w:rPr/>
        <w:t>Chambers</w:t>
      </w:r>
    </w:p>
    <w:p>
      <w:pPr>
        <w:pStyle w:val="Heading4"/>
      </w:pPr>
      <w:r>
        <w:rPr/>
        <w:t>Members</w:t>
      </w:r>
      <w:r>
        <w:rPr>
          <w:spacing w:val="-5"/>
        </w:rPr>
        <w:t> </w:t>
      </w:r>
      <w:r>
        <w:rPr>
          <w:spacing w:val="-2"/>
        </w:rPr>
        <w:t>present</w:t>
      </w:r>
    </w:p>
    <w:p>
      <w:pPr>
        <w:pStyle w:val="BodyText"/>
        <w:ind w:left="284"/>
      </w:pPr>
      <w:r>
        <w:rPr/>
        <w:t>Mr</w:t>
      </w:r>
      <w:r>
        <w:rPr>
          <w:spacing w:val="-5"/>
        </w:rPr>
        <w:t> </w:t>
      </w:r>
      <w:r>
        <w:rPr/>
        <w:t>Barr</w:t>
      </w:r>
      <w:r>
        <w:rPr>
          <w:spacing w:val="-5"/>
        </w:rPr>
        <w:t> </w:t>
      </w:r>
      <w:r>
        <w:rPr/>
        <w:t>(Chair),</w:t>
      </w:r>
      <w:r>
        <w:rPr>
          <w:spacing w:val="-4"/>
        </w:rPr>
        <w:t> </w:t>
      </w:r>
      <w:r>
        <w:rPr/>
        <w:t>Ms</w:t>
      </w:r>
      <w:r>
        <w:rPr>
          <w:spacing w:val="-5"/>
        </w:rPr>
        <w:t> </w:t>
      </w:r>
      <w:r>
        <w:rPr/>
        <w:t>Doyle</w:t>
      </w:r>
      <w:r>
        <w:rPr>
          <w:spacing w:val="-2"/>
        </w:rPr>
        <w:t> </w:t>
      </w:r>
      <w:r>
        <w:rPr/>
        <w:t>(Deputy</w:t>
      </w:r>
      <w:r>
        <w:rPr>
          <w:spacing w:val="-3"/>
        </w:rPr>
        <w:t> </w:t>
      </w:r>
      <w:r>
        <w:rPr/>
        <w:t>Chair),</w:t>
      </w:r>
      <w:r>
        <w:rPr>
          <w:spacing w:val="-5"/>
        </w:rPr>
        <w:t> </w:t>
      </w:r>
      <w:r>
        <w:rPr/>
        <w:t>Ms</w:t>
      </w:r>
      <w:r>
        <w:rPr>
          <w:spacing w:val="-4"/>
        </w:rPr>
        <w:t> </w:t>
      </w:r>
      <w:r>
        <w:rPr/>
        <w:t>Butler,</w:t>
      </w:r>
      <w:r>
        <w:rPr>
          <w:spacing w:val="-5"/>
        </w:rPr>
        <w:t> </w:t>
      </w:r>
      <w:r>
        <w:rPr/>
        <w:t>Ms</w:t>
      </w:r>
      <w:r>
        <w:rPr>
          <w:spacing w:val="-4"/>
        </w:rPr>
        <w:t> </w:t>
      </w:r>
      <w:r>
        <w:rPr/>
        <w:t>Davis,</w:t>
      </w:r>
      <w:r>
        <w:rPr>
          <w:spacing w:val="-3"/>
        </w:rPr>
        <w:t> </w:t>
      </w:r>
      <w:r>
        <w:rPr/>
        <w:t>Ms</w:t>
      </w:r>
      <w:r>
        <w:rPr>
          <w:spacing w:val="-3"/>
        </w:rPr>
        <w:t> </w:t>
      </w:r>
      <w:r>
        <w:rPr/>
        <w:t>Wilson</w:t>
      </w:r>
      <w:r>
        <w:rPr>
          <w:spacing w:val="-3"/>
        </w:rPr>
        <w:t> </w:t>
      </w:r>
      <w:r>
        <w:rPr/>
        <w:t>and</w:t>
      </w:r>
      <w:r>
        <w:rPr>
          <w:spacing w:val="-6"/>
        </w:rPr>
        <w:t> </w:t>
      </w:r>
      <w:r>
        <w:rPr/>
        <w:t>Mrs</w:t>
      </w:r>
      <w:r>
        <w:rPr>
          <w:spacing w:val="-4"/>
        </w:rPr>
        <w:t> </w:t>
      </w:r>
      <w:r>
        <w:rPr>
          <w:spacing w:val="-2"/>
        </w:rPr>
        <w:t>Dalton</w:t>
      </w:r>
    </w:p>
    <w:p>
      <w:pPr>
        <w:pStyle w:val="Heading4"/>
        <w:spacing w:before="241"/>
      </w:pPr>
      <w:r>
        <w:rPr>
          <w:spacing w:val="-2"/>
        </w:rPr>
        <w:t>Apologies</w:t>
      </w:r>
    </w:p>
    <w:p>
      <w:pPr>
        <w:pStyle w:val="BodyText"/>
        <w:ind w:left="284"/>
      </w:pPr>
      <w:r>
        <w:rPr/>
        <w:t>Mrs</w:t>
      </w:r>
      <w:r>
        <w:rPr>
          <w:spacing w:val="-1"/>
        </w:rPr>
        <w:t> </w:t>
      </w:r>
      <w:r>
        <w:rPr>
          <w:spacing w:val="-2"/>
        </w:rPr>
        <w:t>Thompson</w:t>
      </w:r>
    </w:p>
    <w:p>
      <w:pPr>
        <w:pStyle w:val="Heading4"/>
      </w:pPr>
      <w:r>
        <w:rPr/>
        <w:t>Officers</w:t>
      </w:r>
      <w:r>
        <w:rPr>
          <w:spacing w:val="-4"/>
        </w:rPr>
        <w:t> </w:t>
      </w:r>
      <w:r>
        <w:rPr>
          <w:spacing w:val="-2"/>
        </w:rPr>
        <w:t>present</w:t>
      </w:r>
    </w:p>
    <w:p>
      <w:pPr>
        <w:pStyle w:val="BodyText"/>
        <w:ind w:left="284"/>
      </w:pPr>
      <w:r>
        <w:rPr/>
        <w:t>Caroline</w:t>
      </w:r>
      <w:r>
        <w:rPr>
          <w:spacing w:val="-6"/>
        </w:rPr>
        <w:t> </w:t>
      </w:r>
      <w:r>
        <w:rPr/>
        <w:t>Hopley,</w:t>
      </w:r>
      <w:r>
        <w:rPr>
          <w:spacing w:val="-7"/>
        </w:rPr>
        <w:t> </w:t>
      </w:r>
      <w:r>
        <w:rPr/>
        <w:t>Dora</w:t>
      </w:r>
      <w:r>
        <w:rPr>
          <w:spacing w:val="-6"/>
        </w:rPr>
        <w:t> </w:t>
      </w:r>
      <w:r>
        <w:rPr/>
        <w:t>Oravecz,</w:t>
      </w:r>
      <w:r>
        <w:rPr>
          <w:spacing w:val="-5"/>
        </w:rPr>
        <w:t> </w:t>
      </w:r>
      <w:r>
        <w:rPr/>
        <w:t>Chris</w:t>
      </w:r>
      <w:r>
        <w:rPr>
          <w:spacing w:val="-4"/>
        </w:rPr>
        <w:t> </w:t>
      </w:r>
      <w:r>
        <w:rPr/>
        <w:t>Herbert,</w:t>
      </w:r>
      <w:r>
        <w:rPr>
          <w:spacing w:val="-5"/>
        </w:rPr>
        <w:t> </w:t>
      </w:r>
      <w:r>
        <w:rPr/>
        <w:t>Sukhraj</w:t>
      </w:r>
      <w:r>
        <w:rPr>
          <w:spacing w:val="-6"/>
        </w:rPr>
        <w:t> </w:t>
      </w:r>
      <w:r>
        <w:rPr/>
        <w:t>Goraya</w:t>
      </w:r>
      <w:r>
        <w:rPr>
          <w:spacing w:val="-4"/>
        </w:rPr>
        <w:t> </w:t>
      </w:r>
      <w:r>
        <w:rPr/>
        <w:t>and</w:t>
      </w:r>
      <w:r>
        <w:rPr>
          <w:spacing w:val="-5"/>
        </w:rPr>
        <w:t> </w:t>
      </w:r>
      <w:r>
        <w:rPr/>
        <w:t>Lloyd</w:t>
      </w:r>
      <w:r>
        <w:rPr>
          <w:spacing w:val="-7"/>
        </w:rPr>
        <w:t> </w:t>
      </w:r>
      <w:r>
        <w:rPr>
          <w:spacing w:val="-2"/>
        </w:rPr>
        <w:t>Connolly</w:t>
      </w:r>
    </w:p>
    <w:p>
      <w:pPr>
        <w:pStyle w:val="BodyText"/>
        <w:spacing w:before="12"/>
      </w:pPr>
    </w:p>
    <w:p>
      <w:pPr>
        <w:pStyle w:val="Heading4"/>
        <w:numPr>
          <w:ilvl w:val="0"/>
          <w:numId w:val="11"/>
        </w:numPr>
        <w:tabs>
          <w:tab w:pos="1004" w:val="left" w:leader="none"/>
        </w:tabs>
        <w:spacing w:line="240" w:lineRule="auto" w:before="1" w:after="0"/>
        <w:ind w:left="1004" w:right="0" w:hanging="720"/>
        <w:jc w:val="left"/>
      </w:pPr>
      <w:r>
        <w:rPr/>
        <w:t>Pre-hearing</w:t>
      </w:r>
      <w:r>
        <w:rPr>
          <w:spacing w:val="-7"/>
        </w:rPr>
        <w:t> </w:t>
      </w:r>
      <w:r>
        <w:rPr/>
        <w:t>deliberative</w:t>
      </w:r>
      <w:r>
        <w:rPr>
          <w:spacing w:val="-9"/>
        </w:rPr>
        <w:t> </w:t>
      </w:r>
      <w:r>
        <w:rPr>
          <w:spacing w:val="-2"/>
        </w:rPr>
        <w:t>meeting</w:t>
      </w:r>
    </w:p>
    <w:p>
      <w:pPr>
        <w:pStyle w:val="ListParagraph"/>
        <w:numPr>
          <w:ilvl w:val="1"/>
          <w:numId w:val="11"/>
        </w:numPr>
        <w:tabs>
          <w:tab w:pos="1004" w:val="left" w:leader="none"/>
        </w:tabs>
        <w:spacing w:line="240" w:lineRule="auto" w:before="158" w:after="0"/>
        <w:ind w:left="1004" w:right="0" w:hanging="720"/>
        <w:jc w:val="left"/>
        <w:rPr>
          <w:b/>
          <w:sz w:val="22"/>
        </w:rPr>
      </w:pPr>
      <w:r>
        <w:rPr>
          <w:b/>
          <w:sz w:val="22"/>
        </w:rPr>
        <w:t>Confirmation</w:t>
      </w:r>
      <w:r>
        <w:rPr>
          <w:b/>
          <w:spacing w:val="-7"/>
          <w:sz w:val="22"/>
        </w:rPr>
        <w:t> </w:t>
      </w:r>
      <w:r>
        <w:rPr>
          <w:b/>
          <w:sz w:val="22"/>
        </w:rPr>
        <w:t>of</w:t>
      </w:r>
      <w:r>
        <w:rPr>
          <w:b/>
          <w:spacing w:val="-6"/>
          <w:sz w:val="22"/>
        </w:rPr>
        <w:t> </w:t>
      </w:r>
      <w:r>
        <w:rPr>
          <w:b/>
          <w:spacing w:val="-2"/>
          <w:sz w:val="22"/>
        </w:rPr>
        <w:t>minutes</w:t>
      </w:r>
    </w:p>
    <w:p>
      <w:pPr>
        <w:pStyle w:val="BodyText"/>
        <w:spacing w:line="276" w:lineRule="auto" w:before="41"/>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Davis:</w:t>
      </w:r>
      <w:r>
        <w:rPr>
          <w:spacing w:val="-2"/>
        </w:rPr>
        <w:t> </w:t>
      </w:r>
      <w:r>
        <w:rPr/>
        <w:t>That</w:t>
      </w:r>
      <w:r>
        <w:rPr>
          <w:spacing w:val="-3"/>
        </w:rPr>
        <w:t> </w:t>
      </w:r>
      <w:r>
        <w:rPr/>
        <w:t>the</w:t>
      </w:r>
      <w:r>
        <w:rPr>
          <w:spacing w:val="-3"/>
        </w:rPr>
        <w:t> </w:t>
      </w:r>
      <w:r>
        <w:rPr/>
        <w:t>minutes</w:t>
      </w:r>
      <w:r>
        <w:rPr>
          <w:spacing w:val="-1"/>
        </w:rPr>
        <w:t> </w:t>
      </w:r>
      <w:r>
        <w:rPr/>
        <w:t>of</w:t>
      </w:r>
      <w:r>
        <w:rPr>
          <w:spacing w:val="-3"/>
        </w:rPr>
        <w:t> </w:t>
      </w:r>
      <w:r>
        <w:rPr/>
        <w:t>the</w:t>
      </w:r>
      <w:r>
        <w:rPr>
          <w:spacing w:val="-3"/>
        </w:rPr>
        <w:t> </w:t>
      </w:r>
      <w:r>
        <w:rPr/>
        <w:t>meeting</w:t>
      </w:r>
      <w:r>
        <w:rPr>
          <w:spacing w:val="-4"/>
        </w:rPr>
        <w:t> </w:t>
      </w:r>
      <w:r>
        <w:rPr/>
        <w:t>of</w:t>
      </w:r>
      <w:r>
        <w:rPr>
          <w:spacing w:val="-1"/>
        </w:rPr>
        <w:t> </w:t>
      </w:r>
      <w:r>
        <w:rPr/>
        <w:t>2</w:t>
      </w:r>
      <w:r>
        <w:rPr>
          <w:spacing w:val="-2"/>
        </w:rPr>
        <w:t> </w:t>
      </w:r>
      <w:r>
        <w:rPr/>
        <w:t>July</w:t>
      </w:r>
      <w:r>
        <w:rPr>
          <w:spacing w:val="-2"/>
        </w:rPr>
        <w:t> </w:t>
      </w:r>
      <w:r>
        <w:rPr/>
        <w:t>2025 be </w:t>
      </w:r>
      <w:r>
        <w:rPr>
          <w:spacing w:val="-2"/>
        </w:rPr>
        <w:t>confirmed.</w:t>
      </w:r>
    </w:p>
    <w:p>
      <w:pPr>
        <w:pStyle w:val="BodyText"/>
        <w:spacing w:after="0" w:line="276" w:lineRule="auto"/>
        <w:sectPr>
          <w:pgSz w:w="11910" w:h="16840"/>
          <w:pgMar w:header="722" w:footer="569" w:top="1360" w:bottom="760" w:left="1417" w:right="1133"/>
        </w:sectPr>
      </w:pPr>
    </w:p>
    <w:p>
      <w:pPr>
        <w:pStyle w:val="BodyText"/>
      </w:pPr>
    </w:p>
    <w:p>
      <w:pPr>
        <w:pStyle w:val="BodyText"/>
        <w:spacing w:before="68"/>
      </w:pPr>
    </w:p>
    <w:p>
      <w:pPr>
        <w:pStyle w:val="ListParagraph"/>
        <w:numPr>
          <w:ilvl w:val="1"/>
          <w:numId w:val="11"/>
        </w:numPr>
        <w:tabs>
          <w:tab w:pos="1004" w:val="left" w:leader="none"/>
        </w:tabs>
        <w:spacing w:line="240" w:lineRule="auto" w:before="0" w:after="0"/>
        <w:ind w:left="1004" w:right="0" w:hanging="720"/>
        <w:jc w:val="left"/>
        <w:rPr>
          <w:b/>
          <w:sz w:val="22"/>
        </w:rPr>
      </w:pPr>
      <w:r>
        <w:rPr>
          <w:b/>
          <w:spacing w:val="-5"/>
          <w:sz w:val="22"/>
        </w:rPr>
        <w:t>***</w:t>
      </w:r>
    </w:p>
    <w:p>
      <w:pPr>
        <w:pStyle w:val="Heading4"/>
        <w:numPr>
          <w:ilvl w:val="1"/>
          <w:numId w:val="11"/>
        </w:numPr>
        <w:tabs>
          <w:tab w:pos="1004" w:val="left" w:leader="none"/>
        </w:tabs>
        <w:spacing w:line="240" w:lineRule="auto" w:before="41" w:after="0"/>
        <w:ind w:left="1004" w:right="0" w:hanging="720"/>
        <w:jc w:val="left"/>
      </w:pPr>
      <w:r>
        <w:rPr>
          <w:spacing w:val="-2"/>
        </w:rPr>
        <w:t>Submissions</w:t>
      </w:r>
    </w:p>
    <w:p>
      <w:pPr>
        <w:pStyle w:val="BodyText"/>
        <w:spacing w:line="276" w:lineRule="auto" w:before="39"/>
        <w:ind w:left="284" w:right="578"/>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1"/>
        </w:rPr>
        <w:t> </w:t>
      </w:r>
      <w:r>
        <w:rPr/>
        <w:t>Butler:</w:t>
      </w:r>
      <w:r>
        <w:rPr>
          <w:spacing w:val="-2"/>
        </w:rPr>
        <w:t> </w:t>
      </w:r>
      <w:r>
        <w:rPr/>
        <w:t>That</w:t>
      </w:r>
      <w:r>
        <w:rPr>
          <w:spacing w:val="-3"/>
        </w:rPr>
        <w:t> </w:t>
      </w:r>
      <w:r>
        <w:rPr/>
        <w:t>the Committee</w:t>
      </w:r>
      <w:r>
        <w:rPr>
          <w:spacing w:val="-3"/>
        </w:rPr>
        <w:t> </w:t>
      </w:r>
      <w:r>
        <w:rPr/>
        <w:t>accepts</w:t>
      </w:r>
      <w:r>
        <w:rPr>
          <w:spacing w:val="-1"/>
        </w:rPr>
        <w:t> </w:t>
      </w:r>
      <w:r>
        <w:rPr/>
        <w:t>and</w:t>
      </w:r>
      <w:r>
        <w:rPr>
          <w:spacing w:val="-2"/>
        </w:rPr>
        <w:t> </w:t>
      </w:r>
      <w:r>
        <w:rPr/>
        <w:t>publishes</w:t>
      </w:r>
      <w:r>
        <w:rPr>
          <w:spacing w:val="-3"/>
        </w:rPr>
        <w:t> </w:t>
      </w:r>
      <w:r>
        <w:rPr/>
        <w:t>an</w:t>
      </w:r>
      <w:r>
        <w:rPr>
          <w:spacing w:val="-2"/>
        </w:rPr>
        <w:t> </w:t>
      </w:r>
      <w:r>
        <w:rPr/>
        <w:t>amended version of submission 57 in full.</w:t>
      </w:r>
    </w:p>
    <w:p>
      <w:pPr>
        <w:pStyle w:val="BodyText"/>
        <w:spacing w:line="273" w:lineRule="auto" w:before="1"/>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Ms</w:t>
      </w:r>
      <w:r>
        <w:rPr>
          <w:spacing w:val="-4"/>
        </w:rPr>
        <w:t> </w:t>
      </w:r>
      <w:r>
        <w:rPr/>
        <w:t>Doyle:</w:t>
      </w:r>
      <w:r>
        <w:rPr>
          <w:spacing w:val="-1"/>
        </w:rPr>
        <w:t> </w:t>
      </w:r>
      <w:r>
        <w:rPr/>
        <w:t>That</w:t>
      </w:r>
      <w:r>
        <w:rPr>
          <w:spacing w:val="-1"/>
        </w:rPr>
        <w:t> </w:t>
      </w:r>
      <w:r>
        <w:rPr/>
        <w:t>submission</w:t>
      </w:r>
      <w:r>
        <w:rPr>
          <w:spacing w:val="-5"/>
        </w:rPr>
        <w:t> </w:t>
      </w:r>
      <w:r>
        <w:rPr/>
        <w:t>107</w:t>
      </w:r>
      <w:r>
        <w:rPr>
          <w:spacing w:val="-1"/>
        </w:rPr>
        <w:t> </w:t>
      </w:r>
      <w:r>
        <w:rPr/>
        <w:t>be</w:t>
      </w:r>
      <w:r>
        <w:rPr>
          <w:spacing w:val="-4"/>
        </w:rPr>
        <w:t> </w:t>
      </w:r>
      <w:r>
        <w:rPr/>
        <w:t>accepted</w:t>
      </w:r>
      <w:r>
        <w:rPr>
          <w:spacing w:val="-3"/>
        </w:rPr>
        <w:t> </w:t>
      </w:r>
      <w:r>
        <w:rPr/>
        <w:t>and</w:t>
      </w:r>
      <w:r>
        <w:rPr>
          <w:spacing w:val="-3"/>
        </w:rPr>
        <w:t> </w:t>
      </w:r>
      <w:r>
        <w:rPr/>
        <w:t>remain confidential to the Committee and not be published.</w:t>
      </w:r>
    </w:p>
    <w:p>
      <w:pPr>
        <w:pStyle w:val="Heading4"/>
        <w:numPr>
          <w:ilvl w:val="1"/>
          <w:numId w:val="11"/>
        </w:numPr>
        <w:tabs>
          <w:tab w:pos="1004" w:val="left" w:leader="none"/>
        </w:tabs>
        <w:spacing w:line="240" w:lineRule="auto" w:before="125" w:after="0"/>
        <w:ind w:left="1004" w:right="0" w:hanging="720"/>
        <w:jc w:val="left"/>
      </w:pPr>
      <w:r>
        <w:rPr/>
        <w:t>Media</w:t>
      </w:r>
      <w:r>
        <w:rPr>
          <w:spacing w:val="-6"/>
        </w:rPr>
        <w:t> </w:t>
      </w:r>
      <w:r>
        <w:rPr>
          <w:spacing w:val="-2"/>
        </w:rPr>
        <w:t>orders</w:t>
      </w:r>
    </w:p>
    <w:p>
      <w:pPr>
        <w:pStyle w:val="BodyText"/>
        <w:spacing w:line="276" w:lineRule="auto" w:before="41"/>
        <w:ind w:left="284" w:right="680"/>
      </w:pPr>
      <w:r>
        <w:rPr/>
        <w:t>Resolved, on the motion of Ms Wilson: That the Committee authorises the audio-visual recording,</w:t>
      </w:r>
      <w:r>
        <w:rPr>
          <w:spacing w:val="-2"/>
        </w:rPr>
        <w:t> </w:t>
      </w:r>
      <w:r>
        <w:rPr/>
        <w:t>photography</w:t>
      </w:r>
      <w:r>
        <w:rPr>
          <w:spacing w:val="-1"/>
        </w:rPr>
        <w:t> </w:t>
      </w:r>
      <w:r>
        <w:rPr/>
        <w:t>and</w:t>
      </w:r>
      <w:r>
        <w:rPr>
          <w:spacing w:val="-3"/>
        </w:rPr>
        <w:t> </w:t>
      </w:r>
      <w:r>
        <w:rPr/>
        <w:t>broadcasting</w:t>
      </w:r>
      <w:r>
        <w:rPr>
          <w:spacing w:val="-5"/>
        </w:rPr>
        <w:t> </w:t>
      </w:r>
      <w:r>
        <w:rPr/>
        <w:t>of</w:t>
      </w:r>
      <w:r>
        <w:rPr>
          <w:spacing w:val="-2"/>
        </w:rPr>
        <w:t> </w:t>
      </w:r>
      <w:r>
        <w:rPr/>
        <w:t>the</w:t>
      </w:r>
      <w:r>
        <w:rPr>
          <w:spacing w:val="-1"/>
        </w:rPr>
        <w:t> </w:t>
      </w:r>
      <w:r>
        <w:rPr/>
        <w:t>public</w:t>
      </w:r>
      <w:r>
        <w:rPr>
          <w:spacing w:val="-2"/>
        </w:rPr>
        <w:t> </w:t>
      </w:r>
      <w:r>
        <w:rPr/>
        <w:t>hearings</w:t>
      </w:r>
      <w:r>
        <w:rPr>
          <w:spacing w:val="-4"/>
        </w:rPr>
        <w:t> </w:t>
      </w:r>
      <w:r>
        <w:rPr/>
        <w:t>on</w:t>
      </w:r>
      <w:r>
        <w:rPr>
          <w:spacing w:val="-3"/>
        </w:rPr>
        <w:t> </w:t>
      </w:r>
      <w:r>
        <w:rPr/>
        <w:t>12</w:t>
      </w:r>
      <w:r>
        <w:rPr>
          <w:spacing w:val="-1"/>
        </w:rPr>
        <w:t> </w:t>
      </w:r>
      <w:r>
        <w:rPr/>
        <w:t>and</w:t>
      </w:r>
      <w:r>
        <w:rPr>
          <w:spacing w:val="-5"/>
        </w:rPr>
        <w:t> </w:t>
      </w:r>
      <w:r>
        <w:rPr/>
        <w:t>13</w:t>
      </w:r>
      <w:r>
        <w:rPr>
          <w:spacing w:val="-1"/>
        </w:rPr>
        <w:t> </w:t>
      </w:r>
      <w:r>
        <w:rPr/>
        <w:t>August</w:t>
      </w:r>
      <w:r>
        <w:rPr>
          <w:spacing w:val="-1"/>
        </w:rPr>
        <w:t> </w:t>
      </w:r>
      <w:r>
        <w:rPr/>
        <w:t>2025</w:t>
      </w:r>
      <w:r>
        <w:rPr>
          <w:spacing w:val="-1"/>
        </w:rPr>
        <w:t> </w:t>
      </w:r>
      <w:r>
        <w:rPr/>
        <w:t>by committee staff and media organisations, in accordance with the Legislative Assembly’s resolution of 9 May 2023; and the Assembly's guidelines for coverage of proceedings for parliamentary committees administered by the Legislative Assembly.</w:t>
      </w:r>
    </w:p>
    <w:p>
      <w:pPr>
        <w:pStyle w:val="Heading4"/>
        <w:numPr>
          <w:ilvl w:val="1"/>
          <w:numId w:val="11"/>
        </w:numPr>
        <w:tabs>
          <w:tab w:pos="1004" w:val="left" w:leader="none"/>
        </w:tabs>
        <w:spacing w:line="240" w:lineRule="auto" w:before="119" w:after="0"/>
        <w:ind w:left="1004" w:right="0" w:hanging="720"/>
        <w:jc w:val="left"/>
      </w:pPr>
      <w:r>
        <w:rPr/>
        <w:t>Supplementary</w:t>
      </w:r>
      <w:r>
        <w:rPr>
          <w:spacing w:val="-7"/>
        </w:rPr>
        <w:t> </w:t>
      </w:r>
      <w:r>
        <w:rPr>
          <w:spacing w:val="-2"/>
        </w:rPr>
        <w:t>questions</w:t>
      </w:r>
    </w:p>
    <w:p>
      <w:pPr>
        <w:pStyle w:val="BodyText"/>
        <w:spacing w:line="276" w:lineRule="auto" w:before="41"/>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Mrs</w:t>
      </w:r>
      <w:r>
        <w:rPr>
          <w:spacing w:val="-4"/>
        </w:rPr>
        <w:t> </w:t>
      </w:r>
      <w:r>
        <w:rPr/>
        <w:t>Dalton:</w:t>
      </w:r>
      <w:r>
        <w:rPr>
          <w:spacing w:val="-3"/>
        </w:rPr>
        <w:t> </w:t>
      </w:r>
      <w:r>
        <w:rPr/>
        <w:t>That</w:t>
      </w:r>
      <w:r>
        <w:rPr>
          <w:spacing w:val="-4"/>
        </w:rPr>
        <w:t> </w:t>
      </w:r>
      <w:r>
        <w:rPr/>
        <w:t>the</w:t>
      </w:r>
      <w:r>
        <w:rPr>
          <w:spacing w:val="-1"/>
        </w:rPr>
        <w:t> </w:t>
      </w:r>
      <w:r>
        <w:rPr/>
        <w:t>Committee</w:t>
      </w:r>
      <w:r>
        <w:rPr>
          <w:spacing w:val="-1"/>
        </w:rPr>
        <w:t> </w:t>
      </w:r>
      <w:r>
        <w:rPr/>
        <w:t>adopts</w:t>
      </w:r>
      <w:r>
        <w:rPr>
          <w:spacing w:val="-4"/>
        </w:rPr>
        <w:t> </w:t>
      </w:r>
      <w:r>
        <w:rPr/>
        <w:t>the</w:t>
      </w:r>
      <w:r>
        <w:rPr>
          <w:spacing w:val="-1"/>
        </w:rPr>
        <w:t> </w:t>
      </w:r>
      <w:r>
        <w:rPr/>
        <w:t>following</w:t>
      </w:r>
      <w:r>
        <w:rPr>
          <w:spacing w:val="-3"/>
        </w:rPr>
        <w:t> </w:t>
      </w:r>
      <w:r>
        <w:rPr/>
        <w:t>process</w:t>
      </w:r>
      <w:r>
        <w:rPr>
          <w:spacing w:val="-2"/>
        </w:rPr>
        <w:t> </w:t>
      </w:r>
      <w:r>
        <w:rPr/>
        <w:t>in relation to supplementary questions for the public hearings on 12 and 13 August 2025:</w:t>
      </w:r>
    </w:p>
    <w:p>
      <w:pPr>
        <w:pStyle w:val="ListParagraph"/>
        <w:numPr>
          <w:ilvl w:val="2"/>
          <w:numId w:val="11"/>
        </w:numPr>
        <w:tabs>
          <w:tab w:pos="851" w:val="left" w:leader="none"/>
        </w:tabs>
        <w:spacing w:line="276" w:lineRule="auto" w:before="119" w:after="0"/>
        <w:ind w:left="851" w:right="692" w:hanging="284"/>
        <w:jc w:val="left"/>
        <w:rPr>
          <w:sz w:val="22"/>
        </w:rPr>
      </w:pPr>
      <w:r>
        <w:rPr>
          <w:sz w:val="22"/>
        </w:rPr>
        <w:t>Members</w:t>
      </w:r>
      <w:r>
        <w:rPr>
          <w:spacing w:val="-5"/>
          <w:sz w:val="22"/>
        </w:rPr>
        <w:t> </w:t>
      </w:r>
      <w:r>
        <w:rPr>
          <w:sz w:val="22"/>
        </w:rPr>
        <w:t>to</w:t>
      </w:r>
      <w:r>
        <w:rPr>
          <w:spacing w:val="-4"/>
          <w:sz w:val="22"/>
        </w:rPr>
        <w:t> </w:t>
      </w:r>
      <w:r>
        <w:rPr>
          <w:sz w:val="22"/>
        </w:rPr>
        <w:t>email</w:t>
      </w:r>
      <w:r>
        <w:rPr>
          <w:spacing w:val="-3"/>
          <w:sz w:val="22"/>
        </w:rPr>
        <w:t> </w:t>
      </w:r>
      <w:r>
        <w:rPr>
          <w:sz w:val="22"/>
        </w:rPr>
        <w:t>proposed</w:t>
      </w:r>
      <w:r>
        <w:rPr>
          <w:spacing w:val="-4"/>
          <w:sz w:val="22"/>
        </w:rPr>
        <w:t> </w:t>
      </w:r>
      <w:r>
        <w:rPr>
          <w:sz w:val="22"/>
        </w:rPr>
        <w:t>supplementary</w:t>
      </w:r>
      <w:r>
        <w:rPr>
          <w:spacing w:val="-2"/>
          <w:sz w:val="22"/>
        </w:rPr>
        <w:t> </w:t>
      </w:r>
      <w:r>
        <w:rPr>
          <w:sz w:val="22"/>
        </w:rPr>
        <w:t>questions</w:t>
      </w:r>
      <w:r>
        <w:rPr>
          <w:spacing w:val="-5"/>
          <w:sz w:val="22"/>
        </w:rPr>
        <w:t> </w:t>
      </w:r>
      <w:r>
        <w:rPr>
          <w:sz w:val="22"/>
        </w:rPr>
        <w:t>for</w:t>
      </w:r>
      <w:r>
        <w:rPr>
          <w:spacing w:val="-5"/>
          <w:sz w:val="22"/>
        </w:rPr>
        <w:t> </w:t>
      </w:r>
      <w:r>
        <w:rPr>
          <w:sz w:val="22"/>
        </w:rPr>
        <w:t>witnesses</w:t>
      </w:r>
      <w:r>
        <w:rPr>
          <w:spacing w:val="-5"/>
          <w:sz w:val="22"/>
        </w:rPr>
        <w:t> </w:t>
      </w:r>
      <w:r>
        <w:rPr>
          <w:sz w:val="22"/>
        </w:rPr>
        <w:t>to</w:t>
      </w:r>
      <w:r>
        <w:rPr>
          <w:spacing w:val="-4"/>
          <w:sz w:val="22"/>
        </w:rPr>
        <w:t> </w:t>
      </w:r>
      <w:r>
        <w:rPr>
          <w:sz w:val="22"/>
        </w:rPr>
        <w:t>committee</w:t>
      </w:r>
      <w:r>
        <w:rPr>
          <w:spacing w:val="-2"/>
          <w:sz w:val="22"/>
        </w:rPr>
        <w:t> </w:t>
      </w:r>
      <w:r>
        <w:rPr>
          <w:sz w:val="22"/>
        </w:rPr>
        <w:t>staff within 2 business days of the uncorrected transcript being circulated to members.</w:t>
      </w:r>
    </w:p>
    <w:p>
      <w:pPr>
        <w:pStyle w:val="ListParagraph"/>
        <w:numPr>
          <w:ilvl w:val="2"/>
          <w:numId w:val="11"/>
        </w:numPr>
        <w:tabs>
          <w:tab w:pos="851" w:val="left" w:leader="none"/>
        </w:tabs>
        <w:spacing w:line="276" w:lineRule="auto" w:before="2" w:after="0"/>
        <w:ind w:left="851" w:right="826" w:hanging="284"/>
        <w:jc w:val="left"/>
        <w:rPr>
          <w:sz w:val="22"/>
        </w:rPr>
      </w:pPr>
      <w:r>
        <w:rPr>
          <w:sz w:val="22"/>
        </w:rPr>
        <w:t>Committee</w:t>
      </w:r>
      <w:r>
        <w:rPr>
          <w:spacing w:val="-3"/>
          <w:sz w:val="22"/>
        </w:rPr>
        <w:t> </w:t>
      </w:r>
      <w:r>
        <w:rPr>
          <w:sz w:val="22"/>
        </w:rPr>
        <w:t>staff</w:t>
      </w:r>
      <w:r>
        <w:rPr>
          <w:spacing w:val="-6"/>
          <w:sz w:val="22"/>
        </w:rPr>
        <w:t> </w:t>
      </w:r>
      <w:r>
        <w:rPr>
          <w:sz w:val="22"/>
        </w:rPr>
        <w:t>to</w:t>
      </w:r>
      <w:r>
        <w:rPr>
          <w:spacing w:val="-3"/>
          <w:sz w:val="22"/>
        </w:rPr>
        <w:t> </w:t>
      </w:r>
      <w:r>
        <w:rPr>
          <w:sz w:val="22"/>
        </w:rPr>
        <w:t>circulate</w:t>
      </w:r>
      <w:r>
        <w:rPr>
          <w:spacing w:val="-3"/>
          <w:sz w:val="22"/>
        </w:rPr>
        <w:t> </w:t>
      </w:r>
      <w:r>
        <w:rPr>
          <w:sz w:val="22"/>
        </w:rPr>
        <w:t>all</w:t>
      </w:r>
      <w:r>
        <w:rPr>
          <w:spacing w:val="-4"/>
          <w:sz w:val="22"/>
        </w:rPr>
        <w:t> </w:t>
      </w:r>
      <w:r>
        <w:rPr>
          <w:sz w:val="22"/>
        </w:rPr>
        <w:t>proposed</w:t>
      </w:r>
      <w:r>
        <w:rPr>
          <w:spacing w:val="-5"/>
          <w:sz w:val="22"/>
        </w:rPr>
        <w:t> </w:t>
      </w:r>
      <w:r>
        <w:rPr>
          <w:sz w:val="22"/>
        </w:rPr>
        <w:t>supplementary</w:t>
      </w:r>
      <w:r>
        <w:rPr>
          <w:spacing w:val="-3"/>
          <w:sz w:val="22"/>
        </w:rPr>
        <w:t> </w:t>
      </w:r>
      <w:r>
        <w:rPr>
          <w:sz w:val="22"/>
        </w:rPr>
        <w:t>questions</w:t>
      </w:r>
      <w:r>
        <w:rPr>
          <w:spacing w:val="-6"/>
          <w:sz w:val="22"/>
        </w:rPr>
        <w:t> </w:t>
      </w:r>
      <w:r>
        <w:rPr>
          <w:sz w:val="22"/>
        </w:rPr>
        <w:t>to</w:t>
      </w:r>
      <w:r>
        <w:rPr>
          <w:spacing w:val="-5"/>
          <w:sz w:val="22"/>
        </w:rPr>
        <w:t> </w:t>
      </w:r>
      <w:r>
        <w:rPr>
          <w:sz w:val="22"/>
        </w:rPr>
        <w:t>the</w:t>
      </w:r>
      <w:r>
        <w:rPr>
          <w:spacing w:val="-3"/>
          <w:sz w:val="22"/>
        </w:rPr>
        <w:t> </w:t>
      </w:r>
      <w:r>
        <w:rPr>
          <w:sz w:val="22"/>
        </w:rPr>
        <w:t>Committee, with members to lodge any objections to the questions within 1 business day of the questions being sent to members.</w:t>
      </w:r>
    </w:p>
    <w:p>
      <w:pPr>
        <w:pStyle w:val="Heading4"/>
        <w:numPr>
          <w:ilvl w:val="1"/>
          <w:numId w:val="11"/>
        </w:numPr>
        <w:tabs>
          <w:tab w:pos="1004" w:val="left" w:leader="none"/>
        </w:tabs>
        <w:spacing w:line="240" w:lineRule="auto" w:before="120" w:after="0"/>
        <w:ind w:left="1004" w:right="0" w:hanging="720"/>
        <w:jc w:val="left"/>
      </w:pPr>
      <w:r>
        <w:rPr/>
        <w:t>Answers</w:t>
      </w:r>
      <w:r>
        <w:rPr>
          <w:spacing w:val="-8"/>
        </w:rPr>
        <w:t> </w:t>
      </w:r>
      <w:r>
        <w:rPr/>
        <w:t>to</w:t>
      </w:r>
      <w:r>
        <w:rPr>
          <w:spacing w:val="-5"/>
        </w:rPr>
        <w:t> </w:t>
      </w:r>
      <w:r>
        <w:rPr/>
        <w:t>questions</w:t>
      </w:r>
      <w:r>
        <w:rPr>
          <w:spacing w:val="-5"/>
        </w:rPr>
        <w:t> </w:t>
      </w:r>
      <w:r>
        <w:rPr/>
        <w:t>taken</w:t>
      </w:r>
      <w:r>
        <w:rPr>
          <w:spacing w:val="-5"/>
        </w:rPr>
        <w:t> </w:t>
      </w:r>
      <w:r>
        <w:rPr/>
        <w:t>on</w:t>
      </w:r>
      <w:r>
        <w:rPr>
          <w:spacing w:val="-4"/>
        </w:rPr>
        <w:t> </w:t>
      </w:r>
      <w:r>
        <w:rPr/>
        <w:t>notice</w:t>
      </w:r>
      <w:r>
        <w:rPr>
          <w:spacing w:val="-5"/>
        </w:rPr>
        <w:t> </w:t>
      </w:r>
      <w:r>
        <w:rPr/>
        <w:t>and</w:t>
      </w:r>
      <w:r>
        <w:rPr>
          <w:spacing w:val="-5"/>
        </w:rPr>
        <w:t> </w:t>
      </w:r>
      <w:r>
        <w:rPr/>
        <w:t>supplementary</w:t>
      </w:r>
      <w:r>
        <w:rPr>
          <w:spacing w:val="-2"/>
        </w:rPr>
        <w:t> questions</w:t>
      </w:r>
    </w:p>
    <w:p>
      <w:pPr>
        <w:pStyle w:val="BodyText"/>
        <w:spacing w:line="276" w:lineRule="auto" w:before="158"/>
        <w:ind w:left="284" w:right="680"/>
      </w:pPr>
      <w:r>
        <w:rPr/>
        <w:t>Resolved, on the motion of Ms Butler: That witnesses from public hearings on 12 and 13 August</w:t>
      </w:r>
      <w:r>
        <w:rPr>
          <w:spacing w:val="-1"/>
        </w:rPr>
        <w:t> </w:t>
      </w:r>
      <w:r>
        <w:rPr/>
        <w:t>2025</w:t>
      </w:r>
      <w:r>
        <w:rPr>
          <w:spacing w:val="-3"/>
        </w:rPr>
        <w:t> </w:t>
      </w:r>
      <w:r>
        <w:rPr/>
        <w:t>be</w:t>
      </w:r>
      <w:r>
        <w:rPr>
          <w:spacing w:val="-1"/>
        </w:rPr>
        <w:t> </w:t>
      </w:r>
      <w:r>
        <w:rPr/>
        <w:t>requested</w:t>
      </w:r>
      <w:r>
        <w:rPr>
          <w:spacing w:val="-7"/>
        </w:rPr>
        <w:t> </w:t>
      </w:r>
      <w:r>
        <w:rPr/>
        <w:t>to</w:t>
      </w:r>
      <w:r>
        <w:rPr>
          <w:spacing w:val="-1"/>
        </w:rPr>
        <w:t> </w:t>
      </w:r>
      <w:r>
        <w:rPr/>
        <w:t>return</w:t>
      </w:r>
      <w:r>
        <w:rPr>
          <w:spacing w:val="-3"/>
        </w:rPr>
        <w:t> </w:t>
      </w:r>
      <w:r>
        <w:rPr/>
        <w:t>answers</w:t>
      </w:r>
      <w:r>
        <w:rPr>
          <w:spacing w:val="-4"/>
        </w:rPr>
        <w:t> </w:t>
      </w:r>
      <w:r>
        <w:rPr/>
        <w:t>to</w:t>
      </w:r>
      <w:r>
        <w:rPr>
          <w:spacing w:val="-3"/>
        </w:rPr>
        <w:t> </w:t>
      </w:r>
      <w:r>
        <w:rPr/>
        <w:t>questions</w:t>
      </w:r>
      <w:r>
        <w:rPr>
          <w:spacing w:val="-2"/>
        </w:rPr>
        <w:t> </w:t>
      </w:r>
      <w:r>
        <w:rPr/>
        <w:t>taken</w:t>
      </w:r>
      <w:r>
        <w:rPr>
          <w:spacing w:val="-5"/>
        </w:rPr>
        <w:t> </w:t>
      </w:r>
      <w:r>
        <w:rPr/>
        <w:t>on</w:t>
      </w:r>
      <w:r>
        <w:rPr>
          <w:spacing w:val="-3"/>
        </w:rPr>
        <w:t> </w:t>
      </w:r>
      <w:r>
        <w:rPr/>
        <w:t>notice</w:t>
      </w:r>
      <w:r>
        <w:rPr>
          <w:spacing w:val="-4"/>
        </w:rPr>
        <w:t> </w:t>
      </w:r>
      <w:r>
        <w:rPr/>
        <w:t>and</w:t>
      </w:r>
      <w:r>
        <w:rPr>
          <w:spacing w:val="-3"/>
        </w:rPr>
        <w:t> </w:t>
      </w:r>
      <w:r>
        <w:rPr/>
        <w:t>supplementary questions within 1 week of the date on which the questions are forwarded.</w:t>
      </w:r>
    </w:p>
    <w:p>
      <w:pPr>
        <w:pStyle w:val="BodyText"/>
        <w:spacing w:line="268" w:lineRule="exact"/>
        <w:ind w:left="284"/>
      </w:pPr>
      <w:r>
        <w:rPr/>
        <w:t>The</w:t>
      </w:r>
      <w:r>
        <w:rPr>
          <w:spacing w:val="-5"/>
        </w:rPr>
        <w:t> </w:t>
      </w:r>
      <w:r>
        <w:rPr/>
        <w:t>meeting</w:t>
      </w:r>
      <w:r>
        <w:rPr>
          <w:spacing w:val="-4"/>
        </w:rPr>
        <w:t> </w:t>
      </w:r>
      <w:r>
        <w:rPr/>
        <w:t>concluded</w:t>
      </w:r>
      <w:r>
        <w:rPr>
          <w:spacing w:val="-4"/>
        </w:rPr>
        <w:t> </w:t>
      </w:r>
      <w:r>
        <w:rPr/>
        <w:t>at</w:t>
      </w:r>
      <w:r>
        <w:rPr>
          <w:spacing w:val="-4"/>
        </w:rPr>
        <w:t> </w:t>
      </w:r>
      <w:r>
        <w:rPr>
          <w:spacing w:val="-2"/>
        </w:rPr>
        <w:t>9.11am.</w:t>
      </w:r>
    </w:p>
    <w:p>
      <w:pPr>
        <w:pStyle w:val="Heading4"/>
        <w:numPr>
          <w:ilvl w:val="0"/>
          <w:numId w:val="11"/>
        </w:numPr>
        <w:tabs>
          <w:tab w:pos="992" w:val="left" w:leader="none"/>
        </w:tabs>
        <w:spacing w:line="276" w:lineRule="auto" w:before="161" w:after="0"/>
        <w:ind w:left="992" w:right="862" w:hanging="709"/>
        <w:jc w:val="left"/>
      </w:pPr>
      <w:r>
        <w:rPr/>
        <w:t>Public</w:t>
      </w:r>
      <w:r>
        <w:rPr>
          <w:spacing w:val="-4"/>
        </w:rPr>
        <w:t> </w:t>
      </w:r>
      <w:r>
        <w:rPr/>
        <w:t>hearing</w:t>
      </w:r>
      <w:r>
        <w:rPr>
          <w:spacing w:val="-4"/>
        </w:rPr>
        <w:t> </w:t>
      </w:r>
      <w:r>
        <w:rPr/>
        <w:t>–</w:t>
      </w:r>
      <w:r>
        <w:rPr>
          <w:spacing w:val="-2"/>
        </w:rPr>
        <w:t> </w:t>
      </w:r>
      <w:r>
        <w:rPr/>
        <w:t>Health</w:t>
      </w:r>
      <w:r>
        <w:rPr>
          <w:spacing w:val="-4"/>
        </w:rPr>
        <w:t> </w:t>
      </w:r>
      <w:r>
        <w:rPr/>
        <w:t>Services</w:t>
      </w:r>
      <w:r>
        <w:rPr>
          <w:spacing w:val="-5"/>
        </w:rPr>
        <w:t> </w:t>
      </w:r>
      <w:r>
        <w:rPr/>
        <w:t>Amendment</w:t>
      </w:r>
      <w:r>
        <w:rPr>
          <w:spacing w:val="-5"/>
        </w:rPr>
        <w:t> </w:t>
      </w:r>
      <w:r>
        <w:rPr/>
        <w:t>(Splitting</w:t>
      </w:r>
      <w:r>
        <w:rPr>
          <w:spacing w:val="-2"/>
        </w:rPr>
        <w:t> </w:t>
      </w:r>
      <w:r>
        <w:rPr/>
        <w:t>of</w:t>
      </w:r>
      <w:r>
        <w:rPr>
          <w:spacing w:val="-3"/>
        </w:rPr>
        <w:t> </w:t>
      </w:r>
      <w:r>
        <w:rPr/>
        <w:t>the</w:t>
      </w:r>
      <w:r>
        <w:rPr>
          <w:spacing w:val="-4"/>
        </w:rPr>
        <w:t> </w:t>
      </w:r>
      <w:r>
        <w:rPr/>
        <w:t>Hunter</w:t>
      </w:r>
      <w:r>
        <w:rPr>
          <w:spacing w:val="-5"/>
        </w:rPr>
        <w:t> </w:t>
      </w:r>
      <w:r>
        <w:rPr/>
        <w:t>New</w:t>
      </w:r>
      <w:r>
        <w:rPr>
          <w:spacing w:val="-2"/>
        </w:rPr>
        <w:t> </w:t>
      </w:r>
      <w:r>
        <w:rPr/>
        <w:t>England Health District) Bill 2025</w:t>
      </w:r>
    </w:p>
    <w:p>
      <w:pPr>
        <w:pStyle w:val="BodyText"/>
        <w:spacing w:before="122"/>
        <w:ind w:left="284"/>
      </w:pPr>
      <w:r>
        <w:rPr/>
        <w:t>Mr</w:t>
      </w:r>
      <w:r>
        <w:rPr>
          <w:spacing w:val="-4"/>
        </w:rPr>
        <w:t> </w:t>
      </w:r>
      <w:r>
        <w:rPr/>
        <w:t>Clifford</w:t>
      </w:r>
      <w:r>
        <w:rPr>
          <w:spacing w:val="-4"/>
        </w:rPr>
        <w:t> </w:t>
      </w:r>
      <w:r>
        <w:rPr/>
        <w:t>Toomey</w:t>
      </w:r>
      <w:r>
        <w:rPr>
          <w:spacing w:val="-2"/>
        </w:rPr>
        <w:t> </w:t>
      </w:r>
      <w:r>
        <w:rPr/>
        <w:t>gave</w:t>
      </w:r>
      <w:r>
        <w:rPr>
          <w:spacing w:val="-5"/>
        </w:rPr>
        <w:t> </w:t>
      </w:r>
      <w:r>
        <w:rPr/>
        <w:t>a</w:t>
      </w:r>
      <w:r>
        <w:rPr>
          <w:spacing w:val="-5"/>
        </w:rPr>
        <w:t> </w:t>
      </w:r>
      <w:r>
        <w:rPr/>
        <w:t>Welcome</w:t>
      </w:r>
      <w:r>
        <w:rPr>
          <w:spacing w:val="-2"/>
        </w:rPr>
        <w:t> </w:t>
      </w:r>
      <w:r>
        <w:rPr/>
        <w:t>to</w:t>
      </w:r>
      <w:r>
        <w:rPr>
          <w:spacing w:val="-2"/>
        </w:rPr>
        <w:t> Country.</w:t>
      </w:r>
    </w:p>
    <w:p>
      <w:pPr>
        <w:pStyle w:val="BodyText"/>
        <w:spacing w:before="39"/>
        <w:ind w:left="284"/>
      </w:pPr>
      <w:r>
        <w:rPr/>
        <w:t>The</w:t>
      </w:r>
      <w:r>
        <w:rPr>
          <w:spacing w:val="-5"/>
        </w:rPr>
        <w:t> </w:t>
      </w:r>
      <w:r>
        <w:rPr/>
        <w:t>Chair</w:t>
      </w:r>
      <w:r>
        <w:rPr>
          <w:spacing w:val="-5"/>
        </w:rPr>
        <w:t> </w:t>
      </w:r>
      <w:r>
        <w:rPr/>
        <w:t>opened</w:t>
      </w:r>
      <w:r>
        <w:rPr>
          <w:spacing w:val="-5"/>
        </w:rPr>
        <w:t> </w:t>
      </w:r>
      <w:r>
        <w:rPr/>
        <w:t>the</w:t>
      </w:r>
      <w:r>
        <w:rPr>
          <w:spacing w:val="-2"/>
        </w:rPr>
        <w:t> </w:t>
      </w:r>
      <w:r>
        <w:rPr/>
        <w:t>public</w:t>
      </w:r>
      <w:r>
        <w:rPr>
          <w:spacing w:val="-4"/>
        </w:rPr>
        <w:t> </w:t>
      </w:r>
      <w:r>
        <w:rPr/>
        <w:t>hearing</w:t>
      </w:r>
      <w:r>
        <w:rPr>
          <w:spacing w:val="-4"/>
        </w:rPr>
        <w:t> </w:t>
      </w:r>
      <w:r>
        <w:rPr/>
        <w:t>at</w:t>
      </w:r>
      <w:r>
        <w:rPr>
          <w:spacing w:val="-4"/>
        </w:rPr>
        <w:t> </w:t>
      </w:r>
      <w:r>
        <w:rPr/>
        <w:t>9.23am</w:t>
      </w:r>
      <w:r>
        <w:rPr>
          <w:spacing w:val="-3"/>
        </w:rPr>
        <w:t> </w:t>
      </w:r>
      <w:r>
        <w:rPr/>
        <w:t>and</w:t>
      </w:r>
      <w:r>
        <w:rPr>
          <w:spacing w:val="-5"/>
        </w:rPr>
        <w:t> </w:t>
      </w:r>
      <w:r>
        <w:rPr/>
        <w:t>made</w:t>
      </w:r>
      <w:r>
        <w:rPr>
          <w:spacing w:val="-3"/>
        </w:rPr>
        <w:t> </w:t>
      </w:r>
      <w:r>
        <w:rPr/>
        <w:t>a</w:t>
      </w:r>
      <w:r>
        <w:rPr>
          <w:spacing w:val="-3"/>
        </w:rPr>
        <w:t> </w:t>
      </w:r>
      <w:r>
        <w:rPr/>
        <w:t>short</w:t>
      </w:r>
      <w:r>
        <w:rPr>
          <w:spacing w:val="-5"/>
        </w:rPr>
        <w:t> </w:t>
      </w:r>
      <w:r>
        <w:rPr/>
        <w:t>opening</w:t>
      </w:r>
      <w:r>
        <w:rPr>
          <w:spacing w:val="-3"/>
        </w:rPr>
        <w:t> </w:t>
      </w:r>
      <w:r>
        <w:rPr>
          <w:spacing w:val="-2"/>
        </w:rPr>
        <w:t>statement.</w:t>
      </w:r>
    </w:p>
    <w:p>
      <w:pPr>
        <w:pStyle w:val="BodyText"/>
        <w:spacing w:line="276" w:lineRule="auto" w:before="41"/>
        <w:ind w:left="284"/>
      </w:pPr>
      <w:r>
        <w:rPr/>
        <w:t>Mrs</w:t>
      </w:r>
      <w:r>
        <w:rPr>
          <w:spacing w:val="-2"/>
        </w:rPr>
        <w:t> </w:t>
      </w:r>
      <w:r>
        <w:rPr/>
        <w:t>Robyn</w:t>
      </w:r>
      <w:r>
        <w:rPr>
          <w:spacing w:val="-5"/>
        </w:rPr>
        <w:t> </w:t>
      </w:r>
      <w:r>
        <w:rPr/>
        <w:t>Keefe,</w:t>
      </w:r>
      <w:r>
        <w:rPr>
          <w:spacing w:val="-2"/>
        </w:rPr>
        <w:t> </w:t>
      </w:r>
      <w:r>
        <w:rPr/>
        <w:t>Chief</w:t>
      </w:r>
      <w:r>
        <w:rPr>
          <w:spacing w:val="-2"/>
        </w:rPr>
        <w:t> </w:t>
      </w:r>
      <w:r>
        <w:rPr/>
        <w:t>Executive</w:t>
      </w:r>
      <w:r>
        <w:rPr>
          <w:spacing w:val="-4"/>
        </w:rPr>
        <w:t> </w:t>
      </w:r>
      <w:r>
        <w:rPr/>
        <w:t>Officer,</w:t>
      </w:r>
      <w:r>
        <w:rPr>
          <w:spacing w:val="-2"/>
        </w:rPr>
        <w:t> </w:t>
      </w:r>
      <w:r>
        <w:rPr/>
        <w:t>Wee</w:t>
      </w:r>
      <w:r>
        <w:rPr>
          <w:spacing w:val="-4"/>
        </w:rPr>
        <w:t> </w:t>
      </w:r>
      <w:r>
        <w:rPr/>
        <w:t>Waa</w:t>
      </w:r>
      <w:r>
        <w:rPr>
          <w:spacing w:val="-2"/>
        </w:rPr>
        <w:t> </w:t>
      </w:r>
      <w:r>
        <w:rPr/>
        <w:t>Aboriginal</w:t>
      </w:r>
      <w:r>
        <w:rPr>
          <w:spacing w:val="-2"/>
        </w:rPr>
        <w:t> </w:t>
      </w:r>
      <w:r>
        <w:rPr/>
        <w:t>Land</w:t>
      </w:r>
      <w:r>
        <w:rPr>
          <w:spacing w:val="-3"/>
        </w:rPr>
        <w:t> </w:t>
      </w:r>
      <w:r>
        <w:rPr/>
        <w:t>Council,</w:t>
      </w:r>
      <w:r>
        <w:rPr>
          <w:spacing w:val="-2"/>
        </w:rPr>
        <w:t> </w:t>
      </w:r>
      <w:r>
        <w:rPr/>
        <w:t>was</w:t>
      </w:r>
      <w:r>
        <w:rPr>
          <w:spacing w:val="-4"/>
        </w:rPr>
        <w:t> </w:t>
      </w:r>
      <w:r>
        <w:rPr/>
        <w:t>sworn</w:t>
      </w:r>
      <w:r>
        <w:rPr>
          <w:spacing w:val="-3"/>
        </w:rPr>
        <w:t> </w:t>
      </w:r>
      <w:r>
        <w:rPr/>
        <w:t>and </w:t>
      </w:r>
      <w:r>
        <w:rPr>
          <w:spacing w:val="-2"/>
        </w:rPr>
        <w:t>examined.</w:t>
      </w:r>
    </w:p>
    <w:p>
      <w:pPr>
        <w:pStyle w:val="BodyText"/>
        <w:spacing w:line="276" w:lineRule="auto"/>
        <w:ind w:left="284" w:right="1144"/>
      </w:pPr>
      <w:r>
        <w:rPr/>
        <w:t>Mr</w:t>
      </w:r>
      <w:r>
        <w:rPr>
          <w:spacing w:val="-1"/>
        </w:rPr>
        <w:t> </w:t>
      </w:r>
      <w:r>
        <w:rPr/>
        <w:t>Clifford</w:t>
      </w:r>
      <w:r>
        <w:rPr>
          <w:spacing w:val="-2"/>
        </w:rPr>
        <w:t> </w:t>
      </w:r>
      <w:r>
        <w:rPr/>
        <w:t>Toomey,</w:t>
      </w:r>
      <w:r>
        <w:rPr>
          <w:spacing w:val="-3"/>
        </w:rPr>
        <w:t> </w:t>
      </w:r>
      <w:r>
        <w:rPr/>
        <w:t>Chair,</w:t>
      </w:r>
      <w:r>
        <w:rPr>
          <w:spacing w:val="-3"/>
        </w:rPr>
        <w:t> </w:t>
      </w:r>
      <w:r>
        <w:rPr/>
        <w:t>Wee</w:t>
      </w:r>
      <w:r>
        <w:rPr>
          <w:spacing w:val="-3"/>
        </w:rPr>
        <w:t> </w:t>
      </w:r>
      <w:r>
        <w:rPr/>
        <w:t>Waa</w:t>
      </w:r>
      <w:r>
        <w:rPr>
          <w:spacing w:val="-1"/>
        </w:rPr>
        <w:t> </w:t>
      </w:r>
      <w:r>
        <w:rPr/>
        <w:t>Aboriginal</w:t>
      </w:r>
      <w:r>
        <w:rPr>
          <w:spacing w:val="-1"/>
        </w:rPr>
        <w:t> </w:t>
      </w:r>
      <w:r>
        <w:rPr/>
        <w:t>Land</w:t>
      </w:r>
      <w:r>
        <w:rPr>
          <w:spacing w:val="-4"/>
        </w:rPr>
        <w:t> </w:t>
      </w:r>
      <w:r>
        <w:rPr/>
        <w:t>Council,</w:t>
      </w:r>
      <w:r>
        <w:rPr>
          <w:spacing w:val="-1"/>
        </w:rPr>
        <w:t> </w:t>
      </w:r>
      <w:r>
        <w:rPr/>
        <w:t>was</w:t>
      </w:r>
      <w:r>
        <w:rPr>
          <w:spacing w:val="-1"/>
        </w:rPr>
        <w:t> </w:t>
      </w:r>
      <w:r>
        <w:rPr/>
        <w:t>sworn</w:t>
      </w:r>
      <w:r>
        <w:rPr>
          <w:spacing w:val="-2"/>
        </w:rPr>
        <w:t> </w:t>
      </w:r>
      <w:r>
        <w:rPr/>
        <w:t>and</w:t>
      </w:r>
      <w:r>
        <w:rPr>
          <w:spacing w:val="-4"/>
        </w:rPr>
        <w:t> </w:t>
      </w:r>
      <w:r>
        <w:rPr/>
        <w:t>examined. The</w:t>
      </w:r>
      <w:r>
        <w:rPr>
          <w:spacing w:val="-6"/>
        </w:rPr>
        <w:t> </w:t>
      </w:r>
      <w:r>
        <w:rPr/>
        <w:t>Committee</w:t>
      </w:r>
      <w:r>
        <w:rPr>
          <w:spacing w:val="-6"/>
        </w:rPr>
        <w:t> </w:t>
      </w:r>
      <w:r>
        <w:rPr/>
        <w:t>questioned</w:t>
      </w:r>
      <w:r>
        <w:rPr>
          <w:spacing w:val="-7"/>
        </w:rPr>
        <w:t> </w:t>
      </w:r>
      <w:r>
        <w:rPr/>
        <w:t>the</w:t>
      </w:r>
      <w:r>
        <w:rPr>
          <w:spacing w:val="-6"/>
        </w:rPr>
        <w:t> </w:t>
      </w:r>
      <w:r>
        <w:rPr/>
        <w:t>witnesses.</w:t>
      </w:r>
      <w:r>
        <w:rPr>
          <w:spacing w:val="-5"/>
        </w:rPr>
        <w:t> </w:t>
      </w:r>
      <w:r>
        <w:rPr/>
        <w:t>Evidence</w:t>
      </w:r>
      <w:r>
        <w:rPr>
          <w:spacing w:val="-6"/>
        </w:rPr>
        <w:t> </w:t>
      </w:r>
      <w:r>
        <w:rPr/>
        <w:t>concluded;</w:t>
      </w:r>
      <w:r>
        <w:rPr>
          <w:spacing w:val="-3"/>
        </w:rPr>
        <w:t> </w:t>
      </w:r>
      <w:r>
        <w:rPr/>
        <w:t>the</w:t>
      </w:r>
      <w:r>
        <w:rPr>
          <w:spacing w:val="-6"/>
        </w:rPr>
        <w:t> </w:t>
      </w:r>
      <w:r>
        <w:rPr/>
        <w:t>witnesses</w:t>
      </w:r>
      <w:r>
        <w:rPr>
          <w:spacing w:val="-6"/>
        </w:rPr>
        <w:t> </w:t>
      </w:r>
      <w:r>
        <w:rPr>
          <w:spacing w:val="-2"/>
        </w:rPr>
        <w:t>withdrew.</w:t>
      </w:r>
    </w:p>
    <w:p>
      <w:pPr>
        <w:pStyle w:val="BodyText"/>
        <w:spacing w:line="273" w:lineRule="auto"/>
        <w:ind w:left="284"/>
      </w:pPr>
      <w:r>
        <w:rPr/>
        <w:t>Mr</w:t>
      </w:r>
      <w:r>
        <w:rPr>
          <w:spacing w:val="-2"/>
        </w:rPr>
        <w:t> </w:t>
      </w:r>
      <w:r>
        <w:rPr/>
        <w:t>Christian</w:t>
      </w:r>
      <w:r>
        <w:rPr>
          <w:spacing w:val="-5"/>
        </w:rPr>
        <w:t> </w:t>
      </w:r>
      <w:r>
        <w:rPr/>
        <w:t>Petersen,</w:t>
      </w:r>
      <w:r>
        <w:rPr>
          <w:spacing w:val="-2"/>
        </w:rPr>
        <w:t> </w:t>
      </w:r>
      <w:r>
        <w:rPr/>
        <w:t>Founder/Program</w:t>
      </w:r>
      <w:r>
        <w:rPr>
          <w:spacing w:val="-3"/>
        </w:rPr>
        <w:t> </w:t>
      </w:r>
      <w:r>
        <w:rPr/>
        <w:t>Manager,</w:t>
      </w:r>
      <w:r>
        <w:rPr>
          <w:spacing w:val="-4"/>
        </w:rPr>
        <w:t> </w:t>
      </w:r>
      <w:r>
        <w:rPr/>
        <w:t>RiverBank</w:t>
      </w:r>
      <w:r>
        <w:rPr>
          <w:spacing w:val="-4"/>
        </w:rPr>
        <w:t> </w:t>
      </w:r>
      <w:r>
        <w:rPr/>
        <w:t>Youth</w:t>
      </w:r>
      <w:r>
        <w:rPr>
          <w:spacing w:val="-3"/>
        </w:rPr>
        <w:t> </w:t>
      </w:r>
      <w:r>
        <w:rPr/>
        <w:t>Works</w:t>
      </w:r>
      <w:r>
        <w:rPr>
          <w:spacing w:val="-2"/>
        </w:rPr>
        <w:t> </w:t>
      </w:r>
      <w:r>
        <w:rPr/>
        <w:t>Ltd,</w:t>
      </w:r>
      <w:r>
        <w:rPr>
          <w:spacing w:val="-4"/>
        </w:rPr>
        <w:t> </w:t>
      </w:r>
      <w:r>
        <w:rPr/>
        <w:t>was</w:t>
      </w:r>
      <w:r>
        <w:rPr>
          <w:spacing w:val="-2"/>
        </w:rPr>
        <w:t> </w:t>
      </w:r>
      <w:r>
        <w:rPr/>
        <w:t>sworn</w:t>
      </w:r>
      <w:r>
        <w:rPr>
          <w:spacing w:val="-3"/>
        </w:rPr>
        <w:t> </w:t>
      </w:r>
      <w:r>
        <w:rPr/>
        <w:t>and </w:t>
      </w:r>
      <w:r>
        <w:rPr>
          <w:spacing w:val="-2"/>
        </w:rPr>
        <w:t>examined.</w:t>
      </w:r>
    </w:p>
    <w:p>
      <w:pPr>
        <w:pStyle w:val="BodyText"/>
        <w:spacing w:line="276" w:lineRule="auto" w:before="4"/>
        <w:ind w:left="284" w:right="680"/>
      </w:pPr>
      <w:r>
        <w:rPr/>
        <w:t>Mr</w:t>
      </w:r>
      <w:r>
        <w:rPr>
          <w:spacing w:val="-2"/>
        </w:rPr>
        <w:t> </w:t>
      </w:r>
      <w:r>
        <w:rPr/>
        <w:t>Andrew</w:t>
      </w:r>
      <w:r>
        <w:rPr>
          <w:spacing w:val="-4"/>
        </w:rPr>
        <w:t> </w:t>
      </w:r>
      <w:r>
        <w:rPr/>
        <w:t>Bowen,</w:t>
      </w:r>
      <w:r>
        <w:rPr>
          <w:spacing w:val="-4"/>
        </w:rPr>
        <w:t> </w:t>
      </w:r>
      <w:r>
        <w:rPr/>
        <w:t>Secretary/Treasurer,</w:t>
      </w:r>
      <w:r>
        <w:rPr>
          <w:spacing w:val="-2"/>
        </w:rPr>
        <w:t> </w:t>
      </w:r>
      <w:r>
        <w:rPr/>
        <w:t>Wee</w:t>
      </w:r>
      <w:r>
        <w:rPr>
          <w:spacing w:val="-4"/>
        </w:rPr>
        <w:t> </w:t>
      </w:r>
      <w:r>
        <w:rPr/>
        <w:t>Waa</w:t>
      </w:r>
      <w:r>
        <w:rPr>
          <w:spacing w:val="-2"/>
        </w:rPr>
        <w:t> </w:t>
      </w:r>
      <w:r>
        <w:rPr/>
        <w:t>Chamber</w:t>
      </w:r>
      <w:r>
        <w:rPr>
          <w:spacing w:val="-4"/>
        </w:rPr>
        <w:t> </w:t>
      </w:r>
      <w:r>
        <w:rPr/>
        <w:t>of</w:t>
      </w:r>
      <w:r>
        <w:rPr>
          <w:spacing w:val="-2"/>
        </w:rPr>
        <w:t> </w:t>
      </w:r>
      <w:r>
        <w:rPr/>
        <w:t>Commerce,</w:t>
      </w:r>
      <w:r>
        <w:rPr>
          <w:spacing w:val="-2"/>
        </w:rPr>
        <w:t> </w:t>
      </w:r>
      <w:r>
        <w:rPr/>
        <w:t>was</w:t>
      </w:r>
      <w:r>
        <w:rPr>
          <w:spacing w:val="-4"/>
        </w:rPr>
        <w:t> </w:t>
      </w:r>
      <w:r>
        <w:rPr/>
        <w:t>sworn</w:t>
      </w:r>
      <w:r>
        <w:rPr>
          <w:spacing w:val="-3"/>
        </w:rPr>
        <w:t> </w:t>
      </w:r>
      <w:r>
        <w:rPr/>
        <w:t>and </w:t>
      </w:r>
      <w:r>
        <w:rPr>
          <w:spacing w:val="-2"/>
        </w:rPr>
        <w:t>examined.</w:t>
      </w:r>
    </w:p>
    <w:p>
      <w:pPr>
        <w:pStyle w:val="BodyText"/>
        <w:spacing w:line="268" w:lineRule="exact"/>
        <w:ind w:left="284"/>
      </w:pPr>
      <w:r>
        <w:rPr/>
        <w:t>The</w:t>
      </w:r>
      <w:r>
        <w:rPr>
          <w:spacing w:val="-6"/>
        </w:rPr>
        <w:t> </w:t>
      </w:r>
      <w:r>
        <w:rPr/>
        <w:t>Committee</w:t>
      </w:r>
      <w:r>
        <w:rPr>
          <w:spacing w:val="-6"/>
        </w:rPr>
        <w:t> </w:t>
      </w:r>
      <w:r>
        <w:rPr/>
        <w:t>questioned</w:t>
      </w:r>
      <w:r>
        <w:rPr>
          <w:spacing w:val="-7"/>
        </w:rPr>
        <w:t> </w:t>
      </w:r>
      <w:r>
        <w:rPr/>
        <w:t>the</w:t>
      </w:r>
      <w:r>
        <w:rPr>
          <w:spacing w:val="-6"/>
        </w:rPr>
        <w:t> </w:t>
      </w:r>
      <w:r>
        <w:rPr/>
        <w:t>witnesses.</w:t>
      </w:r>
      <w:r>
        <w:rPr>
          <w:spacing w:val="-5"/>
        </w:rPr>
        <w:t> </w:t>
      </w:r>
      <w:r>
        <w:rPr/>
        <w:t>Evidence</w:t>
      </w:r>
      <w:r>
        <w:rPr>
          <w:spacing w:val="-6"/>
        </w:rPr>
        <w:t> </w:t>
      </w:r>
      <w:r>
        <w:rPr/>
        <w:t>concluded;</w:t>
      </w:r>
      <w:r>
        <w:rPr>
          <w:spacing w:val="-3"/>
        </w:rPr>
        <w:t> </w:t>
      </w:r>
      <w:r>
        <w:rPr/>
        <w:t>the</w:t>
      </w:r>
      <w:r>
        <w:rPr>
          <w:spacing w:val="-6"/>
        </w:rPr>
        <w:t> </w:t>
      </w:r>
      <w:r>
        <w:rPr/>
        <w:t>witnesses</w:t>
      </w:r>
      <w:r>
        <w:rPr>
          <w:spacing w:val="-6"/>
        </w:rPr>
        <w:t> </w:t>
      </w:r>
      <w:r>
        <w:rPr>
          <w:spacing w:val="-2"/>
        </w:rPr>
        <w:t>withdrew.</w:t>
      </w:r>
    </w:p>
    <w:p>
      <w:pPr>
        <w:pStyle w:val="BodyText"/>
        <w:spacing w:line="276" w:lineRule="auto" w:before="41"/>
        <w:ind w:left="284" w:right="578"/>
      </w:pPr>
      <w:r>
        <w:rPr/>
        <w:t>Ms</w:t>
      </w:r>
      <w:r>
        <w:rPr>
          <w:spacing w:val="-2"/>
        </w:rPr>
        <w:t> </w:t>
      </w:r>
      <w:r>
        <w:rPr/>
        <w:t>Anne</w:t>
      </w:r>
      <w:r>
        <w:rPr>
          <w:spacing w:val="-4"/>
        </w:rPr>
        <w:t> </w:t>
      </w:r>
      <w:r>
        <w:rPr/>
        <w:t>Weekes,</w:t>
      </w:r>
      <w:r>
        <w:rPr>
          <w:spacing w:val="-2"/>
        </w:rPr>
        <w:t> </w:t>
      </w:r>
      <w:r>
        <w:rPr/>
        <w:t>President,</w:t>
      </w:r>
      <w:r>
        <w:rPr>
          <w:spacing w:val="-2"/>
        </w:rPr>
        <w:t> </w:t>
      </w:r>
      <w:r>
        <w:rPr/>
        <w:t>Wee</w:t>
      </w:r>
      <w:r>
        <w:rPr>
          <w:spacing w:val="-4"/>
        </w:rPr>
        <w:t> </w:t>
      </w:r>
      <w:r>
        <w:rPr/>
        <w:t>Waa</w:t>
      </w:r>
      <w:r>
        <w:rPr>
          <w:spacing w:val="-2"/>
        </w:rPr>
        <w:t> </w:t>
      </w:r>
      <w:r>
        <w:rPr/>
        <w:t>Hospital</w:t>
      </w:r>
      <w:r>
        <w:rPr>
          <w:spacing w:val="-2"/>
        </w:rPr>
        <w:t> </w:t>
      </w:r>
      <w:r>
        <w:rPr/>
        <w:t>Auxiliary</w:t>
      </w:r>
      <w:r>
        <w:rPr>
          <w:spacing w:val="-3"/>
        </w:rPr>
        <w:t> </w:t>
      </w:r>
      <w:r>
        <w:rPr/>
        <w:t>members,</w:t>
      </w:r>
      <w:r>
        <w:rPr>
          <w:spacing w:val="-4"/>
        </w:rPr>
        <w:t> </w:t>
      </w:r>
      <w:r>
        <w:rPr/>
        <w:t>was</w:t>
      </w:r>
      <w:r>
        <w:rPr>
          <w:spacing w:val="-4"/>
        </w:rPr>
        <w:t> </w:t>
      </w:r>
      <w:r>
        <w:rPr/>
        <w:t>sworn</w:t>
      </w:r>
      <w:r>
        <w:rPr>
          <w:spacing w:val="-3"/>
        </w:rPr>
        <w:t> </w:t>
      </w:r>
      <w:r>
        <w:rPr/>
        <w:t>and</w:t>
      </w:r>
      <w:r>
        <w:rPr>
          <w:spacing w:val="-3"/>
        </w:rPr>
        <w:t> </w:t>
      </w:r>
      <w:r>
        <w:rPr/>
        <w:t>examined. Ms Kate Kahl, Member, Save Wee Waa Hospital Committee, was sworn and examined.</w:t>
      </w:r>
    </w:p>
    <w:p>
      <w:pPr>
        <w:pStyle w:val="BodyText"/>
        <w:spacing w:line="268" w:lineRule="exact"/>
        <w:ind w:left="284"/>
      </w:pPr>
      <w:r>
        <w:rPr/>
        <w:t>Ms</w:t>
      </w:r>
      <w:r>
        <w:rPr>
          <w:spacing w:val="-7"/>
        </w:rPr>
        <w:t> </w:t>
      </w:r>
      <w:r>
        <w:rPr/>
        <w:t>Carmel</w:t>
      </w:r>
      <w:r>
        <w:rPr>
          <w:spacing w:val="-7"/>
        </w:rPr>
        <w:t> </w:t>
      </w:r>
      <w:r>
        <w:rPr/>
        <w:t>Schwager,</w:t>
      </w:r>
      <w:r>
        <w:rPr>
          <w:spacing w:val="-4"/>
        </w:rPr>
        <w:t> </w:t>
      </w:r>
      <w:r>
        <w:rPr/>
        <w:t>Member,</w:t>
      </w:r>
      <w:r>
        <w:rPr>
          <w:spacing w:val="-5"/>
        </w:rPr>
        <w:t> </w:t>
      </w:r>
      <w:r>
        <w:rPr/>
        <w:t>Save</w:t>
      </w:r>
      <w:r>
        <w:rPr>
          <w:spacing w:val="-3"/>
        </w:rPr>
        <w:t> </w:t>
      </w:r>
      <w:r>
        <w:rPr/>
        <w:t>Wee</w:t>
      </w:r>
      <w:r>
        <w:rPr>
          <w:spacing w:val="-6"/>
        </w:rPr>
        <w:t> </w:t>
      </w:r>
      <w:r>
        <w:rPr/>
        <w:t>Waa</w:t>
      </w:r>
      <w:r>
        <w:rPr>
          <w:spacing w:val="-5"/>
        </w:rPr>
        <w:t> </w:t>
      </w:r>
      <w:r>
        <w:rPr/>
        <w:t>Hospital</w:t>
      </w:r>
      <w:r>
        <w:rPr>
          <w:spacing w:val="-4"/>
        </w:rPr>
        <w:t> </w:t>
      </w:r>
      <w:r>
        <w:rPr/>
        <w:t>Committee,</w:t>
      </w:r>
      <w:r>
        <w:rPr>
          <w:spacing w:val="-6"/>
        </w:rPr>
        <w:t> </w:t>
      </w:r>
      <w:r>
        <w:rPr/>
        <w:t>was</w:t>
      </w:r>
      <w:r>
        <w:rPr>
          <w:spacing w:val="-5"/>
        </w:rPr>
        <w:t> </w:t>
      </w:r>
      <w:r>
        <w:rPr/>
        <w:t>sworn</w:t>
      </w:r>
      <w:r>
        <w:rPr>
          <w:spacing w:val="-5"/>
        </w:rPr>
        <w:t> </w:t>
      </w:r>
      <w:r>
        <w:rPr/>
        <w:t>and</w:t>
      </w:r>
      <w:r>
        <w:rPr>
          <w:spacing w:val="-5"/>
        </w:rPr>
        <w:t> </w:t>
      </w:r>
      <w:r>
        <w:rPr>
          <w:spacing w:val="-2"/>
        </w:rPr>
        <w:t>examined.</w:t>
      </w:r>
    </w:p>
    <w:p>
      <w:pPr>
        <w:pStyle w:val="BodyText"/>
        <w:spacing w:after="0" w:line="268" w:lineRule="exact"/>
        <w:sectPr>
          <w:pgSz w:w="11910" w:h="16840"/>
          <w:pgMar w:header="722" w:footer="569" w:top="1360" w:bottom="760" w:left="1417" w:right="1133"/>
        </w:sectPr>
      </w:pPr>
    </w:p>
    <w:p>
      <w:pPr>
        <w:pStyle w:val="BodyText"/>
      </w:pPr>
    </w:p>
    <w:p>
      <w:pPr>
        <w:pStyle w:val="BodyText"/>
        <w:spacing w:before="68"/>
      </w:pPr>
    </w:p>
    <w:p>
      <w:pPr>
        <w:pStyle w:val="BodyText"/>
        <w:spacing w:line="276" w:lineRule="auto"/>
        <w:ind w:left="284" w:right="1144"/>
      </w:pPr>
      <w:r>
        <w:rPr/>
        <w:t>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 Cr Tiffany Galvin, Mayor, Gwydir Shire Council, was affirmed and examined.</w:t>
      </w:r>
    </w:p>
    <w:p>
      <w:pPr>
        <w:pStyle w:val="BodyText"/>
        <w:spacing w:line="276" w:lineRule="auto"/>
        <w:ind w:left="284" w:right="1188"/>
      </w:pPr>
      <w:r>
        <w:rPr/>
        <w:t>Ms Leah Daley, General Manager, Gwydir Shire Council, was affirmed and examined. 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w:t>
      </w:r>
    </w:p>
    <w:p>
      <w:pPr>
        <w:pStyle w:val="BodyText"/>
        <w:spacing w:line="273" w:lineRule="auto" w:before="1"/>
        <w:ind w:left="284"/>
      </w:pPr>
      <w:r>
        <w:rPr/>
        <w:t>Mr</w:t>
      </w:r>
      <w:r>
        <w:rPr>
          <w:spacing w:val="-2"/>
        </w:rPr>
        <w:t> </w:t>
      </w:r>
      <w:r>
        <w:rPr/>
        <w:t>Richard</w:t>
      </w:r>
      <w:r>
        <w:rPr>
          <w:spacing w:val="-3"/>
        </w:rPr>
        <w:t> </w:t>
      </w:r>
      <w:r>
        <w:rPr/>
        <w:t>Schwager,</w:t>
      </w:r>
      <w:r>
        <w:rPr>
          <w:spacing w:val="-4"/>
        </w:rPr>
        <w:t> </w:t>
      </w:r>
      <w:r>
        <w:rPr/>
        <w:t>Treasurer,</w:t>
      </w:r>
      <w:r>
        <w:rPr>
          <w:spacing w:val="-2"/>
        </w:rPr>
        <w:t> </w:t>
      </w:r>
      <w:r>
        <w:rPr/>
        <w:t>NSW</w:t>
      </w:r>
      <w:r>
        <w:rPr>
          <w:spacing w:val="-2"/>
        </w:rPr>
        <w:t> </w:t>
      </w:r>
      <w:r>
        <w:rPr/>
        <w:t>Farmers</w:t>
      </w:r>
      <w:r>
        <w:rPr>
          <w:spacing w:val="-2"/>
        </w:rPr>
        <w:t> </w:t>
      </w:r>
      <w:r>
        <w:rPr/>
        <w:t>Association,</w:t>
      </w:r>
      <w:r>
        <w:rPr>
          <w:spacing w:val="-4"/>
        </w:rPr>
        <w:t> </w:t>
      </w:r>
      <w:r>
        <w:rPr/>
        <w:t>Wee</w:t>
      </w:r>
      <w:r>
        <w:rPr>
          <w:spacing w:val="-4"/>
        </w:rPr>
        <w:t> </w:t>
      </w:r>
      <w:r>
        <w:rPr/>
        <w:t>Waa</w:t>
      </w:r>
      <w:r>
        <w:rPr>
          <w:spacing w:val="-4"/>
        </w:rPr>
        <w:t> </w:t>
      </w:r>
      <w:r>
        <w:rPr/>
        <w:t>Branch,</w:t>
      </w:r>
      <w:r>
        <w:rPr>
          <w:spacing w:val="-4"/>
        </w:rPr>
        <w:t> </w:t>
      </w:r>
      <w:r>
        <w:rPr/>
        <w:t>was</w:t>
      </w:r>
      <w:r>
        <w:rPr>
          <w:spacing w:val="-2"/>
        </w:rPr>
        <w:t> </w:t>
      </w:r>
      <w:r>
        <w:rPr/>
        <w:t>sworn</w:t>
      </w:r>
      <w:r>
        <w:rPr>
          <w:spacing w:val="-3"/>
        </w:rPr>
        <w:t> </w:t>
      </w:r>
      <w:r>
        <w:rPr/>
        <w:t>and </w:t>
      </w:r>
      <w:r>
        <w:rPr>
          <w:spacing w:val="-2"/>
        </w:rPr>
        <w:t>examined.</w:t>
      </w:r>
    </w:p>
    <w:p>
      <w:pPr>
        <w:pStyle w:val="BodyText"/>
        <w:spacing w:line="276" w:lineRule="auto" w:before="4"/>
        <w:ind w:left="284"/>
      </w:pPr>
      <w:r>
        <w:rPr/>
        <w:t>Mr</w:t>
      </w:r>
      <w:r>
        <w:rPr>
          <w:spacing w:val="-2"/>
        </w:rPr>
        <w:t> </w:t>
      </w:r>
      <w:r>
        <w:rPr/>
        <w:t>Jonathon</w:t>
      </w:r>
      <w:r>
        <w:rPr>
          <w:spacing w:val="-5"/>
        </w:rPr>
        <w:t> </w:t>
      </w:r>
      <w:r>
        <w:rPr/>
        <w:t>Phelps,</w:t>
      </w:r>
      <w:r>
        <w:rPr>
          <w:spacing w:val="-4"/>
        </w:rPr>
        <w:t> </w:t>
      </w:r>
      <w:r>
        <w:rPr/>
        <w:t>President,</w:t>
      </w:r>
      <w:r>
        <w:rPr>
          <w:spacing w:val="-2"/>
        </w:rPr>
        <w:t> </w:t>
      </w:r>
      <w:r>
        <w:rPr/>
        <w:t>NSW</w:t>
      </w:r>
      <w:r>
        <w:rPr>
          <w:spacing w:val="-2"/>
        </w:rPr>
        <w:t> </w:t>
      </w:r>
      <w:r>
        <w:rPr/>
        <w:t>Farmers</w:t>
      </w:r>
      <w:r>
        <w:rPr>
          <w:spacing w:val="-2"/>
        </w:rPr>
        <w:t> </w:t>
      </w:r>
      <w:r>
        <w:rPr/>
        <w:t>Association,</w:t>
      </w:r>
      <w:r>
        <w:rPr>
          <w:spacing w:val="-2"/>
        </w:rPr>
        <w:t> </w:t>
      </w:r>
      <w:r>
        <w:rPr/>
        <w:t>Wee</w:t>
      </w:r>
      <w:r>
        <w:rPr>
          <w:spacing w:val="-4"/>
        </w:rPr>
        <w:t> </w:t>
      </w:r>
      <w:r>
        <w:rPr/>
        <w:t>Waa</w:t>
      </w:r>
      <w:r>
        <w:rPr>
          <w:spacing w:val="-2"/>
        </w:rPr>
        <w:t> </w:t>
      </w:r>
      <w:r>
        <w:rPr/>
        <w:t>Branch,</w:t>
      </w:r>
      <w:r>
        <w:rPr>
          <w:spacing w:val="-2"/>
        </w:rPr>
        <w:t> </w:t>
      </w:r>
      <w:r>
        <w:rPr/>
        <w:t>was</w:t>
      </w:r>
      <w:r>
        <w:rPr>
          <w:spacing w:val="-4"/>
        </w:rPr>
        <w:t> </w:t>
      </w:r>
      <w:r>
        <w:rPr/>
        <w:t>sworn</w:t>
      </w:r>
      <w:r>
        <w:rPr>
          <w:spacing w:val="-5"/>
        </w:rPr>
        <w:t> </w:t>
      </w:r>
      <w:r>
        <w:rPr/>
        <w:t>and </w:t>
      </w:r>
      <w:r>
        <w:rPr>
          <w:spacing w:val="-2"/>
        </w:rPr>
        <w:t>examined.</w:t>
      </w:r>
    </w:p>
    <w:p>
      <w:pPr>
        <w:pStyle w:val="BodyText"/>
        <w:spacing w:line="273" w:lineRule="auto" w:before="2"/>
        <w:ind w:left="284" w:right="680"/>
      </w:pPr>
      <w:r>
        <w:rPr/>
        <w:t>Mr</w:t>
      </w:r>
      <w:r>
        <w:rPr>
          <w:spacing w:val="-4"/>
        </w:rPr>
        <w:t> </w:t>
      </w:r>
      <w:r>
        <w:rPr/>
        <w:t>Daniel</w:t>
      </w:r>
      <w:r>
        <w:rPr>
          <w:spacing w:val="-2"/>
        </w:rPr>
        <w:t> </w:t>
      </w:r>
      <w:r>
        <w:rPr/>
        <w:t>Kahl,</w:t>
      </w:r>
      <w:r>
        <w:rPr>
          <w:spacing w:val="-2"/>
        </w:rPr>
        <w:t> </w:t>
      </w:r>
      <w:r>
        <w:rPr/>
        <w:t>Director</w:t>
      </w:r>
      <w:r>
        <w:rPr>
          <w:spacing w:val="-4"/>
        </w:rPr>
        <w:t> </w:t>
      </w:r>
      <w:r>
        <w:rPr/>
        <w:t>/</w:t>
      </w:r>
      <w:r>
        <w:rPr>
          <w:spacing w:val="-3"/>
        </w:rPr>
        <w:t> </w:t>
      </w:r>
      <w:r>
        <w:rPr/>
        <w:t>Business</w:t>
      </w:r>
      <w:r>
        <w:rPr>
          <w:spacing w:val="-2"/>
        </w:rPr>
        <w:t> </w:t>
      </w:r>
      <w:r>
        <w:rPr/>
        <w:t>Manager,</w:t>
      </w:r>
      <w:r>
        <w:rPr>
          <w:spacing w:val="-4"/>
        </w:rPr>
        <w:t> </w:t>
      </w:r>
      <w:r>
        <w:rPr/>
        <w:t>Merced</w:t>
      </w:r>
      <w:r>
        <w:rPr>
          <w:spacing w:val="-5"/>
        </w:rPr>
        <w:t> </w:t>
      </w:r>
      <w:r>
        <w:rPr/>
        <w:t>Farming</w:t>
      </w:r>
      <w:r>
        <w:rPr>
          <w:spacing w:val="-5"/>
        </w:rPr>
        <w:t> </w:t>
      </w:r>
      <w:r>
        <w:rPr/>
        <w:t>Pty</w:t>
      </w:r>
      <w:r>
        <w:rPr>
          <w:spacing w:val="-3"/>
        </w:rPr>
        <w:t> </w:t>
      </w:r>
      <w:r>
        <w:rPr/>
        <w:t>Ltd,</w:t>
      </w:r>
      <w:r>
        <w:rPr>
          <w:spacing w:val="-4"/>
        </w:rPr>
        <w:t> </w:t>
      </w:r>
      <w:r>
        <w:rPr/>
        <w:t>was</w:t>
      </w:r>
      <w:r>
        <w:rPr>
          <w:spacing w:val="-4"/>
        </w:rPr>
        <w:t> </w:t>
      </w:r>
      <w:r>
        <w:rPr/>
        <w:t>sworn</w:t>
      </w:r>
      <w:r>
        <w:rPr>
          <w:spacing w:val="-3"/>
        </w:rPr>
        <w:t> </w:t>
      </w:r>
      <w:r>
        <w:rPr/>
        <w:t>and </w:t>
      </w:r>
      <w:r>
        <w:rPr>
          <w:spacing w:val="-2"/>
        </w:rPr>
        <w:t>examined.</w:t>
      </w:r>
    </w:p>
    <w:p>
      <w:pPr>
        <w:pStyle w:val="BodyText"/>
        <w:spacing w:line="276" w:lineRule="auto" w:before="4"/>
        <w:ind w:left="284" w:right="4969"/>
      </w:pPr>
      <w:r>
        <w:rPr/>
        <w:t>Mr</w:t>
      </w:r>
      <w:r>
        <w:rPr>
          <w:spacing w:val="-5"/>
        </w:rPr>
        <w:t> </w:t>
      </w:r>
      <w:r>
        <w:rPr/>
        <w:t>John</w:t>
      </w:r>
      <w:r>
        <w:rPr>
          <w:spacing w:val="-6"/>
        </w:rPr>
        <w:t> </w:t>
      </w:r>
      <w:r>
        <w:rPr/>
        <w:t>Fogarty</w:t>
      </w:r>
      <w:r>
        <w:rPr>
          <w:spacing w:val="-4"/>
        </w:rPr>
        <w:t> </w:t>
      </w:r>
      <w:r>
        <w:rPr/>
        <w:t>was</w:t>
      </w:r>
      <w:r>
        <w:rPr>
          <w:spacing w:val="-5"/>
        </w:rPr>
        <w:t> </w:t>
      </w:r>
      <w:r>
        <w:rPr/>
        <w:t>sworn</w:t>
      </w:r>
      <w:r>
        <w:rPr>
          <w:spacing w:val="-6"/>
        </w:rPr>
        <w:t> </w:t>
      </w:r>
      <w:r>
        <w:rPr/>
        <w:t>and</w:t>
      </w:r>
      <w:r>
        <w:rPr>
          <w:spacing w:val="-6"/>
        </w:rPr>
        <w:t> </w:t>
      </w:r>
      <w:r>
        <w:rPr/>
        <w:t>examined. The Committee questioned the witnesses.</w:t>
      </w:r>
    </w:p>
    <w:p>
      <w:pPr>
        <w:pStyle w:val="BodyText"/>
        <w:spacing w:line="268" w:lineRule="exact"/>
        <w:ind w:left="284"/>
      </w:pPr>
      <w:r>
        <w:rPr/>
        <w:t>Mr</w:t>
      </w:r>
      <w:r>
        <w:rPr>
          <w:spacing w:val="-5"/>
        </w:rPr>
        <w:t> </w:t>
      </w:r>
      <w:r>
        <w:rPr/>
        <w:t>Fogarty</w:t>
      </w:r>
      <w:r>
        <w:rPr>
          <w:spacing w:val="-4"/>
        </w:rPr>
        <w:t> </w:t>
      </w:r>
      <w:r>
        <w:rPr/>
        <w:t>tendered</w:t>
      </w:r>
      <w:r>
        <w:rPr>
          <w:spacing w:val="-3"/>
        </w:rPr>
        <w:t> </w:t>
      </w:r>
      <w:r>
        <w:rPr/>
        <w:t>a</w:t>
      </w:r>
      <w:r>
        <w:rPr>
          <w:spacing w:val="-5"/>
        </w:rPr>
        <w:t> </w:t>
      </w:r>
      <w:r>
        <w:rPr/>
        <w:t>map</w:t>
      </w:r>
      <w:r>
        <w:rPr>
          <w:spacing w:val="-3"/>
        </w:rPr>
        <w:t> </w:t>
      </w:r>
      <w:r>
        <w:rPr/>
        <w:t>of</w:t>
      </w:r>
      <w:r>
        <w:rPr>
          <w:spacing w:val="-3"/>
        </w:rPr>
        <w:t> </w:t>
      </w:r>
      <w:r>
        <w:rPr/>
        <w:t>the</w:t>
      </w:r>
      <w:r>
        <w:rPr>
          <w:spacing w:val="-1"/>
        </w:rPr>
        <w:t> </w:t>
      </w:r>
      <w:r>
        <w:rPr/>
        <w:t>Hunter</w:t>
      </w:r>
      <w:r>
        <w:rPr>
          <w:spacing w:val="-3"/>
        </w:rPr>
        <w:t> </w:t>
      </w:r>
      <w:r>
        <w:rPr/>
        <w:t>New</w:t>
      </w:r>
      <w:r>
        <w:rPr>
          <w:spacing w:val="-4"/>
        </w:rPr>
        <w:t> </w:t>
      </w:r>
      <w:r>
        <w:rPr/>
        <w:t>England</w:t>
      </w:r>
      <w:r>
        <w:rPr>
          <w:spacing w:val="-4"/>
        </w:rPr>
        <w:t> </w:t>
      </w:r>
      <w:r>
        <w:rPr/>
        <w:t>Local</w:t>
      </w:r>
      <w:r>
        <w:rPr>
          <w:spacing w:val="-5"/>
        </w:rPr>
        <w:t> </w:t>
      </w:r>
      <w:r>
        <w:rPr/>
        <w:t>Health</w:t>
      </w:r>
      <w:r>
        <w:rPr>
          <w:spacing w:val="-5"/>
        </w:rPr>
        <w:t> </w:t>
      </w:r>
      <w:r>
        <w:rPr>
          <w:spacing w:val="-2"/>
        </w:rPr>
        <w:t>District.</w:t>
      </w:r>
    </w:p>
    <w:p>
      <w:pPr>
        <w:pStyle w:val="BodyText"/>
        <w:spacing w:line="276" w:lineRule="auto" w:before="41"/>
        <w:ind w:left="284"/>
      </w:pPr>
      <w:r>
        <w:rPr/>
        <w:t>Mr</w:t>
      </w:r>
      <w:r>
        <w:rPr>
          <w:spacing w:val="-4"/>
        </w:rPr>
        <w:t> </w:t>
      </w:r>
      <w:r>
        <w:rPr/>
        <w:t>Phelps</w:t>
      </w:r>
      <w:r>
        <w:rPr>
          <w:spacing w:val="-2"/>
        </w:rPr>
        <w:t> </w:t>
      </w:r>
      <w:r>
        <w:rPr/>
        <w:t>tendered</w:t>
      </w:r>
      <w:r>
        <w:rPr>
          <w:spacing w:val="-5"/>
        </w:rPr>
        <w:t> </w:t>
      </w:r>
      <w:r>
        <w:rPr/>
        <w:t>the</w:t>
      </w:r>
      <w:r>
        <w:rPr>
          <w:spacing w:val="-4"/>
        </w:rPr>
        <w:t> </w:t>
      </w:r>
      <w:r>
        <w:rPr/>
        <w:t>opening</w:t>
      </w:r>
      <w:r>
        <w:rPr>
          <w:spacing w:val="-3"/>
        </w:rPr>
        <w:t> </w:t>
      </w:r>
      <w:r>
        <w:rPr/>
        <w:t>statement</w:t>
      </w:r>
      <w:r>
        <w:rPr>
          <w:spacing w:val="-1"/>
        </w:rPr>
        <w:t> </w:t>
      </w:r>
      <w:r>
        <w:rPr/>
        <w:t>and</w:t>
      </w:r>
      <w:r>
        <w:rPr>
          <w:spacing w:val="-3"/>
        </w:rPr>
        <w:t> </w:t>
      </w:r>
      <w:r>
        <w:rPr/>
        <w:t>attachments</w:t>
      </w:r>
      <w:r>
        <w:rPr>
          <w:spacing w:val="-4"/>
        </w:rPr>
        <w:t> </w:t>
      </w:r>
      <w:r>
        <w:rPr/>
        <w:t>that</w:t>
      </w:r>
      <w:r>
        <w:rPr>
          <w:spacing w:val="-1"/>
        </w:rPr>
        <w:t> </w:t>
      </w:r>
      <w:r>
        <w:rPr/>
        <w:t>he</w:t>
      </w:r>
      <w:r>
        <w:rPr>
          <w:spacing w:val="-1"/>
        </w:rPr>
        <w:t> </w:t>
      </w:r>
      <w:r>
        <w:rPr/>
        <w:t>prepared</w:t>
      </w:r>
      <w:r>
        <w:rPr>
          <w:spacing w:val="-5"/>
        </w:rPr>
        <w:t> </w:t>
      </w:r>
      <w:r>
        <w:rPr/>
        <w:t>for</w:t>
      </w:r>
      <w:r>
        <w:rPr>
          <w:spacing w:val="-2"/>
        </w:rPr>
        <w:t> </w:t>
      </w:r>
      <w:r>
        <w:rPr/>
        <w:t>the</w:t>
      </w:r>
      <w:r>
        <w:rPr>
          <w:spacing w:val="-4"/>
        </w:rPr>
        <w:t> </w:t>
      </w:r>
      <w:r>
        <w:rPr/>
        <w:t>hearing. Evidence concluded; the witnesses withdrew.</w:t>
      </w:r>
    </w:p>
    <w:p>
      <w:pPr>
        <w:pStyle w:val="BodyText"/>
        <w:spacing w:line="268" w:lineRule="exact"/>
        <w:ind w:left="284"/>
      </w:pPr>
      <w:r>
        <w:rPr/>
        <w:t>The</w:t>
      </w:r>
      <w:r>
        <w:rPr>
          <w:spacing w:val="-4"/>
        </w:rPr>
        <w:t> </w:t>
      </w:r>
      <w:r>
        <w:rPr/>
        <w:t>public</w:t>
      </w:r>
      <w:r>
        <w:rPr>
          <w:spacing w:val="-4"/>
        </w:rPr>
        <w:t> </w:t>
      </w:r>
      <w:r>
        <w:rPr/>
        <w:t>hearing</w:t>
      </w:r>
      <w:r>
        <w:rPr>
          <w:spacing w:val="-5"/>
        </w:rPr>
        <w:t> </w:t>
      </w:r>
      <w:r>
        <w:rPr/>
        <w:t>concluded</w:t>
      </w:r>
      <w:r>
        <w:rPr>
          <w:spacing w:val="-5"/>
        </w:rPr>
        <w:t> </w:t>
      </w:r>
      <w:r>
        <w:rPr/>
        <w:t>at</w:t>
      </w:r>
      <w:r>
        <w:rPr>
          <w:spacing w:val="-6"/>
        </w:rPr>
        <w:t> </w:t>
      </w:r>
      <w:r>
        <w:rPr>
          <w:spacing w:val="-2"/>
        </w:rPr>
        <w:t>2.31pm.</w:t>
      </w:r>
    </w:p>
    <w:p>
      <w:pPr>
        <w:pStyle w:val="ListParagraph"/>
        <w:numPr>
          <w:ilvl w:val="0"/>
          <w:numId w:val="11"/>
        </w:numPr>
        <w:tabs>
          <w:tab w:pos="1004" w:val="left" w:leader="none"/>
        </w:tabs>
        <w:spacing w:line="240" w:lineRule="auto" w:before="161" w:after="0"/>
        <w:ind w:left="1004" w:right="0" w:hanging="720"/>
        <w:jc w:val="left"/>
        <w:rPr>
          <w:b/>
          <w:sz w:val="22"/>
        </w:rPr>
      </w:pPr>
      <w:r>
        <w:rPr>
          <w:b/>
          <w:spacing w:val="-5"/>
          <w:sz w:val="22"/>
        </w:rPr>
        <w:t>***</w:t>
      </w:r>
    </w:p>
    <w:p>
      <w:pPr>
        <w:pStyle w:val="Heading4"/>
        <w:numPr>
          <w:ilvl w:val="0"/>
          <w:numId w:val="11"/>
        </w:numPr>
        <w:tabs>
          <w:tab w:pos="1004" w:val="left" w:leader="none"/>
        </w:tabs>
        <w:spacing w:line="240" w:lineRule="auto" w:before="41" w:after="0"/>
        <w:ind w:left="1004" w:right="0" w:hanging="720"/>
        <w:jc w:val="left"/>
      </w:pPr>
      <w:r>
        <w:rPr/>
        <w:t>Post-hearing</w:t>
      </w:r>
      <w:r>
        <w:rPr>
          <w:spacing w:val="-8"/>
        </w:rPr>
        <w:t> </w:t>
      </w:r>
      <w:r>
        <w:rPr/>
        <w:t>deliberative</w:t>
      </w:r>
      <w:r>
        <w:rPr>
          <w:spacing w:val="-11"/>
        </w:rPr>
        <w:t> </w:t>
      </w:r>
      <w:r>
        <w:rPr>
          <w:spacing w:val="-2"/>
        </w:rPr>
        <w:t>meeting</w:t>
      </w:r>
    </w:p>
    <w:p>
      <w:pPr>
        <w:pStyle w:val="BodyText"/>
        <w:spacing w:before="159"/>
        <w:ind w:left="284"/>
      </w:pPr>
      <w:r>
        <w:rPr/>
        <w:t>The</w:t>
      </w:r>
      <w:r>
        <w:rPr>
          <w:spacing w:val="-4"/>
        </w:rPr>
        <w:t> </w:t>
      </w:r>
      <w:r>
        <w:rPr/>
        <w:t>Committee</w:t>
      </w:r>
      <w:r>
        <w:rPr>
          <w:spacing w:val="-6"/>
        </w:rPr>
        <w:t> </w:t>
      </w:r>
      <w:r>
        <w:rPr/>
        <w:t>commenced</w:t>
      </w:r>
      <w:r>
        <w:rPr>
          <w:spacing w:val="-6"/>
        </w:rPr>
        <w:t> </w:t>
      </w:r>
      <w:r>
        <w:rPr/>
        <w:t>a</w:t>
      </w:r>
      <w:r>
        <w:rPr>
          <w:spacing w:val="-4"/>
        </w:rPr>
        <w:t> </w:t>
      </w:r>
      <w:r>
        <w:rPr/>
        <w:t>deliberative</w:t>
      </w:r>
      <w:r>
        <w:rPr>
          <w:spacing w:val="-7"/>
        </w:rPr>
        <w:t> </w:t>
      </w:r>
      <w:r>
        <w:rPr/>
        <w:t>meeting</w:t>
      </w:r>
      <w:r>
        <w:rPr>
          <w:spacing w:val="-5"/>
        </w:rPr>
        <w:t> </w:t>
      </w:r>
      <w:r>
        <w:rPr/>
        <w:t>at</w:t>
      </w:r>
      <w:r>
        <w:rPr>
          <w:spacing w:val="-6"/>
        </w:rPr>
        <w:t> </w:t>
      </w:r>
      <w:r>
        <w:rPr>
          <w:spacing w:val="-2"/>
        </w:rPr>
        <w:t>3.47pm.</w:t>
      </w:r>
    </w:p>
    <w:p>
      <w:pPr>
        <w:pStyle w:val="Heading4"/>
        <w:numPr>
          <w:ilvl w:val="1"/>
          <w:numId w:val="11"/>
        </w:numPr>
        <w:tabs>
          <w:tab w:pos="1004" w:val="left" w:leader="none"/>
        </w:tabs>
        <w:spacing w:line="240" w:lineRule="auto" w:before="161" w:after="0"/>
        <w:ind w:left="1004" w:right="0" w:hanging="720"/>
        <w:jc w:val="left"/>
      </w:pPr>
      <w:r>
        <w:rPr/>
        <w:t>Publishing</w:t>
      </w:r>
      <w:r>
        <w:rPr>
          <w:spacing w:val="-5"/>
        </w:rPr>
        <w:t> </w:t>
      </w:r>
      <w:r>
        <w:rPr/>
        <w:t>transcript</w:t>
      </w:r>
      <w:r>
        <w:rPr>
          <w:spacing w:val="-8"/>
        </w:rPr>
        <w:t> </w:t>
      </w:r>
      <w:r>
        <w:rPr/>
        <w:t>of</w:t>
      </w:r>
      <w:r>
        <w:rPr>
          <w:spacing w:val="-5"/>
        </w:rPr>
        <w:t> </w:t>
      </w:r>
      <w:r>
        <w:rPr>
          <w:spacing w:val="-2"/>
        </w:rPr>
        <w:t>evidence</w:t>
      </w:r>
    </w:p>
    <w:p>
      <w:pPr>
        <w:pStyle w:val="BodyText"/>
        <w:spacing w:line="273" w:lineRule="auto" w:before="161"/>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Ms</w:t>
      </w:r>
      <w:r>
        <w:rPr>
          <w:spacing w:val="-4"/>
        </w:rPr>
        <w:t> </w:t>
      </w:r>
      <w:r>
        <w:rPr/>
        <w:t>Wilson:</w:t>
      </w:r>
      <w:r>
        <w:rPr>
          <w:spacing w:val="-1"/>
        </w:rPr>
        <w:t> </w:t>
      </w:r>
      <w:r>
        <w:rPr/>
        <w:t>That</w:t>
      </w:r>
      <w:r>
        <w:rPr>
          <w:spacing w:val="-1"/>
        </w:rPr>
        <w:t> </w:t>
      </w:r>
      <w:r>
        <w:rPr/>
        <w:t>the</w:t>
      </w:r>
      <w:r>
        <w:rPr>
          <w:spacing w:val="-4"/>
        </w:rPr>
        <w:t> </w:t>
      </w:r>
      <w:r>
        <w:rPr/>
        <w:t>corrected</w:t>
      </w:r>
      <w:r>
        <w:rPr>
          <w:spacing w:val="-3"/>
        </w:rPr>
        <w:t> </w:t>
      </w:r>
      <w:r>
        <w:rPr/>
        <w:t>transcript</w:t>
      </w:r>
      <w:r>
        <w:rPr>
          <w:spacing w:val="-4"/>
        </w:rPr>
        <w:t> </w:t>
      </w:r>
      <w:r>
        <w:rPr/>
        <w:t>of</w:t>
      </w:r>
      <w:r>
        <w:rPr>
          <w:spacing w:val="-2"/>
        </w:rPr>
        <w:t> </w:t>
      </w:r>
      <w:r>
        <w:rPr/>
        <w:t>public</w:t>
      </w:r>
      <w:r>
        <w:rPr>
          <w:spacing w:val="-2"/>
        </w:rPr>
        <w:t> </w:t>
      </w:r>
      <w:r>
        <w:rPr/>
        <w:t>evidence</w:t>
      </w:r>
      <w:r>
        <w:rPr>
          <w:spacing w:val="-1"/>
        </w:rPr>
        <w:t> </w:t>
      </w:r>
      <w:r>
        <w:rPr/>
        <w:t>given today be authorised for publication and uploaded on the Committee's webpage.</w:t>
      </w:r>
    </w:p>
    <w:p>
      <w:pPr>
        <w:pStyle w:val="Heading4"/>
        <w:numPr>
          <w:ilvl w:val="1"/>
          <w:numId w:val="11"/>
        </w:numPr>
        <w:tabs>
          <w:tab w:pos="1004" w:val="left" w:leader="none"/>
        </w:tabs>
        <w:spacing w:line="240" w:lineRule="auto" w:before="244" w:after="0"/>
        <w:ind w:left="1004" w:right="0" w:hanging="720"/>
        <w:jc w:val="left"/>
      </w:pPr>
      <w:r>
        <w:rPr/>
        <w:t>Accepting</w:t>
      </w:r>
      <w:r>
        <w:rPr>
          <w:spacing w:val="-7"/>
        </w:rPr>
        <w:t> </w:t>
      </w:r>
      <w:r>
        <w:rPr/>
        <w:t>and</w:t>
      </w:r>
      <w:r>
        <w:rPr>
          <w:spacing w:val="-7"/>
        </w:rPr>
        <w:t> </w:t>
      </w:r>
      <w:r>
        <w:rPr/>
        <w:t>publishing</w:t>
      </w:r>
      <w:r>
        <w:rPr>
          <w:spacing w:val="-5"/>
        </w:rPr>
        <w:t> </w:t>
      </w:r>
      <w:r>
        <w:rPr/>
        <w:t>tendered</w:t>
      </w:r>
      <w:r>
        <w:rPr>
          <w:spacing w:val="-6"/>
        </w:rPr>
        <w:t> </w:t>
      </w:r>
      <w:r>
        <w:rPr>
          <w:spacing w:val="-2"/>
        </w:rPr>
        <w:t>documents</w:t>
      </w:r>
    </w:p>
    <w:p>
      <w:pPr>
        <w:pStyle w:val="BodyText"/>
        <w:spacing w:line="273" w:lineRule="auto" w:before="162"/>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Ms</w:t>
      </w:r>
      <w:r>
        <w:rPr>
          <w:spacing w:val="-4"/>
        </w:rPr>
        <w:t> </w:t>
      </w:r>
      <w:r>
        <w:rPr/>
        <w:t>Davis:</w:t>
      </w:r>
      <w:r>
        <w:rPr>
          <w:spacing w:val="-3"/>
        </w:rPr>
        <w:t> </w:t>
      </w:r>
      <w:r>
        <w:rPr/>
        <w:t>That</w:t>
      </w:r>
      <w:r>
        <w:rPr>
          <w:spacing w:val="-4"/>
        </w:rPr>
        <w:t> </w:t>
      </w:r>
      <w:r>
        <w:rPr/>
        <w:t>the</w:t>
      </w:r>
      <w:r>
        <w:rPr>
          <w:spacing w:val="-1"/>
        </w:rPr>
        <w:t> </w:t>
      </w:r>
      <w:r>
        <w:rPr/>
        <w:t>Committee</w:t>
      </w:r>
      <w:r>
        <w:rPr>
          <w:spacing w:val="-4"/>
        </w:rPr>
        <w:t> </w:t>
      </w:r>
      <w:r>
        <w:rPr/>
        <w:t>considers</w:t>
      </w:r>
      <w:r>
        <w:rPr>
          <w:spacing w:val="-2"/>
        </w:rPr>
        <w:t> </w:t>
      </w:r>
      <w:r>
        <w:rPr/>
        <w:t>the</w:t>
      </w:r>
      <w:r>
        <w:rPr>
          <w:spacing w:val="-1"/>
        </w:rPr>
        <w:t> </w:t>
      </w:r>
      <w:r>
        <w:rPr/>
        <w:t>documents</w:t>
      </w:r>
      <w:r>
        <w:rPr>
          <w:spacing w:val="-2"/>
        </w:rPr>
        <w:t> </w:t>
      </w:r>
      <w:r>
        <w:rPr/>
        <w:t>tendered during today's hearing at the hearing to be held in Sydney on 20 August.</w:t>
      </w:r>
    </w:p>
    <w:p>
      <w:pPr>
        <w:pStyle w:val="Heading4"/>
        <w:numPr>
          <w:ilvl w:val="0"/>
          <w:numId w:val="11"/>
        </w:numPr>
        <w:tabs>
          <w:tab w:pos="1004" w:val="left" w:leader="none"/>
        </w:tabs>
        <w:spacing w:line="240" w:lineRule="auto" w:before="124" w:after="0"/>
        <w:ind w:left="1004" w:right="0" w:hanging="720"/>
        <w:jc w:val="left"/>
      </w:pPr>
      <w:r>
        <w:rPr/>
        <w:t>General</w:t>
      </w:r>
      <w:r>
        <w:rPr>
          <w:spacing w:val="-5"/>
        </w:rPr>
        <w:t> </w:t>
      </w:r>
      <w:r>
        <w:rPr>
          <w:spacing w:val="-2"/>
        </w:rPr>
        <w:t>business</w:t>
      </w:r>
    </w:p>
    <w:p>
      <w:pPr>
        <w:pStyle w:val="BodyText"/>
        <w:spacing w:line="276" w:lineRule="auto" w:before="161"/>
        <w:ind w:left="284" w:right="680"/>
      </w:pPr>
      <w:r>
        <w:rPr/>
        <w:t>The Chair noted that Professor Michelle Guppy, who is appearing at the Tamworth public hearing for the New England Division of General Practice, will also appear at the Sydney hearing</w:t>
      </w:r>
      <w:r>
        <w:rPr>
          <w:spacing w:val="-3"/>
        </w:rPr>
        <w:t> </w:t>
      </w:r>
      <w:r>
        <w:rPr/>
        <w:t>on</w:t>
      </w:r>
      <w:r>
        <w:rPr>
          <w:spacing w:val="-5"/>
        </w:rPr>
        <w:t> </w:t>
      </w:r>
      <w:r>
        <w:rPr/>
        <w:t>22</w:t>
      </w:r>
      <w:r>
        <w:rPr>
          <w:spacing w:val="-1"/>
        </w:rPr>
        <w:t> </w:t>
      </w:r>
      <w:r>
        <w:rPr/>
        <w:t>August</w:t>
      </w:r>
      <w:r>
        <w:rPr>
          <w:spacing w:val="-4"/>
        </w:rPr>
        <w:t> </w:t>
      </w:r>
      <w:r>
        <w:rPr/>
        <w:t>representing</w:t>
      </w:r>
      <w:r>
        <w:rPr>
          <w:spacing w:val="-3"/>
        </w:rPr>
        <w:t> </w:t>
      </w:r>
      <w:r>
        <w:rPr/>
        <w:t>the</w:t>
      </w:r>
      <w:r>
        <w:rPr>
          <w:spacing w:val="-1"/>
        </w:rPr>
        <w:t> </w:t>
      </w:r>
      <w:r>
        <w:rPr/>
        <w:t>School</w:t>
      </w:r>
      <w:r>
        <w:rPr>
          <w:spacing w:val="-5"/>
        </w:rPr>
        <w:t> </w:t>
      </w:r>
      <w:r>
        <w:rPr/>
        <w:t>of</w:t>
      </w:r>
      <w:r>
        <w:rPr>
          <w:spacing w:val="-2"/>
        </w:rPr>
        <w:t> </w:t>
      </w:r>
      <w:r>
        <w:rPr/>
        <w:t>Rural</w:t>
      </w:r>
      <w:r>
        <w:rPr>
          <w:spacing w:val="-5"/>
        </w:rPr>
        <w:t> </w:t>
      </w:r>
      <w:r>
        <w:rPr/>
        <w:t>Medicine,</w:t>
      </w:r>
      <w:r>
        <w:rPr>
          <w:spacing w:val="-4"/>
        </w:rPr>
        <w:t> </w:t>
      </w:r>
      <w:r>
        <w:rPr/>
        <w:t>University</w:t>
      </w:r>
      <w:r>
        <w:rPr>
          <w:spacing w:val="-1"/>
        </w:rPr>
        <w:t> </w:t>
      </w:r>
      <w:r>
        <w:rPr/>
        <w:t>of</w:t>
      </w:r>
      <w:r>
        <w:rPr>
          <w:spacing w:val="-4"/>
        </w:rPr>
        <w:t> </w:t>
      </w:r>
      <w:r>
        <w:rPr/>
        <w:t>New</w:t>
      </w:r>
      <w:r>
        <w:rPr>
          <w:spacing w:val="-1"/>
        </w:rPr>
        <w:t> </w:t>
      </w:r>
      <w:r>
        <w:rPr/>
        <w:t>England.</w:t>
      </w:r>
    </w:p>
    <w:p>
      <w:pPr>
        <w:pStyle w:val="Heading4"/>
        <w:numPr>
          <w:ilvl w:val="0"/>
          <w:numId w:val="11"/>
        </w:numPr>
        <w:tabs>
          <w:tab w:pos="1004" w:val="left" w:leader="none"/>
        </w:tabs>
        <w:spacing w:line="240" w:lineRule="auto" w:before="120" w:after="0"/>
        <w:ind w:left="1004" w:right="0" w:hanging="720"/>
        <w:jc w:val="left"/>
      </w:pPr>
      <w:r>
        <w:rPr/>
        <w:t>Next</w:t>
      </w:r>
      <w:r>
        <w:rPr>
          <w:spacing w:val="-2"/>
        </w:rPr>
        <w:t> meeting</w:t>
      </w:r>
    </w:p>
    <w:p>
      <w:pPr>
        <w:pStyle w:val="BodyText"/>
        <w:spacing w:line="273" w:lineRule="auto" w:before="41"/>
        <w:ind w:left="284" w:right="680"/>
      </w:pPr>
      <w:r>
        <w:rPr/>
        <w:t>The</w:t>
      </w:r>
      <w:r>
        <w:rPr>
          <w:spacing w:val="-4"/>
        </w:rPr>
        <w:t> </w:t>
      </w:r>
      <w:r>
        <w:rPr/>
        <w:t>meeting</w:t>
      </w:r>
      <w:r>
        <w:rPr>
          <w:spacing w:val="-3"/>
        </w:rPr>
        <w:t> </w:t>
      </w:r>
      <w:r>
        <w:rPr/>
        <w:t>adjourned</w:t>
      </w:r>
      <w:r>
        <w:rPr>
          <w:spacing w:val="-5"/>
        </w:rPr>
        <w:t> </w:t>
      </w:r>
      <w:r>
        <w:rPr/>
        <w:t>at</w:t>
      </w:r>
      <w:r>
        <w:rPr>
          <w:spacing w:val="-4"/>
        </w:rPr>
        <w:t> </w:t>
      </w:r>
      <w:r>
        <w:rPr/>
        <w:t>3:50pm</w:t>
      </w:r>
      <w:r>
        <w:rPr>
          <w:spacing w:val="-1"/>
        </w:rPr>
        <w:t> </w:t>
      </w:r>
      <w:r>
        <w:rPr/>
        <w:t>until</w:t>
      </w:r>
      <w:r>
        <w:rPr>
          <w:spacing w:val="-5"/>
        </w:rPr>
        <w:t> </w:t>
      </w:r>
      <w:r>
        <w:rPr/>
        <w:t>13</w:t>
      </w:r>
      <w:r>
        <w:rPr>
          <w:spacing w:val="-1"/>
        </w:rPr>
        <w:t> </w:t>
      </w:r>
      <w:r>
        <w:rPr/>
        <w:t>August</w:t>
      </w:r>
      <w:r>
        <w:rPr>
          <w:spacing w:val="-3"/>
        </w:rPr>
        <w:t> </w:t>
      </w:r>
      <w:r>
        <w:rPr/>
        <w:t>at</w:t>
      </w:r>
      <w:r>
        <w:rPr>
          <w:spacing w:val="-4"/>
        </w:rPr>
        <w:t> </w:t>
      </w:r>
      <w:r>
        <w:rPr/>
        <w:t>the</w:t>
      </w:r>
      <w:r>
        <w:rPr>
          <w:spacing w:val="-1"/>
        </w:rPr>
        <w:t> </w:t>
      </w:r>
      <w:r>
        <w:rPr/>
        <w:t>Tamworth</w:t>
      </w:r>
      <w:r>
        <w:rPr>
          <w:spacing w:val="-3"/>
        </w:rPr>
        <w:t> </w:t>
      </w:r>
      <w:r>
        <w:rPr/>
        <w:t>Jockey</w:t>
      </w:r>
      <w:r>
        <w:rPr>
          <w:spacing w:val="-3"/>
        </w:rPr>
        <w:t> </w:t>
      </w:r>
      <w:r>
        <w:rPr/>
        <w:t>Club</w:t>
      </w:r>
      <w:r>
        <w:rPr>
          <w:spacing w:val="-3"/>
        </w:rPr>
        <w:t> </w:t>
      </w:r>
      <w:r>
        <w:rPr/>
        <w:t>and</w:t>
      </w:r>
      <w:r>
        <w:rPr>
          <w:spacing w:val="-3"/>
        </w:rPr>
        <w:t> </w:t>
      </w:r>
      <w:r>
        <w:rPr/>
        <w:t>Function Centre, Taminda.</w:t>
      </w:r>
    </w:p>
    <w:p>
      <w:pPr>
        <w:pStyle w:val="Heading4"/>
        <w:spacing w:before="244"/>
      </w:pPr>
      <w:r>
        <w:rPr/>
        <w:t>Meeting</w:t>
      </w:r>
      <w:r>
        <w:rPr>
          <w:spacing w:val="-2"/>
        </w:rPr>
        <w:t> </w:t>
      </w:r>
      <w:r>
        <w:rPr/>
        <w:t>no</w:t>
      </w:r>
      <w:r>
        <w:rPr>
          <w:spacing w:val="-3"/>
        </w:rPr>
        <w:t> </w:t>
      </w:r>
      <w:r>
        <w:rPr>
          <w:spacing w:val="-5"/>
        </w:rPr>
        <w:t>16</w:t>
      </w:r>
    </w:p>
    <w:p>
      <w:pPr>
        <w:pStyle w:val="BodyText"/>
        <w:spacing w:before="42"/>
        <w:ind w:left="284"/>
      </w:pPr>
      <w:r>
        <w:rPr/>
        <w:t>9:15am,</w:t>
      </w:r>
      <w:r>
        <w:rPr>
          <w:spacing w:val="-7"/>
        </w:rPr>
        <w:t> </w:t>
      </w:r>
      <w:r>
        <w:rPr/>
        <w:t>13</w:t>
      </w:r>
      <w:r>
        <w:rPr>
          <w:spacing w:val="-4"/>
        </w:rPr>
        <w:t> </w:t>
      </w:r>
      <w:r>
        <w:rPr/>
        <w:t>August</w:t>
      </w:r>
      <w:r>
        <w:rPr>
          <w:spacing w:val="-1"/>
        </w:rPr>
        <w:t> </w:t>
      </w:r>
      <w:r>
        <w:rPr>
          <w:spacing w:val="-4"/>
        </w:rPr>
        <w:t>2025</w:t>
      </w:r>
    </w:p>
    <w:p>
      <w:pPr>
        <w:pStyle w:val="BodyText"/>
        <w:ind w:left="284"/>
      </w:pPr>
      <w:r>
        <w:rPr/>
        <w:t>Tamworth</w:t>
      </w:r>
      <w:r>
        <w:rPr>
          <w:spacing w:val="-5"/>
        </w:rPr>
        <w:t> </w:t>
      </w:r>
      <w:r>
        <w:rPr/>
        <w:t>Jockey</w:t>
      </w:r>
      <w:r>
        <w:rPr>
          <w:spacing w:val="-3"/>
        </w:rPr>
        <w:t> </w:t>
      </w:r>
      <w:r>
        <w:rPr/>
        <w:t>Club</w:t>
      </w:r>
      <w:r>
        <w:rPr>
          <w:spacing w:val="-4"/>
        </w:rPr>
        <w:t> </w:t>
      </w:r>
      <w:r>
        <w:rPr/>
        <w:t>and</w:t>
      </w:r>
      <w:r>
        <w:rPr>
          <w:spacing w:val="-7"/>
        </w:rPr>
        <w:t> </w:t>
      </w:r>
      <w:r>
        <w:rPr/>
        <w:t>Function</w:t>
      </w:r>
      <w:r>
        <w:rPr>
          <w:spacing w:val="-4"/>
        </w:rPr>
        <w:t> </w:t>
      </w:r>
      <w:r>
        <w:rPr>
          <w:spacing w:val="-2"/>
        </w:rPr>
        <w:t>Centre</w:t>
      </w:r>
    </w:p>
    <w:p>
      <w:pPr>
        <w:pStyle w:val="Heading4"/>
        <w:spacing w:before="237"/>
      </w:pPr>
      <w:r>
        <w:rPr/>
        <w:t>Members</w:t>
      </w:r>
      <w:r>
        <w:rPr>
          <w:spacing w:val="-5"/>
        </w:rPr>
        <w:t> </w:t>
      </w:r>
      <w:r>
        <w:rPr>
          <w:spacing w:val="-2"/>
        </w:rPr>
        <w:t>present</w:t>
      </w:r>
    </w:p>
    <w:p>
      <w:pPr>
        <w:pStyle w:val="BodyText"/>
        <w:spacing w:before="1"/>
        <w:ind w:left="284"/>
      </w:pPr>
      <w:r>
        <w:rPr/>
        <w:t>Mr</w:t>
      </w:r>
      <w:r>
        <w:rPr>
          <w:spacing w:val="-5"/>
        </w:rPr>
        <w:t> </w:t>
      </w:r>
      <w:r>
        <w:rPr/>
        <w:t>Barr</w:t>
      </w:r>
      <w:r>
        <w:rPr>
          <w:spacing w:val="-5"/>
        </w:rPr>
        <w:t> </w:t>
      </w:r>
      <w:r>
        <w:rPr/>
        <w:t>(Chair),</w:t>
      </w:r>
      <w:r>
        <w:rPr>
          <w:spacing w:val="-4"/>
        </w:rPr>
        <w:t> </w:t>
      </w:r>
      <w:r>
        <w:rPr/>
        <w:t>Ms</w:t>
      </w:r>
      <w:r>
        <w:rPr>
          <w:spacing w:val="-5"/>
        </w:rPr>
        <w:t> </w:t>
      </w:r>
      <w:r>
        <w:rPr/>
        <w:t>Doyle</w:t>
      </w:r>
      <w:r>
        <w:rPr>
          <w:spacing w:val="-2"/>
        </w:rPr>
        <w:t> </w:t>
      </w:r>
      <w:r>
        <w:rPr/>
        <w:t>(Deputy</w:t>
      </w:r>
      <w:r>
        <w:rPr>
          <w:spacing w:val="-3"/>
        </w:rPr>
        <w:t> </w:t>
      </w:r>
      <w:r>
        <w:rPr/>
        <w:t>Chair),</w:t>
      </w:r>
      <w:r>
        <w:rPr>
          <w:spacing w:val="-5"/>
        </w:rPr>
        <w:t> </w:t>
      </w:r>
      <w:r>
        <w:rPr/>
        <w:t>Ms</w:t>
      </w:r>
      <w:r>
        <w:rPr>
          <w:spacing w:val="-4"/>
        </w:rPr>
        <w:t> </w:t>
      </w:r>
      <w:r>
        <w:rPr/>
        <w:t>Butler,</w:t>
      </w:r>
      <w:r>
        <w:rPr>
          <w:spacing w:val="-5"/>
        </w:rPr>
        <w:t> </w:t>
      </w:r>
      <w:r>
        <w:rPr/>
        <w:t>Ms</w:t>
      </w:r>
      <w:r>
        <w:rPr>
          <w:spacing w:val="-4"/>
        </w:rPr>
        <w:t> </w:t>
      </w:r>
      <w:r>
        <w:rPr/>
        <w:t>Davis,</w:t>
      </w:r>
      <w:r>
        <w:rPr>
          <w:spacing w:val="-3"/>
        </w:rPr>
        <w:t> </w:t>
      </w:r>
      <w:r>
        <w:rPr/>
        <w:t>Ms</w:t>
      </w:r>
      <w:r>
        <w:rPr>
          <w:spacing w:val="-3"/>
        </w:rPr>
        <w:t> </w:t>
      </w:r>
      <w:r>
        <w:rPr/>
        <w:t>Wilson</w:t>
      </w:r>
      <w:r>
        <w:rPr>
          <w:spacing w:val="-3"/>
        </w:rPr>
        <w:t> </w:t>
      </w:r>
      <w:r>
        <w:rPr/>
        <w:t>and</w:t>
      </w:r>
      <w:r>
        <w:rPr>
          <w:spacing w:val="-6"/>
        </w:rPr>
        <w:t> </w:t>
      </w:r>
      <w:r>
        <w:rPr/>
        <w:t>Mrs</w:t>
      </w:r>
      <w:r>
        <w:rPr>
          <w:spacing w:val="-4"/>
        </w:rPr>
        <w:t> </w:t>
      </w:r>
      <w:r>
        <w:rPr>
          <w:spacing w:val="-2"/>
        </w:rPr>
        <w:t>Dalton</w:t>
      </w:r>
    </w:p>
    <w:p>
      <w:pPr>
        <w:pStyle w:val="Heading4"/>
        <w:spacing w:before="120"/>
      </w:pPr>
      <w:r>
        <w:rPr>
          <w:spacing w:val="-2"/>
        </w:rPr>
        <w:t>Apologies</w:t>
      </w:r>
    </w:p>
    <w:p>
      <w:pPr>
        <w:pStyle w:val="BodyText"/>
        <w:ind w:left="284"/>
      </w:pPr>
      <w:r>
        <w:rPr/>
        <w:t>Mrs</w:t>
      </w:r>
      <w:r>
        <w:rPr>
          <w:spacing w:val="-3"/>
        </w:rPr>
        <w:t> </w:t>
      </w:r>
      <w:r>
        <w:rPr>
          <w:spacing w:val="-2"/>
        </w:rPr>
        <w:t>Thompson</w:t>
      </w:r>
    </w:p>
    <w:p>
      <w:pPr>
        <w:pStyle w:val="BodyText"/>
        <w:spacing w:after="0"/>
        <w:sectPr>
          <w:pgSz w:w="11910" w:h="16840"/>
          <w:pgMar w:header="722" w:footer="569" w:top="1360" w:bottom="760" w:left="1417" w:right="1133"/>
        </w:sectPr>
      </w:pPr>
    </w:p>
    <w:p>
      <w:pPr>
        <w:pStyle w:val="BodyText"/>
      </w:pPr>
    </w:p>
    <w:p>
      <w:pPr>
        <w:pStyle w:val="BodyText"/>
        <w:spacing w:before="68"/>
      </w:pPr>
    </w:p>
    <w:p>
      <w:pPr>
        <w:pStyle w:val="Heading4"/>
        <w:spacing w:before="0"/>
      </w:pPr>
      <w:r>
        <w:rPr/>
        <w:t>Officers</w:t>
      </w:r>
      <w:r>
        <w:rPr>
          <w:spacing w:val="-4"/>
        </w:rPr>
        <w:t> </w:t>
      </w:r>
      <w:r>
        <w:rPr>
          <w:spacing w:val="-2"/>
        </w:rPr>
        <w:t>present</w:t>
      </w:r>
    </w:p>
    <w:p>
      <w:pPr>
        <w:pStyle w:val="BodyText"/>
        <w:ind w:left="284"/>
      </w:pPr>
      <w:r>
        <w:rPr/>
        <w:t>Caroline</w:t>
      </w:r>
      <w:r>
        <w:rPr>
          <w:spacing w:val="-6"/>
        </w:rPr>
        <w:t> </w:t>
      </w:r>
      <w:r>
        <w:rPr/>
        <w:t>Hopley,</w:t>
      </w:r>
      <w:r>
        <w:rPr>
          <w:spacing w:val="-7"/>
        </w:rPr>
        <w:t> </w:t>
      </w:r>
      <w:r>
        <w:rPr/>
        <w:t>Dora</w:t>
      </w:r>
      <w:r>
        <w:rPr>
          <w:spacing w:val="-6"/>
        </w:rPr>
        <w:t> </w:t>
      </w:r>
      <w:r>
        <w:rPr/>
        <w:t>Oravecz,</w:t>
      </w:r>
      <w:r>
        <w:rPr>
          <w:spacing w:val="-5"/>
        </w:rPr>
        <w:t> </w:t>
      </w:r>
      <w:r>
        <w:rPr/>
        <w:t>Chris</w:t>
      </w:r>
      <w:r>
        <w:rPr>
          <w:spacing w:val="-4"/>
        </w:rPr>
        <w:t> </w:t>
      </w:r>
      <w:r>
        <w:rPr/>
        <w:t>Herbert,</w:t>
      </w:r>
      <w:r>
        <w:rPr>
          <w:spacing w:val="-5"/>
        </w:rPr>
        <w:t> </w:t>
      </w:r>
      <w:r>
        <w:rPr/>
        <w:t>Sukhraj</w:t>
      </w:r>
      <w:r>
        <w:rPr>
          <w:spacing w:val="-6"/>
        </w:rPr>
        <w:t> </w:t>
      </w:r>
      <w:r>
        <w:rPr/>
        <w:t>Goraya</w:t>
      </w:r>
      <w:r>
        <w:rPr>
          <w:spacing w:val="-5"/>
        </w:rPr>
        <w:t> </w:t>
      </w:r>
      <w:r>
        <w:rPr/>
        <w:t>and</w:t>
      </w:r>
      <w:r>
        <w:rPr>
          <w:spacing w:val="-5"/>
        </w:rPr>
        <w:t> </w:t>
      </w:r>
      <w:r>
        <w:rPr/>
        <w:t>Lloyd</w:t>
      </w:r>
      <w:r>
        <w:rPr>
          <w:spacing w:val="-7"/>
        </w:rPr>
        <w:t> </w:t>
      </w:r>
      <w:r>
        <w:rPr>
          <w:spacing w:val="-2"/>
        </w:rPr>
        <w:t>Connolly</w:t>
      </w:r>
    </w:p>
    <w:p>
      <w:pPr>
        <w:pStyle w:val="BodyText"/>
        <w:spacing w:before="13"/>
      </w:pPr>
    </w:p>
    <w:p>
      <w:pPr>
        <w:pStyle w:val="Heading4"/>
        <w:numPr>
          <w:ilvl w:val="0"/>
          <w:numId w:val="12"/>
        </w:numPr>
        <w:tabs>
          <w:tab w:pos="992" w:val="left" w:leader="none"/>
        </w:tabs>
        <w:spacing w:line="273" w:lineRule="auto" w:before="0" w:after="0"/>
        <w:ind w:left="992" w:right="861" w:hanging="709"/>
        <w:jc w:val="left"/>
      </w:pPr>
      <w:r>
        <w:rPr/>
        <w:t>Public</w:t>
      </w:r>
      <w:r>
        <w:rPr>
          <w:spacing w:val="-4"/>
        </w:rPr>
        <w:t> </w:t>
      </w:r>
      <w:r>
        <w:rPr/>
        <w:t>hearing</w:t>
      </w:r>
      <w:r>
        <w:rPr>
          <w:spacing w:val="-4"/>
        </w:rPr>
        <w:t> </w:t>
      </w:r>
      <w:r>
        <w:rPr/>
        <w:t>–</w:t>
      </w:r>
      <w:r>
        <w:rPr>
          <w:spacing w:val="-2"/>
        </w:rPr>
        <w:t> </w:t>
      </w:r>
      <w:r>
        <w:rPr/>
        <w:t>Health</w:t>
      </w:r>
      <w:r>
        <w:rPr>
          <w:spacing w:val="-4"/>
        </w:rPr>
        <w:t> </w:t>
      </w:r>
      <w:r>
        <w:rPr/>
        <w:t>Services</w:t>
      </w:r>
      <w:r>
        <w:rPr>
          <w:spacing w:val="-5"/>
        </w:rPr>
        <w:t> </w:t>
      </w:r>
      <w:r>
        <w:rPr/>
        <w:t>Amendment</w:t>
      </w:r>
      <w:r>
        <w:rPr>
          <w:spacing w:val="-5"/>
        </w:rPr>
        <w:t> </w:t>
      </w:r>
      <w:r>
        <w:rPr/>
        <w:t>(Splitting</w:t>
      </w:r>
      <w:r>
        <w:rPr>
          <w:spacing w:val="-2"/>
        </w:rPr>
        <w:t> </w:t>
      </w:r>
      <w:r>
        <w:rPr/>
        <w:t>of</w:t>
      </w:r>
      <w:r>
        <w:rPr>
          <w:spacing w:val="-3"/>
        </w:rPr>
        <w:t> </w:t>
      </w:r>
      <w:r>
        <w:rPr/>
        <w:t>the</w:t>
      </w:r>
      <w:r>
        <w:rPr>
          <w:spacing w:val="-4"/>
        </w:rPr>
        <w:t> </w:t>
      </w:r>
      <w:r>
        <w:rPr/>
        <w:t>Hunter</w:t>
      </w:r>
      <w:r>
        <w:rPr>
          <w:spacing w:val="-5"/>
        </w:rPr>
        <w:t> </w:t>
      </w:r>
      <w:r>
        <w:rPr/>
        <w:t>New</w:t>
      </w:r>
      <w:r>
        <w:rPr>
          <w:spacing w:val="-2"/>
        </w:rPr>
        <w:t> </w:t>
      </w:r>
      <w:r>
        <w:rPr/>
        <w:t>England Health District) Bill 2025</w:t>
      </w:r>
    </w:p>
    <w:p>
      <w:pPr>
        <w:pStyle w:val="BodyText"/>
        <w:spacing w:before="4"/>
        <w:ind w:left="284"/>
      </w:pPr>
      <w:r>
        <w:rPr/>
        <w:t>The</w:t>
      </w:r>
      <w:r>
        <w:rPr>
          <w:spacing w:val="-5"/>
        </w:rPr>
        <w:t> </w:t>
      </w:r>
      <w:r>
        <w:rPr/>
        <w:t>Chair</w:t>
      </w:r>
      <w:r>
        <w:rPr>
          <w:spacing w:val="-5"/>
        </w:rPr>
        <w:t> </w:t>
      </w:r>
      <w:r>
        <w:rPr/>
        <w:t>opened</w:t>
      </w:r>
      <w:r>
        <w:rPr>
          <w:spacing w:val="-5"/>
        </w:rPr>
        <w:t> </w:t>
      </w:r>
      <w:r>
        <w:rPr/>
        <w:t>the</w:t>
      </w:r>
      <w:r>
        <w:rPr>
          <w:spacing w:val="-2"/>
        </w:rPr>
        <w:t> </w:t>
      </w:r>
      <w:r>
        <w:rPr/>
        <w:t>public</w:t>
      </w:r>
      <w:r>
        <w:rPr>
          <w:spacing w:val="-4"/>
        </w:rPr>
        <w:t> </w:t>
      </w:r>
      <w:r>
        <w:rPr/>
        <w:t>hearing</w:t>
      </w:r>
      <w:r>
        <w:rPr>
          <w:spacing w:val="-4"/>
        </w:rPr>
        <w:t> </w:t>
      </w:r>
      <w:r>
        <w:rPr/>
        <w:t>at</w:t>
      </w:r>
      <w:r>
        <w:rPr>
          <w:spacing w:val="-4"/>
        </w:rPr>
        <w:t> </w:t>
      </w:r>
      <w:r>
        <w:rPr/>
        <w:t>9.15am</w:t>
      </w:r>
      <w:r>
        <w:rPr>
          <w:spacing w:val="-3"/>
        </w:rPr>
        <w:t> </w:t>
      </w:r>
      <w:r>
        <w:rPr/>
        <w:t>and</w:t>
      </w:r>
      <w:r>
        <w:rPr>
          <w:spacing w:val="-5"/>
        </w:rPr>
        <w:t> </w:t>
      </w:r>
      <w:r>
        <w:rPr/>
        <w:t>made</w:t>
      </w:r>
      <w:r>
        <w:rPr>
          <w:spacing w:val="-3"/>
        </w:rPr>
        <w:t> </w:t>
      </w:r>
      <w:r>
        <w:rPr/>
        <w:t>a</w:t>
      </w:r>
      <w:r>
        <w:rPr>
          <w:spacing w:val="-3"/>
        </w:rPr>
        <w:t> </w:t>
      </w:r>
      <w:r>
        <w:rPr/>
        <w:t>short</w:t>
      </w:r>
      <w:r>
        <w:rPr>
          <w:spacing w:val="-5"/>
        </w:rPr>
        <w:t> </w:t>
      </w:r>
      <w:r>
        <w:rPr/>
        <w:t>opening</w:t>
      </w:r>
      <w:r>
        <w:rPr>
          <w:spacing w:val="-3"/>
        </w:rPr>
        <w:t> </w:t>
      </w:r>
      <w:r>
        <w:rPr>
          <w:spacing w:val="-2"/>
        </w:rPr>
        <w:t>statement.</w:t>
      </w:r>
    </w:p>
    <w:p>
      <w:pPr>
        <w:pStyle w:val="BodyText"/>
        <w:spacing w:line="273" w:lineRule="auto" w:before="41"/>
        <w:ind w:left="284"/>
      </w:pPr>
      <w:r>
        <w:rPr/>
        <w:t>Ms</w:t>
      </w:r>
      <w:r>
        <w:rPr>
          <w:spacing w:val="-3"/>
        </w:rPr>
        <w:t> </w:t>
      </w:r>
      <w:r>
        <w:rPr/>
        <w:t>Heather</w:t>
      </w:r>
      <w:r>
        <w:rPr>
          <w:spacing w:val="-3"/>
        </w:rPr>
        <w:t> </w:t>
      </w:r>
      <w:r>
        <w:rPr/>
        <w:t>Franke,</w:t>
      </w:r>
      <w:r>
        <w:rPr>
          <w:spacing w:val="-3"/>
        </w:rPr>
        <w:t> </w:t>
      </w:r>
      <w:r>
        <w:rPr/>
        <w:t>Secretary</w:t>
      </w:r>
      <w:r>
        <w:rPr>
          <w:spacing w:val="-2"/>
        </w:rPr>
        <w:t> </w:t>
      </w:r>
      <w:r>
        <w:rPr/>
        <w:t>&amp;</w:t>
      </w:r>
      <w:r>
        <w:rPr>
          <w:spacing w:val="-5"/>
        </w:rPr>
        <w:t> </w:t>
      </w:r>
      <w:r>
        <w:rPr/>
        <w:t>Delegate,</w:t>
      </w:r>
      <w:r>
        <w:rPr>
          <w:spacing w:val="-3"/>
        </w:rPr>
        <w:t> </w:t>
      </w:r>
      <w:r>
        <w:rPr/>
        <w:t>Gunnedah</w:t>
      </w:r>
      <w:r>
        <w:rPr>
          <w:spacing w:val="-6"/>
        </w:rPr>
        <w:t> </w:t>
      </w:r>
      <w:r>
        <w:rPr/>
        <w:t>District</w:t>
      </w:r>
      <w:r>
        <w:rPr>
          <w:spacing w:val="-2"/>
        </w:rPr>
        <w:t> </w:t>
      </w:r>
      <w:r>
        <w:rPr/>
        <w:t>Hospital</w:t>
      </w:r>
      <w:r>
        <w:rPr>
          <w:spacing w:val="-3"/>
        </w:rPr>
        <w:t> </w:t>
      </w:r>
      <w:r>
        <w:rPr/>
        <w:t>Branch,</w:t>
      </w:r>
      <w:r>
        <w:rPr>
          <w:spacing w:val="-3"/>
        </w:rPr>
        <w:t> </w:t>
      </w:r>
      <w:r>
        <w:rPr/>
        <w:t>NSW</w:t>
      </w:r>
      <w:r>
        <w:rPr>
          <w:spacing w:val="-3"/>
        </w:rPr>
        <w:t> </w:t>
      </w:r>
      <w:r>
        <w:rPr/>
        <w:t>Nurses</w:t>
      </w:r>
      <w:r>
        <w:rPr>
          <w:spacing w:val="-3"/>
        </w:rPr>
        <w:t> </w:t>
      </w:r>
      <w:r>
        <w:rPr/>
        <w:t>and Midwives' Association, was sworn and examined.</w:t>
      </w:r>
    </w:p>
    <w:p>
      <w:pPr>
        <w:pStyle w:val="BodyText"/>
        <w:spacing w:line="276" w:lineRule="auto" w:before="5"/>
        <w:ind w:left="284" w:right="680"/>
      </w:pPr>
      <w:r>
        <w:rPr/>
        <w:t>Dr</w:t>
      </w:r>
      <w:r>
        <w:rPr>
          <w:spacing w:val="-4"/>
        </w:rPr>
        <w:t> </w:t>
      </w:r>
      <w:r>
        <w:rPr/>
        <w:t>Michelle</w:t>
      </w:r>
      <w:r>
        <w:rPr>
          <w:spacing w:val="-4"/>
        </w:rPr>
        <w:t> </w:t>
      </w:r>
      <w:r>
        <w:rPr/>
        <w:t>Guppy,</w:t>
      </w:r>
      <w:r>
        <w:rPr>
          <w:spacing w:val="-2"/>
        </w:rPr>
        <w:t> </w:t>
      </w:r>
      <w:r>
        <w:rPr/>
        <w:t>General</w:t>
      </w:r>
      <w:r>
        <w:rPr>
          <w:spacing w:val="-2"/>
        </w:rPr>
        <w:t> </w:t>
      </w:r>
      <w:r>
        <w:rPr/>
        <w:t>Practitioner,</w:t>
      </w:r>
      <w:r>
        <w:rPr>
          <w:spacing w:val="-2"/>
        </w:rPr>
        <w:t> </w:t>
      </w:r>
      <w:r>
        <w:rPr/>
        <w:t>Secretary</w:t>
      </w:r>
      <w:r>
        <w:rPr>
          <w:spacing w:val="-3"/>
        </w:rPr>
        <w:t> </w:t>
      </w:r>
      <w:r>
        <w:rPr/>
        <w:t>&amp;</w:t>
      </w:r>
      <w:r>
        <w:rPr>
          <w:spacing w:val="-4"/>
        </w:rPr>
        <w:t> </w:t>
      </w:r>
      <w:r>
        <w:rPr/>
        <w:t>Treasurer,</w:t>
      </w:r>
      <w:r>
        <w:rPr>
          <w:spacing w:val="-4"/>
        </w:rPr>
        <w:t> </w:t>
      </w:r>
      <w:r>
        <w:rPr/>
        <w:t>New</w:t>
      </w:r>
      <w:r>
        <w:rPr>
          <w:spacing w:val="-4"/>
        </w:rPr>
        <w:t> </w:t>
      </w:r>
      <w:r>
        <w:rPr/>
        <w:t>England</w:t>
      </w:r>
      <w:r>
        <w:rPr>
          <w:spacing w:val="-3"/>
        </w:rPr>
        <w:t> </w:t>
      </w:r>
      <w:r>
        <w:rPr/>
        <w:t>Division</w:t>
      </w:r>
      <w:r>
        <w:rPr>
          <w:spacing w:val="-5"/>
        </w:rPr>
        <w:t> </w:t>
      </w:r>
      <w:r>
        <w:rPr/>
        <w:t>of General Practice, was sworn and examined.</w:t>
      </w:r>
    </w:p>
    <w:p>
      <w:pPr>
        <w:pStyle w:val="BodyText"/>
        <w:spacing w:line="268" w:lineRule="exact"/>
        <w:ind w:left="284"/>
      </w:pPr>
      <w:r>
        <w:rPr/>
        <w:t>Mr</w:t>
      </w:r>
      <w:r>
        <w:rPr>
          <w:spacing w:val="-4"/>
        </w:rPr>
        <w:t> </w:t>
      </w:r>
      <w:r>
        <w:rPr/>
        <w:t>Edward</w:t>
      </w:r>
      <w:r>
        <w:rPr>
          <w:spacing w:val="-4"/>
        </w:rPr>
        <w:t> </w:t>
      </w:r>
      <w:r>
        <w:rPr/>
        <w:t>Stubbins,</w:t>
      </w:r>
      <w:r>
        <w:rPr>
          <w:spacing w:val="-4"/>
        </w:rPr>
        <w:t> </w:t>
      </w:r>
      <w:r>
        <w:rPr/>
        <w:t>was</w:t>
      </w:r>
      <w:r>
        <w:rPr>
          <w:spacing w:val="-5"/>
        </w:rPr>
        <w:t> </w:t>
      </w:r>
      <w:r>
        <w:rPr/>
        <w:t>affirmed</w:t>
      </w:r>
      <w:r>
        <w:rPr>
          <w:spacing w:val="-4"/>
        </w:rPr>
        <w:t> </w:t>
      </w:r>
      <w:r>
        <w:rPr/>
        <w:t>and</w:t>
      </w:r>
      <w:r>
        <w:rPr>
          <w:spacing w:val="-6"/>
        </w:rPr>
        <w:t> </w:t>
      </w:r>
      <w:r>
        <w:rPr>
          <w:spacing w:val="-2"/>
        </w:rPr>
        <w:t>examined.</w:t>
      </w:r>
    </w:p>
    <w:p>
      <w:pPr>
        <w:pStyle w:val="BodyText"/>
        <w:spacing w:line="276" w:lineRule="auto" w:before="41"/>
        <w:ind w:left="284" w:right="1144"/>
      </w:pPr>
      <w:r>
        <w:rPr/>
        <w:t>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 Clr Russell Webb, Mayor, was sworn and examined.</w:t>
      </w:r>
    </w:p>
    <w:p>
      <w:pPr>
        <w:pStyle w:val="BodyText"/>
        <w:spacing w:line="276" w:lineRule="auto"/>
        <w:ind w:left="284" w:right="1362"/>
      </w:pPr>
      <w:r>
        <w:rPr/>
        <w:t>The</w:t>
      </w:r>
      <w:r>
        <w:rPr>
          <w:spacing w:val="-2"/>
        </w:rPr>
        <w:t> </w:t>
      </w:r>
      <w:r>
        <w:rPr/>
        <w:t>Committee</w:t>
      </w:r>
      <w:r>
        <w:rPr>
          <w:spacing w:val="-5"/>
        </w:rPr>
        <w:t> </w:t>
      </w:r>
      <w:r>
        <w:rPr/>
        <w:t>questioned</w:t>
      </w:r>
      <w:r>
        <w:rPr>
          <w:spacing w:val="-6"/>
        </w:rPr>
        <w:t> </w:t>
      </w:r>
      <w:r>
        <w:rPr/>
        <w:t>the</w:t>
      </w:r>
      <w:r>
        <w:rPr>
          <w:spacing w:val="-5"/>
        </w:rPr>
        <w:t> </w:t>
      </w:r>
      <w:r>
        <w:rPr/>
        <w:t>witness.</w:t>
      </w:r>
      <w:r>
        <w:rPr>
          <w:spacing w:val="-6"/>
        </w:rPr>
        <w:t> </w:t>
      </w:r>
      <w:r>
        <w:rPr/>
        <w:t>Evidence</w:t>
      </w:r>
      <w:r>
        <w:rPr>
          <w:spacing w:val="-2"/>
        </w:rPr>
        <w:t> </w:t>
      </w:r>
      <w:r>
        <w:rPr/>
        <w:t>concluded;</w:t>
      </w:r>
      <w:r>
        <w:rPr>
          <w:spacing w:val="-2"/>
        </w:rPr>
        <w:t> </w:t>
      </w:r>
      <w:r>
        <w:rPr/>
        <w:t>the</w:t>
      </w:r>
      <w:r>
        <w:rPr>
          <w:spacing w:val="-5"/>
        </w:rPr>
        <w:t> </w:t>
      </w:r>
      <w:r>
        <w:rPr/>
        <w:t>witness</w:t>
      </w:r>
      <w:r>
        <w:rPr>
          <w:spacing w:val="-3"/>
        </w:rPr>
        <w:t> </w:t>
      </w:r>
      <w:r>
        <w:rPr/>
        <w:t>withdrew. The public hearing concluded at 11.01am.</w:t>
      </w:r>
    </w:p>
    <w:p>
      <w:pPr>
        <w:pStyle w:val="Heading4"/>
        <w:numPr>
          <w:ilvl w:val="0"/>
          <w:numId w:val="12"/>
        </w:numPr>
        <w:tabs>
          <w:tab w:pos="992" w:val="left" w:leader="none"/>
        </w:tabs>
        <w:spacing w:line="240" w:lineRule="auto" w:before="120" w:after="0"/>
        <w:ind w:left="992" w:right="0" w:hanging="708"/>
        <w:jc w:val="left"/>
      </w:pPr>
      <w:r>
        <w:rPr/>
        <w:t>Deliberative</w:t>
      </w:r>
      <w:r>
        <w:rPr>
          <w:spacing w:val="-8"/>
        </w:rPr>
        <w:t> </w:t>
      </w:r>
      <w:r>
        <w:rPr>
          <w:spacing w:val="-2"/>
        </w:rPr>
        <w:t>meeting</w:t>
      </w:r>
    </w:p>
    <w:p>
      <w:pPr>
        <w:pStyle w:val="BodyText"/>
        <w:spacing w:before="41"/>
        <w:ind w:left="284"/>
      </w:pPr>
      <w:r>
        <w:rPr/>
        <w:t>The</w:t>
      </w:r>
      <w:r>
        <w:rPr>
          <w:spacing w:val="-6"/>
        </w:rPr>
        <w:t> </w:t>
      </w:r>
      <w:r>
        <w:rPr/>
        <w:t>Committee</w:t>
      </w:r>
      <w:r>
        <w:rPr>
          <w:spacing w:val="-6"/>
        </w:rPr>
        <w:t> </w:t>
      </w:r>
      <w:r>
        <w:rPr/>
        <w:t>commenced</w:t>
      </w:r>
      <w:r>
        <w:rPr>
          <w:spacing w:val="-6"/>
        </w:rPr>
        <w:t> </w:t>
      </w:r>
      <w:r>
        <w:rPr/>
        <w:t>a</w:t>
      </w:r>
      <w:r>
        <w:rPr>
          <w:spacing w:val="-4"/>
        </w:rPr>
        <w:t> </w:t>
      </w:r>
      <w:r>
        <w:rPr/>
        <w:t>deliberative</w:t>
      </w:r>
      <w:r>
        <w:rPr>
          <w:spacing w:val="-7"/>
        </w:rPr>
        <w:t> </w:t>
      </w:r>
      <w:r>
        <w:rPr/>
        <w:t>meeting</w:t>
      </w:r>
      <w:r>
        <w:rPr>
          <w:spacing w:val="-5"/>
        </w:rPr>
        <w:t> </w:t>
      </w:r>
      <w:r>
        <w:rPr/>
        <w:t>at</w:t>
      </w:r>
      <w:r>
        <w:rPr>
          <w:spacing w:val="-6"/>
        </w:rPr>
        <w:t> </w:t>
      </w:r>
      <w:r>
        <w:rPr>
          <w:spacing w:val="-2"/>
        </w:rPr>
        <w:t>11.08am.</w:t>
      </w:r>
    </w:p>
    <w:p>
      <w:pPr>
        <w:pStyle w:val="BodyText"/>
        <w:spacing w:line="276" w:lineRule="auto" w:before="39"/>
        <w:ind w:left="284" w:right="680"/>
      </w:pPr>
      <w:r>
        <w:rPr/>
        <w:t>Resolved</w:t>
      </w:r>
      <w:r>
        <w:rPr>
          <w:spacing w:val="-4"/>
        </w:rPr>
        <w:t> </w:t>
      </w:r>
      <w:r>
        <w:rPr/>
        <w:t>on</w:t>
      </w:r>
      <w:r>
        <w:rPr>
          <w:spacing w:val="-4"/>
        </w:rPr>
        <w:t> </w:t>
      </w:r>
      <w:r>
        <w:rPr/>
        <w:t>the</w:t>
      </w:r>
      <w:r>
        <w:rPr>
          <w:spacing w:val="-3"/>
        </w:rPr>
        <w:t> </w:t>
      </w:r>
      <w:r>
        <w:rPr/>
        <w:t>motion</w:t>
      </w:r>
      <w:r>
        <w:rPr>
          <w:spacing w:val="-4"/>
        </w:rPr>
        <w:t> </w:t>
      </w:r>
      <w:r>
        <w:rPr/>
        <w:t>of</w:t>
      </w:r>
      <w:r>
        <w:rPr>
          <w:spacing w:val="-4"/>
        </w:rPr>
        <w:t> </w:t>
      </w:r>
      <w:r>
        <w:rPr/>
        <w:t>Ms</w:t>
      </w:r>
      <w:r>
        <w:rPr>
          <w:spacing w:val="-3"/>
        </w:rPr>
        <w:t> </w:t>
      </w:r>
      <w:r>
        <w:rPr/>
        <w:t>Doyle: That</w:t>
      </w:r>
      <w:r>
        <w:rPr>
          <w:spacing w:val="-3"/>
        </w:rPr>
        <w:t> </w:t>
      </w:r>
      <w:r>
        <w:rPr/>
        <w:t>the</w:t>
      </w:r>
      <w:r>
        <w:rPr>
          <w:spacing w:val="-3"/>
        </w:rPr>
        <w:t> </w:t>
      </w:r>
      <w:r>
        <w:rPr/>
        <w:t>corrected</w:t>
      </w:r>
      <w:r>
        <w:rPr>
          <w:spacing w:val="-2"/>
        </w:rPr>
        <w:t> </w:t>
      </w:r>
      <w:r>
        <w:rPr/>
        <w:t>transcript</w:t>
      </w:r>
      <w:r>
        <w:rPr>
          <w:spacing w:val="-3"/>
        </w:rPr>
        <w:t> </w:t>
      </w:r>
      <w:r>
        <w:rPr/>
        <w:t>of</w:t>
      </w:r>
      <w:r>
        <w:rPr>
          <w:spacing w:val="-1"/>
        </w:rPr>
        <w:t> </w:t>
      </w:r>
      <w:r>
        <w:rPr/>
        <w:t>public</w:t>
      </w:r>
      <w:r>
        <w:rPr>
          <w:spacing w:val="-3"/>
        </w:rPr>
        <w:t> </w:t>
      </w:r>
      <w:r>
        <w:rPr/>
        <w:t>evidence given today be authorised for publication and uploaded on the Committee's webpage.</w:t>
      </w:r>
    </w:p>
    <w:p>
      <w:pPr>
        <w:pStyle w:val="Heading4"/>
        <w:numPr>
          <w:ilvl w:val="0"/>
          <w:numId w:val="12"/>
        </w:numPr>
        <w:tabs>
          <w:tab w:pos="1004" w:val="left" w:leader="none"/>
        </w:tabs>
        <w:spacing w:line="240" w:lineRule="auto" w:before="121" w:after="0"/>
        <w:ind w:left="1004" w:right="0" w:hanging="720"/>
        <w:jc w:val="left"/>
      </w:pPr>
      <w:r>
        <w:rPr/>
        <w:t>Next</w:t>
      </w:r>
      <w:r>
        <w:rPr>
          <w:spacing w:val="-2"/>
        </w:rPr>
        <w:t> meeting</w:t>
      </w:r>
    </w:p>
    <w:p>
      <w:pPr>
        <w:pStyle w:val="BodyText"/>
        <w:spacing w:line="276" w:lineRule="auto" w:before="39"/>
        <w:ind w:left="284" w:right="680"/>
      </w:pPr>
      <w:r>
        <w:rPr/>
        <w:t>The</w:t>
      </w:r>
      <w:r>
        <w:rPr>
          <w:spacing w:val="-4"/>
        </w:rPr>
        <w:t> </w:t>
      </w:r>
      <w:r>
        <w:rPr/>
        <w:t>meeting</w:t>
      </w:r>
      <w:r>
        <w:rPr>
          <w:spacing w:val="-3"/>
        </w:rPr>
        <w:t> </w:t>
      </w:r>
      <w:r>
        <w:rPr/>
        <w:t>adjourned</w:t>
      </w:r>
      <w:r>
        <w:rPr>
          <w:spacing w:val="-5"/>
        </w:rPr>
        <w:t> </w:t>
      </w:r>
      <w:r>
        <w:rPr/>
        <w:t>at</w:t>
      </w:r>
      <w:r>
        <w:rPr>
          <w:spacing w:val="-4"/>
        </w:rPr>
        <w:t> </w:t>
      </w:r>
      <w:r>
        <w:rPr/>
        <w:t>11.09am</w:t>
      </w:r>
      <w:r>
        <w:rPr>
          <w:spacing w:val="-1"/>
        </w:rPr>
        <w:t> </w:t>
      </w:r>
      <w:r>
        <w:rPr/>
        <w:t>until</w:t>
      </w:r>
      <w:r>
        <w:rPr>
          <w:spacing w:val="-5"/>
        </w:rPr>
        <w:t> </w:t>
      </w:r>
      <w:r>
        <w:rPr/>
        <w:t>20</w:t>
      </w:r>
      <w:r>
        <w:rPr>
          <w:spacing w:val="-3"/>
        </w:rPr>
        <w:t> </w:t>
      </w:r>
      <w:r>
        <w:rPr/>
        <w:t>August</w:t>
      </w:r>
      <w:r>
        <w:rPr>
          <w:spacing w:val="-1"/>
        </w:rPr>
        <w:t> </w:t>
      </w:r>
      <w:r>
        <w:rPr/>
        <w:t>in</w:t>
      </w:r>
      <w:r>
        <w:rPr>
          <w:spacing w:val="-5"/>
        </w:rPr>
        <w:t> </w:t>
      </w:r>
      <w:r>
        <w:rPr/>
        <w:t>the</w:t>
      </w:r>
      <w:r>
        <w:rPr>
          <w:spacing w:val="-1"/>
        </w:rPr>
        <w:t> </w:t>
      </w:r>
      <w:r>
        <w:rPr/>
        <w:t>Preston</w:t>
      </w:r>
      <w:r>
        <w:rPr>
          <w:spacing w:val="-3"/>
        </w:rPr>
        <w:t> </w:t>
      </w:r>
      <w:r>
        <w:rPr/>
        <w:t>Stanley</w:t>
      </w:r>
      <w:r>
        <w:rPr>
          <w:spacing w:val="-3"/>
        </w:rPr>
        <w:t> </w:t>
      </w:r>
      <w:r>
        <w:rPr/>
        <w:t>Room</w:t>
      </w:r>
      <w:r>
        <w:rPr>
          <w:spacing w:val="-3"/>
        </w:rPr>
        <w:t> </w:t>
      </w:r>
      <w:r>
        <w:rPr/>
        <w:t>at</w:t>
      </w:r>
      <w:r>
        <w:rPr>
          <w:spacing w:val="-1"/>
        </w:rPr>
        <w:t> </w:t>
      </w:r>
      <w:r>
        <w:rPr/>
        <w:t>Parliament </w:t>
      </w:r>
      <w:r>
        <w:rPr>
          <w:spacing w:val="-2"/>
        </w:rPr>
        <w:t>House.</w:t>
      </w:r>
    </w:p>
    <w:p>
      <w:pPr>
        <w:pStyle w:val="Heading4"/>
        <w:spacing w:before="241"/>
      </w:pPr>
      <w:r>
        <w:rPr/>
        <w:t>Meeting</w:t>
      </w:r>
      <w:r>
        <w:rPr>
          <w:spacing w:val="-2"/>
        </w:rPr>
        <w:t> </w:t>
      </w:r>
      <w:r>
        <w:rPr/>
        <w:t>no</w:t>
      </w:r>
      <w:r>
        <w:rPr>
          <w:spacing w:val="-3"/>
        </w:rPr>
        <w:t> </w:t>
      </w:r>
      <w:r>
        <w:rPr>
          <w:spacing w:val="-5"/>
        </w:rPr>
        <w:t>17</w:t>
      </w:r>
    </w:p>
    <w:p>
      <w:pPr>
        <w:pStyle w:val="BodyText"/>
        <w:spacing w:before="39"/>
        <w:ind w:left="284"/>
      </w:pPr>
      <w:r>
        <w:rPr/>
        <w:t>9:03am,</w:t>
      </w:r>
      <w:r>
        <w:rPr>
          <w:spacing w:val="-6"/>
        </w:rPr>
        <w:t> </w:t>
      </w:r>
      <w:r>
        <w:rPr/>
        <w:t>20</w:t>
      </w:r>
      <w:r>
        <w:rPr>
          <w:spacing w:val="-3"/>
        </w:rPr>
        <w:t> </w:t>
      </w:r>
      <w:r>
        <w:rPr/>
        <w:t>August</w:t>
      </w:r>
      <w:r>
        <w:rPr>
          <w:spacing w:val="-1"/>
        </w:rPr>
        <w:t> </w:t>
      </w:r>
      <w:r>
        <w:rPr>
          <w:spacing w:val="-4"/>
        </w:rPr>
        <w:t>2025</w:t>
      </w:r>
    </w:p>
    <w:p>
      <w:pPr>
        <w:pStyle w:val="BodyText"/>
        <w:ind w:left="284"/>
      </w:pPr>
      <w:r>
        <w:rPr/>
        <w:t>Preston</w:t>
      </w:r>
      <w:r>
        <w:rPr>
          <w:spacing w:val="-5"/>
        </w:rPr>
        <w:t> </w:t>
      </w:r>
      <w:r>
        <w:rPr/>
        <w:t>Stanley</w:t>
      </w:r>
      <w:r>
        <w:rPr>
          <w:spacing w:val="-4"/>
        </w:rPr>
        <w:t> </w:t>
      </w:r>
      <w:r>
        <w:rPr/>
        <w:t>Room</w:t>
      </w:r>
      <w:r>
        <w:rPr>
          <w:spacing w:val="-3"/>
        </w:rPr>
        <w:t> </w:t>
      </w:r>
      <w:r>
        <w:rPr/>
        <w:t>and</w:t>
      </w:r>
      <w:r>
        <w:rPr>
          <w:spacing w:val="-6"/>
        </w:rPr>
        <w:t> </w:t>
      </w:r>
      <w:r>
        <w:rPr>
          <w:spacing w:val="-2"/>
        </w:rPr>
        <w:t>videoconference</w:t>
      </w:r>
    </w:p>
    <w:p>
      <w:pPr>
        <w:pStyle w:val="Heading4"/>
      </w:pPr>
      <w:r>
        <w:rPr/>
        <w:t>Members</w:t>
      </w:r>
      <w:r>
        <w:rPr>
          <w:spacing w:val="-5"/>
        </w:rPr>
        <w:t> </w:t>
      </w:r>
      <w:r>
        <w:rPr>
          <w:spacing w:val="-2"/>
        </w:rPr>
        <w:t>present</w:t>
      </w:r>
    </w:p>
    <w:p>
      <w:pPr>
        <w:pStyle w:val="BodyText"/>
        <w:spacing w:line="276" w:lineRule="auto" w:before="1"/>
        <w:ind w:left="284" w:right="3020"/>
      </w:pPr>
      <w:r>
        <w:rPr/>
        <w:t>In</w:t>
      </w:r>
      <w:r>
        <w:rPr>
          <w:spacing w:val="-3"/>
        </w:rPr>
        <w:t> </w:t>
      </w:r>
      <w:r>
        <w:rPr/>
        <w:t>person:</w:t>
      </w:r>
      <w:r>
        <w:rPr>
          <w:spacing w:val="-3"/>
        </w:rPr>
        <w:t> </w:t>
      </w:r>
      <w:r>
        <w:rPr/>
        <w:t>Mr</w:t>
      </w:r>
      <w:r>
        <w:rPr>
          <w:spacing w:val="-4"/>
        </w:rPr>
        <w:t> </w:t>
      </w:r>
      <w:r>
        <w:rPr/>
        <w:t>Barr</w:t>
      </w:r>
      <w:r>
        <w:rPr>
          <w:spacing w:val="-2"/>
        </w:rPr>
        <w:t> </w:t>
      </w:r>
      <w:r>
        <w:rPr/>
        <w:t>(Chair),</w:t>
      </w:r>
      <w:r>
        <w:rPr>
          <w:spacing w:val="-4"/>
        </w:rPr>
        <w:t> </w:t>
      </w:r>
      <w:r>
        <w:rPr/>
        <w:t>Ms</w:t>
      </w:r>
      <w:r>
        <w:rPr>
          <w:spacing w:val="-2"/>
        </w:rPr>
        <w:t> </w:t>
      </w:r>
      <w:r>
        <w:rPr/>
        <w:t>Butler,</w:t>
      </w:r>
      <w:r>
        <w:rPr>
          <w:spacing w:val="-4"/>
        </w:rPr>
        <w:t> </w:t>
      </w:r>
      <w:r>
        <w:rPr/>
        <w:t>Ms</w:t>
      </w:r>
      <w:r>
        <w:rPr>
          <w:spacing w:val="-4"/>
        </w:rPr>
        <w:t> </w:t>
      </w:r>
      <w:r>
        <w:rPr/>
        <w:t>Davis,</w:t>
      </w:r>
      <w:r>
        <w:rPr>
          <w:spacing w:val="-2"/>
        </w:rPr>
        <w:t> </w:t>
      </w:r>
      <w:r>
        <w:rPr/>
        <w:t>and</w:t>
      </w:r>
      <w:r>
        <w:rPr>
          <w:spacing w:val="-5"/>
        </w:rPr>
        <w:t> </w:t>
      </w:r>
      <w:r>
        <w:rPr/>
        <w:t>Mrs</w:t>
      </w:r>
      <w:r>
        <w:rPr>
          <w:spacing w:val="-2"/>
        </w:rPr>
        <w:t> </w:t>
      </w:r>
      <w:r>
        <w:rPr/>
        <w:t>Thompson Via videoconference: Ms Doyle (Deputy Chair), and Mrs Dalton</w:t>
      </w:r>
    </w:p>
    <w:p>
      <w:pPr>
        <w:pStyle w:val="Heading4"/>
        <w:spacing w:before="200"/>
      </w:pPr>
      <w:r>
        <w:rPr>
          <w:spacing w:val="-2"/>
        </w:rPr>
        <w:t>Apologies</w:t>
      </w:r>
    </w:p>
    <w:p>
      <w:pPr>
        <w:pStyle w:val="BodyText"/>
        <w:ind w:left="284"/>
      </w:pPr>
      <w:r>
        <w:rPr/>
        <w:t>Ms</w:t>
      </w:r>
      <w:r>
        <w:rPr>
          <w:spacing w:val="-2"/>
        </w:rPr>
        <w:t> Wilson</w:t>
      </w:r>
    </w:p>
    <w:p>
      <w:pPr>
        <w:pStyle w:val="Heading4"/>
        <w:spacing w:before="121"/>
      </w:pPr>
      <w:r>
        <w:rPr/>
        <w:t>Officers</w:t>
      </w:r>
      <w:r>
        <w:rPr>
          <w:spacing w:val="-4"/>
        </w:rPr>
        <w:t> </w:t>
      </w:r>
      <w:r>
        <w:rPr>
          <w:spacing w:val="-2"/>
        </w:rPr>
        <w:t>present</w:t>
      </w:r>
    </w:p>
    <w:p>
      <w:pPr>
        <w:pStyle w:val="BodyText"/>
        <w:ind w:left="284"/>
      </w:pPr>
      <w:r>
        <w:rPr/>
        <w:t>Caroline</w:t>
      </w:r>
      <w:r>
        <w:rPr>
          <w:spacing w:val="-6"/>
        </w:rPr>
        <w:t> </w:t>
      </w:r>
      <w:r>
        <w:rPr/>
        <w:t>Hopley,</w:t>
      </w:r>
      <w:r>
        <w:rPr>
          <w:spacing w:val="-6"/>
        </w:rPr>
        <w:t> </w:t>
      </w:r>
      <w:r>
        <w:rPr/>
        <w:t>Dora</w:t>
      </w:r>
      <w:r>
        <w:rPr>
          <w:spacing w:val="-6"/>
        </w:rPr>
        <w:t> </w:t>
      </w:r>
      <w:r>
        <w:rPr/>
        <w:t>Oravecz,</w:t>
      </w:r>
      <w:r>
        <w:rPr>
          <w:spacing w:val="-4"/>
        </w:rPr>
        <w:t> </w:t>
      </w:r>
      <w:r>
        <w:rPr/>
        <w:t>Natasha</w:t>
      </w:r>
      <w:r>
        <w:rPr>
          <w:spacing w:val="-6"/>
        </w:rPr>
        <w:t> </w:t>
      </w:r>
      <w:r>
        <w:rPr/>
        <w:t>Moir,</w:t>
      </w:r>
      <w:r>
        <w:rPr>
          <w:spacing w:val="-6"/>
        </w:rPr>
        <w:t> </w:t>
      </w:r>
      <w:r>
        <w:rPr/>
        <w:t>Lloyd</w:t>
      </w:r>
      <w:r>
        <w:rPr>
          <w:spacing w:val="-5"/>
        </w:rPr>
        <w:t> </w:t>
      </w:r>
      <w:r>
        <w:rPr/>
        <w:t>Connolly</w:t>
      </w:r>
      <w:r>
        <w:rPr>
          <w:spacing w:val="-5"/>
        </w:rPr>
        <w:t> </w:t>
      </w:r>
      <w:r>
        <w:rPr/>
        <w:t>and</w:t>
      </w:r>
      <w:r>
        <w:rPr>
          <w:spacing w:val="-5"/>
        </w:rPr>
        <w:t> </w:t>
      </w:r>
      <w:r>
        <w:rPr/>
        <w:t>Janish</w:t>
      </w:r>
      <w:r>
        <w:rPr>
          <w:spacing w:val="-5"/>
        </w:rPr>
        <w:t> </w:t>
      </w:r>
      <w:r>
        <w:rPr>
          <w:spacing w:val="-2"/>
        </w:rPr>
        <w:t>Hettigama</w:t>
      </w:r>
    </w:p>
    <w:p>
      <w:pPr>
        <w:pStyle w:val="BodyText"/>
        <w:spacing w:before="12"/>
      </w:pPr>
    </w:p>
    <w:p>
      <w:pPr>
        <w:pStyle w:val="Heading4"/>
        <w:numPr>
          <w:ilvl w:val="0"/>
          <w:numId w:val="13"/>
        </w:numPr>
        <w:tabs>
          <w:tab w:pos="1004" w:val="left" w:leader="none"/>
        </w:tabs>
        <w:spacing w:line="240" w:lineRule="auto" w:before="0" w:after="0"/>
        <w:ind w:left="1004" w:right="0" w:hanging="720"/>
        <w:jc w:val="left"/>
      </w:pPr>
      <w:r>
        <w:rPr/>
        <w:t>Deliberative</w:t>
      </w:r>
      <w:r>
        <w:rPr>
          <w:spacing w:val="-8"/>
        </w:rPr>
        <w:t> </w:t>
      </w:r>
      <w:r>
        <w:rPr>
          <w:spacing w:val="-2"/>
        </w:rPr>
        <w:t>meeting</w:t>
      </w:r>
    </w:p>
    <w:p>
      <w:pPr>
        <w:pStyle w:val="ListParagraph"/>
        <w:numPr>
          <w:ilvl w:val="1"/>
          <w:numId w:val="13"/>
        </w:numPr>
        <w:tabs>
          <w:tab w:pos="1004" w:val="left" w:leader="none"/>
        </w:tabs>
        <w:spacing w:line="240" w:lineRule="auto" w:before="159" w:after="0"/>
        <w:ind w:left="1004" w:right="0" w:hanging="720"/>
        <w:jc w:val="left"/>
        <w:rPr>
          <w:b/>
          <w:sz w:val="22"/>
        </w:rPr>
      </w:pPr>
      <w:r>
        <w:rPr>
          <w:b/>
          <w:spacing w:val="-5"/>
          <w:sz w:val="22"/>
        </w:rPr>
        <w:t>***</w:t>
      </w:r>
    </w:p>
    <w:p>
      <w:pPr>
        <w:pStyle w:val="Heading4"/>
        <w:numPr>
          <w:ilvl w:val="1"/>
          <w:numId w:val="13"/>
        </w:numPr>
        <w:tabs>
          <w:tab w:pos="1004" w:val="left" w:leader="none"/>
        </w:tabs>
        <w:spacing w:line="240" w:lineRule="auto" w:before="161" w:after="0"/>
        <w:ind w:left="1004" w:right="0" w:hanging="720"/>
        <w:jc w:val="left"/>
      </w:pPr>
      <w:r>
        <w:rPr/>
        <w:t>Accepting</w:t>
      </w:r>
      <w:r>
        <w:rPr>
          <w:spacing w:val="-6"/>
        </w:rPr>
        <w:t> </w:t>
      </w:r>
      <w:r>
        <w:rPr/>
        <w:t>and</w:t>
      </w:r>
      <w:r>
        <w:rPr>
          <w:spacing w:val="-5"/>
        </w:rPr>
        <w:t> </w:t>
      </w:r>
      <w:r>
        <w:rPr/>
        <w:t>publishing</w:t>
      </w:r>
      <w:r>
        <w:rPr>
          <w:spacing w:val="-4"/>
        </w:rPr>
        <w:t> </w:t>
      </w:r>
      <w:r>
        <w:rPr/>
        <w:t>documents</w:t>
      </w:r>
      <w:r>
        <w:rPr>
          <w:spacing w:val="-4"/>
        </w:rPr>
        <w:t> </w:t>
      </w:r>
      <w:r>
        <w:rPr/>
        <w:t>tendered</w:t>
      </w:r>
      <w:r>
        <w:rPr>
          <w:spacing w:val="-7"/>
        </w:rPr>
        <w:t> </w:t>
      </w:r>
      <w:r>
        <w:rPr/>
        <w:t>in</w:t>
      </w:r>
      <w:r>
        <w:rPr>
          <w:spacing w:val="-5"/>
        </w:rPr>
        <w:t> </w:t>
      </w:r>
      <w:r>
        <w:rPr>
          <w:spacing w:val="-2"/>
        </w:rPr>
        <w:t>Narrabri</w:t>
      </w:r>
    </w:p>
    <w:p>
      <w:pPr>
        <w:pStyle w:val="BodyText"/>
        <w:spacing w:line="276" w:lineRule="auto" w:before="99"/>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Davis:</w:t>
      </w:r>
      <w:r>
        <w:rPr>
          <w:spacing w:val="-2"/>
        </w:rPr>
        <w:t> </w:t>
      </w:r>
      <w:r>
        <w:rPr/>
        <w:t>That</w:t>
      </w:r>
      <w:r>
        <w:rPr>
          <w:spacing w:val="-3"/>
        </w:rPr>
        <w:t> </w:t>
      </w:r>
      <w:r>
        <w:rPr/>
        <w:t>the Committee</w:t>
      </w:r>
      <w:r>
        <w:rPr>
          <w:spacing w:val="-3"/>
        </w:rPr>
        <w:t> </w:t>
      </w:r>
      <w:r>
        <w:rPr/>
        <w:t>accepts</w:t>
      </w:r>
      <w:r>
        <w:rPr>
          <w:spacing w:val="-1"/>
        </w:rPr>
        <w:t> </w:t>
      </w:r>
      <w:r>
        <w:rPr/>
        <w:t>the following</w:t>
      </w:r>
      <w:r>
        <w:rPr>
          <w:spacing w:val="-4"/>
        </w:rPr>
        <w:t> </w:t>
      </w:r>
      <w:r>
        <w:rPr/>
        <w:t>documents tendered during the public hearing held in Narrabri on 12 August:</w:t>
      </w:r>
    </w:p>
    <w:p>
      <w:pPr>
        <w:pStyle w:val="ListParagraph"/>
        <w:numPr>
          <w:ilvl w:val="2"/>
          <w:numId w:val="13"/>
        </w:numPr>
        <w:tabs>
          <w:tab w:pos="850" w:val="left" w:leader="none"/>
        </w:tabs>
        <w:spacing w:line="240" w:lineRule="auto" w:before="2" w:after="0"/>
        <w:ind w:left="850" w:right="0" w:hanging="283"/>
        <w:jc w:val="left"/>
        <w:rPr>
          <w:sz w:val="22"/>
        </w:rPr>
      </w:pPr>
      <w:r>
        <w:rPr>
          <w:sz w:val="22"/>
        </w:rPr>
        <w:t>Map</w:t>
      </w:r>
      <w:r>
        <w:rPr>
          <w:spacing w:val="-6"/>
          <w:sz w:val="22"/>
        </w:rPr>
        <w:t> </w:t>
      </w:r>
      <w:r>
        <w:rPr>
          <w:sz w:val="22"/>
        </w:rPr>
        <w:t>of</w:t>
      </w:r>
      <w:r>
        <w:rPr>
          <w:spacing w:val="-4"/>
          <w:sz w:val="22"/>
        </w:rPr>
        <w:t> </w:t>
      </w:r>
      <w:r>
        <w:rPr>
          <w:sz w:val="22"/>
        </w:rPr>
        <w:t>the</w:t>
      </w:r>
      <w:r>
        <w:rPr>
          <w:spacing w:val="-5"/>
          <w:sz w:val="22"/>
        </w:rPr>
        <w:t> </w:t>
      </w:r>
      <w:r>
        <w:rPr>
          <w:sz w:val="22"/>
        </w:rPr>
        <w:t>Hunter</w:t>
      </w:r>
      <w:r>
        <w:rPr>
          <w:spacing w:val="-2"/>
          <w:sz w:val="22"/>
        </w:rPr>
        <w:t> </w:t>
      </w:r>
      <w:r>
        <w:rPr>
          <w:sz w:val="22"/>
        </w:rPr>
        <w:t>New</w:t>
      </w:r>
      <w:r>
        <w:rPr>
          <w:spacing w:val="-2"/>
          <w:sz w:val="22"/>
        </w:rPr>
        <w:t> </w:t>
      </w:r>
      <w:r>
        <w:rPr>
          <w:sz w:val="22"/>
        </w:rPr>
        <w:t>England</w:t>
      </w:r>
      <w:r>
        <w:rPr>
          <w:spacing w:val="-3"/>
          <w:sz w:val="22"/>
        </w:rPr>
        <w:t> </w:t>
      </w:r>
      <w:r>
        <w:rPr>
          <w:sz w:val="22"/>
        </w:rPr>
        <w:t>Local</w:t>
      </w:r>
      <w:r>
        <w:rPr>
          <w:spacing w:val="-6"/>
          <w:sz w:val="22"/>
        </w:rPr>
        <w:t> </w:t>
      </w:r>
      <w:r>
        <w:rPr>
          <w:sz w:val="22"/>
        </w:rPr>
        <w:t>Health</w:t>
      </w:r>
      <w:r>
        <w:rPr>
          <w:spacing w:val="-5"/>
          <w:sz w:val="22"/>
        </w:rPr>
        <w:t> </w:t>
      </w:r>
      <w:r>
        <w:rPr>
          <w:sz w:val="22"/>
        </w:rPr>
        <w:t>District,</w:t>
      </w:r>
      <w:r>
        <w:rPr>
          <w:spacing w:val="-5"/>
          <w:sz w:val="22"/>
        </w:rPr>
        <w:t> </w:t>
      </w:r>
      <w:r>
        <w:rPr>
          <w:sz w:val="22"/>
        </w:rPr>
        <w:t>tendered</w:t>
      </w:r>
      <w:r>
        <w:rPr>
          <w:spacing w:val="-3"/>
          <w:sz w:val="22"/>
        </w:rPr>
        <w:t> </w:t>
      </w:r>
      <w:r>
        <w:rPr>
          <w:sz w:val="22"/>
        </w:rPr>
        <w:t>by</w:t>
      </w:r>
      <w:r>
        <w:rPr>
          <w:spacing w:val="-3"/>
          <w:sz w:val="22"/>
        </w:rPr>
        <w:t> </w:t>
      </w:r>
      <w:r>
        <w:rPr>
          <w:sz w:val="22"/>
        </w:rPr>
        <w:t>Mr</w:t>
      </w:r>
      <w:r>
        <w:rPr>
          <w:spacing w:val="-3"/>
          <w:sz w:val="22"/>
        </w:rPr>
        <w:t> </w:t>
      </w:r>
      <w:r>
        <w:rPr>
          <w:sz w:val="22"/>
        </w:rPr>
        <w:t>John</w:t>
      </w:r>
      <w:r>
        <w:rPr>
          <w:spacing w:val="-3"/>
          <w:sz w:val="22"/>
        </w:rPr>
        <w:t> </w:t>
      </w:r>
      <w:r>
        <w:rPr>
          <w:spacing w:val="-2"/>
          <w:sz w:val="22"/>
        </w:rPr>
        <w:t>Fogarty.</w:t>
      </w:r>
    </w:p>
    <w:p>
      <w:pPr>
        <w:pStyle w:val="ListParagraph"/>
        <w:numPr>
          <w:ilvl w:val="2"/>
          <w:numId w:val="13"/>
        </w:numPr>
        <w:tabs>
          <w:tab w:pos="850" w:val="left" w:leader="none"/>
        </w:tabs>
        <w:spacing w:line="240" w:lineRule="auto" w:before="39" w:after="0"/>
        <w:ind w:left="850" w:right="0" w:hanging="283"/>
        <w:jc w:val="left"/>
        <w:rPr>
          <w:sz w:val="22"/>
        </w:rPr>
      </w:pPr>
      <w:r>
        <w:rPr>
          <w:sz w:val="22"/>
        </w:rPr>
        <w:t>Opening</w:t>
      </w:r>
      <w:r>
        <w:rPr>
          <w:spacing w:val="-8"/>
          <w:sz w:val="22"/>
        </w:rPr>
        <w:t> </w:t>
      </w:r>
      <w:r>
        <w:rPr>
          <w:sz w:val="22"/>
        </w:rPr>
        <w:t>statement</w:t>
      </w:r>
      <w:r>
        <w:rPr>
          <w:spacing w:val="-3"/>
          <w:sz w:val="22"/>
        </w:rPr>
        <w:t> </w:t>
      </w:r>
      <w:r>
        <w:rPr>
          <w:sz w:val="22"/>
        </w:rPr>
        <w:t>and</w:t>
      </w:r>
      <w:r>
        <w:rPr>
          <w:spacing w:val="-5"/>
          <w:sz w:val="22"/>
        </w:rPr>
        <w:t> </w:t>
      </w:r>
      <w:r>
        <w:rPr>
          <w:sz w:val="22"/>
        </w:rPr>
        <w:t>attachments,</w:t>
      </w:r>
      <w:r>
        <w:rPr>
          <w:spacing w:val="-5"/>
          <w:sz w:val="22"/>
        </w:rPr>
        <w:t> </w:t>
      </w:r>
      <w:r>
        <w:rPr>
          <w:sz w:val="22"/>
        </w:rPr>
        <w:t>tendered</w:t>
      </w:r>
      <w:r>
        <w:rPr>
          <w:spacing w:val="-5"/>
          <w:sz w:val="22"/>
        </w:rPr>
        <w:t> </w:t>
      </w:r>
      <w:r>
        <w:rPr>
          <w:sz w:val="22"/>
        </w:rPr>
        <w:t>by</w:t>
      </w:r>
      <w:r>
        <w:rPr>
          <w:spacing w:val="-3"/>
          <w:sz w:val="22"/>
        </w:rPr>
        <w:t> </w:t>
      </w:r>
      <w:r>
        <w:rPr>
          <w:sz w:val="22"/>
        </w:rPr>
        <w:t>Mr</w:t>
      </w:r>
      <w:r>
        <w:rPr>
          <w:spacing w:val="-6"/>
          <w:sz w:val="22"/>
        </w:rPr>
        <w:t> </w:t>
      </w:r>
      <w:r>
        <w:rPr>
          <w:sz w:val="22"/>
        </w:rPr>
        <w:t>Jonathon</w:t>
      </w:r>
      <w:r>
        <w:rPr>
          <w:spacing w:val="-6"/>
          <w:sz w:val="22"/>
        </w:rPr>
        <w:t> </w:t>
      </w:r>
      <w:r>
        <w:rPr>
          <w:spacing w:val="-2"/>
          <w:sz w:val="22"/>
        </w:rPr>
        <w:t>Phelps.</w:t>
      </w:r>
    </w:p>
    <w:p>
      <w:pPr>
        <w:pStyle w:val="ListParagraph"/>
        <w:spacing w:after="0" w:line="240" w:lineRule="auto"/>
        <w:jc w:val="left"/>
        <w:rPr>
          <w:sz w:val="22"/>
        </w:rPr>
        <w:sectPr>
          <w:pgSz w:w="11910" w:h="16840"/>
          <w:pgMar w:header="722" w:footer="569" w:top="1360" w:bottom="760" w:left="1417" w:right="1133"/>
        </w:sectPr>
      </w:pPr>
    </w:p>
    <w:p>
      <w:pPr>
        <w:pStyle w:val="BodyText"/>
      </w:pPr>
    </w:p>
    <w:p>
      <w:pPr>
        <w:pStyle w:val="BodyText"/>
        <w:spacing w:before="68"/>
      </w:pPr>
    </w:p>
    <w:p>
      <w:pPr>
        <w:pStyle w:val="Heading4"/>
        <w:numPr>
          <w:ilvl w:val="1"/>
          <w:numId w:val="13"/>
        </w:numPr>
        <w:tabs>
          <w:tab w:pos="1004" w:val="left" w:leader="none"/>
        </w:tabs>
        <w:spacing w:line="240" w:lineRule="auto" w:before="0" w:after="0"/>
        <w:ind w:left="1004" w:right="0" w:hanging="720"/>
        <w:jc w:val="left"/>
      </w:pPr>
      <w:r>
        <w:rPr/>
        <w:t>Media</w:t>
      </w:r>
      <w:r>
        <w:rPr>
          <w:spacing w:val="-6"/>
        </w:rPr>
        <w:t> </w:t>
      </w:r>
      <w:r>
        <w:rPr>
          <w:spacing w:val="-2"/>
        </w:rPr>
        <w:t>orders</w:t>
      </w:r>
    </w:p>
    <w:p>
      <w:pPr>
        <w:pStyle w:val="BodyText"/>
        <w:spacing w:line="276" w:lineRule="auto" w:before="101"/>
        <w:ind w:left="284" w:right="680"/>
      </w:pPr>
      <w:r>
        <w:rPr/>
        <w:t>Resolved, on the motion of Ms Doyle: That the Committee authorises the audio-visual recording,</w:t>
      </w:r>
      <w:r>
        <w:rPr>
          <w:spacing w:val="-2"/>
        </w:rPr>
        <w:t> </w:t>
      </w:r>
      <w:r>
        <w:rPr/>
        <w:t>photography</w:t>
      </w:r>
      <w:r>
        <w:rPr>
          <w:spacing w:val="-1"/>
        </w:rPr>
        <w:t> </w:t>
      </w:r>
      <w:r>
        <w:rPr/>
        <w:t>and</w:t>
      </w:r>
      <w:r>
        <w:rPr>
          <w:spacing w:val="-3"/>
        </w:rPr>
        <w:t> </w:t>
      </w:r>
      <w:r>
        <w:rPr/>
        <w:t>broadcasting</w:t>
      </w:r>
      <w:r>
        <w:rPr>
          <w:spacing w:val="-5"/>
        </w:rPr>
        <w:t> </w:t>
      </w:r>
      <w:r>
        <w:rPr/>
        <w:t>of</w:t>
      </w:r>
      <w:r>
        <w:rPr>
          <w:spacing w:val="-2"/>
        </w:rPr>
        <w:t> </w:t>
      </w:r>
      <w:r>
        <w:rPr/>
        <w:t>the</w:t>
      </w:r>
      <w:r>
        <w:rPr>
          <w:spacing w:val="-1"/>
        </w:rPr>
        <w:t> </w:t>
      </w:r>
      <w:r>
        <w:rPr/>
        <w:t>public</w:t>
      </w:r>
      <w:r>
        <w:rPr>
          <w:spacing w:val="-2"/>
        </w:rPr>
        <w:t> </w:t>
      </w:r>
      <w:r>
        <w:rPr/>
        <w:t>hearings</w:t>
      </w:r>
      <w:r>
        <w:rPr>
          <w:spacing w:val="-4"/>
        </w:rPr>
        <w:t> </w:t>
      </w:r>
      <w:r>
        <w:rPr/>
        <w:t>on</w:t>
      </w:r>
      <w:r>
        <w:rPr>
          <w:spacing w:val="-3"/>
        </w:rPr>
        <w:t> </w:t>
      </w:r>
      <w:r>
        <w:rPr/>
        <w:t>20</w:t>
      </w:r>
      <w:r>
        <w:rPr>
          <w:spacing w:val="-1"/>
        </w:rPr>
        <w:t> </w:t>
      </w:r>
      <w:r>
        <w:rPr/>
        <w:t>and</w:t>
      </w:r>
      <w:r>
        <w:rPr>
          <w:spacing w:val="-5"/>
        </w:rPr>
        <w:t> </w:t>
      </w:r>
      <w:r>
        <w:rPr/>
        <w:t>22</w:t>
      </w:r>
      <w:r>
        <w:rPr>
          <w:spacing w:val="-1"/>
        </w:rPr>
        <w:t> </w:t>
      </w:r>
      <w:r>
        <w:rPr/>
        <w:t>August</w:t>
      </w:r>
      <w:r>
        <w:rPr>
          <w:spacing w:val="-1"/>
        </w:rPr>
        <w:t> </w:t>
      </w:r>
      <w:r>
        <w:rPr/>
        <w:t>2025</w:t>
      </w:r>
      <w:r>
        <w:rPr>
          <w:spacing w:val="-1"/>
        </w:rPr>
        <w:t> </w:t>
      </w:r>
      <w:r>
        <w:rPr/>
        <w:t>by committee staff and media organisations, in accordance with the Legislative Assembly’s resolution of 9 May 2023; and the Assembly's guidelines for coverage of proceedings for parliamentary committees administered by the Legislative Assembly.</w:t>
      </w:r>
    </w:p>
    <w:p>
      <w:pPr>
        <w:pStyle w:val="Heading4"/>
        <w:numPr>
          <w:ilvl w:val="1"/>
          <w:numId w:val="13"/>
        </w:numPr>
        <w:tabs>
          <w:tab w:pos="1004" w:val="left" w:leader="none"/>
        </w:tabs>
        <w:spacing w:line="240" w:lineRule="auto" w:before="119" w:after="0"/>
        <w:ind w:left="1004" w:right="0" w:hanging="720"/>
        <w:jc w:val="left"/>
      </w:pPr>
      <w:r>
        <w:rPr/>
        <w:t>Supplementary</w:t>
      </w:r>
      <w:r>
        <w:rPr>
          <w:spacing w:val="-6"/>
        </w:rPr>
        <w:t> </w:t>
      </w:r>
      <w:r>
        <w:rPr/>
        <w:t>questions</w:t>
      </w:r>
      <w:r>
        <w:rPr>
          <w:spacing w:val="-9"/>
        </w:rPr>
        <w:t> </w:t>
      </w:r>
      <w:r>
        <w:rPr/>
        <w:t>on</w:t>
      </w:r>
      <w:r>
        <w:rPr>
          <w:spacing w:val="-5"/>
        </w:rPr>
        <w:t> </w:t>
      </w:r>
      <w:r>
        <w:rPr>
          <w:spacing w:val="-2"/>
        </w:rPr>
        <w:t>notice</w:t>
      </w:r>
    </w:p>
    <w:p>
      <w:pPr>
        <w:pStyle w:val="BodyText"/>
        <w:spacing w:line="276" w:lineRule="auto" w:before="101"/>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Mrs</w:t>
      </w:r>
      <w:r>
        <w:rPr>
          <w:spacing w:val="-4"/>
        </w:rPr>
        <w:t> </w:t>
      </w:r>
      <w:r>
        <w:rPr/>
        <w:t>Dalton:</w:t>
      </w:r>
      <w:r>
        <w:rPr>
          <w:spacing w:val="-3"/>
        </w:rPr>
        <w:t> </w:t>
      </w:r>
      <w:r>
        <w:rPr/>
        <w:t>That</w:t>
      </w:r>
      <w:r>
        <w:rPr>
          <w:spacing w:val="-4"/>
        </w:rPr>
        <w:t> </w:t>
      </w:r>
      <w:r>
        <w:rPr/>
        <w:t>the</w:t>
      </w:r>
      <w:r>
        <w:rPr>
          <w:spacing w:val="-1"/>
        </w:rPr>
        <w:t> </w:t>
      </w:r>
      <w:r>
        <w:rPr/>
        <w:t>Committee</w:t>
      </w:r>
      <w:r>
        <w:rPr>
          <w:spacing w:val="-1"/>
        </w:rPr>
        <w:t> </w:t>
      </w:r>
      <w:r>
        <w:rPr/>
        <w:t>adopts</w:t>
      </w:r>
      <w:r>
        <w:rPr>
          <w:spacing w:val="-4"/>
        </w:rPr>
        <w:t> </w:t>
      </w:r>
      <w:r>
        <w:rPr/>
        <w:t>the</w:t>
      </w:r>
      <w:r>
        <w:rPr>
          <w:spacing w:val="-1"/>
        </w:rPr>
        <w:t> </w:t>
      </w:r>
      <w:r>
        <w:rPr/>
        <w:t>following</w:t>
      </w:r>
      <w:r>
        <w:rPr>
          <w:spacing w:val="-3"/>
        </w:rPr>
        <w:t> </w:t>
      </w:r>
      <w:r>
        <w:rPr/>
        <w:t>process</w:t>
      </w:r>
      <w:r>
        <w:rPr>
          <w:spacing w:val="-2"/>
        </w:rPr>
        <w:t> </w:t>
      </w:r>
      <w:r>
        <w:rPr/>
        <w:t>in relation to supplementary questions for the public hearings on 20 and 22 August 2025:</w:t>
      </w:r>
    </w:p>
    <w:p>
      <w:pPr>
        <w:pStyle w:val="ListParagraph"/>
        <w:numPr>
          <w:ilvl w:val="2"/>
          <w:numId w:val="13"/>
        </w:numPr>
        <w:tabs>
          <w:tab w:pos="851" w:val="left" w:leader="none"/>
        </w:tabs>
        <w:spacing w:line="276" w:lineRule="auto" w:before="0" w:after="0"/>
        <w:ind w:left="851" w:right="692" w:hanging="284"/>
        <w:jc w:val="left"/>
        <w:rPr>
          <w:sz w:val="22"/>
        </w:rPr>
      </w:pPr>
      <w:r>
        <w:rPr>
          <w:sz w:val="22"/>
        </w:rPr>
        <w:t>Members</w:t>
      </w:r>
      <w:r>
        <w:rPr>
          <w:spacing w:val="-5"/>
          <w:sz w:val="22"/>
        </w:rPr>
        <w:t> </w:t>
      </w:r>
      <w:r>
        <w:rPr>
          <w:sz w:val="22"/>
        </w:rPr>
        <w:t>to</w:t>
      </w:r>
      <w:r>
        <w:rPr>
          <w:spacing w:val="-4"/>
          <w:sz w:val="22"/>
        </w:rPr>
        <w:t> </w:t>
      </w:r>
      <w:r>
        <w:rPr>
          <w:sz w:val="22"/>
        </w:rPr>
        <w:t>email</w:t>
      </w:r>
      <w:r>
        <w:rPr>
          <w:spacing w:val="-3"/>
          <w:sz w:val="22"/>
        </w:rPr>
        <w:t> </w:t>
      </w:r>
      <w:r>
        <w:rPr>
          <w:sz w:val="22"/>
        </w:rPr>
        <w:t>proposed</w:t>
      </w:r>
      <w:r>
        <w:rPr>
          <w:spacing w:val="-4"/>
          <w:sz w:val="22"/>
        </w:rPr>
        <w:t> </w:t>
      </w:r>
      <w:r>
        <w:rPr>
          <w:sz w:val="22"/>
        </w:rPr>
        <w:t>supplementary</w:t>
      </w:r>
      <w:r>
        <w:rPr>
          <w:spacing w:val="-2"/>
          <w:sz w:val="22"/>
        </w:rPr>
        <w:t> </w:t>
      </w:r>
      <w:r>
        <w:rPr>
          <w:sz w:val="22"/>
        </w:rPr>
        <w:t>questions</w:t>
      </w:r>
      <w:r>
        <w:rPr>
          <w:spacing w:val="-5"/>
          <w:sz w:val="22"/>
        </w:rPr>
        <w:t> </w:t>
      </w:r>
      <w:r>
        <w:rPr>
          <w:sz w:val="22"/>
        </w:rPr>
        <w:t>for</w:t>
      </w:r>
      <w:r>
        <w:rPr>
          <w:spacing w:val="-5"/>
          <w:sz w:val="22"/>
        </w:rPr>
        <w:t> </w:t>
      </w:r>
      <w:r>
        <w:rPr>
          <w:sz w:val="22"/>
        </w:rPr>
        <w:t>witnesses</w:t>
      </w:r>
      <w:r>
        <w:rPr>
          <w:spacing w:val="-5"/>
          <w:sz w:val="22"/>
        </w:rPr>
        <w:t> </w:t>
      </w:r>
      <w:r>
        <w:rPr>
          <w:sz w:val="22"/>
        </w:rPr>
        <w:t>to</w:t>
      </w:r>
      <w:r>
        <w:rPr>
          <w:spacing w:val="-4"/>
          <w:sz w:val="22"/>
        </w:rPr>
        <w:t> </w:t>
      </w:r>
      <w:r>
        <w:rPr>
          <w:sz w:val="22"/>
        </w:rPr>
        <w:t>committee</w:t>
      </w:r>
      <w:r>
        <w:rPr>
          <w:spacing w:val="-2"/>
          <w:sz w:val="22"/>
        </w:rPr>
        <w:t> </w:t>
      </w:r>
      <w:r>
        <w:rPr>
          <w:sz w:val="22"/>
        </w:rPr>
        <w:t>staff within 2 business days of the uncorrected transcript being circulated to members.</w:t>
      </w:r>
    </w:p>
    <w:p>
      <w:pPr>
        <w:pStyle w:val="ListParagraph"/>
        <w:numPr>
          <w:ilvl w:val="2"/>
          <w:numId w:val="13"/>
        </w:numPr>
        <w:tabs>
          <w:tab w:pos="853" w:val="left" w:leader="none"/>
        </w:tabs>
        <w:spacing w:line="276" w:lineRule="auto" w:before="1" w:after="0"/>
        <w:ind w:left="853" w:right="823" w:hanging="286"/>
        <w:jc w:val="left"/>
        <w:rPr>
          <w:sz w:val="22"/>
        </w:rPr>
      </w:pPr>
      <w:r>
        <w:rPr>
          <w:sz w:val="22"/>
        </w:rPr>
        <w:t>Committee</w:t>
      </w:r>
      <w:r>
        <w:rPr>
          <w:spacing w:val="-3"/>
          <w:sz w:val="22"/>
        </w:rPr>
        <w:t> </w:t>
      </w:r>
      <w:r>
        <w:rPr>
          <w:sz w:val="22"/>
        </w:rPr>
        <w:t>staff</w:t>
      </w:r>
      <w:r>
        <w:rPr>
          <w:spacing w:val="-5"/>
          <w:sz w:val="22"/>
        </w:rPr>
        <w:t> </w:t>
      </w:r>
      <w:r>
        <w:rPr>
          <w:sz w:val="22"/>
        </w:rPr>
        <w:t>to</w:t>
      </w:r>
      <w:r>
        <w:rPr>
          <w:spacing w:val="-3"/>
          <w:sz w:val="22"/>
        </w:rPr>
        <w:t> </w:t>
      </w:r>
      <w:r>
        <w:rPr>
          <w:sz w:val="22"/>
        </w:rPr>
        <w:t>circulate</w:t>
      </w:r>
      <w:r>
        <w:rPr>
          <w:spacing w:val="-3"/>
          <w:sz w:val="22"/>
        </w:rPr>
        <w:t> </w:t>
      </w:r>
      <w:r>
        <w:rPr>
          <w:sz w:val="22"/>
        </w:rPr>
        <w:t>all</w:t>
      </w:r>
      <w:r>
        <w:rPr>
          <w:spacing w:val="-4"/>
          <w:sz w:val="22"/>
        </w:rPr>
        <w:t> </w:t>
      </w:r>
      <w:r>
        <w:rPr>
          <w:sz w:val="22"/>
        </w:rPr>
        <w:t>proposed</w:t>
      </w:r>
      <w:r>
        <w:rPr>
          <w:spacing w:val="-5"/>
          <w:sz w:val="22"/>
        </w:rPr>
        <w:t> </w:t>
      </w:r>
      <w:r>
        <w:rPr>
          <w:sz w:val="22"/>
        </w:rPr>
        <w:t>supplementary</w:t>
      </w:r>
      <w:r>
        <w:rPr>
          <w:spacing w:val="-3"/>
          <w:sz w:val="22"/>
        </w:rPr>
        <w:t> </w:t>
      </w:r>
      <w:r>
        <w:rPr>
          <w:sz w:val="22"/>
        </w:rPr>
        <w:t>questions</w:t>
      </w:r>
      <w:r>
        <w:rPr>
          <w:spacing w:val="-5"/>
          <w:sz w:val="22"/>
        </w:rPr>
        <w:t> </w:t>
      </w:r>
      <w:r>
        <w:rPr>
          <w:sz w:val="22"/>
        </w:rPr>
        <w:t>to</w:t>
      </w:r>
      <w:r>
        <w:rPr>
          <w:spacing w:val="-5"/>
          <w:sz w:val="22"/>
        </w:rPr>
        <w:t> </w:t>
      </w:r>
      <w:r>
        <w:rPr>
          <w:sz w:val="22"/>
        </w:rPr>
        <w:t>the</w:t>
      </w:r>
      <w:r>
        <w:rPr>
          <w:spacing w:val="-3"/>
          <w:sz w:val="22"/>
        </w:rPr>
        <w:t> </w:t>
      </w:r>
      <w:r>
        <w:rPr>
          <w:sz w:val="22"/>
        </w:rPr>
        <w:t>Committee, with members to lodge any objections to the questions within 1 business day of the questions being sent to members.</w:t>
      </w:r>
    </w:p>
    <w:p>
      <w:pPr>
        <w:pStyle w:val="Heading4"/>
        <w:numPr>
          <w:ilvl w:val="1"/>
          <w:numId w:val="13"/>
        </w:numPr>
        <w:tabs>
          <w:tab w:pos="1004" w:val="left" w:leader="none"/>
        </w:tabs>
        <w:spacing w:line="240" w:lineRule="auto" w:before="120" w:after="0"/>
        <w:ind w:left="1004" w:right="0" w:hanging="720"/>
        <w:jc w:val="left"/>
      </w:pPr>
      <w:r>
        <w:rPr/>
        <w:t>Answers</w:t>
      </w:r>
      <w:r>
        <w:rPr>
          <w:spacing w:val="-8"/>
        </w:rPr>
        <w:t> </w:t>
      </w:r>
      <w:r>
        <w:rPr/>
        <w:t>to</w:t>
      </w:r>
      <w:r>
        <w:rPr>
          <w:spacing w:val="-5"/>
        </w:rPr>
        <w:t> </w:t>
      </w:r>
      <w:r>
        <w:rPr/>
        <w:t>questions</w:t>
      </w:r>
      <w:r>
        <w:rPr>
          <w:spacing w:val="-5"/>
        </w:rPr>
        <w:t> </w:t>
      </w:r>
      <w:r>
        <w:rPr/>
        <w:t>taken</w:t>
      </w:r>
      <w:r>
        <w:rPr>
          <w:spacing w:val="-4"/>
        </w:rPr>
        <w:t> </w:t>
      </w:r>
      <w:r>
        <w:rPr/>
        <w:t>on</w:t>
      </w:r>
      <w:r>
        <w:rPr>
          <w:spacing w:val="-4"/>
        </w:rPr>
        <w:t> </w:t>
      </w:r>
      <w:r>
        <w:rPr/>
        <w:t>notice</w:t>
      </w:r>
      <w:r>
        <w:rPr>
          <w:spacing w:val="-5"/>
        </w:rPr>
        <w:t> </w:t>
      </w:r>
      <w:r>
        <w:rPr/>
        <w:t>and</w:t>
      </w:r>
      <w:r>
        <w:rPr>
          <w:spacing w:val="-5"/>
        </w:rPr>
        <w:t> </w:t>
      </w:r>
      <w:r>
        <w:rPr/>
        <w:t>supplementary</w:t>
      </w:r>
      <w:r>
        <w:rPr>
          <w:spacing w:val="-2"/>
        </w:rPr>
        <w:t> questions</w:t>
      </w:r>
    </w:p>
    <w:p>
      <w:pPr>
        <w:pStyle w:val="BodyText"/>
        <w:spacing w:line="276" w:lineRule="auto" w:before="99"/>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Mrs</w:t>
      </w:r>
      <w:r>
        <w:rPr>
          <w:spacing w:val="-3"/>
        </w:rPr>
        <w:t> </w:t>
      </w:r>
      <w:r>
        <w:rPr/>
        <w:t>Thompson: That witnesses</w:t>
      </w:r>
      <w:r>
        <w:rPr>
          <w:spacing w:val="-3"/>
        </w:rPr>
        <w:t> </w:t>
      </w:r>
      <w:r>
        <w:rPr/>
        <w:t>appearing</w:t>
      </w:r>
      <w:r>
        <w:rPr>
          <w:spacing w:val="-2"/>
        </w:rPr>
        <w:t> </w:t>
      </w:r>
      <w:r>
        <w:rPr/>
        <w:t>on</w:t>
      </w:r>
      <w:r>
        <w:rPr>
          <w:spacing w:val="-4"/>
        </w:rPr>
        <w:t> </w:t>
      </w:r>
      <w:r>
        <w:rPr/>
        <w:t>20 and</w:t>
      </w:r>
      <w:r>
        <w:rPr>
          <w:spacing w:val="-4"/>
        </w:rPr>
        <w:t> </w:t>
      </w:r>
      <w:r>
        <w:rPr/>
        <w:t>22 August 2025 be requested to return answers to questions taken on notice and supplementary questions within 1 week of the date on which the questions are forwarded.</w:t>
      </w:r>
    </w:p>
    <w:p>
      <w:pPr>
        <w:pStyle w:val="Heading4"/>
        <w:numPr>
          <w:ilvl w:val="1"/>
          <w:numId w:val="13"/>
        </w:numPr>
        <w:tabs>
          <w:tab w:pos="1004" w:val="left" w:leader="none"/>
        </w:tabs>
        <w:spacing w:line="240" w:lineRule="auto" w:before="119" w:after="0"/>
        <w:ind w:left="1004" w:right="0" w:hanging="720"/>
        <w:jc w:val="left"/>
      </w:pPr>
      <w:r>
        <w:rPr/>
        <w:t>General</w:t>
      </w:r>
      <w:r>
        <w:rPr>
          <w:spacing w:val="-5"/>
        </w:rPr>
        <w:t> </w:t>
      </w:r>
      <w:r>
        <w:rPr>
          <w:spacing w:val="-2"/>
        </w:rPr>
        <w:t>business</w:t>
      </w:r>
    </w:p>
    <w:p>
      <w:pPr>
        <w:pStyle w:val="BodyText"/>
        <w:spacing w:line="276" w:lineRule="auto" w:before="101"/>
        <w:ind w:left="284" w:right="4025"/>
      </w:pPr>
      <w:r>
        <w:rPr/>
        <w:t>The</w:t>
      </w:r>
      <w:r>
        <w:rPr>
          <w:spacing w:val="-4"/>
        </w:rPr>
        <w:t> </w:t>
      </w:r>
      <w:r>
        <w:rPr/>
        <w:t>Committee</w:t>
      </w:r>
      <w:r>
        <w:rPr>
          <w:spacing w:val="-6"/>
        </w:rPr>
        <w:t> </w:t>
      </w:r>
      <w:r>
        <w:rPr/>
        <w:t>discussed</w:t>
      </w:r>
      <w:r>
        <w:rPr>
          <w:spacing w:val="-7"/>
        </w:rPr>
        <w:t> </w:t>
      </w:r>
      <w:r>
        <w:rPr/>
        <w:t>the</w:t>
      </w:r>
      <w:r>
        <w:rPr>
          <w:spacing w:val="-4"/>
        </w:rPr>
        <w:t> </w:t>
      </w:r>
      <w:r>
        <w:rPr/>
        <w:t>conduct</w:t>
      </w:r>
      <w:r>
        <w:rPr>
          <w:spacing w:val="-6"/>
        </w:rPr>
        <w:t> </w:t>
      </w:r>
      <w:r>
        <w:rPr/>
        <w:t>of</w:t>
      </w:r>
      <w:r>
        <w:rPr>
          <w:spacing w:val="-6"/>
        </w:rPr>
        <w:t> </w:t>
      </w:r>
      <w:r>
        <w:rPr/>
        <w:t>the</w:t>
      </w:r>
      <w:r>
        <w:rPr>
          <w:spacing w:val="-4"/>
        </w:rPr>
        <w:t> </w:t>
      </w:r>
      <w:r>
        <w:rPr/>
        <w:t>hearing. The meeting concluded at 9.11am.</w:t>
      </w:r>
    </w:p>
    <w:p>
      <w:pPr>
        <w:pStyle w:val="Heading4"/>
        <w:numPr>
          <w:ilvl w:val="0"/>
          <w:numId w:val="13"/>
        </w:numPr>
        <w:tabs>
          <w:tab w:pos="992" w:val="left" w:leader="none"/>
        </w:tabs>
        <w:spacing w:line="276" w:lineRule="auto" w:before="120" w:after="0"/>
        <w:ind w:left="992" w:right="861" w:hanging="709"/>
        <w:jc w:val="left"/>
      </w:pPr>
      <w:r>
        <w:rPr/>
        <w:t>Public</w:t>
      </w:r>
      <w:r>
        <w:rPr>
          <w:spacing w:val="-4"/>
        </w:rPr>
        <w:t> </w:t>
      </w:r>
      <w:r>
        <w:rPr/>
        <w:t>hearing</w:t>
      </w:r>
      <w:r>
        <w:rPr>
          <w:spacing w:val="-4"/>
        </w:rPr>
        <w:t> </w:t>
      </w:r>
      <w:r>
        <w:rPr/>
        <w:t>–</w:t>
      </w:r>
      <w:r>
        <w:rPr>
          <w:spacing w:val="-2"/>
        </w:rPr>
        <w:t> </w:t>
      </w:r>
      <w:r>
        <w:rPr/>
        <w:t>Health</w:t>
      </w:r>
      <w:r>
        <w:rPr>
          <w:spacing w:val="-4"/>
        </w:rPr>
        <w:t> </w:t>
      </w:r>
      <w:r>
        <w:rPr/>
        <w:t>Services</w:t>
      </w:r>
      <w:r>
        <w:rPr>
          <w:spacing w:val="-5"/>
        </w:rPr>
        <w:t> </w:t>
      </w:r>
      <w:r>
        <w:rPr/>
        <w:t>Amendment</w:t>
      </w:r>
      <w:r>
        <w:rPr>
          <w:spacing w:val="-5"/>
        </w:rPr>
        <w:t> </w:t>
      </w:r>
      <w:r>
        <w:rPr/>
        <w:t>(Splitting</w:t>
      </w:r>
      <w:r>
        <w:rPr>
          <w:spacing w:val="-2"/>
        </w:rPr>
        <w:t> </w:t>
      </w:r>
      <w:r>
        <w:rPr/>
        <w:t>of</w:t>
      </w:r>
      <w:r>
        <w:rPr>
          <w:spacing w:val="-3"/>
        </w:rPr>
        <w:t> </w:t>
      </w:r>
      <w:r>
        <w:rPr/>
        <w:t>the</w:t>
      </w:r>
      <w:r>
        <w:rPr>
          <w:spacing w:val="-4"/>
        </w:rPr>
        <w:t> </w:t>
      </w:r>
      <w:r>
        <w:rPr/>
        <w:t>Hunter</w:t>
      </w:r>
      <w:r>
        <w:rPr>
          <w:spacing w:val="-5"/>
        </w:rPr>
        <w:t> </w:t>
      </w:r>
      <w:r>
        <w:rPr/>
        <w:t>New</w:t>
      </w:r>
      <w:r>
        <w:rPr>
          <w:spacing w:val="-2"/>
        </w:rPr>
        <w:t> </w:t>
      </w:r>
      <w:r>
        <w:rPr/>
        <w:t>England Health District) Bill 2025</w:t>
      </w:r>
    </w:p>
    <w:p>
      <w:pPr>
        <w:pStyle w:val="BodyText"/>
        <w:spacing w:before="1"/>
        <w:ind w:left="284"/>
      </w:pPr>
      <w:r>
        <w:rPr/>
        <w:t>The</w:t>
      </w:r>
      <w:r>
        <w:rPr>
          <w:spacing w:val="-5"/>
        </w:rPr>
        <w:t> </w:t>
      </w:r>
      <w:r>
        <w:rPr/>
        <w:t>Chair</w:t>
      </w:r>
      <w:r>
        <w:rPr>
          <w:spacing w:val="-5"/>
        </w:rPr>
        <w:t> </w:t>
      </w:r>
      <w:r>
        <w:rPr/>
        <w:t>opened</w:t>
      </w:r>
      <w:r>
        <w:rPr>
          <w:spacing w:val="-5"/>
        </w:rPr>
        <w:t> </w:t>
      </w:r>
      <w:r>
        <w:rPr/>
        <w:t>the</w:t>
      </w:r>
      <w:r>
        <w:rPr>
          <w:spacing w:val="-2"/>
        </w:rPr>
        <w:t> </w:t>
      </w:r>
      <w:r>
        <w:rPr/>
        <w:t>public</w:t>
      </w:r>
      <w:r>
        <w:rPr>
          <w:spacing w:val="-4"/>
        </w:rPr>
        <w:t> </w:t>
      </w:r>
      <w:r>
        <w:rPr/>
        <w:t>hearing</w:t>
      </w:r>
      <w:r>
        <w:rPr>
          <w:spacing w:val="-4"/>
        </w:rPr>
        <w:t> </w:t>
      </w:r>
      <w:r>
        <w:rPr/>
        <w:t>at</w:t>
      </w:r>
      <w:r>
        <w:rPr>
          <w:spacing w:val="-4"/>
        </w:rPr>
        <w:t> </w:t>
      </w:r>
      <w:r>
        <w:rPr/>
        <w:t>9.13am</w:t>
      </w:r>
      <w:r>
        <w:rPr>
          <w:spacing w:val="-3"/>
        </w:rPr>
        <w:t> </w:t>
      </w:r>
      <w:r>
        <w:rPr/>
        <w:t>and</w:t>
      </w:r>
      <w:r>
        <w:rPr>
          <w:spacing w:val="-5"/>
        </w:rPr>
        <w:t> </w:t>
      </w:r>
      <w:r>
        <w:rPr/>
        <w:t>made</w:t>
      </w:r>
      <w:r>
        <w:rPr>
          <w:spacing w:val="-3"/>
        </w:rPr>
        <w:t> </w:t>
      </w:r>
      <w:r>
        <w:rPr/>
        <w:t>a</w:t>
      </w:r>
      <w:r>
        <w:rPr>
          <w:spacing w:val="-3"/>
        </w:rPr>
        <w:t> </w:t>
      </w:r>
      <w:r>
        <w:rPr/>
        <w:t>short</w:t>
      </w:r>
      <w:r>
        <w:rPr>
          <w:spacing w:val="-5"/>
        </w:rPr>
        <w:t> </w:t>
      </w:r>
      <w:r>
        <w:rPr/>
        <w:t>opening</w:t>
      </w:r>
      <w:r>
        <w:rPr>
          <w:spacing w:val="-3"/>
        </w:rPr>
        <w:t> </w:t>
      </w:r>
      <w:r>
        <w:rPr>
          <w:spacing w:val="-2"/>
        </w:rPr>
        <w:t>statement.</w:t>
      </w:r>
    </w:p>
    <w:p>
      <w:pPr>
        <w:pStyle w:val="BodyText"/>
        <w:spacing w:line="276" w:lineRule="auto" w:before="39"/>
        <w:ind w:left="284" w:right="573"/>
      </w:pPr>
      <w:r>
        <w:rPr/>
        <w:t>Mr</w:t>
      </w:r>
      <w:r>
        <w:rPr>
          <w:spacing w:val="-1"/>
        </w:rPr>
        <w:t> </w:t>
      </w:r>
      <w:r>
        <w:rPr/>
        <w:t>Ben</w:t>
      </w:r>
      <w:r>
        <w:rPr>
          <w:spacing w:val="-4"/>
        </w:rPr>
        <w:t> </w:t>
      </w:r>
      <w:r>
        <w:rPr/>
        <w:t>McAlpine,</w:t>
      </w:r>
      <w:r>
        <w:rPr>
          <w:spacing w:val="-3"/>
        </w:rPr>
        <w:t> </w:t>
      </w:r>
      <w:r>
        <w:rPr/>
        <w:t>Director</w:t>
      </w:r>
      <w:r>
        <w:rPr>
          <w:spacing w:val="-3"/>
        </w:rPr>
        <w:t> </w:t>
      </w:r>
      <w:r>
        <w:rPr/>
        <w:t>of</w:t>
      </w:r>
      <w:r>
        <w:rPr>
          <w:spacing w:val="-3"/>
        </w:rPr>
        <w:t> </w:t>
      </w:r>
      <w:r>
        <w:rPr/>
        <w:t>Policy and</w:t>
      </w:r>
      <w:r>
        <w:rPr>
          <w:spacing w:val="-2"/>
        </w:rPr>
        <w:t> </w:t>
      </w:r>
      <w:r>
        <w:rPr/>
        <w:t>Advocacy,</w:t>
      </w:r>
      <w:r>
        <w:rPr>
          <w:spacing w:val="-3"/>
        </w:rPr>
        <w:t> </w:t>
      </w:r>
      <w:r>
        <w:rPr/>
        <w:t>NSW</w:t>
      </w:r>
      <w:r>
        <w:rPr>
          <w:spacing w:val="-1"/>
        </w:rPr>
        <w:t> </w:t>
      </w:r>
      <w:r>
        <w:rPr/>
        <w:t>Council</w:t>
      </w:r>
      <w:r>
        <w:rPr>
          <w:spacing w:val="-4"/>
        </w:rPr>
        <w:t> </w:t>
      </w:r>
      <w:r>
        <w:rPr/>
        <w:t>of</w:t>
      </w:r>
      <w:r>
        <w:rPr>
          <w:spacing w:val="-3"/>
        </w:rPr>
        <w:t> </w:t>
      </w:r>
      <w:r>
        <w:rPr/>
        <w:t>Social</w:t>
      </w:r>
      <w:r>
        <w:rPr>
          <w:spacing w:val="-4"/>
        </w:rPr>
        <w:t> </w:t>
      </w:r>
      <w:r>
        <w:rPr/>
        <w:t>Service,</w:t>
      </w:r>
      <w:r>
        <w:rPr>
          <w:spacing w:val="-3"/>
        </w:rPr>
        <w:t> </w:t>
      </w:r>
      <w:r>
        <w:rPr/>
        <w:t>was</w:t>
      </w:r>
      <w:r>
        <w:rPr>
          <w:spacing w:val="-1"/>
        </w:rPr>
        <w:t> </w:t>
      </w:r>
      <w:r>
        <w:rPr/>
        <w:t>affirmed and examined.</w:t>
      </w:r>
    </w:p>
    <w:p>
      <w:pPr>
        <w:pStyle w:val="BodyText"/>
        <w:spacing w:line="276" w:lineRule="auto" w:before="1"/>
        <w:ind w:left="284" w:right="1373"/>
        <w:jc w:val="both"/>
      </w:pPr>
      <w:r>
        <w:rPr/>
        <w:t>Ms</w:t>
      </w:r>
      <w:r>
        <w:rPr>
          <w:spacing w:val="-2"/>
        </w:rPr>
        <w:t> </w:t>
      </w:r>
      <w:r>
        <w:rPr/>
        <w:t>Elyse</w:t>
      </w:r>
      <w:r>
        <w:rPr>
          <w:spacing w:val="-4"/>
        </w:rPr>
        <w:t> </w:t>
      </w:r>
      <w:r>
        <w:rPr/>
        <w:t>Cain,</w:t>
      </w:r>
      <w:r>
        <w:rPr>
          <w:spacing w:val="-4"/>
        </w:rPr>
        <w:t> </w:t>
      </w:r>
      <w:r>
        <w:rPr/>
        <w:t>Policy</w:t>
      </w:r>
      <w:r>
        <w:rPr>
          <w:spacing w:val="-3"/>
        </w:rPr>
        <w:t> </w:t>
      </w:r>
      <w:r>
        <w:rPr/>
        <w:t>Lead,</w:t>
      </w:r>
      <w:r>
        <w:rPr>
          <w:spacing w:val="-4"/>
        </w:rPr>
        <w:t> </w:t>
      </w:r>
      <w:r>
        <w:rPr/>
        <w:t>NSW</w:t>
      </w:r>
      <w:r>
        <w:rPr>
          <w:spacing w:val="-2"/>
        </w:rPr>
        <w:t> </w:t>
      </w:r>
      <w:r>
        <w:rPr/>
        <w:t>Council</w:t>
      </w:r>
      <w:r>
        <w:rPr>
          <w:spacing w:val="-5"/>
        </w:rPr>
        <w:t> </w:t>
      </w:r>
      <w:r>
        <w:rPr/>
        <w:t>of</w:t>
      </w:r>
      <w:r>
        <w:rPr>
          <w:spacing w:val="-2"/>
        </w:rPr>
        <w:t> </w:t>
      </w:r>
      <w:r>
        <w:rPr/>
        <w:t>Social</w:t>
      </w:r>
      <w:r>
        <w:rPr>
          <w:spacing w:val="-2"/>
        </w:rPr>
        <w:t> </w:t>
      </w:r>
      <w:r>
        <w:rPr/>
        <w:t>Service,</w:t>
      </w:r>
      <w:r>
        <w:rPr>
          <w:spacing w:val="-2"/>
        </w:rPr>
        <w:t> </w:t>
      </w:r>
      <w:r>
        <w:rPr/>
        <w:t>was</w:t>
      </w:r>
      <w:r>
        <w:rPr>
          <w:spacing w:val="-2"/>
        </w:rPr>
        <w:t> </w:t>
      </w:r>
      <w:r>
        <w:rPr/>
        <w:t>affirmed</w:t>
      </w:r>
      <w:r>
        <w:rPr>
          <w:spacing w:val="-3"/>
        </w:rPr>
        <w:t> </w:t>
      </w:r>
      <w:r>
        <w:rPr/>
        <w:t>and</w:t>
      </w:r>
      <w:r>
        <w:rPr>
          <w:spacing w:val="-5"/>
        </w:rPr>
        <w:t> </w:t>
      </w:r>
      <w:r>
        <w:rPr/>
        <w:t>examined. Mr McAlpine tendered a document titled 'Geographical patterns of all cancer survival indicators across NSW'.</w:t>
      </w:r>
    </w:p>
    <w:p>
      <w:pPr>
        <w:pStyle w:val="BodyText"/>
        <w:spacing w:line="268" w:lineRule="exact"/>
        <w:ind w:left="284"/>
      </w:pPr>
      <w:r>
        <w:rPr/>
        <w:t>The</w:t>
      </w:r>
      <w:r>
        <w:rPr>
          <w:spacing w:val="-6"/>
        </w:rPr>
        <w:t> </w:t>
      </w:r>
      <w:r>
        <w:rPr/>
        <w:t>Committee</w:t>
      </w:r>
      <w:r>
        <w:rPr>
          <w:spacing w:val="-6"/>
        </w:rPr>
        <w:t> </w:t>
      </w:r>
      <w:r>
        <w:rPr/>
        <w:t>questioned</w:t>
      </w:r>
      <w:r>
        <w:rPr>
          <w:spacing w:val="-7"/>
        </w:rPr>
        <w:t> </w:t>
      </w:r>
      <w:r>
        <w:rPr/>
        <w:t>the</w:t>
      </w:r>
      <w:r>
        <w:rPr>
          <w:spacing w:val="-6"/>
        </w:rPr>
        <w:t> </w:t>
      </w:r>
      <w:r>
        <w:rPr/>
        <w:t>witnesses.</w:t>
      </w:r>
      <w:r>
        <w:rPr>
          <w:spacing w:val="-5"/>
        </w:rPr>
        <w:t> </w:t>
      </w:r>
      <w:r>
        <w:rPr/>
        <w:t>Evidence</w:t>
      </w:r>
      <w:r>
        <w:rPr>
          <w:spacing w:val="-6"/>
        </w:rPr>
        <w:t> </w:t>
      </w:r>
      <w:r>
        <w:rPr/>
        <w:t>concluded;</w:t>
      </w:r>
      <w:r>
        <w:rPr>
          <w:spacing w:val="-3"/>
        </w:rPr>
        <w:t> </w:t>
      </w:r>
      <w:r>
        <w:rPr/>
        <w:t>the</w:t>
      </w:r>
      <w:r>
        <w:rPr>
          <w:spacing w:val="-6"/>
        </w:rPr>
        <w:t> </w:t>
      </w:r>
      <w:r>
        <w:rPr/>
        <w:t>witnesses</w:t>
      </w:r>
      <w:r>
        <w:rPr>
          <w:spacing w:val="-6"/>
        </w:rPr>
        <w:t> </w:t>
      </w:r>
      <w:r>
        <w:rPr>
          <w:spacing w:val="-2"/>
        </w:rPr>
        <w:t>withdrew.</w:t>
      </w:r>
    </w:p>
    <w:p>
      <w:pPr>
        <w:pStyle w:val="BodyText"/>
        <w:spacing w:line="273" w:lineRule="auto" w:before="41"/>
        <w:ind w:left="284"/>
      </w:pPr>
      <w:r>
        <w:rPr/>
        <w:t>Dr</w:t>
      </w:r>
      <w:r>
        <w:rPr>
          <w:spacing w:val="-2"/>
        </w:rPr>
        <w:t> </w:t>
      </w:r>
      <w:r>
        <w:rPr/>
        <w:t>Louise</w:t>
      </w:r>
      <w:r>
        <w:rPr>
          <w:spacing w:val="-4"/>
        </w:rPr>
        <w:t> </w:t>
      </w:r>
      <w:r>
        <w:rPr/>
        <w:t>Wightman,</w:t>
      </w:r>
      <w:r>
        <w:rPr>
          <w:spacing w:val="-2"/>
        </w:rPr>
        <w:t> </w:t>
      </w:r>
      <w:r>
        <w:rPr/>
        <w:t>Chair</w:t>
      </w:r>
      <w:r>
        <w:rPr>
          <w:spacing w:val="-4"/>
        </w:rPr>
        <w:t> </w:t>
      </w:r>
      <w:r>
        <w:rPr/>
        <w:t>and</w:t>
      </w:r>
      <w:r>
        <w:rPr>
          <w:spacing w:val="-3"/>
        </w:rPr>
        <w:t> </w:t>
      </w:r>
      <w:r>
        <w:rPr/>
        <w:t>Senior</w:t>
      </w:r>
      <w:r>
        <w:rPr>
          <w:spacing w:val="-4"/>
        </w:rPr>
        <w:t> </w:t>
      </w:r>
      <w:r>
        <w:rPr/>
        <w:t>Project</w:t>
      </w:r>
      <w:r>
        <w:rPr>
          <w:spacing w:val="-4"/>
        </w:rPr>
        <w:t> </w:t>
      </w:r>
      <w:r>
        <w:rPr/>
        <w:t>Officer,</w:t>
      </w:r>
      <w:r>
        <w:rPr>
          <w:spacing w:val="-4"/>
        </w:rPr>
        <w:t> </w:t>
      </w:r>
      <w:r>
        <w:rPr/>
        <w:t>Maternal</w:t>
      </w:r>
      <w:r>
        <w:rPr>
          <w:spacing w:val="-5"/>
        </w:rPr>
        <w:t> </w:t>
      </w:r>
      <w:r>
        <w:rPr/>
        <w:t>Child</w:t>
      </w:r>
      <w:r>
        <w:rPr>
          <w:spacing w:val="-3"/>
        </w:rPr>
        <w:t> </w:t>
      </w:r>
      <w:r>
        <w:rPr/>
        <w:t>&amp;</w:t>
      </w:r>
      <w:r>
        <w:rPr>
          <w:spacing w:val="-1"/>
        </w:rPr>
        <w:t> </w:t>
      </w:r>
      <w:r>
        <w:rPr/>
        <w:t>Family</w:t>
      </w:r>
      <w:r>
        <w:rPr>
          <w:spacing w:val="-3"/>
        </w:rPr>
        <w:t> </w:t>
      </w:r>
      <w:r>
        <w:rPr/>
        <w:t>Health</w:t>
      </w:r>
      <w:r>
        <w:rPr>
          <w:spacing w:val="-3"/>
        </w:rPr>
        <w:t> </w:t>
      </w:r>
      <w:r>
        <w:rPr/>
        <w:t>Nurses Australia, was affirmed and examined.</w:t>
      </w:r>
    </w:p>
    <w:p>
      <w:pPr>
        <w:pStyle w:val="BodyText"/>
        <w:spacing w:line="276" w:lineRule="auto" w:before="4"/>
        <w:ind w:left="284" w:right="680"/>
      </w:pPr>
      <w:r>
        <w:rPr/>
        <w:t>Ms</w:t>
      </w:r>
      <w:r>
        <w:rPr>
          <w:spacing w:val="-3"/>
        </w:rPr>
        <w:t> </w:t>
      </w:r>
      <w:r>
        <w:rPr/>
        <w:t>Emma</w:t>
      </w:r>
      <w:r>
        <w:rPr>
          <w:spacing w:val="-3"/>
        </w:rPr>
        <w:t> </w:t>
      </w:r>
      <w:r>
        <w:rPr/>
        <w:t>Hardy,</w:t>
      </w:r>
      <w:r>
        <w:rPr>
          <w:spacing w:val="-5"/>
        </w:rPr>
        <w:t> </w:t>
      </w:r>
      <w:r>
        <w:rPr/>
        <w:t>Professional</w:t>
      </w:r>
      <w:r>
        <w:rPr>
          <w:spacing w:val="-3"/>
        </w:rPr>
        <w:t> </w:t>
      </w:r>
      <w:r>
        <w:rPr/>
        <w:t>Officer,</w:t>
      </w:r>
      <w:r>
        <w:rPr>
          <w:spacing w:val="-5"/>
        </w:rPr>
        <w:t> </w:t>
      </w:r>
      <w:r>
        <w:rPr/>
        <w:t>NSW</w:t>
      </w:r>
      <w:r>
        <w:rPr>
          <w:spacing w:val="-3"/>
        </w:rPr>
        <w:t> </w:t>
      </w:r>
      <w:r>
        <w:rPr/>
        <w:t>Nurses</w:t>
      </w:r>
      <w:r>
        <w:rPr>
          <w:spacing w:val="-5"/>
        </w:rPr>
        <w:t> </w:t>
      </w:r>
      <w:r>
        <w:rPr/>
        <w:t>and</w:t>
      </w:r>
      <w:r>
        <w:rPr>
          <w:spacing w:val="-4"/>
        </w:rPr>
        <w:t> </w:t>
      </w:r>
      <w:r>
        <w:rPr/>
        <w:t>Midwives'</w:t>
      </w:r>
      <w:r>
        <w:rPr>
          <w:spacing w:val="-4"/>
        </w:rPr>
        <w:t> </w:t>
      </w:r>
      <w:r>
        <w:rPr/>
        <w:t>Association,</w:t>
      </w:r>
      <w:r>
        <w:rPr>
          <w:spacing w:val="-5"/>
        </w:rPr>
        <w:t> </w:t>
      </w:r>
      <w:r>
        <w:rPr/>
        <w:t>was</w:t>
      </w:r>
      <w:r>
        <w:rPr>
          <w:spacing w:val="-3"/>
        </w:rPr>
        <w:t> </w:t>
      </w:r>
      <w:r>
        <w:rPr/>
        <w:t>affirmed and examined.</w:t>
      </w:r>
    </w:p>
    <w:p>
      <w:pPr>
        <w:pStyle w:val="BodyText"/>
        <w:spacing w:line="276" w:lineRule="auto"/>
        <w:ind w:left="284" w:right="680"/>
      </w:pPr>
      <w:r>
        <w:rPr/>
        <w:t>Mr</w:t>
      </w:r>
      <w:r>
        <w:rPr>
          <w:spacing w:val="-2"/>
        </w:rPr>
        <w:t> </w:t>
      </w:r>
      <w:r>
        <w:rPr/>
        <w:t>Warren</w:t>
      </w:r>
      <w:r>
        <w:rPr>
          <w:spacing w:val="-3"/>
        </w:rPr>
        <w:t> </w:t>
      </w:r>
      <w:r>
        <w:rPr/>
        <w:t>Isaac,</w:t>
      </w:r>
      <w:r>
        <w:rPr>
          <w:spacing w:val="-4"/>
        </w:rPr>
        <w:t> </w:t>
      </w:r>
      <w:r>
        <w:rPr/>
        <w:t>Member,</w:t>
      </w:r>
      <w:r>
        <w:rPr>
          <w:spacing w:val="-4"/>
        </w:rPr>
        <w:t> </w:t>
      </w:r>
      <w:r>
        <w:rPr/>
        <w:t>NSW</w:t>
      </w:r>
      <w:r>
        <w:rPr>
          <w:spacing w:val="-2"/>
        </w:rPr>
        <w:t> </w:t>
      </w:r>
      <w:r>
        <w:rPr/>
        <w:t>Nurses</w:t>
      </w:r>
      <w:r>
        <w:rPr>
          <w:spacing w:val="-2"/>
        </w:rPr>
        <w:t> </w:t>
      </w:r>
      <w:r>
        <w:rPr/>
        <w:t>and</w:t>
      </w:r>
      <w:r>
        <w:rPr>
          <w:spacing w:val="-5"/>
        </w:rPr>
        <w:t> </w:t>
      </w:r>
      <w:r>
        <w:rPr/>
        <w:t>Midwives'</w:t>
      </w:r>
      <w:r>
        <w:rPr>
          <w:spacing w:val="-3"/>
        </w:rPr>
        <w:t> </w:t>
      </w:r>
      <w:r>
        <w:rPr/>
        <w:t>Association,</w:t>
      </w:r>
      <w:r>
        <w:rPr>
          <w:spacing w:val="-4"/>
        </w:rPr>
        <w:t> </w:t>
      </w:r>
      <w:r>
        <w:rPr/>
        <w:t>was</w:t>
      </w:r>
      <w:r>
        <w:rPr>
          <w:spacing w:val="-2"/>
        </w:rPr>
        <w:t> </w:t>
      </w:r>
      <w:r>
        <w:rPr/>
        <w:t>affirmed</w:t>
      </w:r>
      <w:r>
        <w:rPr>
          <w:spacing w:val="-5"/>
        </w:rPr>
        <w:t> </w:t>
      </w:r>
      <w:r>
        <w:rPr/>
        <w:t>and examined by videoconference.</w:t>
      </w:r>
    </w:p>
    <w:p>
      <w:pPr>
        <w:pStyle w:val="BodyText"/>
        <w:spacing w:line="276" w:lineRule="auto" w:before="1"/>
        <w:ind w:left="284" w:right="825"/>
      </w:pPr>
      <w:r>
        <w:rPr/>
        <w:t>The Committee questioned the witnesses. Evidence concluded; the witnesses withdrew.</w:t>
      </w:r>
      <w:r>
        <w:rPr>
          <w:spacing w:val="40"/>
        </w:rPr>
        <w:t> </w:t>
      </w:r>
      <w:r>
        <w:rPr/>
        <w:t>Mrs</w:t>
      </w:r>
      <w:r>
        <w:rPr>
          <w:spacing w:val="-3"/>
        </w:rPr>
        <w:t> </w:t>
      </w:r>
      <w:r>
        <w:rPr/>
        <w:t>Bronwyn</w:t>
      </w:r>
      <w:r>
        <w:rPr>
          <w:spacing w:val="-4"/>
        </w:rPr>
        <w:t> </w:t>
      </w:r>
      <w:r>
        <w:rPr/>
        <w:t>Dunston,</w:t>
      </w:r>
      <w:r>
        <w:rPr>
          <w:spacing w:val="-3"/>
        </w:rPr>
        <w:t> </w:t>
      </w:r>
      <w:r>
        <w:rPr/>
        <w:t>State</w:t>
      </w:r>
      <w:r>
        <w:rPr>
          <w:spacing w:val="-2"/>
        </w:rPr>
        <w:t> </w:t>
      </w:r>
      <w:r>
        <w:rPr/>
        <w:t>Secretary,</w:t>
      </w:r>
      <w:r>
        <w:rPr>
          <w:spacing w:val="-3"/>
        </w:rPr>
        <w:t> </w:t>
      </w:r>
      <w:r>
        <w:rPr/>
        <w:t>Country</w:t>
      </w:r>
      <w:r>
        <w:rPr>
          <w:spacing w:val="-4"/>
        </w:rPr>
        <w:t> </w:t>
      </w:r>
      <w:r>
        <w:rPr/>
        <w:t>Women's</w:t>
      </w:r>
      <w:r>
        <w:rPr>
          <w:spacing w:val="-3"/>
        </w:rPr>
        <w:t> </w:t>
      </w:r>
      <w:r>
        <w:rPr/>
        <w:t>Association</w:t>
      </w:r>
      <w:r>
        <w:rPr>
          <w:spacing w:val="-4"/>
        </w:rPr>
        <w:t> </w:t>
      </w:r>
      <w:r>
        <w:rPr/>
        <w:t>of</w:t>
      </w:r>
      <w:r>
        <w:rPr>
          <w:spacing w:val="-5"/>
        </w:rPr>
        <w:t> </w:t>
      </w:r>
      <w:r>
        <w:rPr/>
        <w:t>NSW,</w:t>
      </w:r>
      <w:r>
        <w:rPr>
          <w:spacing w:val="-5"/>
        </w:rPr>
        <w:t> </w:t>
      </w:r>
      <w:r>
        <w:rPr/>
        <w:t>was</w:t>
      </w:r>
      <w:r>
        <w:rPr>
          <w:spacing w:val="-3"/>
        </w:rPr>
        <w:t> </w:t>
      </w:r>
      <w:r>
        <w:rPr/>
        <w:t>affirmed and examined by videoconference.</w:t>
      </w:r>
    </w:p>
    <w:p>
      <w:pPr>
        <w:pStyle w:val="BodyText"/>
        <w:spacing w:line="273" w:lineRule="auto"/>
        <w:ind w:left="284" w:right="680"/>
      </w:pPr>
      <w:r>
        <w:rPr/>
        <w:t>Mrs</w:t>
      </w:r>
      <w:r>
        <w:rPr>
          <w:spacing w:val="-3"/>
        </w:rPr>
        <w:t> </w:t>
      </w:r>
      <w:r>
        <w:rPr/>
        <w:t>Sandy</w:t>
      </w:r>
      <w:r>
        <w:rPr>
          <w:spacing w:val="-2"/>
        </w:rPr>
        <w:t> </w:t>
      </w:r>
      <w:r>
        <w:rPr/>
        <w:t>Harrison,</w:t>
      </w:r>
      <w:r>
        <w:rPr>
          <w:spacing w:val="-5"/>
        </w:rPr>
        <w:t> </w:t>
      </w:r>
      <w:r>
        <w:rPr/>
        <w:t>Country</w:t>
      </w:r>
      <w:r>
        <w:rPr>
          <w:spacing w:val="-2"/>
        </w:rPr>
        <w:t> </w:t>
      </w:r>
      <w:r>
        <w:rPr/>
        <w:t>Women's</w:t>
      </w:r>
      <w:r>
        <w:rPr>
          <w:spacing w:val="-3"/>
        </w:rPr>
        <w:t> </w:t>
      </w:r>
      <w:r>
        <w:rPr/>
        <w:t>Association,</w:t>
      </w:r>
      <w:r>
        <w:rPr>
          <w:spacing w:val="-5"/>
        </w:rPr>
        <w:t> </w:t>
      </w:r>
      <w:r>
        <w:rPr/>
        <w:t>Murrurundi</w:t>
      </w:r>
      <w:r>
        <w:rPr>
          <w:spacing w:val="-3"/>
        </w:rPr>
        <w:t> </w:t>
      </w:r>
      <w:r>
        <w:rPr/>
        <w:t>Branch,</w:t>
      </w:r>
      <w:r>
        <w:rPr>
          <w:spacing w:val="-3"/>
        </w:rPr>
        <w:t> </w:t>
      </w:r>
      <w:r>
        <w:rPr/>
        <w:t>was</w:t>
      </w:r>
      <w:r>
        <w:rPr>
          <w:spacing w:val="-3"/>
        </w:rPr>
        <w:t> </w:t>
      </w:r>
      <w:r>
        <w:rPr/>
        <w:t>affirmed</w:t>
      </w:r>
      <w:r>
        <w:rPr>
          <w:spacing w:val="-4"/>
        </w:rPr>
        <w:t> </w:t>
      </w:r>
      <w:r>
        <w:rPr/>
        <w:t>and examined by videoconference.</w:t>
      </w:r>
    </w:p>
    <w:p>
      <w:pPr>
        <w:pStyle w:val="BodyText"/>
        <w:spacing w:after="0" w:line="273" w:lineRule="auto"/>
        <w:sectPr>
          <w:pgSz w:w="11910" w:h="16840"/>
          <w:pgMar w:header="722" w:footer="569" w:top="1360" w:bottom="760" w:left="1417" w:right="1133"/>
        </w:sectPr>
      </w:pPr>
    </w:p>
    <w:p>
      <w:pPr>
        <w:pStyle w:val="BodyText"/>
      </w:pPr>
    </w:p>
    <w:p>
      <w:pPr>
        <w:pStyle w:val="BodyText"/>
        <w:spacing w:before="68"/>
      </w:pPr>
    </w:p>
    <w:p>
      <w:pPr>
        <w:pStyle w:val="BodyText"/>
        <w:spacing w:line="276" w:lineRule="auto"/>
        <w:ind w:left="284" w:right="936"/>
      </w:pPr>
      <w:r>
        <w:rPr/>
        <w:t>The Committee questioned the witnesses. Evidence concluded; the witnesses withdrew. Ms</w:t>
      </w:r>
      <w:r>
        <w:rPr>
          <w:spacing w:val="-3"/>
        </w:rPr>
        <w:t> </w:t>
      </w:r>
      <w:r>
        <w:rPr/>
        <w:t>Brenna</w:t>
      </w:r>
      <w:r>
        <w:rPr>
          <w:spacing w:val="-3"/>
        </w:rPr>
        <w:t> </w:t>
      </w:r>
      <w:r>
        <w:rPr/>
        <w:t>Smith,</w:t>
      </w:r>
      <w:r>
        <w:rPr>
          <w:spacing w:val="-3"/>
        </w:rPr>
        <w:t> </w:t>
      </w:r>
      <w:r>
        <w:rPr/>
        <w:t>Manager,</w:t>
      </w:r>
      <w:r>
        <w:rPr>
          <w:spacing w:val="-3"/>
        </w:rPr>
        <w:t> </w:t>
      </w:r>
      <w:r>
        <w:rPr/>
        <w:t>Community</w:t>
      </w:r>
      <w:r>
        <w:rPr>
          <w:spacing w:val="-4"/>
        </w:rPr>
        <w:t> </w:t>
      </w:r>
      <w:r>
        <w:rPr/>
        <w:t>Cancer</w:t>
      </w:r>
      <w:r>
        <w:rPr>
          <w:spacing w:val="-3"/>
        </w:rPr>
        <w:t> </w:t>
      </w:r>
      <w:r>
        <w:rPr/>
        <w:t>Information</w:t>
      </w:r>
      <w:r>
        <w:rPr>
          <w:spacing w:val="-4"/>
        </w:rPr>
        <w:t> </w:t>
      </w:r>
      <w:r>
        <w:rPr/>
        <w:t>and</w:t>
      </w:r>
      <w:r>
        <w:rPr>
          <w:spacing w:val="-4"/>
        </w:rPr>
        <w:t> </w:t>
      </w:r>
      <w:r>
        <w:rPr/>
        <w:t>Support</w:t>
      </w:r>
      <w:r>
        <w:rPr>
          <w:spacing w:val="-5"/>
        </w:rPr>
        <w:t> </w:t>
      </w:r>
      <w:r>
        <w:rPr/>
        <w:t>Services,</w:t>
      </w:r>
      <w:r>
        <w:rPr>
          <w:spacing w:val="-3"/>
        </w:rPr>
        <w:t> </w:t>
      </w:r>
      <w:r>
        <w:rPr/>
        <w:t>Cancer Council NSW, was affirmed and examined.</w:t>
      </w:r>
    </w:p>
    <w:p>
      <w:pPr>
        <w:pStyle w:val="BodyText"/>
        <w:spacing w:line="276" w:lineRule="auto"/>
        <w:ind w:left="284" w:right="680"/>
      </w:pPr>
      <w:r>
        <w:rPr/>
        <w:t>Mr</w:t>
      </w:r>
      <w:r>
        <w:rPr>
          <w:spacing w:val="-3"/>
        </w:rPr>
        <w:t> </w:t>
      </w:r>
      <w:r>
        <w:rPr/>
        <w:t>Bradley</w:t>
      </w:r>
      <w:r>
        <w:rPr>
          <w:spacing w:val="-2"/>
        </w:rPr>
        <w:t> </w:t>
      </w:r>
      <w:r>
        <w:rPr/>
        <w:t>Gellert,</w:t>
      </w:r>
      <w:r>
        <w:rPr>
          <w:spacing w:val="-4"/>
        </w:rPr>
        <w:t> </w:t>
      </w:r>
      <w:r>
        <w:rPr/>
        <w:t>Manager,</w:t>
      </w:r>
      <w:r>
        <w:rPr>
          <w:spacing w:val="-3"/>
        </w:rPr>
        <w:t> </w:t>
      </w:r>
      <w:r>
        <w:rPr/>
        <w:t>Policy</w:t>
      </w:r>
      <w:r>
        <w:rPr>
          <w:spacing w:val="-2"/>
        </w:rPr>
        <w:t> </w:t>
      </w:r>
      <w:r>
        <w:rPr/>
        <w:t>and</w:t>
      </w:r>
      <w:r>
        <w:rPr>
          <w:spacing w:val="-3"/>
        </w:rPr>
        <w:t> </w:t>
      </w:r>
      <w:r>
        <w:rPr/>
        <w:t>Advocacy,</w:t>
      </w:r>
      <w:r>
        <w:rPr>
          <w:spacing w:val="-4"/>
        </w:rPr>
        <w:t> </w:t>
      </w:r>
      <w:r>
        <w:rPr/>
        <w:t>Cancer</w:t>
      </w:r>
      <w:r>
        <w:rPr>
          <w:spacing w:val="-3"/>
        </w:rPr>
        <w:t> </w:t>
      </w:r>
      <w:r>
        <w:rPr/>
        <w:t>Council</w:t>
      </w:r>
      <w:r>
        <w:rPr>
          <w:spacing w:val="-3"/>
        </w:rPr>
        <w:t> </w:t>
      </w:r>
      <w:r>
        <w:rPr/>
        <w:t>NSW,</w:t>
      </w:r>
      <w:r>
        <w:rPr>
          <w:spacing w:val="-4"/>
        </w:rPr>
        <w:t> </w:t>
      </w:r>
      <w:r>
        <w:rPr/>
        <w:t>was</w:t>
      </w:r>
      <w:r>
        <w:rPr>
          <w:spacing w:val="-3"/>
        </w:rPr>
        <w:t> </w:t>
      </w:r>
      <w:r>
        <w:rPr/>
        <w:t>affirmed</w:t>
      </w:r>
      <w:r>
        <w:rPr>
          <w:spacing w:val="-3"/>
        </w:rPr>
        <w:t> </w:t>
      </w:r>
      <w:r>
        <w:rPr/>
        <w:t>and </w:t>
      </w:r>
      <w:r>
        <w:rPr>
          <w:spacing w:val="-2"/>
        </w:rPr>
        <w:t>examined.</w:t>
      </w:r>
    </w:p>
    <w:p>
      <w:pPr>
        <w:pStyle w:val="BodyText"/>
        <w:spacing w:line="268" w:lineRule="exact"/>
        <w:ind w:left="284"/>
      </w:pPr>
      <w:r>
        <w:rPr/>
        <w:t>The</w:t>
      </w:r>
      <w:r>
        <w:rPr>
          <w:spacing w:val="-6"/>
        </w:rPr>
        <w:t> </w:t>
      </w:r>
      <w:r>
        <w:rPr/>
        <w:t>Committee</w:t>
      </w:r>
      <w:r>
        <w:rPr>
          <w:spacing w:val="-6"/>
        </w:rPr>
        <w:t> </w:t>
      </w:r>
      <w:r>
        <w:rPr/>
        <w:t>questioned</w:t>
      </w:r>
      <w:r>
        <w:rPr>
          <w:spacing w:val="-7"/>
        </w:rPr>
        <w:t> </w:t>
      </w:r>
      <w:r>
        <w:rPr/>
        <w:t>the</w:t>
      </w:r>
      <w:r>
        <w:rPr>
          <w:spacing w:val="-6"/>
        </w:rPr>
        <w:t> </w:t>
      </w:r>
      <w:r>
        <w:rPr/>
        <w:t>witnesses.</w:t>
      </w:r>
      <w:r>
        <w:rPr>
          <w:spacing w:val="-5"/>
        </w:rPr>
        <w:t> </w:t>
      </w:r>
      <w:r>
        <w:rPr/>
        <w:t>Evidence</w:t>
      </w:r>
      <w:r>
        <w:rPr>
          <w:spacing w:val="-6"/>
        </w:rPr>
        <w:t> </w:t>
      </w:r>
      <w:r>
        <w:rPr/>
        <w:t>concluded;</w:t>
      </w:r>
      <w:r>
        <w:rPr>
          <w:spacing w:val="-3"/>
        </w:rPr>
        <w:t> </w:t>
      </w:r>
      <w:r>
        <w:rPr/>
        <w:t>the</w:t>
      </w:r>
      <w:r>
        <w:rPr>
          <w:spacing w:val="-6"/>
        </w:rPr>
        <w:t> </w:t>
      </w:r>
      <w:r>
        <w:rPr/>
        <w:t>witnesses</w:t>
      </w:r>
      <w:r>
        <w:rPr>
          <w:spacing w:val="-6"/>
        </w:rPr>
        <w:t> </w:t>
      </w:r>
      <w:r>
        <w:rPr>
          <w:spacing w:val="-2"/>
        </w:rPr>
        <w:t>withdrew.</w:t>
      </w:r>
    </w:p>
    <w:p>
      <w:pPr>
        <w:pStyle w:val="BodyText"/>
        <w:spacing w:line="276" w:lineRule="auto" w:before="41"/>
        <w:ind w:left="284"/>
      </w:pPr>
      <w:r>
        <w:rPr/>
        <w:t>Dr</w:t>
      </w:r>
      <w:r>
        <w:rPr>
          <w:spacing w:val="-3"/>
        </w:rPr>
        <w:t> </w:t>
      </w:r>
      <w:r>
        <w:rPr/>
        <w:t>Tony</w:t>
      </w:r>
      <w:r>
        <w:rPr>
          <w:spacing w:val="-3"/>
        </w:rPr>
        <w:t> </w:t>
      </w:r>
      <w:r>
        <w:rPr/>
        <w:t>Sara,</w:t>
      </w:r>
      <w:r>
        <w:rPr>
          <w:spacing w:val="-3"/>
        </w:rPr>
        <w:t> </w:t>
      </w:r>
      <w:r>
        <w:rPr/>
        <w:t>Secretary,</w:t>
      </w:r>
      <w:r>
        <w:rPr>
          <w:spacing w:val="-3"/>
        </w:rPr>
        <w:t> </w:t>
      </w:r>
      <w:r>
        <w:rPr/>
        <w:t>Australian</w:t>
      </w:r>
      <w:r>
        <w:rPr>
          <w:spacing w:val="-3"/>
        </w:rPr>
        <w:t> </w:t>
      </w:r>
      <w:r>
        <w:rPr/>
        <w:t>Salaried</w:t>
      </w:r>
      <w:r>
        <w:rPr>
          <w:spacing w:val="-5"/>
        </w:rPr>
        <w:t> </w:t>
      </w:r>
      <w:r>
        <w:rPr/>
        <w:t>Medical</w:t>
      </w:r>
      <w:r>
        <w:rPr>
          <w:spacing w:val="-5"/>
        </w:rPr>
        <w:t> </w:t>
      </w:r>
      <w:r>
        <w:rPr/>
        <w:t>Officer's</w:t>
      </w:r>
      <w:r>
        <w:rPr>
          <w:spacing w:val="-3"/>
        </w:rPr>
        <w:t> </w:t>
      </w:r>
      <w:r>
        <w:rPr/>
        <w:t>Federation</w:t>
      </w:r>
      <w:r>
        <w:rPr>
          <w:spacing w:val="-3"/>
        </w:rPr>
        <w:t> </w:t>
      </w:r>
      <w:r>
        <w:rPr/>
        <w:t>NSW,</w:t>
      </w:r>
      <w:r>
        <w:rPr>
          <w:spacing w:val="-3"/>
        </w:rPr>
        <w:t> </w:t>
      </w:r>
      <w:r>
        <w:rPr/>
        <w:t>was</w:t>
      </w:r>
      <w:r>
        <w:rPr>
          <w:spacing w:val="-3"/>
        </w:rPr>
        <w:t> </w:t>
      </w:r>
      <w:r>
        <w:rPr/>
        <w:t>sworn</w:t>
      </w:r>
      <w:r>
        <w:rPr>
          <w:spacing w:val="-3"/>
        </w:rPr>
        <w:t> </w:t>
      </w:r>
      <w:r>
        <w:rPr/>
        <w:t>and examined by videoconference.</w:t>
      </w:r>
    </w:p>
    <w:p>
      <w:pPr>
        <w:pStyle w:val="BodyText"/>
        <w:spacing w:line="273" w:lineRule="auto" w:before="2"/>
        <w:ind w:left="284"/>
      </w:pPr>
      <w:r>
        <w:rPr/>
        <w:t>Mr</w:t>
      </w:r>
      <w:r>
        <w:rPr>
          <w:spacing w:val="-3"/>
        </w:rPr>
        <w:t> </w:t>
      </w:r>
      <w:r>
        <w:rPr/>
        <w:t>Coda</w:t>
      </w:r>
      <w:r>
        <w:rPr>
          <w:spacing w:val="-6"/>
        </w:rPr>
        <w:t> </w:t>
      </w:r>
      <w:r>
        <w:rPr/>
        <w:t>Danu-Asmara,</w:t>
      </w:r>
      <w:r>
        <w:rPr>
          <w:spacing w:val="-5"/>
        </w:rPr>
        <w:t> </w:t>
      </w:r>
      <w:r>
        <w:rPr/>
        <w:t>Senior</w:t>
      </w:r>
      <w:r>
        <w:rPr>
          <w:spacing w:val="-3"/>
        </w:rPr>
        <w:t> </w:t>
      </w:r>
      <w:r>
        <w:rPr/>
        <w:t>Industrial</w:t>
      </w:r>
      <w:r>
        <w:rPr>
          <w:spacing w:val="-3"/>
        </w:rPr>
        <w:t> </w:t>
      </w:r>
      <w:r>
        <w:rPr/>
        <w:t>Officer,</w:t>
      </w:r>
      <w:r>
        <w:rPr>
          <w:spacing w:val="-3"/>
        </w:rPr>
        <w:t> </w:t>
      </w:r>
      <w:r>
        <w:rPr/>
        <w:t>Australian</w:t>
      </w:r>
      <w:r>
        <w:rPr>
          <w:spacing w:val="-4"/>
        </w:rPr>
        <w:t> </w:t>
      </w:r>
      <w:r>
        <w:rPr/>
        <w:t>Paramedics</w:t>
      </w:r>
      <w:r>
        <w:rPr>
          <w:spacing w:val="-5"/>
        </w:rPr>
        <w:t> </w:t>
      </w:r>
      <w:r>
        <w:rPr/>
        <w:t>Association</w:t>
      </w:r>
      <w:r>
        <w:rPr>
          <w:spacing w:val="-4"/>
        </w:rPr>
        <w:t> </w:t>
      </w:r>
      <w:r>
        <w:rPr/>
        <w:t>(NSW),</w:t>
      </w:r>
      <w:r>
        <w:rPr>
          <w:spacing w:val="-5"/>
        </w:rPr>
        <w:t> </w:t>
      </w:r>
      <w:r>
        <w:rPr/>
        <w:t>was affirmed and examined.</w:t>
      </w:r>
    </w:p>
    <w:p>
      <w:pPr>
        <w:pStyle w:val="BodyText"/>
        <w:spacing w:line="276" w:lineRule="auto" w:before="4"/>
        <w:ind w:left="284" w:right="680"/>
      </w:pPr>
      <w:r>
        <w:rPr/>
        <w:t>Mr</w:t>
      </w:r>
      <w:r>
        <w:rPr>
          <w:spacing w:val="-3"/>
        </w:rPr>
        <w:t> </w:t>
      </w:r>
      <w:r>
        <w:rPr/>
        <w:t>Reece</w:t>
      </w:r>
      <w:r>
        <w:rPr>
          <w:spacing w:val="-2"/>
        </w:rPr>
        <w:t> </w:t>
      </w:r>
      <w:r>
        <w:rPr/>
        <w:t>Fredericks,</w:t>
      </w:r>
      <w:r>
        <w:rPr>
          <w:spacing w:val="-5"/>
        </w:rPr>
        <w:t> </w:t>
      </w:r>
      <w:r>
        <w:rPr/>
        <w:t>Executive</w:t>
      </w:r>
      <w:r>
        <w:rPr>
          <w:spacing w:val="-5"/>
        </w:rPr>
        <w:t> </w:t>
      </w:r>
      <w:r>
        <w:rPr/>
        <w:t>Committee</w:t>
      </w:r>
      <w:r>
        <w:rPr>
          <w:spacing w:val="-5"/>
        </w:rPr>
        <w:t> </w:t>
      </w:r>
      <w:r>
        <w:rPr/>
        <w:t>Member,</w:t>
      </w:r>
      <w:r>
        <w:rPr>
          <w:spacing w:val="-3"/>
        </w:rPr>
        <w:t> </w:t>
      </w:r>
      <w:r>
        <w:rPr/>
        <w:t>Australian</w:t>
      </w:r>
      <w:r>
        <w:rPr>
          <w:spacing w:val="-4"/>
        </w:rPr>
        <w:t> </w:t>
      </w:r>
      <w:r>
        <w:rPr/>
        <w:t>Paramedics</w:t>
      </w:r>
      <w:r>
        <w:rPr>
          <w:spacing w:val="-3"/>
        </w:rPr>
        <w:t> </w:t>
      </w:r>
      <w:r>
        <w:rPr/>
        <w:t>Association,</w:t>
      </w:r>
      <w:r>
        <w:rPr>
          <w:spacing w:val="-5"/>
        </w:rPr>
        <w:t> </w:t>
      </w:r>
      <w:r>
        <w:rPr/>
        <w:t>was affirmed and examined by videoconference.</w:t>
      </w:r>
    </w:p>
    <w:p>
      <w:pPr>
        <w:pStyle w:val="BodyText"/>
        <w:spacing w:line="268" w:lineRule="exact"/>
        <w:ind w:left="284"/>
      </w:pPr>
      <w:r>
        <w:rPr/>
        <w:t>The</w:t>
      </w:r>
      <w:r>
        <w:rPr>
          <w:spacing w:val="-6"/>
        </w:rPr>
        <w:t> </w:t>
      </w:r>
      <w:r>
        <w:rPr/>
        <w:t>Committee</w:t>
      </w:r>
      <w:r>
        <w:rPr>
          <w:spacing w:val="-6"/>
        </w:rPr>
        <w:t> </w:t>
      </w:r>
      <w:r>
        <w:rPr/>
        <w:t>questioned</w:t>
      </w:r>
      <w:r>
        <w:rPr>
          <w:spacing w:val="-7"/>
        </w:rPr>
        <w:t> </w:t>
      </w:r>
      <w:r>
        <w:rPr/>
        <w:t>the</w:t>
      </w:r>
      <w:r>
        <w:rPr>
          <w:spacing w:val="-6"/>
        </w:rPr>
        <w:t> </w:t>
      </w:r>
      <w:r>
        <w:rPr/>
        <w:t>witnesses.</w:t>
      </w:r>
      <w:r>
        <w:rPr>
          <w:spacing w:val="-5"/>
        </w:rPr>
        <w:t> </w:t>
      </w:r>
      <w:r>
        <w:rPr/>
        <w:t>Evidence</w:t>
      </w:r>
      <w:r>
        <w:rPr>
          <w:spacing w:val="-6"/>
        </w:rPr>
        <w:t> </w:t>
      </w:r>
      <w:r>
        <w:rPr/>
        <w:t>concluded;</w:t>
      </w:r>
      <w:r>
        <w:rPr>
          <w:spacing w:val="-3"/>
        </w:rPr>
        <w:t> </w:t>
      </w:r>
      <w:r>
        <w:rPr/>
        <w:t>the</w:t>
      </w:r>
      <w:r>
        <w:rPr>
          <w:spacing w:val="-6"/>
        </w:rPr>
        <w:t> </w:t>
      </w:r>
      <w:r>
        <w:rPr/>
        <w:t>witnesses</w:t>
      </w:r>
      <w:r>
        <w:rPr>
          <w:spacing w:val="-6"/>
        </w:rPr>
        <w:t> </w:t>
      </w:r>
      <w:r>
        <w:rPr>
          <w:spacing w:val="-2"/>
        </w:rPr>
        <w:t>withdrew.</w:t>
      </w:r>
    </w:p>
    <w:p>
      <w:pPr>
        <w:pStyle w:val="BodyText"/>
        <w:spacing w:line="276" w:lineRule="auto" w:before="41"/>
        <w:ind w:left="284" w:right="680"/>
      </w:pPr>
      <w:r>
        <w:rPr/>
        <w:t>Dr</w:t>
      </w:r>
      <w:r>
        <w:rPr>
          <w:spacing w:val="-2"/>
        </w:rPr>
        <w:t> </w:t>
      </w:r>
      <w:r>
        <w:rPr/>
        <w:t>Tania</w:t>
      </w:r>
      <w:r>
        <w:rPr>
          <w:spacing w:val="-4"/>
        </w:rPr>
        <w:t> </w:t>
      </w:r>
      <w:r>
        <w:rPr/>
        <w:t>Day,</w:t>
      </w:r>
      <w:r>
        <w:rPr>
          <w:spacing w:val="-2"/>
        </w:rPr>
        <w:t> </w:t>
      </w:r>
      <w:r>
        <w:rPr/>
        <w:t>Chair,</w:t>
      </w:r>
      <w:r>
        <w:rPr>
          <w:spacing w:val="-4"/>
        </w:rPr>
        <w:t> </w:t>
      </w:r>
      <w:r>
        <w:rPr/>
        <w:t>Training</w:t>
      </w:r>
      <w:r>
        <w:rPr>
          <w:spacing w:val="-3"/>
        </w:rPr>
        <w:t> </w:t>
      </w:r>
      <w:r>
        <w:rPr/>
        <w:t>and</w:t>
      </w:r>
      <w:r>
        <w:rPr>
          <w:spacing w:val="-3"/>
        </w:rPr>
        <w:t> </w:t>
      </w:r>
      <w:r>
        <w:rPr/>
        <w:t>Accreditation</w:t>
      </w:r>
      <w:r>
        <w:rPr>
          <w:spacing w:val="-3"/>
        </w:rPr>
        <w:t> </w:t>
      </w:r>
      <w:r>
        <w:rPr/>
        <w:t>Committee,</w:t>
      </w:r>
      <w:r>
        <w:rPr>
          <w:spacing w:val="-4"/>
        </w:rPr>
        <w:t> </w:t>
      </w:r>
      <w:r>
        <w:rPr/>
        <w:t>Royal</w:t>
      </w:r>
      <w:r>
        <w:rPr>
          <w:spacing w:val="-2"/>
        </w:rPr>
        <w:t> </w:t>
      </w:r>
      <w:r>
        <w:rPr/>
        <w:t>Australian</w:t>
      </w:r>
      <w:r>
        <w:rPr>
          <w:spacing w:val="-3"/>
        </w:rPr>
        <w:t> </w:t>
      </w:r>
      <w:r>
        <w:rPr/>
        <w:t>and</w:t>
      </w:r>
      <w:r>
        <w:rPr>
          <w:spacing w:val="-5"/>
        </w:rPr>
        <w:t> </w:t>
      </w:r>
      <w:r>
        <w:rPr/>
        <w:t>New</w:t>
      </w:r>
      <w:r>
        <w:rPr>
          <w:spacing w:val="-1"/>
        </w:rPr>
        <w:t> </w:t>
      </w:r>
      <w:r>
        <w:rPr/>
        <w:t>Zealand College of Obstetricians and Gynaecologists, was affirmed and examined.</w:t>
      </w:r>
    </w:p>
    <w:p>
      <w:pPr>
        <w:pStyle w:val="BodyText"/>
        <w:spacing w:line="268" w:lineRule="exact"/>
        <w:ind w:left="284"/>
      </w:pPr>
      <w:r>
        <w:rPr/>
        <w:t>The</w:t>
      </w:r>
      <w:r>
        <w:rPr>
          <w:spacing w:val="-6"/>
        </w:rPr>
        <w:t> </w:t>
      </w:r>
      <w:r>
        <w:rPr/>
        <w:t>Committee</w:t>
      </w:r>
      <w:r>
        <w:rPr>
          <w:spacing w:val="-6"/>
        </w:rPr>
        <w:t> </w:t>
      </w:r>
      <w:r>
        <w:rPr/>
        <w:t>questioned</w:t>
      </w:r>
      <w:r>
        <w:rPr>
          <w:spacing w:val="-6"/>
        </w:rPr>
        <w:t> </w:t>
      </w:r>
      <w:r>
        <w:rPr/>
        <w:t>the</w:t>
      </w:r>
      <w:r>
        <w:rPr>
          <w:spacing w:val="-6"/>
        </w:rPr>
        <w:t> </w:t>
      </w:r>
      <w:r>
        <w:rPr/>
        <w:t>witness.</w:t>
      </w:r>
      <w:r>
        <w:rPr>
          <w:spacing w:val="-7"/>
        </w:rPr>
        <w:t> </w:t>
      </w:r>
      <w:r>
        <w:rPr/>
        <w:t>Evidence</w:t>
      </w:r>
      <w:r>
        <w:rPr>
          <w:spacing w:val="-3"/>
        </w:rPr>
        <w:t> </w:t>
      </w:r>
      <w:r>
        <w:rPr/>
        <w:t>concluded;</w:t>
      </w:r>
      <w:r>
        <w:rPr>
          <w:spacing w:val="-3"/>
        </w:rPr>
        <w:t> </w:t>
      </w:r>
      <w:r>
        <w:rPr/>
        <w:t>the</w:t>
      </w:r>
      <w:r>
        <w:rPr>
          <w:spacing w:val="-6"/>
        </w:rPr>
        <w:t> </w:t>
      </w:r>
      <w:r>
        <w:rPr/>
        <w:t>witness</w:t>
      </w:r>
      <w:r>
        <w:rPr>
          <w:spacing w:val="-4"/>
        </w:rPr>
        <w:t> </w:t>
      </w:r>
      <w:r>
        <w:rPr>
          <w:spacing w:val="-2"/>
        </w:rPr>
        <w:t>withdrew.</w:t>
      </w:r>
    </w:p>
    <w:p>
      <w:pPr>
        <w:pStyle w:val="BodyText"/>
        <w:spacing w:line="276" w:lineRule="auto" w:before="41"/>
        <w:ind w:left="284" w:right="680"/>
      </w:pPr>
      <w:r>
        <w:rPr/>
        <w:t>Ms</w:t>
      </w:r>
      <w:r>
        <w:rPr>
          <w:spacing w:val="-2"/>
        </w:rPr>
        <w:t> </w:t>
      </w:r>
      <w:r>
        <w:rPr/>
        <w:t>Fiona</w:t>
      </w:r>
      <w:r>
        <w:rPr>
          <w:spacing w:val="-2"/>
        </w:rPr>
        <w:t> </w:t>
      </w:r>
      <w:r>
        <w:rPr/>
        <w:t>Davies,</w:t>
      </w:r>
      <w:r>
        <w:rPr>
          <w:spacing w:val="-2"/>
        </w:rPr>
        <w:t> </w:t>
      </w:r>
      <w:r>
        <w:rPr/>
        <w:t>Chief</w:t>
      </w:r>
      <w:r>
        <w:rPr>
          <w:spacing w:val="-4"/>
        </w:rPr>
        <w:t> </w:t>
      </w:r>
      <w:r>
        <w:rPr/>
        <w:t>Executive</w:t>
      </w:r>
      <w:r>
        <w:rPr>
          <w:spacing w:val="-4"/>
        </w:rPr>
        <w:t> </w:t>
      </w:r>
      <w:r>
        <w:rPr/>
        <w:t>Officer,</w:t>
      </w:r>
      <w:r>
        <w:rPr>
          <w:spacing w:val="-2"/>
        </w:rPr>
        <w:t> </w:t>
      </w:r>
      <w:r>
        <w:rPr/>
        <w:t>Australian</w:t>
      </w:r>
      <w:r>
        <w:rPr>
          <w:spacing w:val="-5"/>
        </w:rPr>
        <w:t> </w:t>
      </w:r>
      <w:r>
        <w:rPr/>
        <w:t>Medical</w:t>
      </w:r>
      <w:r>
        <w:rPr>
          <w:spacing w:val="-2"/>
        </w:rPr>
        <w:t> </w:t>
      </w:r>
      <w:r>
        <w:rPr/>
        <w:t>Association</w:t>
      </w:r>
      <w:r>
        <w:rPr>
          <w:spacing w:val="-3"/>
        </w:rPr>
        <w:t> </w:t>
      </w:r>
      <w:r>
        <w:rPr/>
        <w:t>(NSW),</w:t>
      </w:r>
      <w:r>
        <w:rPr>
          <w:spacing w:val="-4"/>
        </w:rPr>
        <w:t> </w:t>
      </w:r>
      <w:r>
        <w:rPr/>
        <w:t>was</w:t>
      </w:r>
      <w:r>
        <w:rPr>
          <w:spacing w:val="-2"/>
        </w:rPr>
        <w:t> </w:t>
      </w:r>
      <w:r>
        <w:rPr/>
        <w:t>affirmed and examined.</w:t>
      </w:r>
    </w:p>
    <w:p>
      <w:pPr>
        <w:pStyle w:val="BodyText"/>
        <w:spacing w:line="276" w:lineRule="auto"/>
        <w:ind w:left="284" w:right="680"/>
      </w:pPr>
      <w:r>
        <w:rPr/>
        <w:t>Dr</w:t>
      </w:r>
      <w:r>
        <w:rPr>
          <w:spacing w:val="-2"/>
        </w:rPr>
        <w:t> </w:t>
      </w:r>
      <w:r>
        <w:rPr/>
        <w:t>Ian</w:t>
      </w:r>
      <w:r>
        <w:rPr>
          <w:spacing w:val="-3"/>
        </w:rPr>
        <w:t> </w:t>
      </w:r>
      <w:r>
        <w:rPr/>
        <w:t>Kamerman</w:t>
      </w:r>
      <w:r>
        <w:rPr>
          <w:spacing w:val="-3"/>
        </w:rPr>
        <w:t> </w:t>
      </w:r>
      <w:r>
        <w:rPr/>
        <w:t>Secretary,</w:t>
      </w:r>
      <w:r>
        <w:rPr>
          <w:spacing w:val="-2"/>
        </w:rPr>
        <w:t> </w:t>
      </w:r>
      <w:r>
        <w:rPr/>
        <w:t>Rural</w:t>
      </w:r>
      <w:r>
        <w:rPr>
          <w:spacing w:val="-5"/>
        </w:rPr>
        <w:t> </w:t>
      </w:r>
      <w:r>
        <w:rPr/>
        <w:t>Doctors</w:t>
      </w:r>
      <w:r>
        <w:rPr>
          <w:spacing w:val="-2"/>
        </w:rPr>
        <w:t> </w:t>
      </w:r>
      <w:r>
        <w:rPr/>
        <w:t>Association</w:t>
      </w:r>
      <w:r>
        <w:rPr>
          <w:spacing w:val="-3"/>
        </w:rPr>
        <w:t> </w:t>
      </w:r>
      <w:r>
        <w:rPr/>
        <w:t>of</w:t>
      </w:r>
      <w:r>
        <w:rPr>
          <w:spacing w:val="-2"/>
        </w:rPr>
        <w:t> </w:t>
      </w:r>
      <w:r>
        <w:rPr/>
        <w:t>NSW,</w:t>
      </w:r>
      <w:r>
        <w:rPr>
          <w:spacing w:val="-4"/>
        </w:rPr>
        <w:t> </w:t>
      </w:r>
      <w:r>
        <w:rPr/>
        <w:t>was</w:t>
      </w:r>
      <w:r>
        <w:rPr>
          <w:spacing w:val="-4"/>
        </w:rPr>
        <w:t> </w:t>
      </w:r>
      <w:r>
        <w:rPr/>
        <w:t>affirmed</w:t>
      </w:r>
      <w:r>
        <w:rPr>
          <w:spacing w:val="-3"/>
        </w:rPr>
        <w:t> </w:t>
      </w:r>
      <w:r>
        <w:rPr/>
        <w:t>and</w:t>
      </w:r>
      <w:r>
        <w:rPr>
          <w:spacing w:val="-3"/>
        </w:rPr>
        <w:t> </w:t>
      </w:r>
      <w:r>
        <w:rPr/>
        <w:t>examined. The Committee questioned the witnesses. Evidence concluded; the witnesses withdrew.</w:t>
      </w:r>
    </w:p>
    <w:p>
      <w:pPr>
        <w:pStyle w:val="BodyText"/>
        <w:ind w:left="284"/>
      </w:pPr>
      <w:r>
        <w:rPr/>
        <w:t>The</w:t>
      </w:r>
      <w:r>
        <w:rPr>
          <w:spacing w:val="-4"/>
        </w:rPr>
        <w:t> </w:t>
      </w:r>
      <w:r>
        <w:rPr/>
        <w:t>public</w:t>
      </w:r>
      <w:r>
        <w:rPr>
          <w:spacing w:val="-4"/>
        </w:rPr>
        <w:t> </w:t>
      </w:r>
      <w:r>
        <w:rPr/>
        <w:t>hearing</w:t>
      </w:r>
      <w:r>
        <w:rPr>
          <w:spacing w:val="-5"/>
        </w:rPr>
        <w:t> </w:t>
      </w:r>
      <w:r>
        <w:rPr/>
        <w:t>concluded</w:t>
      </w:r>
      <w:r>
        <w:rPr>
          <w:spacing w:val="-5"/>
        </w:rPr>
        <w:t> </w:t>
      </w:r>
      <w:r>
        <w:rPr/>
        <w:t>at</w:t>
      </w:r>
      <w:r>
        <w:rPr>
          <w:spacing w:val="-6"/>
        </w:rPr>
        <w:t> </w:t>
      </w:r>
      <w:r>
        <w:rPr>
          <w:spacing w:val="-2"/>
        </w:rPr>
        <w:t>4.01pm.</w:t>
      </w:r>
    </w:p>
    <w:p>
      <w:pPr>
        <w:pStyle w:val="Heading4"/>
        <w:numPr>
          <w:ilvl w:val="0"/>
          <w:numId w:val="13"/>
        </w:numPr>
        <w:tabs>
          <w:tab w:pos="1004" w:val="left" w:leader="none"/>
        </w:tabs>
        <w:spacing w:line="240" w:lineRule="auto" w:before="159" w:after="0"/>
        <w:ind w:left="1004" w:right="0" w:hanging="720"/>
        <w:jc w:val="left"/>
      </w:pPr>
      <w:r>
        <w:rPr/>
        <w:t>Deliberative</w:t>
      </w:r>
      <w:r>
        <w:rPr>
          <w:spacing w:val="-8"/>
        </w:rPr>
        <w:t> </w:t>
      </w:r>
      <w:r>
        <w:rPr>
          <w:spacing w:val="-2"/>
        </w:rPr>
        <w:t>meeting</w:t>
      </w:r>
    </w:p>
    <w:p>
      <w:pPr>
        <w:pStyle w:val="BodyText"/>
        <w:spacing w:before="41"/>
        <w:ind w:left="284"/>
      </w:pPr>
      <w:r>
        <w:rPr/>
        <w:t>The</w:t>
      </w:r>
      <w:r>
        <w:rPr>
          <w:spacing w:val="-4"/>
        </w:rPr>
        <w:t> </w:t>
      </w:r>
      <w:r>
        <w:rPr/>
        <w:t>Committee</w:t>
      </w:r>
      <w:r>
        <w:rPr>
          <w:spacing w:val="-6"/>
        </w:rPr>
        <w:t> </w:t>
      </w:r>
      <w:r>
        <w:rPr/>
        <w:t>commenced</w:t>
      </w:r>
      <w:r>
        <w:rPr>
          <w:spacing w:val="-6"/>
        </w:rPr>
        <w:t> </w:t>
      </w:r>
      <w:r>
        <w:rPr/>
        <w:t>a</w:t>
      </w:r>
      <w:r>
        <w:rPr>
          <w:spacing w:val="-4"/>
        </w:rPr>
        <w:t> </w:t>
      </w:r>
      <w:r>
        <w:rPr/>
        <w:t>deliberative</w:t>
      </w:r>
      <w:r>
        <w:rPr>
          <w:spacing w:val="-7"/>
        </w:rPr>
        <w:t> </w:t>
      </w:r>
      <w:r>
        <w:rPr/>
        <w:t>meeting</w:t>
      </w:r>
      <w:r>
        <w:rPr>
          <w:spacing w:val="-5"/>
        </w:rPr>
        <w:t> </w:t>
      </w:r>
      <w:r>
        <w:rPr/>
        <w:t>at</w:t>
      </w:r>
      <w:r>
        <w:rPr>
          <w:spacing w:val="-6"/>
        </w:rPr>
        <w:t> </w:t>
      </w:r>
      <w:r>
        <w:rPr>
          <w:spacing w:val="-2"/>
        </w:rPr>
        <w:t>4.02pm.</w:t>
      </w:r>
    </w:p>
    <w:p>
      <w:pPr>
        <w:pStyle w:val="Heading4"/>
        <w:numPr>
          <w:ilvl w:val="1"/>
          <w:numId w:val="13"/>
        </w:numPr>
        <w:tabs>
          <w:tab w:pos="1004" w:val="left" w:leader="none"/>
        </w:tabs>
        <w:spacing w:line="240" w:lineRule="auto" w:before="161" w:after="0"/>
        <w:ind w:left="1004" w:right="0" w:hanging="720"/>
        <w:jc w:val="left"/>
      </w:pPr>
      <w:r>
        <w:rPr/>
        <w:t>Publishing</w:t>
      </w:r>
      <w:r>
        <w:rPr>
          <w:spacing w:val="-5"/>
        </w:rPr>
        <w:t> </w:t>
      </w:r>
      <w:r>
        <w:rPr/>
        <w:t>transcript</w:t>
      </w:r>
      <w:r>
        <w:rPr>
          <w:spacing w:val="-8"/>
        </w:rPr>
        <w:t> </w:t>
      </w:r>
      <w:r>
        <w:rPr/>
        <w:t>of</w:t>
      </w:r>
      <w:r>
        <w:rPr>
          <w:spacing w:val="-5"/>
        </w:rPr>
        <w:t> </w:t>
      </w:r>
      <w:r>
        <w:rPr>
          <w:spacing w:val="-2"/>
        </w:rPr>
        <w:t>evidence</w:t>
      </w:r>
    </w:p>
    <w:p>
      <w:pPr>
        <w:pStyle w:val="BodyText"/>
        <w:spacing w:line="276" w:lineRule="auto" w:before="39"/>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Mrs</w:t>
      </w:r>
      <w:r>
        <w:rPr>
          <w:spacing w:val="-4"/>
        </w:rPr>
        <w:t> </w:t>
      </w:r>
      <w:r>
        <w:rPr/>
        <w:t>Thompson:</w:t>
      </w:r>
      <w:r>
        <w:rPr>
          <w:spacing w:val="-1"/>
        </w:rPr>
        <w:t> </w:t>
      </w:r>
      <w:r>
        <w:rPr/>
        <w:t>That</w:t>
      </w:r>
      <w:r>
        <w:rPr>
          <w:spacing w:val="-1"/>
        </w:rPr>
        <w:t> </w:t>
      </w:r>
      <w:r>
        <w:rPr/>
        <w:t>the</w:t>
      </w:r>
      <w:r>
        <w:rPr>
          <w:spacing w:val="-4"/>
        </w:rPr>
        <w:t> </w:t>
      </w:r>
      <w:r>
        <w:rPr/>
        <w:t>corrected</w:t>
      </w:r>
      <w:r>
        <w:rPr>
          <w:spacing w:val="-3"/>
        </w:rPr>
        <w:t> </w:t>
      </w:r>
      <w:r>
        <w:rPr/>
        <w:t>transcript</w:t>
      </w:r>
      <w:r>
        <w:rPr>
          <w:spacing w:val="-4"/>
        </w:rPr>
        <w:t> </w:t>
      </w:r>
      <w:r>
        <w:rPr/>
        <w:t>of</w:t>
      </w:r>
      <w:r>
        <w:rPr>
          <w:spacing w:val="-2"/>
        </w:rPr>
        <w:t> </w:t>
      </w:r>
      <w:r>
        <w:rPr/>
        <w:t>public</w:t>
      </w:r>
      <w:r>
        <w:rPr>
          <w:spacing w:val="-2"/>
        </w:rPr>
        <w:t> </w:t>
      </w:r>
      <w:r>
        <w:rPr/>
        <w:t>evidence given today be authorised for publication and uploaded on the Committee's webpage.</w:t>
      </w:r>
    </w:p>
    <w:p>
      <w:pPr>
        <w:pStyle w:val="Heading4"/>
        <w:numPr>
          <w:ilvl w:val="1"/>
          <w:numId w:val="13"/>
        </w:numPr>
        <w:tabs>
          <w:tab w:pos="1004" w:val="left" w:leader="none"/>
        </w:tabs>
        <w:spacing w:line="240" w:lineRule="auto" w:before="121" w:after="0"/>
        <w:ind w:left="1004" w:right="0" w:hanging="720"/>
        <w:jc w:val="left"/>
      </w:pPr>
      <w:r>
        <w:rPr/>
        <w:t>Accepting</w:t>
      </w:r>
      <w:r>
        <w:rPr>
          <w:spacing w:val="-7"/>
        </w:rPr>
        <w:t> </w:t>
      </w:r>
      <w:r>
        <w:rPr/>
        <w:t>and</w:t>
      </w:r>
      <w:r>
        <w:rPr>
          <w:spacing w:val="-6"/>
        </w:rPr>
        <w:t> </w:t>
      </w:r>
      <w:r>
        <w:rPr/>
        <w:t>publishing</w:t>
      </w:r>
      <w:r>
        <w:rPr>
          <w:spacing w:val="-5"/>
        </w:rPr>
        <w:t> </w:t>
      </w:r>
      <w:r>
        <w:rPr/>
        <w:t>tendered</w:t>
      </w:r>
      <w:r>
        <w:rPr>
          <w:spacing w:val="-6"/>
        </w:rPr>
        <w:t> </w:t>
      </w:r>
      <w:r>
        <w:rPr>
          <w:spacing w:val="-2"/>
        </w:rPr>
        <w:t>documents</w:t>
      </w:r>
    </w:p>
    <w:p>
      <w:pPr>
        <w:pStyle w:val="BodyText"/>
        <w:spacing w:line="276" w:lineRule="auto" w:before="41"/>
        <w:ind w:left="284" w:right="578"/>
      </w:pPr>
      <w:r>
        <w:rPr/>
        <w:t>Resolved, on the motion of Ms Davis: That the Committee accepts a document titled </w:t>
      </w:r>
      <w:hyperlink r:id="rId139">
        <w:r>
          <w:rPr>
            <w:color w:val="0000FF"/>
            <w:u w:val="single" w:color="0000FF"/>
          </w:rPr>
          <w:t>'Geographical</w:t>
        </w:r>
        <w:r>
          <w:rPr>
            <w:color w:val="0000FF"/>
            <w:spacing w:val="-2"/>
            <w:u w:val="single" w:color="0000FF"/>
          </w:rPr>
          <w:t> </w:t>
        </w:r>
        <w:r>
          <w:rPr>
            <w:color w:val="0000FF"/>
            <w:u w:val="single" w:color="0000FF"/>
          </w:rPr>
          <w:t>patterns</w:t>
        </w:r>
        <w:r>
          <w:rPr>
            <w:color w:val="0000FF"/>
            <w:spacing w:val="-4"/>
            <w:u w:val="single" w:color="0000FF"/>
          </w:rPr>
          <w:t> </w:t>
        </w:r>
        <w:r>
          <w:rPr>
            <w:color w:val="0000FF"/>
            <w:u w:val="single" w:color="0000FF"/>
          </w:rPr>
          <w:t>of</w:t>
        </w:r>
        <w:r>
          <w:rPr>
            <w:color w:val="0000FF"/>
            <w:spacing w:val="-2"/>
            <w:u w:val="single" w:color="0000FF"/>
          </w:rPr>
          <w:t> </w:t>
        </w:r>
        <w:r>
          <w:rPr>
            <w:color w:val="0000FF"/>
            <w:u w:val="single" w:color="0000FF"/>
          </w:rPr>
          <w:t>all</w:t>
        </w:r>
        <w:r>
          <w:rPr>
            <w:color w:val="0000FF"/>
            <w:spacing w:val="-2"/>
            <w:u w:val="single" w:color="0000FF"/>
          </w:rPr>
          <w:t> </w:t>
        </w:r>
        <w:r>
          <w:rPr>
            <w:color w:val="0000FF"/>
            <w:u w:val="single" w:color="0000FF"/>
          </w:rPr>
          <w:t>cancer</w:t>
        </w:r>
        <w:r>
          <w:rPr>
            <w:color w:val="0000FF"/>
            <w:spacing w:val="-2"/>
            <w:u w:val="single" w:color="0000FF"/>
          </w:rPr>
          <w:t> </w:t>
        </w:r>
        <w:r>
          <w:rPr>
            <w:color w:val="0000FF"/>
            <w:u w:val="single" w:color="0000FF"/>
          </w:rPr>
          <w:t>survival</w:t>
        </w:r>
        <w:r>
          <w:rPr>
            <w:color w:val="0000FF"/>
            <w:spacing w:val="-2"/>
            <w:u w:val="single" w:color="0000FF"/>
          </w:rPr>
          <w:t> </w:t>
        </w:r>
        <w:r>
          <w:rPr>
            <w:color w:val="0000FF"/>
            <w:u w:val="single" w:color="0000FF"/>
          </w:rPr>
          <w:t>indicators</w:t>
        </w:r>
        <w:r>
          <w:rPr>
            <w:color w:val="0000FF"/>
            <w:spacing w:val="-4"/>
            <w:u w:val="single" w:color="0000FF"/>
          </w:rPr>
          <w:t> </w:t>
        </w:r>
        <w:r>
          <w:rPr>
            <w:color w:val="0000FF"/>
            <w:u w:val="single" w:color="0000FF"/>
          </w:rPr>
          <w:t>across</w:t>
        </w:r>
        <w:r>
          <w:rPr>
            <w:color w:val="0000FF"/>
            <w:spacing w:val="-2"/>
            <w:u w:val="single" w:color="0000FF"/>
          </w:rPr>
          <w:t> </w:t>
        </w:r>
        <w:r>
          <w:rPr>
            <w:color w:val="0000FF"/>
            <w:u w:val="single" w:color="0000FF"/>
          </w:rPr>
          <w:t>NSW'</w:t>
        </w:r>
        <w:r>
          <w:rPr>
            <w:u w:val="none"/>
          </w:rPr>
          <w:t>,</w:t>
        </w:r>
      </w:hyperlink>
      <w:r>
        <w:rPr>
          <w:spacing w:val="-2"/>
          <w:u w:val="none"/>
        </w:rPr>
        <w:t> </w:t>
      </w:r>
      <w:r>
        <w:rPr>
          <w:u w:val="none"/>
        </w:rPr>
        <w:t>tendered</w:t>
      </w:r>
      <w:r>
        <w:rPr>
          <w:spacing w:val="-3"/>
          <w:u w:val="none"/>
        </w:rPr>
        <w:t> </w:t>
      </w:r>
      <w:r>
        <w:rPr>
          <w:u w:val="none"/>
        </w:rPr>
        <w:t>by</w:t>
      </w:r>
      <w:r>
        <w:rPr>
          <w:spacing w:val="-3"/>
          <w:u w:val="none"/>
        </w:rPr>
        <w:t> </w:t>
      </w:r>
      <w:r>
        <w:rPr>
          <w:u w:val="none"/>
        </w:rPr>
        <w:t>Mr</w:t>
      </w:r>
      <w:r>
        <w:rPr>
          <w:spacing w:val="-4"/>
          <w:u w:val="none"/>
        </w:rPr>
        <w:t> </w:t>
      </w:r>
      <w:r>
        <w:rPr>
          <w:u w:val="none"/>
        </w:rPr>
        <w:t>McAlpine during today's public hearing.</w:t>
      </w:r>
    </w:p>
    <w:p>
      <w:pPr>
        <w:pStyle w:val="Heading4"/>
        <w:numPr>
          <w:ilvl w:val="0"/>
          <w:numId w:val="13"/>
        </w:numPr>
        <w:tabs>
          <w:tab w:pos="1004" w:val="left" w:leader="none"/>
        </w:tabs>
        <w:spacing w:line="240" w:lineRule="auto" w:before="1" w:after="0"/>
        <w:ind w:left="1004" w:right="0" w:hanging="720"/>
        <w:jc w:val="left"/>
      </w:pPr>
      <w:r>
        <w:rPr/>
        <w:t>Next</w:t>
      </w:r>
      <w:r>
        <w:rPr>
          <w:spacing w:val="-2"/>
        </w:rPr>
        <w:t> meeting</w:t>
      </w:r>
    </w:p>
    <w:p>
      <w:pPr>
        <w:pStyle w:val="BodyText"/>
        <w:spacing w:before="39"/>
        <w:ind w:left="284"/>
      </w:pPr>
      <w:r>
        <w:rPr/>
        <w:t>The</w:t>
      </w:r>
      <w:r>
        <w:rPr>
          <w:spacing w:val="-5"/>
        </w:rPr>
        <w:t> </w:t>
      </w:r>
      <w:r>
        <w:rPr/>
        <w:t>meeting</w:t>
      </w:r>
      <w:r>
        <w:rPr>
          <w:spacing w:val="-4"/>
        </w:rPr>
        <w:t> </w:t>
      </w:r>
      <w:r>
        <w:rPr/>
        <w:t>adjourned</w:t>
      </w:r>
      <w:r>
        <w:rPr>
          <w:spacing w:val="-5"/>
        </w:rPr>
        <w:t> </w:t>
      </w:r>
      <w:r>
        <w:rPr/>
        <w:t>at</w:t>
      </w:r>
      <w:r>
        <w:rPr>
          <w:spacing w:val="-5"/>
        </w:rPr>
        <w:t> </w:t>
      </w:r>
      <w:r>
        <w:rPr/>
        <w:t>4.04pm</w:t>
      </w:r>
      <w:r>
        <w:rPr>
          <w:spacing w:val="-2"/>
        </w:rPr>
        <w:t> </w:t>
      </w:r>
      <w:r>
        <w:rPr/>
        <w:t>until</w:t>
      </w:r>
      <w:r>
        <w:rPr>
          <w:spacing w:val="-5"/>
        </w:rPr>
        <w:t> </w:t>
      </w:r>
      <w:r>
        <w:rPr/>
        <w:t>9am</w:t>
      </w:r>
      <w:r>
        <w:rPr>
          <w:spacing w:val="-4"/>
        </w:rPr>
        <w:t> </w:t>
      </w:r>
      <w:r>
        <w:rPr/>
        <w:t>on</w:t>
      </w:r>
      <w:r>
        <w:rPr>
          <w:spacing w:val="-4"/>
        </w:rPr>
        <w:t> </w:t>
      </w:r>
      <w:r>
        <w:rPr/>
        <w:t>22</w:t>
      </w:r>
      <w:r>
        <w:rPr>
          <w:spacing w:val="-1"/>
        </w:rPr>
        <w:t> </w:t>
      </w:r>
      <w:r>
        <w:rPr/>
        <w:t>August</w:t>
      </w:r>
      <w:r>
        <w:rPr>
          <w:spacing w:val="-2"/>
        </w:rPr>
        <w:t> </w:t>
      </w:r>
      <w:r>
        <w:rPr/>
        <w:t>in</w:t>
      </w:r>
      <w:r>
        <w:rPr>
          <w:spacing w:val="-4"/>
        </w:rPr>
        <w:t> </w:t>
      </w:r>
      <w:r>
        <w:rPr/>
        <w:t>the</w:t>
      </w:r>
      <w:r>
        <w:rPr>
          <w:spacing w:val="-4"/>
        </w:rPr>
        <w:t> </w:t>
      </w:r>
      <w:r>
        <w:rPr/>
        <w:t>Preston</w:t>
      </w:r>
      <w:r>
        <w:rPr>
          <w:spacing w:val="-6"/>
        </w:rPr>
        <w:t> </w:t>
      </w:r>
      <w:r>
        <w:rPr/>
        <w:t>Stanley</w:t>
      </w:r>
      <w:r>
        <w:rPr>
          <w:spacing w:val="-6"/>
        </w:rPr>
        <w:t> </w:t>
      </w:r>
      <w:r>
        <w:rPr>
          <w:spacing w:val="-2"/>
        </w:rPr>
        <w:t>Room.</w:t>
      </w:r>
    </w:p>
    <w:p>
      <w:pPr>
        <w:pStyle w:val="BodyText"/>
        <w:spacing w:before="12"/>
      </w:pPr>
    </w:p>
    <w:p>
      <w:pPr>
        <w:pStyle w:val="Heading4"/>
        <w:spacing w:before="0"/>
      </w:pPr>
      <w:r>
        <w:rPr/>
        <w:t>Meeting</w:t>
      </w:r>
      <w:r>
        <w:rPr>
          <w:spacing w:val="-2"/>
        </w:rPr>
        <w:t> </w:t>
      </w:r>
      <w:r>
        <w:rPr/>
        <w:t>no</w:t>
      </w:r>
      <w:r>
        <w:rPr>
          <w:spacing w:val="-3"/>
        </w:rPr>
        <w:t> </w:t>
      </w:r>
      <w:r>
        <w:rPr>
          <w:spacing w:val="-5"/>
        </w:rPr>
        <w:t>18</w:t>
      </w:r>
    </w:p>
    <w:p>
      <w:pPr>
        <w:pStyle w:val="BodyText"/>
        <w:spacing w:before="41"/>
        <w:ind w:left="284"/>
      </w:pPr>
      <w:r>
        <w:rPr/>
        <w:t>9:02am,</w:t>
      </w:r>
      <w:r>
        <w:rPr>
          <w:spacing w:val="-7"/>
        </w:rPr>
        <w:t> </w:t>
      </w:r>
      <w:r>
        <w:rPr/>
        <w:t>22</w:t>
      </w:r>
      <w:r>
        <w:rPr>
          <w:spacing w:val="-4"/>
        </w:rPr>
        <w:t> </w:t>
      </w:r>
      <w:r>
        <w:rPr/>
        <w:t>August</w:t>
      </w:r>
      <w:r>
        <w:rPr>
          <w:spacing w:val="-1"/>
        </w:rPr>
        <w:t> </w:t>
      </w:r>
      <w:r>
        <w:rPr>
          <w:spacing w:val="-4"/>
        </w:rPr>
        <w:t>2025</w:t>
      </w:r>
    </w:p>
    <w:p>
      <w:pPr>
        <w:pStyle w:val="BodyText"/>
        <w:ind w:left="284"/>
      </w:pPr>
      <w:r>
        <w:rPr/>
        <w:t>Preston</w:t>
      </w:r>
      <w:r>
        <w:rPr>
          <w:spacing w:val="-5"/>
        </w:rPr>
        <w:t> </w:t>
      </w:r>
      <w:r>
        <w:rPr/>
        <w:t>Stanley</w:t>
      </w:r>
      <w:r>
        <w:rPr>
          <w:spacing w:val="-5"/>
        </w:rPr>
        <w:t> </w:t>
      </w:r>
      <w:r>
        <w:rPr/>
        <w:t>room</w:t>
      </w:r>
      <w:r>
        <w:rPr>
          <w:spacing w:val="-3"/>
        </w:rPr>
        <w:t> </w:t>
      </w:r>
      <w:r>
        <w:rPr/>
        <w:t>and</w:t>
      </w:r>
      <w:r>
        <w:rPr>
          <w:spacing w:val="-6"/>
        </w:rPr>
        <w:t> </w:t>
      </w:r>
      <w:r>
        <w:rPr>
          <w:spacing w:val="-2"/>
        </w:rPr>
        <w:t>videoconference</w:t>
      </w:r>
    </w:p>
    <w:p>
      <w:pPr>
        <w:pStyle w:val="Heading4"/>
        <w:spacing w:before="238"/>
      </w:pPr>
      <w:r>
        <w:rPr/>
        <w:t>Members</w:t>
      </w:r>
      <w:r>
        <w:rPr>
          <w:spacing w:val="-5"/>
        </w:rPr>
        <w:t> </w:t>
      </w:r>
      <w:r>
        <w:rPr>
          <w:spacing w:val="-2"/>
        </w:rPr>
        <w:t>present</w:t>
      </w:r>
    </w:p>
    <w:p>
      <w:pPr>
        <w:pStyle w:val="BodyText"/>
        <w:ind w:left="284"/>
      </w:pPr>
      <w:r>
        <w:rPr/>
        <w:t>Mr</w:t>
      </w:r>
      <w:r>
        <w:rPr>
          <w:spacing w:val="-6"/>
        </w:rPr>
        <w:t> </w:t>
      </w:r>
      <w:r>
        <w:rPr/>
        <w:t>Barr</w:t>
      </w:r>
      <w:r>
        <w:rPr>
          <w:spacing w:val="-6"/>
        </w:rPr>
        <w:t> </w:t>
      </w:r>
      <w:r>
        <w:rPr/>
        <w:t>(Chair),</w:t>
      </w:r>
      <w:r>
        <w:rPr>
          <w:spacing w:val="-5"/>
        </w:rPr>
        <w:t> </w:t>
      </w:r>
      <w:r>
        <w:rPr/>
        <w:t>Ms</w:t>
      </w:r>
      <w:r>
        <w:rPr>
          <w:spacing w:val="-6"/>
        </w:rPr>
        <w:t> </w:t>
      </w:r>
      <w:r>
        <w:rPr/>
        <w:t>Doyle</w:t>
      </w:r>
      <w:r>
        <w:rPr>
          <w:spacing w:val="-2"/>
        </w:rPr>
        <w:t> </w:t>
      </w:r>
      <w:r>
        <w:rPr/>
        <w:t>(Deputy</w:t>
      </w:r>
      <w:r>
        <w:rPr>
          <w:spacing w:val="-5"/>
        </w:rPr>
        <w:t> </w:t>
      </w:r>
      <w:r>
        <w:rPr/>
        <w:t>Chair)</w:t>
      </w:r>
      <w:r>
        <w:rPr>
          <w:spacing w:val="-4"/>
        </w:rPr>
        <w:t> </w:t>
      </w:r>
      <w:r>
        <w:rPr/>
        <w:t>(by</w:t>
      </w:r>
      <w:r>
        <w:rPr>
          <w:spacing w:val="-4"/>
        </w:rPr>
        <w:t> </w:t>
      </w:r>
      <w:r>
        <w:rPr/>
        <w:t>videoconference),</w:t>
      </w:r>
      <w:r>
        <w:rPr>
          <w:spacing w:val="-6"/>
        </w:rPr>
        <w:t> </w:t>
      </w:r>
      <w:r>
        <w:rPr/>
        <w:t>Ms</w:t>
      </w:r>
      <w:r>
        <w:rPr>
          <w:spacing w:val="-3"/>
        </w:rPr>
        <w:t> </w:t>
      </w:r>
      <w:r>
        <w:rPr/>
        <w:t>Butler,</w:t>
      </w:r>
      <w:r>
        <w:rPr>
          <w:spacing w:val="-6"/>
        </w:rPr>
        <w:t> </w:t>
      </w:r>
      <w:r>
        <w:rPr/>
        <w:t>Ms</w:t>
      </w:r>
      <w:r>
        <w:rPr>
          <w:spacing w:val="-5"/>
        </w:rPr>
        <w:t> </w:t>
      </w:r>
      <w:r>
        <w:rPr>
          <w:spacing w:val="-2"/>
        </w:rPr>
        <w:t>Davis</w:t>
      </w:r>
    </w:p>
    <w:p>
      <w:pPr>
        <w:pStyle w:val="Heading4"/>
      </w:pPr>
      <w:r>
        <w:rPr>
          <w:spacing w:val="-2"/>
        </w:rPr>
        <w:t>Apologies</w:t>
      </w:r>
    </w:p>
    <w:p>
      <w:pPr>
        <w:pStyle w:val="BodyText"/>
        <w:spacing w:before="1"/>
        <w:ind w:left="284"/>
      </w:pPr>
      <w:r>
        <w:rPr/>
        <w:t>Mrs</w:t>
      </w:r>
      <w:r>
        <w:rPr>
          <w:spacing w:val="-5"/>
        </w:rPr>
        <w:t> </w:t>
      </w:r>
      <w:r>
        <w:rPr/>
        <w:t>Dalton,</w:t>
      </w:r>
      <w:r>
        <w:rPr>
          <w:spacing w:val="-5"/>
        </w:rPr>
        <w:t> </w:t>
      </w:r>
      <w:r>
        <w:rPr/>
        <w:t>Mrs</w:t>
      </w:r>
      <w:r>
        <w:rPr>
          <w:spacing w:val="-3"/>
        </w:rPr>
        <w:t> </w:t>
      </w:r>
      <w:r>
        <w:rPr/>
        <w:t>Thompson,</w:t>
      </w:r>
      <w:r>
        <w:rPr>
          <w:spacing w:val="-4"/>
        </w:rPr>
        <w:t> </w:t>
      </w:r>
      <w:r>
        <w:rPr/>
        <w:t>Ms</w:t>
      </w:r>
      <w:r>
        <w:rPr>
          <w:spacing w:val="-4"/>
        </w:rPr>
        <w:t> </w:t>
      </w:r>
      <w:r>
        <w:rPr>
          <w:spacing w:val="-2"/>
        </w:rPr>
        <w:t>Wilson</w:t>
      </w:r>
    </w:p>
    <w:p>
      <w:pPr>
        <w:pStyle w:val="Heading4"/>
      </w:pPr>
      <w:r>
        <w:rPr/>
        <w:t>Officers</w:t>
      </w:r>
      <w:r>
        <w:rPr>
          <w:spacing w:val="-4"/>
        </w:rPr>
        <w:t> </w:t>
      </w:r>
      <w:r>
        <w:rPr>
          <w:spacing w:val="-2"/>
        </w:rPr>
        <w:t>present</w:t>
      </w:r>
    </w:p>
    <w:p>
      <w:pPr>
        <w:pStyle w:val="Heading4"/>
        <w:spacing w:after="0"/>
        <w:sectPr>
          <w:pgSz w:w="11910" w:h="16840"/>
          <w:pgMar w:header="722" w:footer="569" w:top="1360" w:bottom="760" w:left="1417" w:right="1133"/>
        </w:sectPr>
      </w:pPr>
    </w:p>
    <w:p>
      <w:pPr>
        <w:pStyle w:val="BodyText"/>
        <w:rPr>
          <w:b/>
        </w:rPr>
      </w:pPr>
    </w:p>
    <w:p>
      <w:pPr>
        <w:pStyle w:val="BodyText"/>
        <w:spacing w:before="68"/>
        <w:rPr>
          <w:b/>
        </w:rPr>
      </w:pPr>
    </w:p>
    <w:p>
      <w:pPr>
        <w:pStyle w:val="BodyText"/>
        <w:ind w:left="284"/>
      </w:pPr>
      <w:r>
        <w:rPr/>
        <w:t>Caroline</w:t>
      </w:r>
      <w:r>
        <w:rPr>
          <w:spacing w:val="-6"/>
        </w:rPr>
        <w:t> </w:t>
      </w:r>
      <w:r>
        <w:rPr/>
        <w:t>Hopley,</w:t>
      </w:r>
      <w:r>
        <w:rPr>
          <w:spacing w:val="-6"/>
        </w:rPr>
        <w:t> </w:t>
      </w:r>
      <w:r>
        <w:rPr/>
        <w:t>Dora</w:t>
      </w:r>
      <w:r>
        <w:rPr>
          <w:spacing w:val="-7"/>
        </w:rPr>
        <w:t> </w:t>
      </w:r>
      <w:r>
        <w:rPr/>
        <w:t>Oravecz,</w:t>
      </w:r>
      <w:r>
        <w:rPr>
          <w:spacing w:val="-4"/>
        </w:rPr>
        <w:t> </w:t>
      </w:r>
      <w:r>
        <w:rPr/>
        <w:t>Lloyd</w:t>
      </w:r>
      <w:r>
        <w:rPr>
          <w:spacing w:val="-8"/>
        </w:rPr>
        <w:t> </w:t>
      </w:r>
      <w:r>
        <w:rPr/>
        <w:t>Connolly,</w:t>
      </w:r>
      <w:r>
        <w:rPr>
          <w:spacing w:val="-4"/>
        </w:rPr>
        <w:t> </w:t>
      </w:r>
      <w:r>
        <w:rPr/>
        <w:t>Janish</w:t>
      </w:r>
      <w:r>
        <w:rPr>
          <w:spacing w:val="-7"/>
        </w:rPr>
        <w:t> </w:t>
      </w:r>
      <w:r>
        <w:rPr>
          <w:spacing w:val="-2"/>
        </w:rPr>
        <w:t>Hettigama</w:t>
      </w:r>
    </w:p>
    <w:p>
      <w:pPr>
        <w:pStyle w:val="Heading4"/>
        <w:numPr>
          <w:ilvl w:val="0"/>
          <w:numId w:val="14"/>
        </w:numPr>
        <w:tabs>
          <w:tab w:pos="992" w:val="left" w:leader="none"/>
        </w:tabs>
        <w:spacing w:line="240" w:lineRule="auto" w:before="240" w:after="0"/>
        <w:ind w:left="992" w:right="0" w:hanging="708"/>
        <w:jc w:val="left"/>
      </w:pPr>
      <w:r>
        <w:rPr/>
        <w:t>Deliberative</w:t>
      </w:r>
      <w:r>
        <w:rPr>
          <w:spacing w:val="-8"/>
        </w:rPr>
        <w:t> </w:t>
      </w:r>
      <w:r>
        <w:rPr>
          <w:spacing w:val="-2"/>
        </w:rPr>
        <w:t>meeting</w:t>
      </w:r>
    </w:p>
    <w:p>
      <w:pPr>
        <w:pStyle w:val="ListParagraph"/>
        <w:numPr>
          <w:ilvl w:val="1"/>
          <w:numId w:val="14"/>
        </w:numPr>
        <w:tabs>
          <w:tab w:pos="1004" w:val="left" w:leader="none"/>
        </w:tabs>
        <w:spacing w:line="240" w:lineRule="auto" w:before="162" w:after="0"/>
        <w:ind w:left="1004" w:right="0" w:hanging="720"/>
        <w:jc w:val="left"/>
        <w:rPr>
          <w:b/>
          <w:sz w:val="22"/>
        </w:rPr>
      </w:pPr>
      <w:r>
        <w:rPr>
          <w:b/>
          <w:sz w:val="22"/>
        </w:rPr>
        <w:t>Confirmation</w:t>
      </w:r>
      <w:r>
        <w:rPr>
          <w:b/>
          <w:spacing w:val="-7"/>
          <w:sz w:val="22"/>
        </w:rPr>
        <w:t> </w:t>
      </w:r>
      <w:r>
        <w:rPr>
          <w:b/>
          <w:sz w:val="22"/>
        </w:rPr>
        <w:t>of</w:t>
      </w:r>
      <w:r>
        <w:rPr>
          <w:b/>
          <w:spacing w:val="-6"/>
          <w:sz w:val="22"/>
        </w:rPr>
        <w:t> </w:t>
      </w:r>
      <w:r>
        <w:rPr>
          <w:b/>
          <w:spacing w:val="-2"/>
          <w:sz w:val="22"/>
        </w:rPr>
        <w:t>minutes</w:t>
      </w:r>
    </w:p>
    <w:p>
      <w:pPr>
        <w:pStyle w:val="BodyText"/>
        <w:spacing w:line="276" w:lineRule="auto" w:before="98"/>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Mrs</w:t>
      </w:r>
      <w:r>
        <w:rPr>
          <w:spacing w:val="-3"/>
        </w:rPr>
        <w:t> </w:t>
      </w:r>
      <w:r>
        <w:rPr/>
        <w:t>Davis:</w:t>
      </w:r>
      <w:r>
        <w:rPr>
          <w:spacing w:val="-2"/>
        </w:rPr>
        <w:t> </w:t>
      </w:r>
      <w:r>
        <w:rPr/>
        <w:t>That</w:t>
      </w:r>
      <w:r>
        <w:rPr>
          <w:spacing w:val="-3"/>
        </w:rPr>
        <w:t> </w:t>
      </w:r>
      <w:r>
        <w:rPr/>
        <w:t>the</w:t>
      </w:r>
      <w:r>
        <w:rPr>
          <w:spacing w:val="-3"/>
        </w:rPr>
        <w:t> </w:t>
      </w:r>
      <w:r>
        <w:rPr/>
        <w:t>minutes</w:t>
      </w:r>
      <w:r>
        <w:rPr>
          <w:spacing w:val="-1"/>
        </w:rPr>
        <w:t> </w:t>
      </w:r>
      <w:r>
        <w:rPr/>
        <w:t>of</w:t>
      </w:r>
      <w:r>
        <w:rPr>
          <w:spacing w:val="-3"/>
        </w:rPr>
        <w:t> </w:t>
      </w:r>
      <w:r>
        <w:rPr/>
        <w:t>the</w:t>
      </w:r>
      <w:r>
        <w:rPr>
          <w:spacing w:val="-3"/>
        </w:rPr>
        <w:t> </w:t>
      </w:r>
      <w:r>
        <w:rPr/>
        <w:t>meetings</w:t>
      </w:r>
      <w:r>
        <w:rPr>
          <w:spacing w:val="-3"/>
        </w:rPr>
        <w:t> </w:t>
      </w:r>
      <w:r>
        <w:rPr/>
        <w:t>of</w:t>
      </w:r>
      <w:r>
        <w:rPr>
          <w:spacing w:val="-3"/>
        </w:rPr>
        <w:t> </w:t>
      </w:r>
      <w:r>
        <w:rPr/>
        <w:t>12</w:t>
      </w:r>
      <w:r>
        <w:rPr>
          <w:spacing w:val="-2"/>
        </w:rPr>
        <w:t> </w:t>
      </w:r>
      <w:r>
        <w:rPr/>
        <w:t>August and</w:t>
      </w:r>
      <w:r>
        <w:rPr>
          <w:spacing w:val="-2"/>
        </w:rPr>
        <w:t> </w:t>
      </w:r>
      <w:r>
        <w:rPr/>
        <w:t>13 August be confirmed.</w:t>
      </w:r>
    </w:p>
    <w:p>
      <w:pPr>
        <w:pStyle w:val="Heading4"/>
        <w:numPr>
          <w:ilvl w:val="1"/>
          <w:numId w:val="14"/>
        </w:numPr>
        <w:tabs>
          <w:tab w:pos="1004" w:val="left" w:leader="none"/>
        </w:tabs>
        <w:spacing w:line="240" w:lineRule="auto" w:before="122" w:after="0"/>
        <w:ind w:left="1004" w:right="0" w:hanging="720"/>
        <w:jc w:val="left"/>
      </w:pPr>
      <w:r>
        <w:rPr>
          <w:spacing w:val="-2"/>
        </w:rPr>
        <w:t>Correspondence</w:t>
      </w:r>
    </w:p>
    <w:p>
      <w:pPr>
        <w:pStyle w:val="BodyText"/>
        <w:spacing w:line="273" w:lineRule="auto" w:before="101"/>
        <w:ind w:left="284" w:right="680"/>
      </w:pPr>
      <w:r>
        <w:rPr/>
        <w:t>The</w:t>
      </w:r>
      <w:r>
        <w:rPr>
          <w:spacing w:val="-2"/>
        </w:rPr>
        <w:t> </w:t>
      </w:r>
      <w:r>
        <w:rPr/>
        <w:t>Committee</w:t>
      </w:r>
      <w:r>
        <w:rPr>
          <w:spacing w:val="-5"/>
        </w:rPr>
        <w:t> </w:t>
      </w:r>
      <w:r>
        <w:rPr/>
        <w:t>considered</w:t>
      </w:r>
      <w:r>
        <w:rPr>
          <w:spacing w:val="-5"/>
        </w:rPr>
        <w:t> </w:t>
      </w:r>
      <w:r>
        <w:rPr/>
        <w:t>correspondence</w:t>
      </w:r>
      <w:r>
        <w:rPr>
          <w:spacing w:val="-2"/>
        </w:rPr>
        <w:t> </w:t>
      </w:r>
      <w:r>
        <w:rPr/>
        <w:t>received</w:t>
      </w:r>
      <w:r>
        <w:rPr>
          <w:spacing w:val="-5"/>
        </w:rPr>
        <w:t> </w:t>
      </w:r>
      <w:r>
        <w:rPr/>
        <w:t>15</w:t>
      </w:r>
      <w:r>
        <w:rPr>
          <w:spacing w:val="-2"/>
        </w:rPr>
        <w:t> </w:t>
      </w:r>
      <w:r>
        <w:rPr/>
        <w:t>August</w:t>
      </w:r>
      <w:r>
        <w:rPr>
          <w:spacing w:val="-5"/>
        </w:rPr>
        <w:t> </w:t>
      </w:r>
      <w:r>
        <w:rPr/>
        <w:t>2025</w:t>
      </w:r>
      <w:r>
        <w:rPr>
          <w:spacing w:val="-2"/>
        </w:rPr>
        <w:t> </w:t>
      </w:r>
      <w:r>
        <w:rPr/>
        <w:t>from</w:t>
      </w:r>
      <w:r>
        <w:rPr>
          <w:spacing w:val="-4"/>
        </w:rPr>
        <w:t> </w:t>
      </w:r>
      <w:r>
        <w:rPr/>
        <w:t>Ms</w:t>
      </w:r>
      <w:r>
        <w:rPr>
          <w:spacing w:val="-5"/>
        </w:rPr>
        <w:t> </w:t>
      </w:r>
      <w:r>
        <w:rPr/>
        <w:t>Carmel Schwager, providing clarifications to evidence she gave on 12 August.</w:t>
      </w:r>
    </w:p>
    <w:p>
      <w:pPr>
        <w:pStyle w:val="BodyText"/>
        <w:spacing w:line="276" w:lineRule="auto" w:before="4"/>
        <w:ind w:left="284" w:right="578"/>
      </w:pPr>
      <w:r>
        <w:rPr/>
        <w:t>Resolved, on the motion of Ms Doyle: That correspondence from Ms Carmel Schwager clarifying</w:t>
      </w:r>
      <w:r>
        <w:rPr>
          <w:spacing w:val="-4"/>
        </w:rPr>
        <w:t> </w:t>
      </w:r>
      <w:r>
        <w:rPr/>
        <w:t>evidence</w:t>
      </w:r>
      <w:r>
        <w:rPr>
          <w:spacing w:val="-5"/>
        </w:rPr>
        <w:t> </w:t>
      </w:r>
      <w:r>
        <w:rPr/>
        <w:t>she</w:t>
      </w:r>
      <w:r>
        <w:rPr>
          <w:spacing w:val="-2"/>
        </w:rPr>
        <w:t> </w:t>
      </w:r>
      <w:r>
        <w:rPr/>
        <w:t>gave</w:t>
      </w:r>
      <w:r>
        <w:rPr>
          <w:spacing w:val="-2"/>
        </w:rPr>
        <w:t> </w:t>
      </w:r>
      <w:r>
        <w:rPr/>
        <w:t>on</w:t>
      </w:r>
      <w:r>
        <w:rPr>
          <w:spacing w:val="-6"/>
        </w:rPr>
        <w:t> </w:t>
      </w:r>
      <w:r>
        <w:rPr/>
        <w:t>12</w:t>
      </w:r>
      <w:r>
        <w:rPr>
          <w:spacing w:val="-2"/>
        </w:rPr>
        <w:t> </w:t>
      </w:r>
      <w:r>
        <w:rPr/>
        <w:t>August</w:t>
      </w:r>
      <w:r>
        <w:rPr>
          <w:spacing w:val="-2"/>
        </w:rPr>
        <w:t> </w:t>
      </w:r>
      <w:r>
        <w:rPr/>
        <w:t>be</w:t>
      </w:r>
      <w:r>
        <w:rPr>
          <w:spacing w:val="-2"/>
        </w:rPr>
        <w:t> </w:t>
      </w:r>
      <w:r>
        <w:rPr/>
        <w:t>published</w:t>
      </w:r>
      <w:r>
        <w:rPr>
          <w:spacing w:val="-4"/>
        </w:rPr>
        <w:t> </w:t>
      </w:r>
      <w:r>
        <w:rPr/>
        <w:t>with</w:t>
      </w:r>
      <w:r>
        <w:rPr>
          <w:spacing w:val="-4"/>
        </w:rPr>
        <w:t> </w:t>
      </w:r>
      <w:r>
        <w:rPr/>
        <w:t>personal</w:t>
      </w:r>
      <w:r>
        <w:rPr>
          <w:spacing w:val="-3"/>
        </w:rPr>
        <w:t> </w:t>
      </w:r>
      <w:r>
        <w:rPr/>
        <w:t>contact</w:t>
      </w:r>
      <w:r>
        <w:rPr>
          <w:spacing w:val="-2"/>
        </w:rPr>
        <w:t> </w:t>
      </w:r>
      <w:r>
        <w:rPr/>
        <w:t>details</w:t>
      </w:r>
      <w:r>
        <w:rPr>
          <w:spacing w:val="-3"/>
        </w:rPr>
        <w:t> </w:t>
      </w:r>
      <w:r>
        <w:rPr/>
        <w:t>redacted, and that a footnote and link to the published letter be inserted at the relevant section of the </w:t>
      </w:r>
      <w:r>
        <w:rPr>
          <w:spacing w:val="-2"/>
        </w:rPr>
        <w:t>transcript.</w:t>
      </w:r>
    </w:p>
    <w:p>
      <w:pPr>
        <w:pStyle w:val="ListParagraph"/>
        <w:numPr>
          <w:ilvl w:val="1"/>
          <w:numId w:val="14"/>
        </w:numPr>
        <w:tabs>
          <w:tab w:pos="1004" w:val="left" w:leader="none"/>
        </w:tabs>
        <w:spacing w:line="240" w:lineRule="auto" w:before="121" w:after="0"/>
        <w:ind w:left="1004" w:right="0" w:hanging="720"/>
        <w:jc w:val="left"/>
        <w:rPr>
          <w:b/>
          <w:sz w:val="22"/>
        </w:rPr>
      </w:pPr>
      <w:r>
        <w:rPr>
          <w:b/>
          <w:spacing w:val="-5"/>
          <w:sz w:val="22"/>
        </w:rPr>
        <w:t>***</w:t>
      </w:r>
    </w:p>
    <w:p>
      <w:pPr>
        <w:pStyle w:val="BodyText"/>
        <w:spacing w:before="38"/>
        <w:ind w:left="284"/>
      </w:pPr>
      <w:r>
        <w:rPr/>
        <w:t>The</w:t>
      </w:r>
      <w:r>
        <w:rPr>
          <w:spacing w:val="-5"/>
        </w:rPr>
        <w:t> </w:t>
      </w:r>
      <w:r>
        <w:rPr/>
        <w:t>meeting</w:t>
      </w:r>
      <w:r>
        <w:rPr>
          <w:spacing w:val="-4"/>
        </w:rPr>
        <w:t> </w:t>
      </w:r>
      <w:r>
        <w:rPr/>
        <w:t>concluded</w:t>
      </w:r>
      <w:r>
        <w:rPr>
          <w:spacing w:val="-4"/>
        </w:rPr>
        <w:t> </w:t>
      </w:r>
      <w:r>
        <w:rPr/>
        <w:t>at</w:t>
      </w:r>
      <w:r>
        <w:rPr>
          <w:spacing w:val="-4"/>
        </w:rPr>
        <w:t> </w:t>
      </w:r>
      <w:r>
        <w:rPr>
          <w:spacing w:val="-2"/>
        </w:rPr>
        <w:t>9.04am.</w:t>
      </w:r>
    </w:p>
    <w:p>
      <w:pPr>
        <w:pStyle w:val="Heading4"/>
        <w:numPr>
          <w:ilvl w:val="0"/>
          <w:numId w:val="15"/>
        </w:numPr>
        <w:tabs>
          <w:tab w:pos="992" w:val="left" w:leader="none"/>
        </w:tabs>
        <w:spacing w:line="276" w:lineRule="auto" w:before="241" w:after="0"/>
        <w:ind w:left="992" w:right="861" w:hanging="709"/>
        <w:jc w:val="left"/>
      </w:pPr>
      <w:r>
        <w:rPr/>
        <w:t>Public</w:t>
      </w:r>
      <w:r>
        <w:rPr>
          <w:spacing w:val="-4"/>
        </w:rPr>
        <w:t> </w:t>
      </w:r>
      <w:r>
        <w:rPr/>
        <w:t>hearing</w:t>
      </w:r>
      <w:r>
        <w:rPr>
          <w:spacing w:val="-4"/>
        </w:rPr>
        <w:t> </w:t>
      </w:r>
      <w:r>
        <w:rPr/>
        <w:t>–</w:t>
      </w:r>
      <w:r>
        <w:rPr>
          <w:spacing w:val="-2"/>
        </w:rPr>
        <w:t> </w:t>
      </w:r>
      <w:r>
        <w:rPr/>
        <w:t>Health</w:t>
      </w:r>
      <w:r>
        <w:rPr>
          <w:spacing w:val="-4"/>
        </w:rPr>
        <w:t> </w:t>
      </w:r>
      <w:r>
        <w:rPr/>
        <w:t>Services</w:t>
      </w:r>
      <w:r>
        <w:rPr>
          <w:spacing w:val="-5"/>
        </w:rPr>
        <w:t> </w:t>
      </w:r>
      <w:r>
        <w:rPr/>
        <w:t>Amendment</w:t>
      </w:r>
      <w:r>
        <w:rPr>
          <w:spacing w:val="-5"/>
        </w:rPr>
        <w:t> </w:t>
      </w:r>
      <w:r>
        <w:rPr/>
        <w:t>(Splitting</w:t>
      </w:r>
      <w:r>
        <w:rPr>
          <w:spacing w:val="-2"/>
        </w:rPr>
        <w:t> </w:t>
      </w:r>
      <w:r>
        <w:rPr/>
        <w:t>of</w:t>
      </w:r>
      <w:r>
        <w:rPr>
          <w:spacing w:val="-3"/>
        </w:rPr>
        <w:t> </w:t>
      </w:r>
      <w:r>
        <w:rPr/>
        <w:t>the</w:t>
      </w:r>
      <w:r>
        <w:rPr>
          <w:spacing w:val="-4"/>
        </w:rPr>
        <w:t> </w:t>
      </w:r>
      <w:r>
        <w:rPr/>
        <w:t>Hunter</w:t>
      </w:r>
      <w:r>
        <w:rPr>
          <w:spacing w:val="-5"/>
        </w:rPr>
        <w:t> </w:t>
      </w:r>
      <w:r>
        <w:rPr/>
        <w:t>New</w:t>
      </w:r>
      <w:r>
        <w:rPr>
          <w:spacing w:val="-2"/>
        </w:rPr>
        <w:t> </w:t>
      </w:r>
      <w:r>
        <w:rPr/>
        <w:t>England Health District) Bill 2025</w:t>
      </w:r>
    </w:p>
    <w:p>
      <w:pPr>
        <w:pStyle w:val="BodyText"/>
        <w:spacing w:line="273" w:lineRule="auto" w:before="1"/>
        <w:ind w:left="285" w:right="1362"/>
      </w:pPr>
      <w:r>
        <w:rPr/>
        <w:t>The</w:t>
      </w:r>
      <w:r>
        <w:rPr>
          <w:spacing w:val="-1"/>
        </w:rPr>
        <w:t> </w:t>
      </w:r>
      <w:r>
        <w:rPr/>
        <w:t>Chair</w:t>
      </w:r>
      <w:r>
        <w:rPr>
          <w:spacing w:val="-4"/>
        </w:rPr>
        <w:t> </w:t>
      </w:r>
      <w:r>
        <w:rPr/>
        <w:t>opened</w:t>
      </w:r>
      <w:r>
        <w:rPr>
          <w:spacing w:val="-5"/>
        </w:rPr>
        <w:t> </w:t>
      </w:r>
      <w:r>
        <w:rPr/>
        <w:t>the</w:t>
      </w:r>
      <w:r>
        <w:rPr>
          <w:spacing w:val="-1"/>
        </w:rPr>
        <w:t> </w:t>
      </w:r>
      <w:r>
        <w:rPr/>
        <w:t>public</w:t>
      </w:r>
      <w:r>
        <w:rPr>
          <w:spacing w:val="-2"/>
        </w:rPr>
        <w:t> </w:t>
      </w:r>
      <w:r>
        <w:rPr/>
        <w:t>hearing</w:t>
      </w:r>
      <w:r>
        <w:rPr>
          <w:spacing w:val="-3"/>
        </w:rPr>
        <w:t> </w:t>
      </w:r>
      <w:r>
        <w:rPr/>
        <w:t>at</w:t>
      </w:r>
      <w:r>
        <w:rPr>
          <w:spacing w:val="-4"/>
        </w:rPr>
        <w:t> </w:t>
      </w:r>
      <w:r>
        <w:rPr/>
        <w:t>9.17am</w:t>
      </w:r>
      <w:r>
        <w:rPr>
          <w:spacing w:val="-1"/>
        </w:rPr>
        <w:t> </w:t>
      </w:r>
      <w:r>
        <w:rPr/>
        <w:t>and</w:t>
      </w:r>
      <w:r>
        <w:rPr>
          <w:spacing w:val="-5"/>
        </w:rPr>
        <w:t> </w:t>
      </w:r>
      <w:r>
        <w:rPr/>
        <w:t>made</w:t>
      </w:r>
      <w:r>
        <w:rPr>
          <w:spacing w:val="-1"/>
        </w:rPr>
        <w:t> </w:t>
      </w:r>
      <w:r>
        <w:rPr/>
        <w:t>a</w:t>
      </w:r>
      <w:r>
        <w:rPr>
          <w:spacing w:val="-2"/>
        </w:rPr>
        <w:t> </w:t>
      </w:r>
      <w:r>
        <w:rPr/>
        <w:t>short</w:t>
      </w:r>
      <w:r>
        <w:rPr>
          <w:spacing w:val="-4"/>
        </w:rPr>
        <w:t> </w:t>
      </w:r>
      <w:r>
        <w:rPr/>
        <w:t>opening</w:t>
      </w:r>
      <w:r>
        <w:rPr>
          <w:spacing w:val="-3"/>
        </w:rPr>
        <w:t> </w:t>
      </w:r>
      <w:r>
        <w:rPr/>
        <w:t>statement. Cr Kate Dight, Mayor, Inverell Shire Council, was sworn and examined.</w:t>
      </w:r>
    </w:p>
    <w:p>
      <w:pPr>
        <w:pStyle w:val="BodyText"/>
        <w:spacing w:line="276" w:lineRule="auto" w:before="4"/>
        <w:ind w:left="285"/>
      </w:pPr>
      <w:r>
        <w:rPr/>
        <w:t>Cr</w:t>
      </w:r>
      <w:r>
        <w:rPr>
          <w:spacing w:val="-2"/>
        </w:rPr>
        <w:t> </w:t>
      </w:r>
      <w:r>
        <w:rPr/>
        <w:t>Susannah</w:t>
      </w:r>
      <w:r>
        <w:rPr>
          <w:spacing w:val="-3"/>
        </w:rPr>
        <w:t> </w:t>
      </w:r>
      <w:r>
        <w:rPr/>
        <w:t>Pearse,</w:t>
      </w:r>
      <w:r>
        <w:rPr>
          <w:spacing w:val="-4"/>
        </w:rPr>
        <w:t> </w:t>
      </w:r>
      <w:r>
        <w:rPr/>
        <w:t>Mayor,</w:t>
      </w:r>
      <w:r>
        <w:rPr>
          <w:spacing w:val="-2"/>
        </w:rPr>
        <w:t> </w:t>
      </w:r>
      <w:r>
        <w:rPr/>
        <w:t>Moree</w:t>
      </w:r>
      <w:r>
        <w:rPr>
          <w:spacing w:val="-4"/>
        </w:rPr>
        <w:t> </w:t>
      </w:r>
      <w:r>
        <w:rPr/>
        <w:t>Plains</w:t>
      </w:r>
      <w:r>
        <w:rPr>
          <w:spacing w:val="-4"/>
        </w:rPr>
        <w:t> </w:t>
      </w:r>
      <w:r>
        <w:rPr/>
        <w:t>Shire</w:t>
      </w:r>
      <w:r>
        <w:rPr>
          <w:spacing w:val="-2"/>
        </w:rPr>
        <w:t> </w:t>
      </w:r>
      <w:r>
        <w:rPr/>
        <w:t>Council,</w:t>
      </w:r>
      <w:r>
        <w:rPr>
          <w:spacing w:val="-2"/>
        </w:rPr>
        <w:t> </w:t>
      </w:r>
      <w:r>
        <w:rPr/>
        <w:t>was</w:t>
      </w:r>
      <w:r>
        <w:rPr>
          <w:spacing w:val="-2"/>
        </w:rPr>
        <w:t> </w:t>
      </w:r>
      <w:r>
        <w:rPr/>
        <w:t>affirmed</w:t>
      </w:r>
      <w:r>
        <w:rPr>
          <w:spacing w:val="-3"/>
        </w:rPr>
        <w:t> </w:t>
      </w:r>
      <w:r>
        <w:rPr/>
        <w:t>and</w:t>
      </w:r>
      <w:r>
        <w:rPr>
          <w:spacing w:val="-3"/>
        </w:rPr>
        <w:t> </w:t>
      </w:r>
      <w:r>
        <w:rPr/>
        <w:t>examined</w:t>
      </w:r>
      <w:r>
        <w:rPr>
          <w:spacing w:val="-3"/>
        </w:rPr>
        <w:t> </w:t>
      </w:r>
      <w:r>
        <w:rPr/>
        <w:t>by </w:t>
      </w:r>
      <w:r>
        <w:rPr>
          <w:spacing w:val="-2"/>
        </w:rPr>
        <w:t>videoconference.</w:t>
      </w:r>
    </w:p>
    <w:p>
      <w:pPr>
        <w:pStyle w:val="BodyText"/>
        <w:spacing w:line="276" w:lineRule="auto"/>
        <w:ind w:left="285" w:right="1144"/>
      </w:pPr>
      <w:r>
        <w:rPr/>
        <w:t>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 Cr Bronwyn Petrie, Mayor, Tenterfield Shire Council, was sworn and examined by </w:t>
      </w:r>
      <w:r>
        <w:rPr>
          <w:spacing w:val="-2"/>
        </w:rPr>
        <w:t>videoconference.</w:t>
      </w:r>
    </w:p>
    <w:p>
      <w:pPr>
        <w:pStyle w:val="BodyText"/>
        <w:spacing w:line="276" w:lineRule="auto"/>
        <w:ind w:left="285"/>
      </w:pPr>
      <w:r>
        <w:rPr/>
        <w:t>Cr</w:t>
      </w:r>
      <w:r>
        <w:rPr>
          <w:spacing w:val="-3"/>
        </w:rPr>
        <w:t> </w:t>
      </w:r>
      <w:r>
        <w:rPr/>
        <w:t>Greg</w:t>
      </w:r>
      <w:r>
        <w:rPr>
          <w:spacing w:val="-4"/>
        </w:rPr>
        <w:t> </w:t>
      </w:r>
      <w:r>
        <w:rPr/>
        <w:t>Sauer,</w:t>
      </w:r>
      <w:r>
        <w:rPr>
          <w:spacing w:val="-3"/>
        </w:rPr>
        <w:t> </w:t>
      </w:r>
      <w:r>
        <w:rPr/>
        <w:t>Deputy</w:t>
      </w:r>
      <w:r>
        <w:rPr>
          <w:spacing w:val="-4"/>
        </w:rPr>
        <w:t> </w:t>
      </w:r>
      <w:r>
        <w:rPr/>
        <w:t>Mayor,</w:t>
      </w:r>
      <w:r>
        <w:rPr>
          <w:spacing w:val="-3"/>
        </w:rPr>
        <w:t> </w:t>
      </w:r>
      <w:r>
        <w:rPr/>
        <w:t>Tenterfield</w:t>
      </w:r>
      <w:r>
        <w:rPr>
          <w:spacing w:val="-4"/>
        </w:rPr>
        <w:t> </w:t>
      </w:r>
      <w:r>
        <w:rPr/>
        <w:t>Shire</w:t>
      </w:r>
      <w:r>
        <w:rPr>
          <w:spacing w:val="-2"/>
        </w:rPr>
        <w:t> </w:t>
      </w:r>
      <w:r>
        <w:rPr/>
        <w:t>Council,</w:t>
      </w:r>
      <w:r>
        <w:rPr>
          <w:spacing w:val="-3"/>
        </w:rPr>
        <w:t> </w:t>
      </w:r>
      <w:r>
        <w:rPr/>
        <w:t>was</w:t>
      </w:r>
      <w:r>
        <w:rPr>
          <w:spacing w:val="-3"/>
        </w:rPr>
        <w:t> </w:t>
      </w:r>
      <w:r>
        <w:rPr/>
        <w:t>affirmed</w:t>
      </w:r>
      <w:r>
        <w:rPr>
          <w:spacing w:val="-4"/>
        </w:rPr>
        <w:t> </w:t>
      </w:r>
      <w:r>
        <w:rPr/>
        <w:t>and</w:t>
      </w:r>
      <w:r>
        <w:rPr>
          <w:spacing w:val="-4"/>
        </w:rPr>
        <w:t> </w:t>
      </w:r>
      <w:r>
        <w:rPr/>
        <w:t>examined</w:t>
      </w:r>
      <w:r>
        <w:rPr>
          <w:spacing w:val="-4"/>
        </w:rPr>
        <w:t> </w:t>
      </w:r>
      <w:r>
        <w:rPr/>
        <w:t>by </w:t>
      </w:r>
      <w:r>
        <w:rPr>
          <w:spacing w:val="-2"/>
        </w:rPr>
        <w:t>videoconference.</w:t>
      </w:r>
    </w:p>
    <w:p>
      <w:pPr>
        <w:pStyle w:val="BodyText"/>
        <w:spacing w:line="273" w:lineRule="auto" w:before="1"/>
        <w:ind w:left="285" w:right="1883"/>
      </w:pPr>
      <w:r>
        <w:rPr/>
        <w:t>Cr</w:t>
      </w:r>
      <w:r>
        <w:rPr>
          <w:spacing w:val="-2"/>
        </w:rPr>
        <w:t> </w:t>
      </w:r>
      <w:r>
        <w:rPr/>
        <w:t>Darrell</w:t>
      </w:r>
      <w:r>
        <w:rPr>
          <w:spacing w:val="-2"/>
        </w:rPr>
        <w:t> </w:t>
      </w:r>
      <w:r>
        <w:rPr/>
        <w:t>Tiemens,</w:t>
      </w:r>
      <w:r>
        <w:rPr>
          <w:spacing w:val="-4"/>
        </w:rPr>
        <w:t> </w:t>
      </w:r>
      <w:r>
        <w:rPr/>
        <w:t>Mayor,</w:t>
      </w:r>
      <w:r>
        <w:rPr>
          <w:spacing w:val="-4"/>
        </w:rPr>
        <w:t> </w:t>
      </w:r>
      <w:r>
        <w:rPr/>
        <w:t>Narrabri</w:t>
      </w:r>
      <w:r>
        <w:rPr>
          <w:spacing w:val="-2"/>
        </w:rPr>
        <w:t> </w:t>
      </w:r>
      <w:r>
        <w:rPr/>
        <w:t>Shire</w:t>
      </w:r>
      <w:r>
        <w:rPr>
          <w:spacing w:val="-1"/>
        </w:rPr>
        <w:t> </w:t>
      </w:r>
      <w:r>
        <w:rPr/>
        <w:t>Council,</w:t>
      </w:r>
      <w:r>
        <w:rPr>
          <w:spacing w:val="-4"/>
        </w:rPr>
        <w:t> </w:t>
      </w:r>
      <w:r>
        <w:rPr/>
        <w:t>was</w:t>
      </w:r>
      <w:r>
        <w:rPr>
          <w:spacing w:val="-4"/>
        </w:rPr>
        <w:t> </w:t>
      </w:r>
      <w:r>
        <w:rPr/>
        <w:t>sworn</w:t>
      </w:r>
      <w:r>
        <w:rPr>
          <w:spacing w:val="-3"/>
        </w:rPr>
        <w:t> </w:t>
      </w:r>
      <w:r>
        <w:rPr/>
        <w:t>and</w:t>
      </w:r>
      <w:r>
        <w:rPr>
          <w:spacing w:val="-3"/>
        </w:rPr>
        <w:t> </w:t>
      </w:r>
      <w:r>
        <w:rPr/>
        <w:t>examined</w:t>
      </w:r>
      <w:r>
        <w:rPr>
          <w:spacing w:val="-5"/>
        </w:rPr>
        <w:t> </w:t>
      </w:r>
      <w:r>
        <w:rPr/>
        <w:t>by </w:t>
      </w:r>
      <w:r>
        <w:rPr>
          <w:spacing w:val="-2"/>
        </w:rPr>
        <w:t>videoconference.</w:t>
      </w:r>
    </w:p>
    <w:p>
      <w:pPr>
        <w:pStyle w:val="BodyText"/>
        <w:spacing w:line="276" w:lineRule="auto" w:before="4"/>
        <w:ind w:left="285" w:right="1883"/>
      </w:pPr>
      <w:r>
        <w:rPr/>
        <w:t>Cr</w:t>
      </w:r>
      <w:r>
        <w:rPr>
          <w:spacing w:val="-3"/>
        </w:rPr>
        <w:t> </w:t>
      </w:r>
      <w:r>
        <w:rPr/>
        <w:t>Ethan</w:t>
      </w:r>
      <w:r>
        <w:rPr>
          <w:spacing w:val="-4"/>
        </w:rPr>
        <w:t> </w:t>
      </w:r>
      <w:r>
        <w:rPr/>
        <w:t>Towns,</w:t>
      </w:r>
      <w:r>
        <w:rPr>
          <w:spacing w:val="-3"/>
        </w:rPr>
        <w:t> </w:t>
      </w:r>
      <w:r>
        <w:rPr/>
        <w:t>Councillor,</w:t>
      </w:r>
      <w:r>
        <w:rPr>
          <w:spacing w:val="-5"/>
        </w:rPr>
        <w:t> </w:t>
      </w:r>
      <w:r>
        <w:rPr/>
        <w:t>Narrabri</w:t>
      </w:r>
      <w:r>
        <w:rPr>
          <w:spacing w:val="-3"/>
        </w:rPr>
        <w:t> </w:t>
      </w:r>
      <w:r>
        <w:rPr/>
        <w:t>Shire</w:t>
      </w:r>
      <w:r>
        <w:rPr>
          <w:spacing w:val="-2"/>
        </w:rPr>
        <w:t> </w:t>
      </w:r>
      <w:r>
        <w:rPr/>
        <w:t>Council,</w:t>
      </w:r>
      <w:r>
        <w:rPr>
          <w:spacing w:val="-3"/>
        </w:rPr>
        <w:t> </w:t>
      </w:r>
      <w:r>
        <w:rPr/>
        <w:t>was</w:t>
      </w:r>
      <w:r>
        <w:rPr>
          <w:spacing w:val="-3"/>
        </w:rPr>
        <w:t> </w:t>
      </w:r>
      <w:r>
        <w:rPr/>
        <w:t>sworn</w:t>
      </w:r>
      <w:r>
        <w:rPr>
          <w:spacing w:val="-4"/>
        </w:rPr>
        <w:t> </w:t>
      </w:r>
      <w:r>
        <w:rPr/>
        <w:t>and</w:t>
      </w:r>
      <w:r>
        <w:rPr>
          <w:spacing w:val="-4"/>
        </w:rPr>
        <w:t> </w:t>
      </w:r>
      <w:r>
        <w:rPr/>
        <w:t>examined</w:t>
      </w:r>
      <w:r>
        <w:rPr>
          <w:spacing w:val="-4"/>
        </w:rPr>
        <w:t> </w:t>
      </w:r>
      <w:r>
        <w:rPr/>
        <w:t>by </w:t>
      </w:r>
      <w:r>
        <w:rPr>
          <w:spacing w:val="-2"/>
        </w:rPr>
        <w:t>videoconference.</w:t>
      </w:r>
    </w:p>
    <w:p>
      <w:pPr>
        <w:pStyle w:val="BodyText"/>
        <w:spacing w:line="273" w:lineRule="auto" w:before="1"/>
        <w:ind w:left="285" w:right="1144"/>
      </w:pPr>
      <w:r>
        <w:rPr/>
        <w:t>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 Dr Eric Baker was affirmed and examined.</w:t>
      </w:r>
    </w:p>
    <w:p>
      <w:pPr>
        <w:pStyle w:val="BodyText"/>
        <w:spacing w:line="276" w:lineRule="auto" w:before="5"/>
        <w:ind w:left="285" w:right="1362"/>
      </w:pPr>
      <w:r>
        <w:rPr/>
        <w:t>The</w:t>
      </w:r>
      <w:r>
        <w:rPr>
          <w:spacing w:val="-2"/>
        </w:rPr>
        <w:t> </w:t>
      </w:r>
      <w:r>
        <w:rPr/>
        <w:t>Committee</w:t>
      </w:r>
      <w:r>
        <w:rPr>
          <w:spacing w:val="-5"/>
        </w:rPr>
        <w:t> </w:t>
      </w:r>
      <w:r>
        <w:rPr/>
        <w:t>questioned</w:t>
      </w:r>
      <w:r>
        <w:rPr>
          <w:spacing w:val="-6"/>
        </w:rPr>
        <w:t> </w:t>
      </w:r>
      <w:r>
        <w:rPr/>
        <w:t>the</w:t>
      </w:r>
      <w:r>
        <w:rPr>
          <w:spacing w:val="-5"/>
        </w:rPr>
        <w:t> </w:t>
      </w:r>
      <w:r>
        <w:rPr/>
        <w:t>witness.</w:t>
      </w:r>
      <w:r>
        <w:rPr>
          <w:spacing w:val="-6"/>
        </w:rPr>
        <w:t> </w:t>
      </w:r>
      <w:r>
        <w:rPr/>
        <w:t>Evidence</w:t>
      </w:r>
      <w:r>
        <w:rPr>
          <w:spacing w:val="-2"/>
        </w:rPr>
        <w:t> </w:t>
      </w:r>
      <w:r>
        <w:rPr/>
        <w:t>concluded;</w:t>
      </w:r>
      <w:r>
        <w:rPr>
          <w:spacing w:val="-2"/>
        </w:rPr>
        <w:t> </w:t>
      </w:r>
      <w:r>
        <w:rPr/>
        <w:t>the</w:t>
      </w:r>
      <w:r>
        <w:rPr>
          <w:spacing w:val="-5"/>
        </w:rPr>
        <w:t> </w:t>
      </w:r>
      <w:r>
        <w:rPr/>
        <w:t>witness</w:t>
      </w:r>
      <w:r>
        <w:rPr>
          <w:spacing w:val="-3"/>
        </w:rPr>
        <w:t> </w:t>
      </w:r>
      <w:r>
        <w:rPr/>
        <w:t>withdrew. Ms Susan Sargent was affirmed and examined by videoconference.</w:t>
      </w:r>
    </w:p>
    <w:p>
      <w:pPr>
        <w:pStyle w:val="BodyText"/>
        <w:spacing w:line="276" w:lineRule="auto"/>
        <w:ind w:left="285" w:right="936"/>
      </w:pPr>
      <w:r>
        <w:rPr/>
        <w:t>The Committee questioned the witness. Evidence concluded; the witness withdrew. Professor</w:t>
      </w:r>
      <w:r>
        <w:rPr>
          <w:spacing w:val="-2"/>
        </w:rPr>
        <w:t> </w:t>
      </w:r>
      <w:r>
        <w:rPr/>
        <w:t>Frances</w:t>
      </w:r>
      <w:r>
        <w:rPr>
          <w:spacing w:val="-2"/>
        </w:rPr>
        <w:t> </w:t>
      </w:r>
      <w:r>
        <w:rPr/>
        <w:t>Kay,</w:t>
      </w:r>
      <w:r>
        <w:rPr>
          <w:spacing w:val="-2"/>
        </w:rPr>
        <w:t> </w:t>
      </w:r>
      <w:r>
        <w:rPr/>
        <w:t>CEO</w:t>
      </w:r>
      <w:r>
        <w:rPr>
          <w:spacing w:val="-4"/>
        </w:rPr>
        <w:t> </w:t>
      </w:r>
      <w:r>
        <w:rPr/>
        <w:t>and</w:t>
      </w:r>
      <w:r>
        <w:rPr>
          <w:spacing w:val="-3"/>
        </w:rPr>
        <w:t> </w:t>
      </w:r>
      <w:r>
        <w:rPr/>
        <w:t>Institute</w:t>
      </w:r>
      <w:r>
        <w:rPr>
          <w:spacing w:val="-4"/>
        </w:rPr>
        <w:t> </w:t>
      </w:r>
      <w:r>
        <w:rPr/>
        <w:t>Director,</w:t>
      </w:r>
      <w:r>
        <w:rPr>
          <w:spacing w:val="-2"/>
        </w:rPr>
        <w:t> </w:t>
      </w:r>
      <w:r>
        <w:rPr/>
        <w:t>Hunter</w:t>
      </w:r>
      <w:r>
        <w:rPr>
          <w:spacing w:val="-4"/>
        </w:rPr>
        <w:t> </w:t>
      </w:r>
      <w:r>
        <w:rPr/>
        <w:t>Medical</w:t>
      </w:r>
      <w:r>
        <w:rPr>
          <w:spacing w:val="-5"/>
        </w:rPr>
        <w:t> </w:t>
      </w:r>
      <w:r>
        <w:rPr/>
        <w:t>Research</w:t>
      </w:r>
      <w:r>
        <w:rPr>
          <w:spacing w:val="-3"/>
        </w:rPr>
        <w:t> </w:t>
      </w:r>
      <w:r>
        <w:rPr/>
        <w:t>Institute,</w:t>
      </w:r>
      <w:r>
        <w:rPr>
          <w:spacing w:val="-2"/>
        </w:rPr>
        <w:t> </w:t>
      </w:r>
      <w:r>
        <w:rPr/>
        <w:t>was affirmed and examined.</w:t>
      </w:r>
    </w:p>
    <w:p>
      <w:pPr>
        <w:pStyle w:val="BodyText"/>
        <w:spacing w:line="276" w:lineRule="auto"/>
        <w:ind w:left="285" w:right="680"/>
      </w:pPr>
      <w:r>
        <w:rPr/>
        <w:t>Dr</w:t>
      </w:r>
      <w:r>
        <w:rPr>
          <w:spacing w:val="-4"/>
        </w:rPr>
        <w:t> </w:t>
      </w:r>
      <w:r>
        <w:rPr/>
        <w:t>Michelle</w:t>
      </w:r>
      <w:r>
        <w:rPr>
          <w:spacing w:val="-4"/>
        </w:rPr>
        <w:t> </w:t>
      </w:r>
      <w:r>
        <w:rPr/>
        <w:t>Guppy,</w:t>
      </w:r>
      <w:r>
        <w:rPr>
          <w:spacing w:val="-2"/>
        </w:rPr>
        <w:t> </w:t>
      </w:r>
      <w:r>
        <w:rPr/>
        <w:t>Head</w:t>
      </w:r>
      <w:r>
        <w:rPr>
          <w:spacing w:val="-5"/>
        </w:rPr>
        <w:t> </w:t>
      </w:r>
      <w:r>
        <w:rPr/>
        <w:t>of</w:t>
      </w:r>
      <w:r>
        <w:rPr>
          <w:spacing w:val="-2"/>
        </w:rPr>
        <w:t> </w:t>
      </w:r>
      <w:r>
        <w:rPr/>
        <w:t>School,</w:t>
      </w:r>
      <w:r>
        <w:rPr>
          <w:spacing w:val="-2"/>
        </w:rPr>
        <w:t> </w:t>
      </w:r>
      <w:r>
        <w:rPr/>
        <w:t>School</w:t>
      </w:r>
      <w:r>
        <w:rPr>
          <w:spacing w:val="-5"/>
        </w:rPr>
        <w:t> </w:t>
      </w:r>
      <w:r>
        <w:rPr/>
        <w:t>of</w:t>
      </w:r>
      <w:r>
        <w:rPr>
          <w:spacing w:val="-4"/>
        </w:rPr>
        <w:t> </w:t>
      </w:r>
      <w:r>
        <w:rPr/>
        <w:t>Rural</w:t>
      </w:r>
      <w:r>
        <w:rPr>
          <w:spacing w:val="-2"/>
        </w:rPr>
        <w:t> </w:t>
      </w:r>
      <w:r>
        <w:rPr/>
        <w:t>Medicine</w:t>
      </w:r>
      <w:r>
        <w:rPr>
          <w:spacing w:val="-1"/>
        </w:rPr>
        <w:t> </w:t>
      </w:r>
      <w:r>
        <w:rPr/>
        <w:t>University</w:t>
      </w:r>
      <w:r>
        <w:rPr>
          <w:spacing w:val="-3"/>
        </w:rPr>
        <w:t> </w:t>
      </w:r>
      <w:r>
        <w:rPr/>
        <w:t>of</w:t>
      </w:r>
      <w:r>
        <w:rPr>
          <w:spacing w:val="-2"/>
        </w:rPr>
        <w:t> </w:t>
      </w:r>
      <w:r>
        <w:rPr/>
        <w:t>New</w:t>
      </w:r>
      <w:r>
        <w:rPr>
          <w:spacing w:val="-1"/>
        </w:rPr>
        <w:t> </w:t>
      </w:r>
      <w:r>
        <w:rPr/>
        <w:t>England,</w:t>
      </w:r>
      <w:r>
        <w:rPr>
          <w:spacing w:val="-2"/>
        </w:rPr>
        <w:t> </w:t>
      </w:r>
      <w:r>
        <w:rPr/>
        <w:t>was affirmed and examined by videoconference.</w:t>
      </w:r>
    </w:p>
    <w:p>
      <w:pPr>
        <w:pStyle w:val="BodyText"/>
        <w:spacing w:line="276" w:lineRule="auto"/>
        <w:ind w:left="285" w:right="1144"/>
      </w:pPr>
      <w:r>
        <w:rPr/>
        <w:t>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 Dr David Scott, Chair, Tamworth Medical Staff Council, was sworn and examined by </w:t>
      </w:r>
      <w:r>
        <w:rPr>
          <w:spacing w:val="-2"/>
        </w:rPr>
        <w:t>videoconference.</w:t>
      </w:r>
    </w:p>
    <w:p>
      <w:pPr>
        <w:pStyle w:val="BodyText"/>
        <w:spacing w:after="0" w:line="276" w:lineRule="auto"/>
        <w:sectPr>
          <w:pgSz w:w="11910" w:h="16840"/>
          <w:pgMar w:header="722" w:footer="569" w:top="1360" w:bottom="760" w:left="1417" w:right="1133"/>
        </w:sectPr>
      </w:pPr>
    </w:p>
    <w:p>
      <w:pPr>
        <w:pStyle w:val="BodyText"/>
      </w:pPr>
    </w:p>
    <w:p>
      <w:pPr>
        <w:pStyle w:val="BodyText"/>
        <w:spacing w:before="68"/>
      </w:pPr>
    </w:p>
    <w:p>
      <w:pPr>
        <w:pStyle w:val="BodyText"/>
        <w:ind w:left="284"/>
      </w:pPr>
      <w:r>
        <w:rPr/>
        <w:t>The</w:t>
      </w:r>
      <w:r>
        <w:rPr>
          <w:spacing w:val="-6"/>
        </w:rPr>
        <w:t> </w:t>
      </w:r>
      <w:r>
        <w:rPr/>
        <w:t>Committee</w:t>
      </w:r>
      <w:r>
        <w:rPr>
          <w:spacing w:val="-6"/>
        </w:rPr>
        <w:t> </w:t>
      </w:r>
      <w:r>
        <w:rPr/>
        <w:t>questioned</w:t>
      </w:r>
      <w:r>
        <w:rPr>
          <w:spacing w:val="-6"/>
        </w:rPr>
        <w:t> </w:t>
      </w:r>
      <w:r>
        <w:rPr/>
        <w:t>the</w:t>
      </w:r>
      <w:r>
        <w:rPr>
          <w:spacing w:val="-6"/>
        </w:rPr>
        <w:t> </w:t>
      </w:r>
      <w:r>
        <w:rPr/>
        <w:t>witness.</w:t>
      </w:r>
      <w:r>
        <w:rPr>
          <w:spacing w:val="-7"/>
        </w:rPr>
        <w:t> </w:t>
      </w:r>
      <w:r>
        <w:rPr/>
        <w:t>Evidence</w:t>
      </w:r>
      <w:r>
        <w:rPr>
          <w:spacing w:val="-3"/>
        </w:rPr>
        <w:t> </w:t>
      </w:r>
      <w:r>
        <w:rPr/>
        <w:t>concluded;</w:t>
      </w:r>
      <w:r>
        <w:rPr>
          <w:spacing w:val="-3"/>
        </w:rPr>
        <w:t> </w:t>
      </w:r>
      <w:r>
        <w:rPr/>
        <w:t>the</w:t>
      </w:r>
      <w:r>
        <w:rPr>
          <w:spacing w:val="-6"/>
        </w:rPr>
        <w:t> </w:t>
      </w:r>
      <w:r>
        <w:rPr/>
        <w:t>witness</w:t>
      </w:r>
      <w:r>
        <w:rPr>
          <w:spacing w:val="-4"/>
        </w:rPr>
        <w:t> </w:t>
      </w:r>
      <w:r>
        <w:rPr>
          <w:spacing w:val="-2"/>
        </w:rPr>
        <w:t>withdrew.</w:t>
      </w:r>
    </w:p>
    <w:p>
      <w:pPr>
        <w:pStyle w:val="BodyText"/>
        <w:spacing w:line="273" w:lineRule="auto" w:before="41"/>
        <w:ind w:left="284" w:right="680"/>
      </w:pPr>
      <w:r>
        <w:rPr/>
        <w:t>Ms</w:t>
      </w:r>
      <w:r>
        <w:rPr>
          <w:spacing w:val="-2"/>
        </w:rPr>
        <w:t> </w:t>
      </w:r>
      <w:r>
        <w:rPr/>
        <w:t>Tracey</w:t>
      </w:r>
      <w:r>
        <w:rPr>
          <w:spacing w:val="-3"/>
        </w:rPr>
        <w:t> </w:t>
      </w:r>
      <w:r>
        <w:rPr/>
        <w:t>McCosker,</w:t>
      </w:r>
      <w:r>
        <w:rPr>
          <w:spacing w:val="-2"/>
        </w:rPr>
        <w:t> </w:t>
      </w:r>
      <w:r>
        <w:rPr/>
        <w:t>Chief</w:t>
      </w:r>
      <w:r>
        <w:rPr>
          <w:spacing w:val="-4"/>
        </w:rPr>
        <w:t> </w:t>
      </w:r>
      <w:r>
        <w:rPr/>
        <w:t>Executive,</w:t>
      </w:r>
      <w:r>
        <w:rPr>
          <w:spacing w:val="-2"/>
        </w:rPr>
        <w:t> </w:t>
      </w:r>
      <w:r>
        <w:rPr/>
        <w:t>Hunter</w:t>
      </w:r>
      <w:r>
        <w:rPr>
          <w:spacing w:val="-2"/>
        </w:rPr>
        <w:t> </w:t>
      </w:r>
      <w:r>
        <w:rPr/>
        <w:t>New</w:t>
      </w:r>
      <w:r>
        <w:rPr>
          <w:spacing w:val="-4"/>
        </w:rPr>
        <w:t> </w:t>
      </w:r>
      <w:r>
        <w:rPr/>
        <w:t>England</w:t>
      </w:r>
      <w:r>
        <w:rPr>
          <w:spacing w:val="-3"/>
        </w:rPr>
        <w:t> </w:t>
      </w:r>
      <w:r>
        <w:rPr/>
        <w:t>Local</w:t>
      </w:r>
      <w:r>
        <w:rPr>
          <w:spacing w:val="-5"/>
        </w:rPr>
        <w:t> </w:t>
      </w:r>
      <w:r>
        <w:rPr/>
        <w:t>Health</w:t>
      </w:r>
      <w:r>
        <w:rPr>
          <w:spacing w:val="-5"/>
        </w:rPr>
        <w:t> </w:t>
      </w:r>
      <w:r>
        <w:rPr/>
        <w:t>District,</w:t>
      </w:r>
      <w:r>
        <w:rPr>
          <w:spacing w:val="-4"/>
        </w:rPr>
        <w:t> </w:t>
      </w:r>
      <w:r>
        <w:rPr/>
        <w:t>was</w:t>
      </w:r>
      <w:r>
        <w:rPr>
          <w:spacing w:val="-2"/>
        </w:rPr>
        <w:t> </w:t>
      </w:r>
      <w:r>
        <w:rPr/>
        <w:t>affirmed and examined by videoconference.</w:t>
      </w:r>
    </w:p>
    <w:p>
      <w:pPr>
        <w:pStyle w:val="BodyText"/>
        <w:spacing w:line="276" w:lineRule="auto" w:before="5"/>
        <w:ind w:left="284" w:right="680"/>
      </w:pPr>
      <w:r>
        <w:rPr/>
        <w:t>Dr</w:t>
      </w:r>
      <w:r>
        <w:rPr>
          <w:spacing w:val="-4"/>
        </w:rPr>
        <w:t> </w:t>
      </w:r>
      <w:r>
        <w:rPr/>
        <w:t>Paul</w:t>
      </w:r>
      <w:r>
        <w:rPr>
          <w:spacing w:val="-2"/>
        </w:rPr>
        <w:t> </w:t>
      </w:r>
      <w:r>
        <w:rPr/>
        <w:t>Craven,</w:t>
      </w:r>
      <w:r>
        <w:rPr>
          <w:spacing w:val="-2"/>
        </w:rPr>
        <w:t> </w:t>
      </w:r>
      <w:r>
        <w:rPr/>
        <w:t>Executive</w:t>
      </w:r>
      <w:r>
        <w:rPr>
          <w:spacing w:val="-6"/>
        </w:rPr>
        <w:t> </w:t>
      </w:r>
      <w:r>
        <w:rPr/>
        <w:t>Director</w:t>
      </w:r>
      <w:r>
        <w:rPr>
          <w:spacing w:val="-4"/>
        </w:rPr>
        <w:t> </w:t>
      </w:r>
      <w:r>
        <w:rPr/>
        <w:t>for</w:t>
      </w:r>
      <w:r>
        <w:rPr>
          <w:spacing w:val="-4"/>
        </w:rPr>
        <w:t> </w:t>
      </w:r>
      <w:r>
        <w:rPr/>
        <w:t>Children</w:t>
      </w:r>
      <w:r>
        <w:rPr>
          <w:spacing w:val="-3"/>
        </w:rPr>
        <w:t> </w:t>
      </w:r>
      <w:r>
        <w:rPr/>
        <w:t>&amp;</w:t>
      </w:r>
      <w:r>
        <w:rPr>
          <w:spacing w:val="-4"/>
        </w:rPr>
        <w:t> </w:t>
      </w:r>
      <w:r>
        <w:rPr/>
        <w:t>Young</w:t>
      </w:r>
      <w:r>
        <w:rPr>
          <w:spacing w:val="-3"/>
        </w:rPr>
        <w:t> </w:t>
      </w:r>
      <w:r>
        <w:rPr/>
        <w:t>People</w:t>
      </w:r>
      <w:r>
        <w:rPr>
          <w:spacing w:val="-1"/>
        </w:rPr>
        <w:t> </w:t>
      </w:r>
      <w:r>
        <w:rPr/>
        <w:t>and</w:t>
      </w:r>
      <w:r>
        <w:rPr>
          <w:spacing w:val="-3"/>
        </w:rPr>
        <w:t> </w:t>
      </w:r>
      <w:r>
        <w:rPr/>
        <w:t>Families,</w:t>
      </w:r>
      <w:r>
        <w:rPr>
          <w:spacing w:val="-4"/>
        </w:rPr>
        <w:t> </w:t>
      </w:r>
      <w:r>
        <w:rPr/>
        <w:t>Hunter</w:t>
      </w:r>
      <w:r>
        <w:rPr>
          <w:spacing w:val="-2"/>
        </w:rPr>
        <w:t> </w:t>
      </w:r>
      <w:r>
        <w:rPr/>
        <w:t>New England Local Health District, was affirmed and examined.</w:t>
      </w:r>
    </w:p>
    <w:p>
      <w:pPr>
        <w:pStyle w:val="BodyText"/>
        <w:spacing w:line="276" w:lineRule="auto"/>
        <w:ind w:left="284" w:right="680"/>
      </w:pPr>
      <w:r>
        <w:rPr/>
        <w:t>Ms</w:t>
      </w:r>
      <w:r>
        <w:rPr>
          <w:spacing w:val="-2"/>
        </w:rPr>
        <w:t> </w:t>
      </w:r>
      <w:r>
        <w:rPr/>
        <w:t>Elizabeth</w:t>
      </w:r>
      <w:r>
        <w:rPr>
          <w:spacing w:val="-3"/>
        </w:rPr>
        <w:t> </w:t>
      </w:r>
      <w:r>
        <w:rPr/>
        <w:t>Grist,</w:t>
      </w:r>
      <w:r>
        <w:rPr>
          <w:spacing w:val="-4"/>
        </w:rPr>
        <w:t> </w:t>
      </w:r>
      <w:r>
        <w:rPr/>
        <w:t>Executive</w:t>
      </w:r>
      <w:r>
        <w:rPr>
          <w:spacing w:val="-4"/>
        </w:rPr>
        <w:t> </w:t>
      </w:r>
      <w:r>
        <w:rPr/>
        <w:t>Director</w:t>
      </w:r>
      <w:r>
        <w:rPr>
          <w:spacing w:val="-4"/>
        </w:rPr>
        <w:t> </w:t>
      </w:r>
      <w:r>
        <w:rPr/>
        <w:t>of</w:t>
      </w:r>
      <w:r>
        <w:rPr>
          <w:spacing w:val="-4"/>
        </w:rPr>
        <w:t> </w:t>
      </w:r>
      <w:r>
        <w:rPr/>
        <w:t>Clinical</w:t>
      </w:r>
      <w:r>
        <w:rPr>
          <w:spacing w:val="-2"/>
        </w:rPr>
        <w:t> </w:t>
      </w:r>
      <w:r>
        <w:rPr/>
        <w:t>Services</w:t>
      </w:r>
      <w:r>
        <w:rPr>
          <w:spacing w:val="-2"/>
        </w:rPr>
        <w:t> </w:t>
      </w:r>
      <w:r>
        <w:rPr/>
        <w:t>and</w:t>
      </w:r>
      <w:r>
        <w:rPr>
          <w:spacing w:val="-3"/>
        </w:rPr>
        <w:t> </w:t>
      </w:r>
      <w:r>
        <w:rPr/>
        <w:t>Nursing</w:t>
      </w:r>
      <w:r>
        <w:rPr>
          <w:spacing w:val="-3"/>
        </w:rPr>
        <w:t> </w:t>
      </w:r>
      <w:r>
        <w:rPr/>
        <w:t>&amp;</w:t>
      </w:r>
      <w:r>
        <w:rPr>
          <w:spacing w:val="-4"/>
        </w:rPr>
        <w:t> </w:t>
      </w:r>
      <w:r>
        <w:rPr/>
        <w:t>Midwifery,</w:t>
      </w:r>
      <w:r>
        <w:rPr>
          <w:spacing w:val="-2"/>
        </w:rPr>
        <w:t> </w:t>
      </w:r>
      <w:r>
        <w:rPr/>
        <w:t>Hunter New England Local Health District, was sworn and examined by videoconference.</w:t>
      </w:r>
    </w:p>
    <w:p>
      <w:pPr>
        <w:pStyle w:val="BodyText"/>
        <w:spacing w:line="276" w:lineRule="auto"/>
        <w:ind w:left="284" w:right="680"/>
      </w:pPr>
      <w:r>
        <w:rPr/>
        <w:t>Ms</w:t>
      </w:r>
      <w:r>
        <w:rPr>
          <w:spacing w:val="-2"/>
        </w:rPr>
        <w:t> </w:t>
      </w:r>
      <w:r>
        <w:rPr/>
        <w:t>Susan</w:t>
      </w:r>
      <w:r>
        <w:rPr>
          <w:spacing w:val="-3"/>
        </w:rPr>
        <w:t> </w:t>
      </w:r>
      <w:r>
        <w:rPr/>
        <w:t>Heyman,</w:t>
      </w:r>
      <w:r>
        <w:rPr>
          <w:spacing w:val="-2"/>
        </w:rPr>
        <w:t> </w:t>
      </w:r>
      <w:r>
        <w:rPr/>
        <w:t>Executive</w:t>
      </w:r>
      <w:r>
        <w:rPr>
          <w:spacing w:val="-4"/>
        </w:rPr>
        <w:t> </w:t>
      </w:r>
      <w:r>
        <w:rPr/>
        <w:t>Director</w:t>
      </w:r>
      <w:r>
        <w:rPr>
          <w:spacing w:val="-4"/>
        </w:rPr>
        <w:t> </w:t>
      </w:r>
      <w:r>
        <w:rPr/>
        <w:t>of</w:t>
      </w:r>
      <w:r>
        <w:rPr>
          <w:spacing w:val="-4"/>
        </w:rPr>
        <w:t> </w:t>
      </w:r>
      <w:r>
        <w:rPr/>
        <w:t>Operations,</w:t>
      </w:r>
      <w:r>
        <w:rPr>
          <w:spacing w:val="-7"/>
        </w:rPr>
        <w:t> </w:t>
      </w:r>
      <w:r>
        <w:rPr/>
        <w:t>Hunter</w:t>
      </w:r>
      <w:r>
        <w:rPr>
          <w:spacing w:val="-2"/>
        </w:rPr>
        <w:t> </w:t>
      </w:r>
      <w:r>
        <w:rPr/>
        <w:t>New</w:t>
      </w:r>
      <w:r>
        <w:rPr>
          <w:spacing w:val="-4"/>
        </w:rPr>
        <w:t> </w:t>
      </w:r>
      <w:r>
        <w:rPr/>
        <w:t>England</w:t>
      </w:r>
      <w:r>
        <w:rPr>
          <w:spacing w:val="-3"/>
        </w:rPr>
        <w:t> </w:t>
      </w:r>
      <w:r>
        <w:rPr/>
        <w:t>Local</w:t>
      </w:r>
      <w:r>
        <w:rPr>
          <w:spacing w:val="-4"/>
        </w:rPr>
        <w:t> </w:t>
      </w:r>
      <w:r>
        <w:rPr/>
        <w:t>Health District, was affirmed and examined by videoconference.</w:t>
      </w:r>
    </w:p>
    <w:p>
      <w:pPr>
        <w:pStyle w:val="BodyText"/>
        <w:spacing w:line="276" w:lineRule="auto"/>
        <w:ind w:left="284"/>
      </w:pPr>
      <w:r>
        <w:rPr/>
        <w:t>Mr</w:t>
      </w:r>
      <w:r>
        <w:rPr>
          <w:spacing w:val="-2"/>
        </w:rPr>
        <w:t> </w:t>
      </w:r>
      <w:r>
        <w:rPr/>
        <w:t>Luke</w:t>
      </w:r>
      <w:r>
        <w:rPr>
          <w:spacing w:val="-1"/>
        </w:rPr>
        <w:t> </w:t>
      </w:r>
      <w:r>
        <w:rPr/>
        <w:t>Sloane,</w:t>
      </w:r>
      <w:r>
        <w:rPr>
          <w:spacing w:val="-4"/>
        </w:rPr>
        <w:t> </w:t>
      </w:r>
      <w:r>
        <w:rPr/>
        <w:t>Deputy</w:t>
      </w:r>
      <w:r>
        <w:rPr>
          <w:spacing w:val="-1"/>
        </w:rPr>
        <w:t> </w:t>
      </w:r>
      <w:r>
        <w:rPr/>
        <w:t>Secretary</w:t>
      </w:r>
      <w:r>
        <w:rPr>
          <w:spacing w:val="-3"/>
        </w:rPr>
        <w:t> </w:t>
      </w:r>
      <w:r>
        <w:rPr/>
        <w:t>of</w:t>
      </w:r>
      <w:r>
        <w:rPr>
          <w:spacing w:val="-2"/>
        </w:rPr>
        <w:t> </w:t>
      </w:r>
      <w:r>
        <w:rPr/>
        <w:t>Rural</w:t>
      </w:r>
      <w:r>
        <w:rPr>
          <w:spacing w:val="-2"/>
        </w:rPr>
        <w:t> </w:t>
      </w:r>
      <w:r>
        <w:rPr/>
        <w:t>and</w:t>
      </w:r>
      <w:r>
        <w:rPr>
          <w:spacing w:val="-3"/>
        </w:rPr>
        <w:t> </w:t>
      </w:r>
      <w:r>
        <w:rPr/>
        <w:t>Regional</w:t>
      </w:r>
      <w:r>
        <w:rPr>
          <w:spacing w:val="-2"/>
        </w:rPr>
        <w:t> </w:t>
      </w:r>
      <w:r>
        <w:rPr/>
        <w:t>Health,</w:t>
      </w:r>
      <w:r>
        <w:rPr>
          <w:spacing w:val="-2"/>
        </w:rPr>
        <w:t> </w:t>
      </w:r>
      <w:r>
        <w:rPr/>
        <w:t>NSW</w:t>
      </w:r>
      <w:r>
        <w:rPr>
          <w:spacing w:val="-4"/>
        </w:rPr>
        <w:t> </w:t>
      </w:r>
      <w:r>
        <w:rPr/>
        <w:t>Health,</w:t>
      </w:r>
      <w:r>
        <w:rPr>
          <w:spacing w:val="-4"/>
        </w:rPr>
        <w:t> </w:t>
      </w:r>
      <w:r>
        <w:rPr/>
        <w:t>was</w:t>
      </w:r>
      <w:r>
        <w:rPr>
          <w:spacing w:val="-4"/>
        </w:rPr>
        <w:t> </w:t>
      </w:r>
      <w:r>
        <w:rPr/>
        <w:t>affirmed</w:t>
      </w:r>
      <w:r>
        <w:rPr>
          <w:spacing w:val="-3"/>
        </w:rPr>
        <w:t> </w:t>
      </w:r>
      <w:r>
        <w:rPr/>
        <w:t>and </w:t>
      </w:r>
      <w:r>
        <w:rPr>
          <w:spacing w:val="-2"/>
        </w:rPr>
        <w:t>examined.</w:t>
      </w:r>
    </w:p>
    <w:p>
      <w:pPr>
        <w:pStyle w:val="BodyText"/>
        <w:spacing w:line="273" w:lineRule="auto" w:before="1"/>
        <w:ind w:left="284" w:right="680"/>
      </w:pPr>
      <w:r>
        <w:rPr/>
        <w:t>Mr</w:t>
      </w:r>
      <w:r>
        <w:rPr>
          <w:spacing w:val="-4"/>
        </w:rPr>
        <w:t> </w:t>
      </w:r>
      <w:r>
        <w:rPr/>
        <w:t>Matthew</w:t>
      </w:r>
      <w:r>
        <w:rPr>
          <w:spacing w:val="-4"/>
        </w:rPr>
        <w:t> </w:t>
      </w:r>
      <w:r>
        <w:rPr/>
        <w:t>Daly,</w:t>
      </w:r>
      <w:r>
        <w:rPr>
          <w:spacing w:val="-4"/>
        </w:rPr>
        <w:t> </w:t>
      </w:r>
      <w:r>
        <w:rPr/>
        <w:t>Deputy</w:t>
      </w:r>
      <w:r>
        <w:rPr>
          <w:spacing w:val="-3"/>
        </w:rPr>
        <w:t> </w:t>
      </w:r>
      <w:r>
        <w:rPr/>
        <w:t>Secretary</w:t>
      </w:r>
      <w:r>
        <w:rPr>
          <w:spacing w:val="-3"/>
        </w:rPr>
        <w:t> </w:t>
      </w:r>
      <w:r>
        <w:rPr/>
        <w:t>of</w:t>
      </w:r>
      <w:r>
        <w:rPr>
          <w:spacing w:val="-2"/>
        </w:rPr>
        <w:t> </w:t>
      </w:r>
      <w:r>
        <w:rPr/>
        <w:t>System</w:t>
      </w:r>
      <w:r>
        <w:rPr>
          <w:spacing w:val="-2"/>
        </w:rPr>
        <w:t> </w:t>
      </w:r>
      <w:r>
        <w:rPr/>
        <w:t>Sustainability</w:t>
      </w:r>
      <w:r>
        <w:rPr>
          <w:spacing w:val="-2"/>
        </w:rPr>
        <w:t> </w:t>
      </w:r>
      <w:r>
        <w:rPr/>
        <w:t>and</w:t>
      </w:r>
      <w:r>
        <w:rPr>
          <w:spacing w:val="-3"/>
        </w:rPr>
        <w:t> </w:t>
      </w:r>
      <w:r>
        <w:rPr/>
        <w:t>Performance,</w:t>
      </w:r>
      <w:r>
        <w:rPr>
          <w:spacing w:val="-4"/>
        </w:rPr>
        <w:t> </w:t>
      </w:r>
      <w:r>
        <w:rPr/>
        <w:t>NSW</w:t>
      </w:r>
      <w:r>
        <w:rPr>
          <w:spacing w:val="-2"/>
        </w:rPr>
        <w:t> </w:t>
      </w:r>
      <w:r>
        <w:rPr/>
        <w:t>Health, was sworn and examined.</w:t>
      </w:r>
    </w:p>
    <w:p>
      <w:pPr>
        <w:pStyle w:val="BodyText"/>
        <w:spacing w:line="276" w:lineRule="auto" w:before="4"/>
        <w:ind w:left="284" w:right="680"/>
      </w:pPr>
      <w:r>
        <w:rPr/>
        <w:t>Mr</w:t>
      </w:r>
      <w:r>
        <w:rPr>
          <w:spacing w:val="-2"/>
        </w:rPr>
        <w:t> </w:t>
      </w:r>
      <w:r>
        <w:rPr/>
        <w:t>Alfa</w:t>
      </w:r>
      <w:r>
        <w:rPr>
          <w:spacing w:val="-4"/>
        </w:rPr>
        <w:t> </w:t>
      </w:r>
      <w:r>
        <w:rPr/>
        <w:t>D'Amato,</w:t>
      </w:r>
      <w:r>
        <w:rPr>
          <w:spacing w:val="-4"/>
        </w:rPr>
        <w:t> </w:t>
      </w:r>
      <w:r>
        <w:rPr/>
        <w:t>Deputy</w:t>
      </w:r>
      <w:r>
        <w:rPr>
          <w:spacing w:val="-1"/>
        </w:rPr>
        <w:t> </w:t>
      </w:r>
      <w:r>
        <w:rPr/>
        <w:t>Secretary</w:t>
      </w:r>
      <w:r>
        <w:rPr>
          <w:spacing w:val="-3"/>
        </w:rPr>
        <w:t> </w:t>
      </w:r>
      <w:r>
        <w:rPr/>
        <w:t>of</w:t>
      </w:r>
      <w:r>
        <w:rPr>
          <w:spacing w:val="-2"/>
        </w:rPr>
        <w:t> </w:t>
      </w:r>
      <w:r>
        <w:rPr/>
        <w:t>Financial</w:t>
      </w:r>
      <w:r>
        <w:rPr>
          <w:spacing w:val="-5"/>
        </w:rPr>
        <w:t> </w:t>
      </w:r>
      <w:r>
        <w:rPr/>
        <w:t>&amp;</w:t>
      </w:r>
      <w:r>
        <w:rPr>
          <w:spacing w:val="-1"/>
        </w:rPr>
        <w:t> </w:t>
      </w:r>
      <w:r>
        <w:rPr/>
        <w:t>Corporate</w:t>
      </w:r>
      <w:r>
        <w:rPr>
          <w:spacing w:val="-4"/>
        </w:rPr>
        <w:t> </w:t>
      </w:r>
      <w:r>
        <w:rPr/>
        <w:t>Services</w:t>
      </w:r>
      <w:r>
        <w:rPr>
          <w:spacing w:val="-4"/>
        </w:rPr>
        <w:t> </w:t>
      </w:r>
      <w:r>
        <w:rPr/>
        <w:t>and</w:t>
      </w:r>
      <w:r>
        <w:rPr>
          <w:spacing w:val="-3"/>
        </w:rPr>
        <w:t> </w:t>
      </w:r>
      <w:r>
        <w:rPr/>
        <w:t>Chief</w:t>
      </w:r>
      <w:r>
        <w:rPr>
          <w:spacing w:val="-2"/>
        </w:rPr>
        <w:t> </w:t>
      </w:r>
      <w:r>
        <w:rPr/>
        <w:t>Financial Officer, NSW Health, was sworn and examined.</w:t>
      </w:r>
    </w:p>
    <w:p>
      <w:pPr>
        <w:pStyle w:val="BodyText"/>
        <w:spacing w:line="276" w:lineRule="auto"/>
        <w:ind w:left="284" w:right="1144"/>
      </w:pPr>
      <w:r>
        <w:rPr/>
        <w:t>The</w:t>
      </w:r>
      <w:r>
        <w:rPr>
          <w:spacing w:val="-2"/>
        </w:rPr>
        <w:t> </w:t>
      </w:r>
      <w:r>
        <w:rPr/>
        <w:t>Committee</w:t>
      </w:r>
      <w:r>
        <w:rPr>
          <w:spacing w:val="-5"/>
        </w:rPr>
        <w:t> </w:t>
      </w:r>
      <w:r>
        <w:rPr/>
        <w:t>questioned</w:t>
      </w:r>
      <w:r>
        <w:rPr>
          <w:spacing w:val="-6"/>
        </w:rPr>
        <w:t> </w:t>
      </w:r>
      <w:r>
        <w:rPr/>
        <w:t>the</w:t>
      </w:r>
      <w:r>
        <w:rPr>
          <w:spacing w:val="-5"/>
        </w:rPr>
        <w:t> </w:t>
      </w:r>
      <w:r>
        <w:rPr/>
        <w:t>witnesses.</w:t>
      </w:r>
      <w:r>
        <w:rPr>
          <w:spacing w:val="-3"/>
        </w:rPr>
        <w:t> </w:t>
      </w:r>
      <w:r>
        <w:rPr/>
        <w:t>Evidence</w:t>
      </w:r>
      <w:r>
        <w:rPr>
          <w:spacing w:val="-5"/>
        </w:rPr>
        <w:t> </w:t>
      </w:r>
      <w:r>
        <w:rPr/>
        <w:t>concluded;</w:t>
      </w:r>
      <w:r>
        <w:rPr>
          <w:spacing w:val="-2"/>
        </w:rPr>
        <w:t> </w:t>
      </w:r>
      <w:r>
        <w:rPr/>
        <w:t>the</w:t>
      </w:r>
      <w:r>
        <w:rPr>
          <w:spacing w:val="-5"/>
        </w:rPr>
        <w:t> </w:t>
      </w:r>
      <w:r>
        <w:rPr/>
        <w:t>witnesses</w:t>
      </w:r>
      <w:r>
        <w:rPr>
          <w:spacing w:val="-5"/>
        </w:rPr>
        <w:t> </w:t>
      </w:r>
      <w:r>
        <w:rPr/>
        <w:t>withdrew. The public hearing concluded at 4.19pm.</w:t>
      </w:r>
    </w:p>
    <w:p>
      <w:pPr>
        <w:pStyle w:val="Heading4"/>
        <w:numPr>
          <w:ilvl w:val="0"/>
          <w:numId w:val="15"/>
        </w:numPr>
        <w:tabs>
          <w:tab w:pos="1004" w:val="left" w:leader="none"/>
        </w:tabs>
        <w:spacing w:line="240" w:lineRule="auto" w:before="121" w:after="0"/>
        <w:ind w:left="1004" w:right="0" w:hanging="720"/>
        <w:jc w:val="left"/>
      </w:pPr>
      <w:r>
        <w:rPr/>
        <w:t>Deliberative</w:t>
      </w:r>
      <w:r>
        <w:rPr>
          <w:spacing w:val="-8"/>
        </w:rPr>
        <w:t> </w:t>
      </w:r>
      <w:r>
        <w:rPr>
          <w:spacing w:val="-2"/>
        </w:rPr>
        <w:t>meeting</w:t>
      </w:r>
    </w:p>
    <w:p>
      <w:pPr>
        <w:pStyle w:val="BodyText"/>
        <w:spacing w:before="38"/>
        <w:ind w:left="284"/>
      </w:pPr>
      <w:r>
        <w:rPr/>
        <w:t>The</w:t>
      </w:r>
      <w:r>
        <w:rPr>
          <w:spacing w:val="-6"/>
        </w:rPr>
        <w:t> </w:t>
      </w:r>
      <w:r>
        <w:rPr/>
        <w:t>Committee</w:t>
      </w:r>
      <w:r>
        <w:rPr>
          <w:spacing w:val="-6"/>
        </w:rPr>
        <w:t> </w:t>
      </w:r>
      <w:r>
        <w:rPr/>
        <w:t>commenced</w:t>
      </w:r>
      <w:r>
        <w:rPr>
          <w:spacing w:val="-6"/>
        </w:rPr>
        <w:t> </w:t>
      </w:r>
      <w:r>
        <w:rPr/>
        <w:t>a</w:t>
      </w:r>
      <w:r>
        <w:rPr>
          <w:spacing w:val="-4"/>
        </w:rPr>
        <w:t> </w:t>
      </w:r>
      <w:r>
        <w:rPr/>
        <w:t>deliberative</w:t>
      </w:r>
      <w:r>
        <w:rPr>
          <w:spacing w:val="-6"/>
        </w:rPr>
        <w:t> </w:t>
      </w:r>
      <w:r>
        <w:rPr/>
        <w:t>meeting</w:t>
      </w:r>
      <w:r>
        <w:rPr>
          <w:spacing w:val="-5"/>
        </w:rPr>
        <w:t> </w:t>
      </w:r>
      <w:r>
        <w:rPr/>
        <w:t>at</w:t>
      </w:r>
      <w:r>
        <w:rPr>
          <w:spacing w:val="-6"/>
        </w:rPr>
        <w:t> </w:t>
      </w:r>
      <w:r>
        <w:rPr>
          <w:spacing w:val="-2"/>
        </w:rPr>
        <w:t>4.28pm.</w:t>
      </w:r>
    </w:p>
    <w:p>
      <w:pPr>
        <w:pStyle w:val="Heading4"/>
        <w:spacing w:before="41"/>
      </w:pPr>
      <w:r>
        <w:rPr/>
        <w:t>Publishing</w:t>
      </w:r>
      <w:r>
        <w:rPr>
          <w:spacing w:val="-5"/>
        </w:rPr>
        <w:t> </w:t>
      </w:r>
      <w:r>
        <w:rPr/>
        <w:t>transcript</w:t>
      </w:r>
      <w:r>
        <w:rPr>
          <w:spacing w:val="-8"/>
        </w:rPr>
        <w:t> </w:t>
      </w:r>
      <w:r>
        <w:rPr/>
        <w:t>of</w:t>
      </w:r>
      <w:r>
        <w:rPr>
          <w:spacing w:val="-5"/>
        </w:rPr>
        <w:t> </w:t>
      </w:r>
      <w:r>
        <w:rPr>
          <w:spacing w:val="-2"/>
        </w:rPr>
        <w:t>evidence</w:t>
      </w:r>
    </w:p>
    <w:p>
      <w:pPr>
        <w:pStyle w:val="BodyText"/>
        <w:spacing w:line="273" w:lineRule="auto" w:before="41"/>
        <w:ind w:left="284" w:right="680"/>
      </w:pPr>
      <w:r>
        <w:rPr/>
        <w:t>Resolved,</w:t>
      </w:r>
      <w:r>
        <w:rPr>
          <w:spacing w:val="-4"/>
        </w:rPr>
        <w:t> </w:t>
      </w:r>
      <w:r>
        <w:rPr/>
        <w:t>on</w:t>
      </w:r>
      <w:r>
        <w:rPr>
          <w:spacing w:val="-5"/>
        </w:rPr>
        <w:t> </w:t>
      </w:r>
      <w:r>
        <w:rPr/>
        <w:t>the</w:t>
      </w:r>
      <w:r>
        <w:rPr>
          <w:spacing w:val="-4"/>
        </w:rPr>
        <w:t> </w:t>
      </w:r>
      <w:r>
        <w:rPr/>
        <w:t>motion</w:t>
      </w:r>
      <w:r>
        <w:rPr>
          <w:spacing w:val="-5"/>
        </w:rPr>
        <w:t> </w:t>
      </w:r>
      <w:r>
        <w:rPr/>
        <w:t>of</w:t>
      </w:r>
      <w:r>
        <w:rPr>
          <w:spacing w:val="-4"/>
        </w:rPr>
        <w:t> </w:t>
      </w:r>
      <w:r>
        <w:rPr/>
        <w:t>Ms</w:t>
      </w:r>
      <w:r>
        <w:rPr>
          <w:spacing w:val="-2"/>
        </w:rPr>
        <w:t> </w:t>
      </w:r>
      <w:r>
        <w:rPr/>
        <w:t>Butler:</w:t>
      </w:r>
      <w:r>
        <w:rPr>
          <w:spacing w:val="-3"/>
        </w:rPr>
        <w:t> </w:t>
      </w:r>
      <w:r>
        <w:rPr/>
        <w:t>That</w:t>
      </w:r>
      <w:r>
        <w:rPr>
          <w:spacing w:val="-4"/>
        </w:rPr>
        <w:t> </w:t>
      </w:r>
      <w:r>
        <w:rPr/>
        <w:t>the</w:t>
      </w:r>
      <w:r>
        <w:rPr>
          <w:spacing w:val="-4"/>
        </w:rPr>
        <w:t> </w:t>
      </w:r>
      <w:r>
        <w:rPr/>
        <w:t>corrected</w:t>
      </w:r>
      <w:r>
        <w:rPr>
          <w:spacing w:val="-3"/>
        </w:rPr>
        <w:t> </w:t>
      </w:r>
      <w:r>
        <w:rPr/>
        <w:t>transcript</w:t>
      </w:r>
      <w:r>
        <w:rPr>
          <w:spacing w:val="-1"/>
        </w:rPr>
        <w:t> </w:t>
      </w:r>
      <w:r>
        <w:rPr/>
        <w:t>of</w:t>
      </w:r>
      <w:r>
        <w:rPr>
          <w:spacing w:val="-2"/>
        </w:rPr>
        <w:t> </w:t>
      </w:r>
      <w:r>
        <w:rPr/>
        <w:t>public</w:t>
      </w:r>
      <w:r>
        <w:rPr>
          <w:spacing w:val="-2"/>
        </w:rPr>
        <w:t> </w:t>
      </w:r>
      <w:r>
        <w:rPr/>
        <w:t>evidence</w:t>
      </w:r>
      <w:r>
        <w:rPr>
          <w:spacing w:val="-1"/>
        </w:rPr>
        <w:t> </w:t>
      </w:r>
      <w:r>
        <w:rPr/>
        <w:t>given today be authorised for publication and uploaded on the Committee's webpage.</w:t>
      </w:r>
    </w:p>
    <w:p>
      <w:pPr>
        <w:pStyle w:val="Heading4"/>
        <w:numPr>
          <w:ilvl w:val="0"/>
          <w:numId w:val="15"/>
        </w:numPr>
        <w:tabs>
          <w:tab w:pos="1004" w:val="left" w:leader="none"/>
        </w:tabs>
        <w:spacing w:line="240" w:lineRule="auto" w:before="125" w:after="0"/>
        <w:ind w:left="1004" w:right="0" w:hanging="720"/>
        <w:jc w:val="left"/>
      </w:pPr>
      <w:r>
        <w:rPr/>
        <w:t>Next</w:t>
      </w:r>
      <w:r>
        <w:rPr>
          <w:spacing w:val="-2"/>
        </w:rPr>
        <w:t> meeting</w:t>
      </w:r>
    </w:p>
    <w:p>
      <w:pPr>
        <w:pStyle w:val="BodyText"/>
        <w:spacing w:before="41"/>
        <w:ind w:left="284"/>
      </w:pPr>
      <w:r>
        <w:rPr/>
        <w:t>The</w:t>
      </w:r>
      <w:r>
        <w:rPr>
          <w:spacing w:val="-7"/>
        </w:rPr>
        <w:t> </w:t>
      </w:r>
      <w:r>
        <w:rPr/>
        <w:t>meeting</w:t>
      </w:r>
      <w:r>
        <w:rPr>
          <w:spacing w:val="-3"/>
        </w:rPr>
        <w:t> </w:t>
      </w:r>
      <w:r>
        <w:rPr/>
        <w:t>adjourned</w:t>
      </w:r>
      <w:r>
        <w:rPr>
          <w:spacing w:val="-5"/>
        </w:rPr>
        <w:t> </w:t>
      </w:r>
      <w:r>
        <w:rPr/>
        <w:t>at</w:t>
      </w:r>
      <w:r>
        <w:rPr>
          <w:spacing w:val="-4"/>
        </w:rPr>
        <w:t> </w:t>
      </w:r>
      <w:r>
        <w:rPr/>
        <w:t>4.28pm</w:t>
      </w:r>
      <w:r>
        <w:rPr>
          <w:spacing w:val="-1"/>
        </w:rPr>
        <w:t> </w:t>
      </w:r>
      <w:r>
        <w:rPr/>
        <w:t>until</w:t>
      </w:r>
      <w:r>
        <w:rPr>
          <w:spacing w:val="-5"/>
        </w:rPr>
        <w:t> </w:t>
      </w:r>
      <w:r>
        <w:rPr/>
        <w:t>a</w:t>
      </w:r>
      <w:r>
        <w:rPr>
          <w:spacing w:val="-2"/>
        </w:rPr>
        <w:t> </w:t>
      </w:r>
      <w:r>
        <w:rPr/>
        <w:t>date</w:t>
      </w:r>
      <w:r>
        <w:rPr>
          <w:spacing w:val="-4"/>
        </w:rPr>
        <w:t> </w:t>
      </w:r>
      <w:r>
        <w:rPr/>
        <w:t>and</w:t>
      </w:r>
      <w:r>
        <w:rPr>
          <w:spacing w:val="-3"/>
        </w:rPr>
        <w:t> </w:t>
      </w:r>
      <w:r>
        <w:rPr/>
        <w:t>time</w:t>
      </w:r>
      <w:r>
        <w:rPr>
          <w:spacing w:val="-4"/>
        </w:rPr>
        <w:t> </w:t>
      </w:r>
      <w:r>
        <w:rPr/>
        <w:t>to</w:t>
      </w:r>
      <w:r>
        <w:rPr>
          <w:spacing w:val="-3"/>
        </w:rPr>
        <w:t> </w:t>
      </w:r>
      <w:r>
        <w:rPr/>
        <w:t>be</w:t>
      </w:r>
      <w:r>
        <w:rPr>
          <w:spacing w:val="-1"/>
        </w:rPr>
        <w:t> </w:t>
      </w:r>
      <w:r>
        <w:rPr>
          <w:spacing w:val="-2"/>
        </w:rPr>
        <w:t>determined.</w:t>
      </w:r>
    </w:p>
    <w:p>
      <w:pPr>
        <w:pStyle w:val="BodyText"/>
        <w:spacing w:before="10"/>
      </w:pPr>
    </w:p>
    <w:p>
      <w:pPr>
        <w:pStyle w:val="Heading4"/>
        <w:spacing w:before="0"/>
      </w:pPr>
      <w:r>
        <w:rPr/>
        <w:t>Unconfirmed</w:t>
      </w:r>
      <w:r>
        <w:rPr>
          <w:spacing w:val="-6"/>
        </w:rPr>
        <w:t> </w:t>
      </w:r>
      <w:r>
        <w:rPr/>
        <w:t>minutes</w:t>
      </w:r>
      <w:r>
        <w:rPr>
          <w:spacing w:val="-5"/>
        </w:rPr>
        <w:t> </w:t>
      </w:r>
      <w:r>
        <w:rPr/>
        <w:t>of</w:t>
      </w:r>
      <w:r>
        <w:rPr>
          <w:spacing w:val="-6"/>
        </w:rPr>
        <w:t> </w:t>
      </w:r>
      <w:r>
        <w:rPr/>
        <w:t>meeting</w:t>
      </w:r>
      <w:r>
        <w:rPr>
          <w:spacing w:val="-3"/>
        </w:rPr>
        <w:t> </w:t>
      </w:r>
      <w:r>
        <w:rPr/>
        <w:t>no</w:t>
      </w:r>
      <w:r>
        <w:rPr>
          <w:spacing w:val="-5"/>
        </w:rPr>
        <w:t> 19</w:t>
      </w:r>
    </w:p>
    <w:p>
      <w:pPr>
        <w:pStyle w:val="BodyText"/>
        <w:spacing w:before="41"/>
        <w:ind w:left="284" w:right="6244"/>
      </w:pPr>
      <w:r>
        <w:rPr/>
        <w:t>2.34pm, 27 October 2025</w:t>
      </w:r>
      <w:r>
        <w:rPr>
          <w:spacing w:val="40"/>
        </w:rPr>
        <w:t> </w:t>
      </w:r>
      <w:r>
        <w:rPr/>
        <w:t>Room</w:t>
      </w:r>
      <w:r>
        <w:rPr>
          <w:spacing w:val="-11"/>
        </w:rPr>
        <w:t> </w:t>
      </w:r>
      <w:r>
        <w:rPr/>
        <w:t>814</w:t>
      </w:r>
      <w:r>
        <w:rPr>
          <w:spacing w:val="-11"/>
        </w:rPr>
        <w:t> </w:t>
      </w:r>
      <w:r>
        <w:rPr/>
        <w:t>and</w:t>
      </w:r>
      <w:r>
        <w:rPr>
          <w:spacing w:val="-11"/>
        </w:rPr>
        <w:t> </w:t>
      </w:r>
      <w:r>
        <w:rPr/>
        <w:t>videoconference</w:t>
      </w:r>
    </w:p>
    <w:p>
      <w:pPr>
        <w:pStyle w:val="Heading4"/>
      </w:pPr>
      <w:r>
        <w:rPr/>
        <w:t>Members</w:t>
      </w:r>
      <w:r>
        <w:rPr>
          <w:spacing w:val="-5"/>
        </w:rPr>
        <w:t> </w:t>
      </w:r>
      <w:r>
        <w:rPr>
          <w:spacing w:val="-2"/>
        </w:rPr>
        <w:t>present</w:t>
      </w:r>
    </w:p>
    <w:p>
      <w:pPr>
        <w:pStyle w:val="BodyText"/>
        <w:spacing w:line="276" w:lineRule="auto"/>
        <w:ind w:left="284" w:right="680"/>
      </w:pPr>
      <w:r>
        <w:rPr/>
        <w:t>Mr Barr (Chair), Ms Doyle (Deputy Chair) (by videoconference), Ms Butler (by videoconference),</w:t>
      </w:r>
      <w:r>
        <w:rPr>
          <w:spacing w:val="-5"/>
        </w:rPr>
        <w:t> </w:t>
      </w:r>
      <w:r>
        <w:rPr/>
        <w:t>Mrs</w:t>
      </w:r>
      <w:r>
        <w:rPr>
          <w:spacing w:val="-5"/>
        </w:rPr>
        <w:t> </w:t>
      </w:r>
      <w:r>
        <w:rPr/>
        <w:t>Dalton,</w:t>
      </w:r>
      <w:r>
        <w:rPr>
          <w:spacing w:val="-5"/>
        </w:rPr>
        <w:t> </w:t>
      </w:r>
      <w:r>
        <w:rPr/>
        <w:t>Ms</w:t>
      </w:r>
      <w:r>
        <w:rPr>
          <w:spacing w:val="-5"/>
        </w:rPr>
        <w:t> </w:t>
      </w:r>
      <w:r>
        <w:rPr/>
        <w:t>Davis</w:t>
      </w:r>
      <w:r>
        <w:rPr>
          <w:spacing w:val="-5"/>
        </w:rPr>
        <w:t> </w:t>
      </w:r>
      <w:r>
        <w:rPr/>
        <w:t>(by</w:t>
      </w:r>
      <w:r>
        <w:rPr>
          <w:spacing w:val="-4"/>
        </w:rPr>
        <w:t> </w:t>
      </w:r>
      <w:r>
        <w:rPr/>
        <w:t>videoconference),</w:t>
      </w:r>
      <w:r>
        <w:rPr>
          <w:spacing w:val="-3"/>
        </w:rPr>
        <w:t> </w:t>
      </w:r>
      <w:r>
        <w:rPr/>
        <w:t>Mrs</w:t>
      </w:r>
      <w:r>
        <w:rPr>
          <w:spacing w:val="-3"/>
        </w:rPr>
        <w:t> </w:t>
      </w:r>
      <w:r>
        <w:rPr/>
        <w:t>Thompson</w:t>
      </w:r>
      <w:r>
        <w:rPr>
          <w:spacing w:val="-4"/>
        </w:rPr>
        <w:t> </w:t>
      </w:r>
      <w:r>
        <w:rPr/>
        <w:t>(by videoconference), Ms Wilson (by videoconference)</w:t>
      </w:r>
    </w:p>
    <w:p>
      <w:pPr>
        <w:pStyle w:val="Heading4"/>
        <w:spacing w:before="199"/>
      </w:pPr>
      <w:r>
        <w:rPr/>
        <w:t>Officers</w:t>
      </w:r>
      <w:r>
        <w:rPr>
          <w:spacing w:val="-4"/>
        </w:rPr>
        <w:t> </w:t>
      </w:r>
      <w:r>
        <w:rPr>
          <w:spacing w:val="-2"/>
        </w:rPr>
        <w:t>present</w:t>
      </w:r>
    </w:p>
    <w:p>
      <w:pPr>
        <w:pStyle w:val="BodyText"/>
        <w:ind w:left="284"/>
      </w:pPr>
      <w:r>
        <w:rPr/>
        <w:t>Caroline</w:t>
      </w:r>
      <w:r>
        <w:rPr>
          <w:spacing w:val="-6"/>
        </w:rPr>
        <w:t> </w:t>
      </w:r>
      <w:r>
        <w:rPr/>
        <w:t>Hopley,</w:t>
      </w:r>
      <w:r>
        <w:rPr>
          <w:spacing w:val="-6"/>
        </w:rPr>
        <w:t> </w:t>
      </w:r>
      <w:r>
        <w:rPr/>
        <w:t>Dora</w:t>
      </w:r>
      <w:r>
        <w:rPr>
          <w:spacing w:val="-7"/>
        </w:rPr>
        <w:t> </w:t>
      </w:r>
      <w:r>
        <w:rPr/>
        <w:t>Oravecz,</w:t>
      </w:r>
      <w:r>
        <w:rPr>
          <w:spacing w:val="-4"/>
        </w:rPr>
        <w:t> </w:t>
      </w:r>
      <w:r>
        <w:rPr/>
        <w:t>Natasha</w:t>
      </w:r>
      <w:r>
        <w:rPr>
          <w:spacing w:val="-7"/>
        </w:rPr>
        <w:t> </w:t>
      </w:r>
      <w:r>
        <w:rPr/>
        <w:t>Moir,</w:t>
      </w:r>
      <w:r>
        <w:rPr>
          <w:spacing w:val="-6"/>
        </w:rPr>
        <w:t> </w:t>
      </w:r>
      <w:r>
        <w:rPr/>
        <w:t>Lloyd</w:t>
      </w:r>
      <w:r>
        <w:rPr>
          <w:spacing w:val="-6"/>
        </w:rPr>
        <w:t> </w:t>
      </w:r>
      <w:r>
        <w:rPr/>
        <w:t>Connolly,</w:t>
      </w:r>
      <w:r>
        <w:rPr>
          <w:spacing w:val="-4"/>
        </w:rPr>
        <w:t> </w:t>
      </w:r>
      <w:r>
        <w:rPr/>
        <w:t>Janish</w:t>
      </w:r>
      <w:r>
        <w:rPr>
          <w:spacing w:val="-5"/>
        </w:rPr>
        <w:t> </w:t>
      </w:r>
      <w:r>
        <w:rPr>
          <w:spacing w:val="-2"/>
        </w:rPr>
        <w:t>Hettigama</w:t>
      </w:r>
    </w:p>
    <w:p>
      <w:pPr>
        <w:pStyle w:val="Heading4"/>
        <w:numPr>
          <w:ilvl w:val="0"/>
          <w:numId w:val="16"/>
        </w:numPr>
        <w:tabs>
          <w:tab w:pos="1004" w:val="left" w:leader="none"/>
        </w:tabs>
        <w:spacing w:line="240" w:lineRule="auto" w:before="240" w:after="0"/>
        <w:ind w:left="1004" w:right="0" w:hanging="720"/>
        <w:jc w:val="left"/>
      </w:pPr>
      <w:r>
        <w:rPr/>
        <w:t>Recording</w:t>
      </w:r>
      <w:r>
        <w:rPr>
          <w:spacing w:val="-6"/>
        </w:rPr>
        <w:t> </w:t>
      </w:r>
      <w:r>
        <w:rPr>
          <w:spacing w:val="-2"/>
        </w:rPr>
        <w:t>meeting</w:t>
      </w:r>
    </w:p>
    <w:p>
      <w:pPr>
        <w:pStyle w:val="BodyText"/>
        <w:spacing w:line="276" w:lineRule="auto" w:before="41"/>
        <w:ind w:left="284" w:right="680"/>
      </w:pPr>
      <w:r>
        <w:rPr/>
        <w:t>Resolved, on the motion of Ms Doyle: That the Committee agrees to record the meeting for the</w:t>
      </w:r>
      <w:r>
        <w:rPr>
          <w:spacing w:val="-1"/>
        </w:rPr>
        <w:t> </w:t>
      </w:r>
      <w:r>
        <w:rPr/>
        <w:t>purposes</w:t>
      </w:r>
      <w:r>
        <w:rPr>
          <w:spacing w:val="-4"/>
        </w:rPr>
        <w:t> </w:t>
      </w:r>
      <w:r>
        <w:rPr/>
        <w:t>of</w:t>
      </w:r>
      <w:r>
        <w:rPr>
          <w:spacing w:val="-2"/>
        </w:rPr>
        <w:t> </w:t>
      </w:r>
      <w:r>
        <w:rPr/>
        <w:t>Committee</w:t>
      </w:r>
      <w:r>
        <w:rPr>
          <w:spacing w:val="-4"/>
        </w:rPr>
        <w:t> </w:t>
      </w:r>
      <w:r>
        <w:rPr/>
        <w:t>staff</w:t>
      </w:r>
      <w:r>
        <w:rPr>
          <w:spacing w:val="-2"/>
        </w:rPr>
        <w:t> </w:t>
      </w:r>
      <w:r>
        <w:rPr/>
        <w:t>preparing</w:t>
      </w:r>
      <w:r>
        <w:rPr>
          <w:spacing w:val="-5"/>
        </w:rPr>
        <w:t> </w:t>
      </w:r>
      <w:r>
        <w:rPr/>
        <w:t>the</w:t>
      </w:r>
      <w:r>
        <w:rPr>
          <w:spacing w:val="-4"/>
        </w:rPr>
        <w:t> </w:t>
      </w:r>
      <w:r>
        <w:rPr/>
        <w:t>minutes</w:t>
      </w:r>
      <w:r>
        <w:rPr>
          <w:spacing w:val="-2"/>
        </w:rPr>
        <w:t> </w:t>
      </w:r>
      <w:r>
        <w:rPr/>
        <w:t>and</w:t>
      </w:r>
      <w:r>
        <w:rPr>
          <w:spacing w:val="-3"/>
        </w:rPr>
        <w:t> </w:t>
      </w:r>
      <w:r>
        <w:rPr/>
        <w:t>report</w:t>
      </w:r>
      <w:r>
        <w:rPr>
          <w:spacing w:val="-1"/>
        </w:rPr>
        <w:t> </w:t>
      </w:r>
      <w:r>
        <w:rPr/>
        <w:t>amendments,</w:t>
      </w:r>
      <w:r>
        <w:rPr>
          <w:spacing w:val="-7"/>
        </w:rPr>
        <w:t> </w:t>
      </w:r>
      <w:r>
        <w:rPr/>
        <w:t>and</w:t>
      </w:r>
      <w:r>
        <w:rPr>
          <w:spacing w:val="-3"/>
        </w:rPr>
        <w:t> </w:t>
      </w:r>
      <w:r>
        <w:rPr/>
        <w:t>that</w:t>
      </w:r>
      <w:r>
        <w:rPr>
          <w:spacing w:val="-1"/>
        </w:rPr>
        <w:t> </w:t>
      </w:r>
      <w:r>
        <w:rPr/>
        <w:t>the recording be deleted once the report is tabled.</w:t>
      </w:r>
    </w:p>
    <w:p>
      <w:pPr>
        <w:pStyle w:val="Heading4"/>
        <w:numPr>
          <w:ilvl w:val="0"/>
          <w:numId w:val="16"/>
        </w:numPr>
        <w:tabs>
          <w:tab w:pos="1004" w:val="left" w:leader="none"/>
        </w:tabs>
        <w:spacing w:line="240" w:lineRule="auto" w:before="199" w:after="0"/>
        <w:ind w:left="1004" w:right="0" w:hanging="720"/>
        <w:jc w:val="left"/>
      </w:pPr>
      <w:r>
        <w:rPr/>
        <w:t>Confirmation</w:t>
      </w:r>
      <w:r>
        <w:rPr>
          <w:spacing w:val="-7"/>
        </w:rPr>
        <w:t> </w:t>
      </w:r>
      <w:r>
        <w:rPr/>
        <w:t>of</w:t>
      </w:r>
      <w:r>
        <w:rPr>
          <w:spacing w:val="-6"/>
        </w:rPr>
        <w:t> </w:t>
      </w:r>
      <w:r>
        <w:rPr>
          <w:spacing w:val="-2"/>
        </w:rPr>
        <w:t>minutes</w:t>
      </w:r>
    </w:p>
    <w:p>
      <w:pPr>
        <w:pStyle w:val="BodyText"/>
        <w:spacing w:line="276" w:lineRule="auto" w:before="41"/>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Doyle,</w:t>
      </w:r>
      <w:r>
        <w:rPr>
          <w:spacing w:val="-1"/>
        </w:rPr>
        <w:t> </w:t>
      </w:r>
      <w:r>
        <w:rPr/>
        <w:t>seconded</w:t>
      </w:r>
      <w:r>
        <w:rPr>
          <w:spacing w:val="-2"/>
        </w:rPr>
        <w:t> </w:t>
      </w:r>
      <w:r>
        <w:rPr/>
        <w:t>by</w:t>
      </w:r>
      <w:r>
        <w:rPr>
          <w:spacing w:val="-2"/>
        </w:rPr>
        <w:t> </w:t>
      </w:r>
      <w:r>
        <w:rPr/>
        <w:t>Mrs</w:t>
      </w:r>
      <w:r>
        <w:rPr>
          <w:spacing w:val="-1"/>
        </w:rPr>
        <w:t> </w:t>
      </w:r>
      <w:r>
        <w:rPr/>
        <w:t>Thompson:</w:t>
      </w:r>
      <w:r>
        <w:rPr>
          <w:spacing w:val="-2"/>
        </w:rPr>
        <w:t> </w:t>
      </w:r>
      <w:r>
        <w:rPr/>
        <w:t>That the</w:t>
      </w:r>
      <w:r>
        <w:rPr>
          <w:spacing w:val="-3"/>
        </w:rPr>
        <w:t> </w:t>
      </w:r>
      <w:r>
        <w:rPr/>
        <w:t>minutes</w:t>
      </w:r>
      <w:r>
        <w:rPr>
          <w:spacing w:val="-3"/>
        </w:rPr>
        <w:t> </w:t>
      </w:r>
      <w:r>
        <w:rPr/>
        <w:t>of</w:t>
      </w:r>
      <w:r>
        <w:rPr>
          <w:spacing w:val="-1"/>
        </w:rPr>
        <w:t> </w:t>
      </w:r>
      <w:r>
        <w:rPr/>
        <w:t>the meetings of 20 and 22 August 2025 be confirmed.</w:t>
      </w:r>
    </w:p>
    <w:p>
      <w:pPr>
        <w:pStyle w:val="BodyText"/>
        <w:spacing w:after="0" w:line="276" w:lineRule="auto"/>
        <w:sectPr>
          <w:pgSz w:w="11910" w:h="16840"/>
          <w:pgMar w:header="722" w:footer="569" w:top="1360" w:bottom="760" w:left="1417" w:right="1133"/>
        </w:sectPr>
      </w:pPr>
    </w:p>
    <w:p>
      <w:pPr>
        <w:pStyle w:val="BodyText"/>
      </w:pPr>
    </w:p>
    <w:p>
      <w:pPr>
        <w:pStyle w:val="BodyText"/>
        <w:spacing w:before="68"/>
      </w:pPr>
    </w:p>
    <w:p>
      <w:pPr>
        <w:pStyle w:val="Heading4"/>
        <w:numPr>
          <w:ilvl w:val="0"/>
          <w:numId w:val="16"/>
        </w:numPr>
        <w:tabs>
          <w:tab w:pos="1004" w:val="left" w:leader="none"/>
        </w:tabs>
        <w:spacing w:line="276" w:lineRule="auto" w:before="0" w:after="0"/>
        <w:ind w:left="284" w:right="582" w:firstLine="0"/>
        <w:jc w:val="left"/>
      </w:pPr>
      <w:r>
        <w:rPr/>
        <w:t>Health</w:t>
      </w:r>
      <w:r>
        <w:rPr>
          <w:spacing w:val="-4"/>
        </w:rPr>
        <w:t> </w:t>
      </w:r>
      <w:r>
        <w:rPr/>
        <w:t>Services</w:t>
      </w:r>
      <w:r>
        <w:rPr>
          <w:spacing w:val="-2"/>
        </w:rPr>
        <w:t> </w:t>
      </w:r>
      <w:r>
        <w:rPr/>
        <w:t>Amendment</w:t>
      </w:r>
      <w:r>
        <w:rPr>
          <w:spacing w:val="-3"/>
        </w:rPr>
        <w:t> </w:t>
      </w:r>
      <w:r>
        <w:rPr/>
        <w:t>(Splitting</w:t>
      </w:r>
      <w:r>
        <w:rPr>
          <w:spacing w:val="-4"/>
        </w:rPr>
        <w:t> </w:t>
      </w:r>
      <w:r>
        <w:rPr/>
        <w:t>of</w:t>
      </w:r>
      <w:r>
        <w:rPr>
          <w:spacing w:val="-3"/>
        </w:rPr>
        <w:t> </w:t>
      </w:r>
      <w:r>
        <w:rPr/>
        <w:t>the</w:t>
      </w:r>
      <w:r>
        <w:rPr>
          <w:spacing w:val="-4"/>
        </w:rPr>
        <w:t> </w:t>
      </w:r>
      <w:r>
        <w:rPr/>
        <w:t>Hunter</w:t>
      </w:r>
      <w:r>
        <w:rPr>
          <w:spacing w:val="-5"/>
        </w:rPr>
        <w:t> </w:t>
      </w:r>
      <w:r>
        <w:rPr/>
        <w:t>New</w:t>
      </w:r>
      <w:r>
        <w:rPr>
          <w:spacing w:val="-4"/>
        </w:rPr>
        <w:t> </w:t>
      </w:r>
      <w:r>
        <w:rPr/>
        <w:t>England</w:t>
      </w:r>
      <w:r>
        <w:rPr>
          <w:spacing w:val="-4"/>
        </w:rPr>
        <w:t> </w:t>
      </w:r>
      <w:r>
        <w:rPr/>
        <w:t>Health</w:t>
      </w:r>
      <w:r>
        <w:rPr>
          <w:spacing w:val="-4"/>
        </w:rPr>
        <w:t> </w:t>
      </w:r>
      <w:r>
        <w:rPr/>
        <w:t>District)</w:t>
      </w:r>
      <w:r>
        <w:rPr>
          <w:spacing w:val="-4"/>
        </w:rPr>
        <w:t> </w:t>
      </w:r>
      <w:r>
        <w:rPr/>
        <w:t>Bill </w:t>
      </w:r>
      <w:r>
        <w:rPr>
          <w:spacing w:val="-4"/>
        </w:rPr>
        <w:t>2025</w:t>
      </w:r>
    </w:p>
    <w:p>
      <w:pPr>
        <w:pStyle w:val="ListParagraph"/>
        <w:numPr>
          <w:ilvl w:val="1"/>
          <w:numId w:val="16"/>
        </w:numPr>
        <w:tabs>
          <w:tab w:pos="1004" w:val="left" w:leader="none"/>
        </w:tabs>
        <w:spacing w:line="240" w:lineRule="auto" w:before="119" w:after="0"/>
        <w:ind w:left="1004" w:right="0" w:hanging="720"/>
        <w:jc w:val="left"/>
        <w:rPr>
          <w:b/>
          <w:sz w:val="22"/>
        </w:rPr>
      </w:pPr>
      <w:r>
        <w:rPr>
          <w:b/>
          <w:spacing w:val="-2"/>
          <w:sz w:val="22"/>
        </w:rPr>
        <w:t>Correspondence</w:t>
      </w:r>
    </w:p>
    <w:p>
      <w:pPr>
        <w:pStyle w:val="BodyText"/>
        <w:spacing w:before="41"/>
        <w:ind w:left="284"/>
      </w:pPr>
      <w:r>
        <w:rPr/>
        <w:t>The</w:t>
      </w:r>
      <w:r>
        <w:rPr>
          <w:spacing w:val="-7"/>
        </w:rPr>
        <w:t> </w:t>
      </w:r>
      <w:r>
        <w:rPr/>
        <w:t>Committee</w:t>
      </w:r>
      <w:r>
        <w:rPr>
          <w:spacing w:val="-7"/>
        </w:rPr>
        <w:t> </w:t>
      </w:r>
      <w:r>
        <w:rPr/>
        <w:t>noted</w:t>
      </w:r>
      <w:r>
        <w:rPr>
          <w:spacing w:val="-6"/>
        </w:rPr>
        <w:t> </w:t>
      </w:r>
      <w:r>
        <w:rPr/>
        <w:t>the</w:t>
      </w:r>
      <w:r>
        <w:rPr>
          <w:spacing w:val="-5"/>
        </w:rPr>
        <w:t> </w:t>
      </w:r>
      <w:r>
        <w:rPr/>
        <w:t>following</w:t>
      </w:r>
      <w:r>
        <w:rPr>
          <w:spacing w:val="-6"/>
        </w:rPr>
        <w:t> </w:t>
      </w:r>
      <w:r>
        <w:rPr/>
        <w:t>correspondence</w:t>
      </w:r>
      <w:r>
        <w:rPr>
          <w:spacing w:val="-4"/>
        </w:rPr>
        <w:t> </w:t>
      </w:r>
      <w:r>
        <w:rPr>
          <w:spacing w:val="-2"/>
        </w:rPr>
        <w:t>received:</w:t>
      </w:r>
    </w:p>
    <w:p>
      <w:pPr>
        <w:pStyle w:val="ListParagraph"/>
        <w:numPr>
          <w:ilvl w:val="2"/>
          <w:numId w:val="16"/>
        </w:numPr>
        <w:tabs>
          <w:tab w:pos="850" w:val="left" w:leader="none"/>
        </w:tabs>
        <w:spacing w:line="240" w:lineRule="auto" w:before="162" w:after="0"/>
        <w:ind w:left="850" w:right="0" w:hanging="283"/>
        <w:jc w:val="left"/>
        <w:rPr>
          <w:sz w:val="22"/>
        </w:rPr>
      </w:pPr>
      <w:r>
        <w:rPr>
          <w:sz w:val="22"/>
        </w:rPr>
        <w:t>Edward</w:t>
      </w:r>
      <w:r>
        <w:rPr>
          <w:spacing w:val="-8"/>
          <w:sz w:val="22"/>
        </w:rPr>
        <w:t> </w:t>
      </w:r>
      <w:r>
        <w:rPr>
          <w:sz w:val="22"/>
        </w:rPr>
        <w:t>Stubbins,</w:t>
      </w:r>
      <w:r>
        <w:rPr>
          <w:spacing w:val="-5"/>
          <w:sz w:val="22"/>
        </w:rPr>
        <w:t> </w:t>
      </w:r>
      <w:r>
        <w:rPr>
          <w:sz w:val="22"/>
        </w:rPr>
        <w:t>providing</w:t>
      </w:r>
      <w:r>
        <w:rPr>
          <w:spacing w:val="-6"/>
          <w:sz w:val="22"/>
        </w:rPr>
        <w:t> </w:t>
      </w:r>
      <w:r>
        <w:rPr>
          <w:sz w:val="22"/>
        </w:rPr>
        <w:t>information</w:t>
      </w:r>
      <w:r>
        <w:rPr>
          <w:spacing w:val="-5"/>
          <w:sz w:val="22"/>
        </w:rPr>
        <w:t> </w:t>
      </w:r>
      <w:r>
        <w:rPr>
          <w:sz w:val="22"/>
        </w:rPr>
        <w:t>regarding</w:t>
      </w:r>
      <w:r>
        <w:rPr>
          <w:spacing w:val="-6"/>
          <w:sz w:val="22"/>
        </w:rPr>
        <w:t> </w:t>
      </w:r>
      <w:r>
        <w:rPr>
          <w:sz w:val="22"/>
        </w:rPr>
        <w:t>the</w:t>
      </w:r>
      <w:r>
        <w:rPr>
          <w:spacing w:val="-8"/>
          <w:sz w:val="22"/>
        </w:rPr>
        <w:t> </w:t>
      </w:r>
      <w:r>
        <w:rPr>
          <w:sz w:val="22"/>
        </w:rPr>
        <w:t>inquiry,</w:t>
      </w:r>
      <w:r>
        <w:rPr>
          <w:spacing w:val="-5"/>
          <w:sz w:val="22"/>
        </w:rPr>
        <w:t> </w:t>
      </w:r>
      <w:r>
        <w:rPr>
          <w:sz w:val="22"/>
        </w:rPr>
        <w:t>received</w:t>
      </w:r>
      <w:r>
        <w:rPr>
          <w:spacing w:val="-8"/>
          <w:sz w:val="22"/>
        </w:rPr>
        <w:t> </w:t>
      </w:r>
      <w:r>
        <w:rPr>
          <w:sz w:val="22"/>
        </w:rPr>
        <w:t>29</w:t>
      </w:r>
      <w:r>
        <w:rPr>
          <w:spacing w:val="-3"/>
          <w:sz w:val="22"/>
        </w:rPr>
        <w:t> </w:t>
      </w:r>
      <w:r>
        <w:rPr>
          <w:spacing w:val="-2"/>
          <w:sz w:val="22"/>
        </w:rPr>
        <w:t>August.</w:t>
      </w:r>
    </w:p>
    <w:p>
      <w:pPr>
        <w:pStyle w:val="ListParagraph"/>
        <w:numPr>
          <w:ilvl w:val="2"/>
          <w:numId w:val="16"/>
        </w:numPr>
        <w:tabs>
          <w:tab w:pos="850" w:val="left" w:leader="none"/>
        </w:tabs>
        <w:spacing w:line="240" w:lineRule="auto" w:before="38" w:after="0"/>
        <w:ind w:left="850" w:right="0" w:hanging="283"/>
        <w:jc w:val="left"/>
        <w:rPr>
          <w:sz w:val="22"/>
        </w:rPr>
      </w:pPr>
      <w:r>
        <w:rPr>
          <w:sz w:val="22"/>
        </w:rPr>
        <w:t>Elizabeth</w:t>
      </w:r>
      <w:r>
        <w:rPr>
          <w:spacing w:val="-4"/>
          <w:sz w:val="22"/>
        </w:rPr>
        <w:t> </w:t>
      </w:r>
      <w:r>
        <w:rPr>
          <w:sz w:val="22"/>
        </w:rPr>
        <w:t>Grist,</w:t>
      </w:r>
      <w:r>
        <w:rPr>
          <w:spacing w:val="-5"/>
          <w:sz w:val="22"/>
        </w:rPr>
        <w:t> </w:t>
      </w:r>
      <w:r>
        <w:rPr>
          <w:sz w:val="22"/>
        </w:rPr>
        <w:t>clarifying</w:t>
      </w:r>
      <w:r>
        <w:rPr>
          <w:spacing w:val="-6"/>
          <w:sz w:val="22"/>
        </w:rPr>
        <w:t> </w:t>
      </w:r>
      <w:r>
        <w:rPr>
          <w:sz w:val="22"/>
        </w:rPr>
        <w:t>evidence</w:t>
      </w:r>
      <w:r>
        <w:rPr>
          <w:spacing w:val="-5"/>
          <w:sz w:val="22"/>
        </w:rPr>
        <w:t> </w:t>
      </w:r>
      <w:r>
        <w:rPr>
          <w:sz w:val="22"/>
        </w:rPr>
        <w:t>given</w:t>
      </w:r>
      <w:r>
        <w:rPr>
          <w:spacing w:val="-5"/>
          <w:sz w:val="22"/>
        </w:rPr>
        <w:t> </w:t>
      </w:r>
      <w:r>
        <w:rPr>
          <w:sz w:val="22"/>
        </w:rPr>
        <w:t>on</w:t>
      </w:r>
      <w:r>
        <w:rPr>
          <w:spacing w:val="-6"/>
          <w:sz w:val="22"/>
        </w:rPr>
        <w:t> </w:t>
      </w:r>
      <w:r>
        <w:rPr>
          <w:sz w:val="22"/>
        </w:rPr>
        <w:t>22</w:t>
      </w:r>
      <w:r>
        <w:rPr>
          <w:spacing w:val="-4"/>
          <w:sz w:val="22"/>
        </w:rPr>
        <w:t> </w:t>
      </w:r>
      <w:r>
        <w:rPr>
          <w:sz w:val="22"/>
        </w:rPr>
        <w:t>August,</w:t>
      </w:r>
      <w:r>
        <w:rPr>
          <w:spacing w:val="-3"/>
          <w:sz w:val="22"/>
        </w:rPr>
        <w:t> </w:t>
      </w:r>
      <w:r>
        <w:rPr>
          <w:sz w:val="22"/>
        </w:rPr>
        <w:t>received</w:t>
      </w:r>
      <w:r>
        <w:rPr>
          <w:spacing w:val="-6"/>
          <w:sz w:val="22"/>
        </w:rPr>
        <w:t> </w:t>
      </w:r>
      <w:r>
        <w:rPr>
          <w:sz w:val="22"/>
        </w:rPr>
        <w:t>29</w:t>
      </w:r>
      <w:r>
        <w:rPr>
          <w:spacing w:val="-1"/>
          <w:sz w:val="22"/>
        </w:rPr>
        <w:t> </w:t>
      </w:r>
      <w:r>
        <w:rPr>
          <w:spacing w:val="-2"/>
          <w:sz w:val="22"/>
        </w:rPr>
        <w:t>August.</w:t>
      </w:r>
    </w:p>
    <w:p>
      <w:pPr>
        <w:pStyle w:val="ListParagraph"/>
        <w:numPr>
          <w:ilvl w:val="2"/>
          <w:numId w:val="16"/>
        </w:numPr>
        <w:tabs>
          <w:tab w:pos="853" w:val="left" w:leader="none"/>
        </w:tabs>
        <w:spacing w:line="240" w:lineRule="auto" w:before="41" w:after="0"/>
        <w:ind w:left="853" w:right="0" w:hanging="286"/>
        <w:jc w:val="left"/>
        <w:rPr>
          <w:sz w:val="22"/>
        </w:rPr>
      </w:pPr>
      <w:r>
        <w:rPr>
          <w:sz w:val="22"/>
        </w:rPr>
        <w:t>Professor</w:t>
      </w:r>
      <w:r>
        <w:rPr>
          <w:spacing w:val="-6"/>
          <w:sz w:val="22"/>
        </w:rPr>
        <w:t> </w:t>
      </w:r>
      <w:r>
        <w:rPr>
          <w:sz w:val="22"/>
        </w:rPr>
        <w:t>Frances</w:t>
      </w:r>
      <w:r>
        <w:rPr>
          <w:spacing w:val="-4"/>
          <w:sz w:val="22"/>
        </w:rPr>
        <w:t> </w:t>
      </w:r>
      <w:r>
        <w:rPr>
          <w:sz w:val="22"/>
        </w:rPr>
        <w:t>Kay,</w:t>
      </w:r>
      <w:r>
        <w:rPr>
          <w:spacing w:val="-3"/>
          <w:sz w:val="22"/>
        </w:rPr>
        <w:t> </w:t>
      </w:r>
      <w:r>
        <w:rPr>
          <w:sz w:val="22"/>
        </w:rPr>
        <w:t>clarifying</w:t>
      </w:r>
      <w:r>
        <w:rPr>
          <w:spacing w:val="-4"/>
          <w:sz w:val="22"/>
        </w:rPr>
        <w:t> </w:t>
      </w:r>
      <w:r>
        <w:rPr>
          <w:sz w:val="22"/>
        </w:rPr>
        <w:t>evidence</w:t>
      </w:r>
      <w:r>
        <w:rPr>
          <w:spacing w:val="-3"/>
          <w:sz w:val="22"/>
        </w:rPr>
        <w:t> </w:t>
      </w:r>
      <w:r>
        <w:rPr>
          <w:sz w:val="22"/>
        </w:rPr>
        <w:t>given</w:t>
      </w:r>
      <w:r>
        <w:rPr>
          <w:spacing w:val="-6"/>
          <w:sz w:val="22"/>
        </w:rPr>
        <w:t> </w:t>
      </w:r>
      <w:r>
        <w:rPr>
          <w:sz w:val="22"/>
        </w:rPr>
        <w:t>on</w:t>
      </w:r>
      <w:r>
        <w:rPr>
          <w:spacing w:val="-7"/>
          <w:sz w:val="22"/>
        </w:rPr>
        <w:t> </w:t>
      </w:r>
      <w:r>
        <w:rPr>
          <w:sz w:val="22"/>
        </w:rPr>
        <w:t>22</w:t>
      </w:r>
      <w:r>
        <w:rPr>
          <w:spacing w:val="-4"/>
          <w:sz w:val="22"/>
        </w:rPr>
        <w:t> </w:t>
      </w:r>
      <w:r>
        <w:rPr>
          <w:sz w:val="22"/>
        </w:rPr>
        <w:t>August,</w:t>
      </w:r>
      <w:r>
        <w:rPr>
          <w:spacing w:val="-4"/>
          <w:sz w:val="22"/>
        </w:rPr>
        <w:t> </w:t>
      </w:r>
      <w:r>
        <w:rPr>
          <w:sz w:val="22"/>
        </w:rPr>
        <w:t>received</w:t>
      </w:r>
      <w:r>
        <w:rPr>
          <w:spacing w:val="-6"/>
          <w:sz w:val="22"/>
        </w:rPr>
        <w:t> </w:t>
      </w:r>
      <w:r>
        <w:rPr>
          <w:sz w:val="22"/>
        </w:rPr>
        <w:t>1</w:t>
      </w:r>
      <w:r>
        <w:rPr>
          <w:spacing w:val="-2"/>
          <w:sz w:val="22"/>
        </w:rPr>
        <w:t> September.</w:t>
      </w:r>
    </w:p>
    <w:p>
      <w:pPr>
        <w:pStyle w:val="BodyText"/>
        <w:spacing w:line="276" w:lineRule="auto" w:before="101"/>
        <w:ind w:left="284" w:right="578"/>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Mrs</w:t>
      </w:r>
      <w:r>
        <w:rPr>
          <w:spacing w:val="-3"/>
        </w:rPr>
        <w:t> </w:t>
      </w:r>
      <w:r>
        <w:rPr/>
        <w:t>Dalton,</w:t>
      </w:r>
      <w:r>
        <w:rPr>
          <w:spacing w:val="-1"/>
        </w:rPr>
        <w:t> </w:t>
      </w:r>
      <w:r>
        <w:rPr/>
        <w:t>seconded</w:t>
      </w:r>
      <w:r>
        <w:rPr>
          <w:spacing w:val="-2"/>
        </w:rPr>
        <w:t> </w:t>
      </w:r>
      <w:r>
        <w:rPr/>
        <w:t>by</w:t>
      </w:r>
      <w:r>
        <w:rPr>
          <w:spacing w:val="-2"/>
        </w:rPr>
        <w:t> </w:t>
      </w:r>
      <w:r>
        <w:rPr/>
        <w:t>Ms</w:t>
      </w:r>
      <w:r>
        <w:rPr>
          <w:spacing w:val="-1"/>
        </w:rPr>
        <w:t> </w:t>
      </w:r>
      <w:r>
        <w:rPr/>
        <w:t>Butler:</w:t>
      </w:r>
      <w:r>
        <w:rPr>
          <w:spacing w:val="-2"/>
        </w:rPr>
        <w:t> </w:t>
      </w:r>
      <w:r>
        <w:rPr/>
        <w:t>That</w:t>
      </w:r>
      <w:r>
        <w:rPr>
          <w:spacing w:val="-3"/>
        </w:rPr>
        <w:t> </w:t>
      </w:r>
      <w:r>
        <w:rPr/>
        <w:t>the correspondence from Elizabeth Grist and Professor Frances Kay clarifying evidence they gave on 22 August be published, and a footnote</w:t>
      </w:r>
      <w:r>
        <w:rPr>
          <w:spacing w:val="-3"/>
        </w:rPr>
        <w:t> </w:t>
      </w:r>
      <w:r>
        <w:rPr/>
        <w:t>and link to the published letters be inserted at</w:t>
      </w:r>
      <w:r>
        <w:rPr>
          <w:spacing w:val="-1"/>
        </w:rPr>
        <w:t> </w:t>
      </w:r>
      <w:r>
        <w:rPr/>
        <w:t>the</w:t>
      </w:r>
      <w:r>
        <w:rPr>
          <w:spacing w:val="-1"/>
        </w:rPr>
        <w:t> </w:t>
      </w:r>
      <w:r>
        <w:rPr/>
        <w:t>relevant sections of the transcript.</w:t>
      </w:r>
    </w:p>
    <w:p>
      <w:pPr>
        <w:pStyle w:val="ListParagraph"/>
        <w:numPr>
          <w:ilvl w:val="1"/>
          <w:numId w:val="16"/>
        </w:numPr>
        <w:tabs>
          <w:tab w:pos="1004" w:val="left" w:leader="none"/>
        </w:tabs>
        <w:spacing w:line="240" w:lineRule="auto" w:before="121" w:after="0"/>
        <w:ind w:left="1004" w:right="0" w:hanging="720"/>
        <w:jc w:val="left"/>
        <w:rPr>
          <w:b/>
          <w:sz w:val="22"/>
        </w:rPr>
      </w:pPr>
      <w:r>
        <w:rPr>
          <w:b/>
          <w:spacing w:val="-5"/>
          <w:sz w:val="22"/>
        </w:rPr>
        <w:t>***</w:t>
      </w:r>
    </w:p>
    <w:p>
      <w:pPr>
        <w:pStyle w:val="Heading4"/>
        <w:numPr>
          <w:ilvl w:val="1"/>
          <w:numId w:val="16"/>
        </w:numPr>
        <w:tabs>
          <w:tab w:pos="1004" w:val="left" w:leader="none"/>
        </w:tabs>
        <w:spacing w:line="276" w:lineRule="auto" w:before="159" w:after="0"/>
        <w:ind w:left="284" w:right="889" w:firstLine="0"/>
        <w:jc w:val="left"/>
      </w:pPr>
      <w:r>
        <w:rPr/>
        <w:t>Publishing</w:t>
      </w:r>
      <w:r>
        <w:rPr>
          <w:spacing w:val="-2"/>
        </w:rPr>
        <w:t> </w:t>
      </w:r>
      <w:r>
        <w:rPr/>
        <w:t>additional</w:t>
      </w:r>
      <w:r>
        <w:rPr>
          <w:spacing w:val="-2"/>
        </w:rPr>
        <w:t> </w:t>
      </w:r>
      <w:r>
        <w:rPr/>
        <w:t>information,</w:t>
      </w:r>
      <w:r>
        <w:rPr>
          <w:spacing w:val="-2"/>
        </w:rPr>
        <w:t> </w:t>
      </w:r>
      <w:r>
        <w:rPr/>
        <w:t>answers</w:t>
      </w:r>
      <w:r>
        <w:rPr>
          <w:spacing w:val="-5"/>
        </w:rPr>
        <w:t> </w:t>
      </w:r>
      <w:r>
        <w:rPr/>
        <w:t>to</w:t>
      </w:r>
      <w:r>
        <w:rPr>
          <w:spacing w:val="-4"/>
        </w:rPr>
        <w:t> </w:t>
      </w:r>
      <w:r>
        <w:rPr/>
        <w:t>questions</w:t>
      </w:r>
      <w:r>
        <w:rPr>
          <w:spacing w:val="-2"/>
        </w:rPr>
        <w:t> </w:t>
      </w:r>
      <w:r>
        <w:rPr/>
        <w:t>on</w:t>
      </w:r>
      <w:r>
        <w:rPr>
          <w:spacing w:val="-4"/>
        </w:rPr>
        <w:t> </w:t>
      </w:r>
      <w:r>
        <w:rPr/>
        <w:t>notice</w:t>
      </w:r>
      <w:r>
        <w:rPr>
          <w:spacing w:val="-4"/>
        </w:rPr>
        <w:t> </w:t>
      </w:r>
      <w:r>
        <w:rPr/>
        <w:t>and</w:t>
      </w:r>
      <w:r>
        <w:rPr>
          <w:spacing w:val="-4"/>
        </w:rPr>
        <w:t> </w:t>
      </w:r>
      <w:r>
        <w:rPr/>
        <w:t>answers</w:t>
      </w:r>
      <w:r>
        <w:rPr>
          <w:spacing w:val="-5"/>
        </w:rPr>
        <w:t> </w:t>
      </w:r>
      <w:r>
        <w:rPr/>
        <w:t>to supplementary questions</w:t>
      </w:r>
    </w:p>
    <w:p>
      <w:pPr>
        <w:pStyle w:val="BodyText"/>
        <w:spacing w:before="1"/>
        <w:ind w:left="284"/>
      </w:pPr>
      <w:r>
        <w:rPr/>
        <w:t>Resolved,</w:t>
      </w:r>
      <w:r>
        <w:rPr>
          <w:spacing w:val="-6"/>
        </w:rPr>
        <w:t> </w:t>
      </w:r>
      <w:r>
        <w:rPr/>
        <w:t>on</w:t>
      </w:r>
      <w:r>
        <w:rPr>
          <w:spacing w:val="-4"/>
        </w:rPr>
        <w:t> </w:t>
      </w:r>
      <w:r>
        <w:rPr/>
        <w:t>the</w:t>
      </w:r>
      <w:r>
        <w:rPr>
          <w:spacing w:val="-4"/>
        </w:rPr>
        <w:t> </w:t>
      </w:r>
      <w:r>
        <w:rPr/>
        <w:t>motion</w:t>
      </w:r>
      <w:r>
        <w:rPr>
          <w:spacing w:val="-4"/>
        </w:rPr>
        <w:t> </w:t>
      </w:r>
      <w:r>
        <w:rPr/>
        <w:t>of</w:t>
      </w:r>
      <w:r>
        <w:rPr>
          <w:spacing w:val="-4"/>
        </w:rPr>
        <w:t> </w:t>
      </w:r>
      <w:r>
        <w:rPr/>
        <w:t>Mrs</w:t>
      </w:r>
      <w:r>
        <w:rPr>
          <w:spacing w:val="-3"/>
        </w:rPr>
        <w:t> </w:t>
      </w:r>
      <w:r>
        <w:rPr/>
        <w:t>Dalton,</w:t>
      </w:r>
      <w:r>
        <w:rPr>
          <w:spacing w:val="-2"/>
        </w:rPr>
        <w:t> </w:t>
      </w:r>
      <w:r>
        <w:rPr/>
        <w:t>seconded</w:t>
      </w:r>
      <w:r>
        <w:rPr>
          <w:spacing w:val="-2"/>
        </w:rPr>
        <w:t> </w:t>
      </w:r>
      <w:r>
        <w:rPr/>
        <w:t>by</w:t>
      </w:r>
      <w:r>
        <w:rPr>
          <w:spacing w:val="-3"/>
        </w:rPr>
        <w:t> </w:t>
      </w:r>
      <w:r>
        <w:rPr/>
        <w:t>Ms</w:t>
      </w:r>
      <w:r>
        <w:rPr>
          <w:spacing w:val="-3"/>
        </w:rPr>
        <w:t> </w:t>
      </w:r>
      <w:r>
        <w:rPr>
          <w:spacing w:val="-2"/>
        </w:rPr>
        <w:t>Doyle:</w:t>
      </w:r>
    </w:p>
    <w:p>
      <w:pPr>
        <w:pStyle w:val="ListParagraph"/>
        <w:numPr>
          <w:ilvl w:val="0"/>
          <w:numId w:val="17"/>
        </w:numPr>
        <w:tabs>
          <w:tab w:pos="850" w:val="left" w:leader="none"/>
          <w:tab w:pos="852" w:val="left" w:leader="none"/>
        </w:tabs>
        <w:spacing w:line="276" w:lineRule="auto" w:before="39" w:after="0"/>
        <w:ind w:left="852" w:right="789" w:hanging="286"/>
        <w:jc w:val="left"/>
        <w:rPr>
          <w:sz w:val="22"/>
        </w:rPr>
      </w:pPr>
      <w:r>
        <w:rPr>
          <w:sz w:val="22"/>
        </w:rPr>
        <w:t>That</w:t>
      </w:r>
      <w:r>
        <w:rPr>
          <w:spacing w:val="-1"/>
          <w:sz w:val="22"/>
        </w:rPr>
        <w:t> </w:t>
      </w:r>
      <w:r>
        <w:rPr>
          <w:sz w:val="22"/>
        </w:rPr>
        <w:t>answers</w:t>
      </w:r>
      <w:r>
        <w:rPr>
          <w:spacing w:val="-2"/>
          <w:sz w:val="22"/>
        </w:rPr>
        <w:t> </w:t>
      </w:r>
      <w:r>
        <w:rPr>
          <w:sz w:val="22"/>
        </w:rPr>
        <w:t>to</w:t>
      </w:r>
      <w:r>
        <w:rPr>
          <w:spacing w:val="-1"/>
          <w:sz w:val="22"/>
        </w:rPr>
        <w:t> </w:t>
      </w:r>
      <w:r>
        <w:rPr>
          <w:sz w:val="22"/>
        </w:rPr>
        <w:t>questions</w:t>
      </w:r>
      <w:r>
        <w:rPr>
          <w:spacing w:val="-4"/>
          <w:sz w:val="22"/>
        </w:rPr>
        <w:t> </w:t>
      </w:r>
      <w:r>
        <w:rPr>
          <w:sz w:val="22"/>
        </w:rPr>
        <w:t>on</w:t>
      </w:r>
      <w:r>
        <w:rPr>
          <w:spacing w:val="-3"/>
          <w:sz w:val="22"/>
        </w:rPr>
        <w:t> </w:t>
      </w:r>
      <w:r>
        <w:rPr>
          <w:sz w:val="22"/>
        </w:rPr>
        <w:t>notice</w:t>
      </w:r>
      <w:r>
        <w:rPr>
          <w:spacing w:val="-1"/>
          <w:sz w:val="22"/>
        </w:rPr>
        <w:t> </w:t>
      </w:r>
      <w:r>
        <w:rPr>
          <w:sz w:val="22"/>
        </w:rPr>
        <w:t>received</w:t>
      </w:r>
      <w:r>
        <w:rPr>
          <w:spacing w:val="-5"/>
          <w:sz w:val="22"/>
        </w:rPr>
        <w:t> </w:t>
      </w:r>
      <w:r>
        <w:rPr>
          <w:sz w:val="22"/>
        </w:rPr>
        <w:t>from</w:t>
      </w:r>
      <w:r>
        <w:rPr>
          <w:spacing w:val="-3"/>
          <w:sz w:val="22"/>
        </w:rPr>
        <w:t> </w:t>
      </w:r>
      <w:r>
        <w:rPr>
          <w:sz w:val="22"/>
        </w:rPr>
        <w:t>the</w:t>
      </w:r>
      <w:r>
        <w:rPr>
          <w:spacing w:val="-1"/>
          <w:sz w:val="22"/>
        </w:rPr>
        <w:t> </w:t>
      </w:r>
      <w:r>
        <w:rPr>
          <w:sz w:val="22"/>
        </w:rPr>
        <w:t>NSW</w:t>
      </w:r>
      <w:r>
        <w:rPr>
          <w:spacing w:val="-2"/>
          <w:sz w:val="22"/>
        </w:rPr>
        <w:t> </w:t>
      </w:r>
      <w:r>
        <w:rPr>
          <w:sz w:val="22"/>
        </w:rPr>
        <w:t>Council</w:t>
      </w:r>
      <w:r>
        <w:rPr>
          <w:spacing w:val="-5"/>
          <w:sz w:val="22"/>
        </w:rPr>
        <w:t> </w:t>
      </w:r>
      <w:r>
        <w:rPr>
          <w:sz w:val="22"/>
        </w:rPr>
        <w:t>of</w:t>
      </w:r>
      <w:r>
        <w:rPr>
          <w:spacing w:val="-2"/>
          <w:sz w:val="22"/>
        </w:rPr>
        <w:t> </w:t>
      </w:r>
      <w:r>
        <w:rPr>
          <w:sz w:val="22"/>
        </w:rPr>
        <w:t>Social</w:t>
      </w:r>
      <w:r>
        <w:rPr>
          <w:spacing w:val="-2"/>
          <w:sz w:val="22"/>
        </w:rPr>
        <w:t> </w:t>
      </w:r>
      <w:r>
        <w:rPr>
          <w:sz w:val="22"/>
        </w:rPr>
        <w:t>Services, NSW Nurses and Midwives' Association, Cancer Council NSW and Susan Sargent be published on the Committee's webpage.</w:t>
      </w:r>
    </w:p>
    <w:p>
      <w:pPr>
        <w:pStyle w:val="ListParagraph"/>
        <w:numPr>
          <w:ilvl w:val="0"/>
          <w:numId w:val="17"/>
        </w:numPr>
        <w:tabs>
          <w:tab w:pos="851" w:val="left" w:leader="none"/>
          <w:tab w:pos="853" w:val="left" w:leader="none"/>
        </w:tabs>
        <w:spacing w:line="276" w:lineRule="auto" w:before="0" w:after="0"/>
        <w:ind w:left="853" w:right="610" w:hanging="286"/>
        <w:jc w:val="left"/>
        <w:rPr>
          <w:sz w:val="22"/>
        </w:rPr>
      </w:pPr>
      <w:r>
        <w:rPr>
          <w:sz w:val="22"/>
        </w:rPr>
        <w:t>That answers to supplementary questions received from the NSW Farmers Association, Wee</w:t>
      </w:r>
      <w:r>
        <w:rPr>
          <w:spacing w:val="-4"/>
          <w:sz w:val="22"/>
        </w:rPr>
        <w:t> </w:t>
      </w:r>
      <w:r>
        <w:rPr>
          <w:sz w:val="22"/>
        </w:rPr>
        <w:t>Waa</w:t>
      </w:r>
      <w:r>
        <w:rPr>
          <w:spacing w:val="-4"/>
          <w:sz w:val="22"/>
        </w:rPr>
        <w:t> </w:t>
      </w:r>
      <w:r>
        <w:rPr>
          <w:sz w:val="22"/>
        </w:rPr>
        <w:t>Branch;</w:t>
      </w:r>
      <w:r>
        <w:rPr>
          <w:spacing w:val="-3"/>
          <w:sz w:val="22"/>
        </w:rPr>
        <w:t> </w:t>
      </w:r>
      <w:r>
        <w:rPr>
          <w:sz w:val="22"/>
        </w:rPr>
        <w:t>RiverBank</w:t>
      </w:r>
      <w:r>
        <w:rPr>
          <w:spacing w:val="-2"/>
          <w:sz w:val="22"/>
        </w:rPr>
        <w:t> </w:t>
      </w:r>
      <w:r>
        <w:rPr>
          <w:sz w:val="22"/>
        </w:rPr>
        <w:t>Youth</w:t>
      </w:r>
      <w:r>
        <w:rPr>
          <w:spacing w:val="-3"/>
          <w:sz w:val="22"/>
        </w:rPr>
        <w:t> </w:t>
      </w:r>
      <w:r>
        <w:rPr>
          <w:sz w:val="22"/>
        </w:rPr>
        <w:t>Works</w:t>
      </w:r>
      <w:r>
        <w:rPr>
          <w:spacing w:val="-4"/>
          <w:sz w:val="22"/>
        </w:rPr>
        <w:t> </w:t>
      </w:r>
      <w:r>
        <w:rPr>
          <w:sz w:val="22"/>
        </w:rPr>
        <w:t>Ltd;</w:t>
      </w:r>
      <w:r>
        <w:rPr>
          <w:spacing w:val="-2"/>
          <w:sz w:val="22"/>
        </w:rPr>
        <w:t> </w:t>
      </w:r>
      <w:r>
        <w:rPr>
          <w:sz w:val="22"/>
        </w:rPr>
        <w:t>Save</w:t>
      </w:r>
      <w:r>
        <w:rPr>
          <w:spacing w:val="-4"/>
          <w:sz w:val="22"/>
        </w:rPr>
        <w:t> </w:t>
      </w:r>
      <w:r>
        <w:rPr>
          <w:sz w:val="22"/>
        </w:rPr>
        <w:t>Wee</w:t>
      </w:r>
      <w:r>
        <w:rPr>
          <w:spacing w:val="-2"/>
          <w:sz w:val="22"/>
        </w:rPr>
        <w:t> </w:t>
      </w:r>
      <w:r>
        <w:rPr>
          <w:sz w:val="22"/>
        </w:rPr>
        <w:t>Waa</w:t>
      </w:r>
      <w:r>
        <w:rPr>
          <w:spacing w:val="-2"/>
          <w:sz w:val="22"/>
        </w:rPr>
        <w:t> </w:t>
      </w:r>
      <w:r>
        <w:rPr>
          <w:sz w:val="22"/>
        </w:rPr>
        <w:t>Hospital</w:t>
      </w:r>
      <w:r>
        <w:rPr>
          <w:spacing w:val="-2"/>
          <w:sz w:val="22"/>
        </w:rPr>
        <w:t> </w:t>
      </w:r>
      <w:r>
        <w:rPr>
          <w:sz w:val="22"/>
        </w:rPr>
        <w:t>Committee;</w:t>
      </w:r>
      <w:r>
        <w:rPr>
          <w:spacing w:val="-3"/>
          <w:sz w:val="22"/>
        </w:rPr>
        <w:t> </w:t>
      </w:r>
      <w:r>
        <w:rPr>
          <w:sz w:val="22"/>
        </w:rPr>
        <w:t>Wee Waa Aboriginal Land Council; Wee Waa Chamber of Commerce; Wee Waa Hospital Auxiliary; Gunnedah District Hospital Branch, NSW Nurses and Midwives' Association; New England Division of General Practice and NSW Health be published on the Committee's webpage.</w:t>
      </w:r>
    </w:p>
    <w:p>
      <w:pPr>
        <w:pStyle w:val="ListParagraph"/>
        <w:numPr>
          <w:ilvl w:val="0"/>
          <w:numId w:val="17"/>
        </w:numPr>
        <w:tabs>
          <w:tab w:pos="851" w:val="left" w:leader="none"/>
          <w:tab w:pos="853" w:val="left" w:leader="none"/>
        </w:tabs>
        <w:spacing w:line="276" w:lineRule="auto" w:before="0" w:after="0"/>
        <w:ind w:left="853" w:right="593" w:hanging="286"/>
        <w:jc w:val="left"/>
        <w:rPr>
          <w:sz w:val="22"/>
        </w:rPr>
      </w:pPr>
      <w:r>
        <w:rPr>
          <w:sz w:val="22"/>
        </w:rPr>
        <w:t>That</w:t>
      </w:r>
      <w:r>
        <w:rPr>
          <w:spacing w:val="-1"/>
          <w:sz w:val="22"/>
        </w:rPr>
        <w:t> </w:t>
      </w:r>
      <w:r>
        <w:rPr>
          <w:sz w:val="22"/>
        </w:rPr>
        <w:t>additional</w:t>
      </w:r>
      <w:r>
        <w:rPr>
          <w:spacing w:val="-5"/>
          <w:sz w:val="22"/>
        </w:rPr>
        <w:t> </w:t>
      </w:r>
      <w:r>
        <w:rPr>
          <w:sz w:val="22"/>
        </w:rPr>
        <w:t>information</w:t>
      </w:r>
      <w:r>
        <w:rPr>
          <w:spacing w:val="-3"/>
          <w:sz w:val="22"/>
        </w:rPr>
        <w:t> </w:t>
      </w:r>
      <w:r>
        <w:rPr>
          <w:sz w:val="22"/>
        </w:rPr>
        <w:t>received</w:t>
      </w:r>
      <w:r>
        <w:rPr>
          <w:spacing w:val="-3"/>
          <w:sz w:val="22"/>
        </w:rPr>
        <w:t> </w:t>
      </w:r>
      <w:r>
        <w:rPr>
          <w:sz w:val="22"/>
        </w:rPr>
        <w:t>from</w:t>
      </w:r>
      <w:r>
        <w:rPr>
          <w:spacing w:val="-1"/>
          <w:sz w:val="22"/>
        </w:rPr>
        <w:t> </w:t>
      </w:r>
      <w:r>
        <w:rPr>
          <w:sz w:val="22"/>
        </w:rPr>
        <w:t>the</w:t>
      </w:r>
      <w:r>
        <w:rPr>
          <w:spacing w:val="-4"/>
          <w:sz w:val="22"/>
        </w:rPr>
        <w:t> </w:t>
      </w:r>
      <w:r>
        <w:rPr>
          <w:sz w:val="22"/>
        </w:rPr>
        <w:t>Hunter</w:t>
      </w:r>
      <w:r>
        <w:rPr>
          <w:spacing w:val="-4"/>
          <w:sz w:val="22"/>
        </w:rPr>
        <w:t> </w:t>
      </w:r>
      <w:r>
        <w:rPr>
          <w:sz w:val="22"/>
        </w:rPr>
        <w:t>New</w:t>
      </w:r>
      <w:r>
        <w:rPr>
          <w:spacing w:val="-1"/>
          <w:sz w:val="22"/>
        </w:rPr>
        <w:t> </w:t>
      </w:r>
      <w:r>
        <w:rPr>
          <w:sz w:val="22"/>
        </w:rPr>
        <w:t>England</w:t>
      </w:r>
      <w:r>
        <w:rPr>
          <w:spacing w:val="-5"/>
          <w:sz w:val="22"/>
        </w:rPr>
        <w:t> </w:t>
      </w:r>
      <w:r>
        <w:rPr>
          <w:sz w:val="22"/>
        </w:rPr>
        <w:t>LHD</w:t>
      </w:r>
      <w:r>
        <w:rPr>
          <w:spacing w:val="-1"/>
          <w:sz w:val="22"/>
        </w:rPr>
        <w:t> </w:t>
      </w:r>
      <w:r>
        <w:rPr>
          <w:sz w:val="22"/>
        </w:rPr>
        <w:t>be</w:t>
      </w:r>
      <w:r>
        <w:rPr>
          <w:spacing w:val="-1"/>
          <w:sz w:val="22"/>
        </w:rPr>
        <w:t> </w:t>
      </w:r>
      <w:r>
        <w:rPr>
          <w:sz w:val="22"/>
        </w:rPr>
        <w:t>published</w:t>
      </w:r>
      <w:r>
        <w:rPr>
          <w:spacing w:val="-3"/>
          <w:sz w:val="22"/>
        </w:rPr>
        <w:t> </w:t>
      </w:r>
      <w:r>
        <w:rPr>
          <w:sz w:val="22"/>
        </w:rPr>
        <w:t>on the Committee's webpage, with the tables on pages 2 to 3 of the document redacted.</w:t>
      </w:r>
    </w:p>
    <w:p>
      <w:pPr>
        <w:pStyle w:val="ListParagraph"/>
        <w:numPr>
          <w:ilvl w:val="0"/>
          <w:numId w:val="17"/>
        </w:numPr>
        <w:tabs>
          <w:tab w:pos="851" w:val="left" w:leader="none"/>
          <w:tab w:pos="853" w:val="left" w:leader="none"/>
        </w:tabs>
        <w:spacing w:line="276" w:lineRule="auto" w:before="0" w:after="0"/>
        <w:ind w:left="853" w:right="710" w:hanging="286"/>
        <w:jc w:val="left"/>
        <w:rPr>
          <w:sz w:val="22"/>
        </w:rPr>
      </w:pPr>
      <w:r>
        <w:rPr>
          <w:sz w:val="22"/>
        </w:rPr>
        <w:t>That</w:t>
      </w:r>
      <w:r>
        <w:rPr>
          <w:spacing w:val="-3"/>
          <w:sz w:val="22"/>
        </w:rPr>
        <w:t> </w:t>
      </w:r>
      <w:r>
        <w:rPr>
          <w:sz w:val="22"/>
        </w:rPr>
        <w:t>answers</w:t>
      </w:r>
      <w:r>
        <w:rPr>
          <w:spacing w:val="-4"/>
          <w:sz w:val="22"/>
        </w:rPr>
        <w:t> </w:t>
      </w:r>
      <w:r>
        <w:rPr>
          <w:sz w:val="22"/>
        </w:rPr>
        <w:t>to</w:t>
      </w:r>
      <w:r>
        <w:rPr>
          <w:spacing w:val="-5"/>
          <w:sz w:val="22"/>
        </w:rPr>
        <w:t> </w:t>
      </w:r>
      <w:r>
        <w:rPr>
          <w:sz w:val="22"/>
        </w:rPr>
        <w:t>supplementary</w:t>
      </w:r>
      <w:r>
        <w:rPr>
          <w:spacing w:val="-3"/>
          <w:sz w:val="22"/>
        </w:rPr>
        <w:t> </w:t>
      </w:r>
      <w:r>
        <w:rPr>
          <w:sz w:val="22"/>
        </w:rPr>
        <w:t>questions</w:t>
      </w:r>
      <w:r>
        <w:rPr>
          <w:spacing w:val="-4"/>
          <w:sz w:val="22"/>
        </w:rPr>
        <w:t> </w:t>
      </w:r>
      <w:r>
        <w:rPr>
          <w:sz w:val="22"/>
        </w:rPr>
        <w:t>received</w:t>
      </w:r>
      <w:r>
        <w:rPr>
          <w:spacing w:val="-6"/>
          <w:sz w:val="22"/>
        </w:rPr>
        <w:t> </w:t>
      </w:r>
      <w:r>
        <w:rPr>
          <w:sz w:val="22"/>
        </w:rPr>
        <w:t>from</w:t>
      </w:r>
      <w:r>
        <w:rPr>
          <w:spacing w:val="-5"/>
          <w:sz w:val="22"/>
        </w:rPr>
        <w:t> </w:t>
      </w:r>
      <w:r>
        <w:rPr>
          <w:sz w:val="22"/>
        </w:rPr>
        <w:t>Edward</w:t>
      </w:r>
      <w:r>
        <w:rPr>
          <w:spacing w:val="-5"/>
          <w:sz w:val="22"/>
        </w:rPr>
        <w:t> </w:t>
      </w:r>
      <w:r>
        <w:rPr>
          <w:sz w:val="22"/>
        </w:rPr>
        <w:t>Stubbins</w:t>
      </w:r>
      <w:r>
        <w:rPr>
          <w:spacing w:val="-4"/>
          <w:sz w:val="22"/>
        </w:rPr>
        <w:t> </w:t>
      </w:r>
      <w:r>
        <w:rPr>
          <w:sz w:val="22"/>
        </w:rPr>
        <w:t>be</w:t>
      </w:r>
      <w:r>
        <w:rPr>
          <w:spacing w:val="-3"/>
          <w:sz w:val="22"/>
        </w:rPr>
        <w:t> </w:t>
      </w:r>
      <w:r>
        <w:rPr>
          <w:sz w:val="22"/>
        </w:rPr>
        <w:t>published on the Committee's webpage with page 2 of the document redacted.</w:t>
      </w:r>
    </w:p>
    <w:p>
      <w:pPr>
        <w:pStyle w:val="Heading4"/>
        <w:numPr>
          <w:ilvl w:val="1"/>
          <w:numId w:val="16"/>
        </w:numPr>
        <w:tabs>
          <w:tab w:pos="1004" w:val="left" w:leader="none"/>
        </w:tabs>
        <w:spacing w:line="240" w:lineRule="auto" w:before="201" w:after="0"/>
        <w:ind w:left="1004" w:right="0" w:hanging="720"/>
        <w:jc w:val="left"/>
      </w:pPr>
      <w:r>
        <w:rPr/>
        <w:t>Consideration</w:t>
      </w:r>
      <w:r>
        <w:rPr>
          <w:spacing w:val="-7"/>
        </w:rPr>
        <w:t> </w:t>
      </w:r>
      <w:r>
        <w:rPr/>
        <w:t>of</w:t>
      </w:r>
      <w:r>
        <w:rPr>
          <w:spacing w:val="-7"/>
        </w:rPr>
        <w:t> </w:t>
      </w:r>
      <w:r>
        <w:rPr/>
        <w:t>Chair's</w:t>
      </w:r>
      <w:r>
        <w:rPr>
          <w:spacing w:val="-4"/>
        </w:rPr>
        <w:t> </w:t>
      </w:r>
      <w:r>
        <w:rPr/>
        <w:t>draft</w:t>
      </w:r>
      <w:r>
        <w:rPr>
          <w:spacing w:val="-5"/>
        </w:rPr>
        <w:t> </w:t>
      </w:r>
      <w:r>
        <w:rPr>
          <w:spacing w:val="-2"/>
        </w:rPr>
        <w:t>report</w:t>
      </w:r>
    </w:p>
    <w:p>
      <w:pPr>
        <w:pStyle w:val="BodyText"/>
        <w:spacing w:line="276" w:lineRule="auto" w:before="38"/>
        <w:ind w:left="284" w:right="3020"/>
      </w:pPr>
      <w:r>
        <w:rPr/>
        <w:t>The Committee</w:t>
      </w:r>
      <w:r>
        <w:rPr>
          <w:spacing w:val="-2"/>
        </w:rPr>
        <w:t> </w:t>
      </w:r>
      <w:r>
        <w:rPr/>
        <w:t>agreed</w:t>
      </w:r>
      <w:r>
        <w:rPr>
          <w:spacing w:val="-3"/>
        </w:rPr>
        <w:t> </w:t>
      </w:r>
      <w:r>
        <w:rPr/>
        <w:t>to consider the report</w:t>
      </w:r>
      <w:r>
        <w:rPr>
          <w:spacing w:val="-2"/>
        </w:rPr>
        <w:t> </w:t>
      </w:r>
      <w:r>
        <w:rPr/>
        <w:t>chapter</w:t>
      </w:r>
      <w:r>
        <w:rPr>
          <w:spacing w:val="-2"/>
        </w:rPr>
        <w:t> </w:t>
      </w:r>
      <w:r>
        <w:rPr/>
        <w:t>by chapter. Resolved</w:t>
      </w:r>
      <w:r>
        <w:rPr>
          <w:spacing w:val="-7"/>
        </w:rPr>
        <w:t> </w:t>
      </w:r>
      <w:r>
        <w:rPr/>
        <w:t>on</w:t>
      </w:r>
      <w:r>
        <w:rPr>
          <w:spacing w:val="-4"/>
        </w:rPr>
        <w:t> </w:t>
      </w:r>
      <w:r>
        <w:rPr/>
        <w:t>the</w:t>
      </w:r>
      <w:r>
        <w:rPr>
          <w:spacing w:val="-3"/>
        </w:rPr>
        <w:t> </w:t>
      </w:r>
      <w:r>
        <w:rPr/>
        <w:t>motion</w:t>
      </w:r>
      <w:r>
        <w:rPr>
          <w:spacing w:val="-5"/>
        </w:rPr>
        <w:t> </w:t>
      </w:r>
      <w:r>
        <w:rPr/>
        <w:t>of</w:t>
      </w:r>
      <w:r>
        <w:rPr>
          <w:spacing w:val="-4"/>
        </w:rPr>
        <w:t> </w:t>
      </w:r>
      <w:r>
        <w:rPr/>
        <w:t>Ms</w:t>
      </w:r>
      <w:r>
        <w:rPr>
          <w:spacing w:val="-3"/>
        </w:rPr>
        <w:t> </w:t>
      </w:r>
      <w:r>
        <w:rPr/>
        <w:t>Davis,</w:t>
      </w:r>
      <w:r>
        <w:rPr>
          <w:spacing w:val="-2"/>
        </w:rPr>
        <w:t> </w:t>
      </w:r>
      <w:r>
        <w:rPr/>
        <w:t>seconded</w:t>
      </w:r>
      <w:r>
        <w:rPr>
          <w:spacing w:val="-2"/>
        </w:rPr>
        <w:t> </w:t>
      </w:r>
      <w:r>
        <w:rPr/>
        <w:t>by</w:t>
      </w:r>
      <w:r>
        <w:rPr>
          <w:spacing w:val="-2"/>
        </w:rPr>
        <w:t> </w:t>
      </w:r>
      <w:r>
        <w:rPr/>
        <w:t>Mrs</w:t>
      </w:r>
      <w:r>
        <w:rPr>
          <w:spacing w:val="-3"/>
        </w:rPr>
        <w:t> </w:t>
      </w:r>
      <w:r>
        <w:rPr>
          <w:spacing w:val="-2"/>
        </w:rPr>
        <w:t>Thompson:</w:t>
      </w:r>
    </w:p>
    <w:p>
      <w:pPr>
        <w:pStyle w:val="ListParagraph"/>
        <w:numPr>
          <w:ilvl w:val="2"/>
          <w:numId w:val="16"/>
        </w:numPr>
        <w:tabs>
          <w:tab w:pos="853" w:val="left" w:leader="none"/>
        </w:tabs>
        <w:spacing w:line="240" w:lineRule="auto" w:before="3" w:after="0"/>
        <w:ind w:left="853" w:right="0" w:hanging="286"/>
        <w:jc w:val="left"/>
        <w:rPr>
          <w:sz w:val="22"/>
        </w:rPr>
      </w:pPr>
      <w:r>
        <w:rPr>
          <w:sz w:val="22"/>
        </w:rPr>
        <w:t>That</w:t>
      </w:r>
      <w:r>
        <w:rPr>
          <w:spacing w:val="-5"/>
          <w:sz w:val="22"/>
        </w:rPr>
        <w:t> </w:t>
      </w:r>
      <w:r>
        <w:rPr>
          <w:sz w:val="22"/>
        </w:rPr>
        <w:t>chapter</w:t>
      </w:r>
      <w:r>
        <w:rPr>
          <w:spacing w:val="-3"/>
          <w:sz w:val="22"/>
        </w:rPr>
        <w:t> </w:t>
      </w:r>
      <w:r>
        <w:rPr>
          <w:sz w:val="22"/>
        </w:rPr>
        <w:t>1</w:t>
      </w:r>
      <w:r>
        <w:rPr>
          <w:spacing w:val="-4"/>
          <w:sz w:val="22"/>
        </w:rPr>
        <w:t> </w:t>
      </w:r>
      <w:r>
        <w:rPr>
          <w:sz w:val="22"/>
        </w:rPr>
        <w:t>be</w:t>
      </w:r>
      <w:r>
        <w:rPr>
          <w:spacing w:val="-2"/>
          <w:sz w:val="22"/>
        </w:rPr>
        <w:t> </w:t>
      </w:r>
      <w:r>
        <w:rPr>
          <w:sz w:val="22"/>
        </w:rPr>
        <w:t>renumbered</w:t>
      </w:r>
      <w:r>
        <w:rPr>
          <w:spacing w:val="-4"/>
          <w:sz w:val="22"/>
        </w:rPr>
        <w:t> </w:t>
      </w:r>
      <w:r>
        <w:rPr>
          <w:sz w:val="22"/>
        </w:rPr>
        <w:t>as</w:t>
      </w:r>
      <w:r>
        <w:rPr>
          <w:spacing w:val="-3"/>
          <w:sz w:val="22"/>
        </w:rPr>
        <w:t> </w:t>
      </w:r>
      <w:r>
        <w:rPr>
          <w:sz w:val="22"/>
        </w:rPr>
        <w:t>chapter</w:t>
      </w:r>
      <w:r>
        <w:rPr>
          <w:spacing w:val="-5"/>
          <w:sz w:val="22"/>
        </w:rPr>
        <w:t> </w:t>
      </w:r>
      <w:r>
        <w:rPr>
          <w:spacing w:val="-10"/>
          <w:sz w:val="22"/>
        </w:rPr>
        <w:t>3</w:t>
      </w:r>
    </w:p>
    <w:p>
      <w:pPr>
        <w:pStyle w:val="ListParagraph"/>
        <w:numPr>
          <w:ilvl w:val="2"/>
          <w:numId w:val="16"/>
        </w:numPr>
        <w:tabs>
          <w:tab w:pos="850" w:val="left" w:leader="none"/>
        </w:tabs>
        <w:spacing w:line="240" w:lineRule="auto" w:before="38" w:after="0"/>
        <w:ind w:left="850" w:right="0" w:hanging="283"/>
        <w:jc w:val="left"/>
        <w:rPr>
          <w:sz w:val="22"/>
        </w:rPr>
      </w:pPr>
      <w:r>
        <w:rPr>
          <w:sz w:val="22"/>
        </w:rPr>
        <w:t>That</w:t>
      </w:r>
      <w:r>
        <w:rPr>
          <w:spacing w:val="-5"/>
          <w:sz w:val="22"/>
        </w:rPr>
        <w:t> </w:t>
      </w:r>
      <w:r>
        <w:rPr>
          <w:sz w:val="22"/>
        </w:rPr>
        <w:t>chapter</w:t>
      </w:r>
      <w:r>
        <w:rPr>
          <w:spacing w:val="-3"/>
          <w:sz w:val="22"/>
        </w:rPr>
        <w:t> </w:t>
      </w:r>
      <w:r>
        <w:rPr>
          <w:sz w:val="22"/>
        </w:rPr>
        <w:t>2</w:t>
      </w:r>
      <w:r>
        <w:rPr>
          <w:spacing w:val="-4"/>
          <w:sz w:val="22"/>
        </w:rPr>
        <w:t> </w:t>
      </w:r>
      <w:r>
        <w:rPr>
          <w:sz w:val="22"/>
        </w:rPr>
        <w:t>be</w:t>
      </w:r>
      <w:r>
        <w:rPr>
          <w:spacing w:val="-2"/>
          <w:sz w:val="22"/>
        </w:rPr>
        <w:t> </w:t>
      </w:r>
      <w:r>
        <w:rPr>
          <w:sz w:val="22"/>
        </w:rPr>
        <w:t>renumbered</w:t>
      </w:r>
      <w:r>
        <w:rPr>
          <w:spacing w:val="-4"/>
          <w:sz w:val="22"/>
        </w:rPr>
        <w:t> </w:t>
      </w:r>
      <w:r>
        <w:rPr>
          <w:sz w:val="22"/>
        </w:rPr>
        <w:t>as</w:t>
      </w:r>
      <w:r>
        <w:rPr>
          <w:spacing w:val="-3"/>
          <w:sz w:val="22"/>
        </w:rPr>
        <w:t> </w:t>
      </w:r>
      <w:r>
        <w:rPr>
          <w:sz w:val="22"/>
        </w:rPr>
        <w:t>chapter</w:t>
      </w:r>
      <w:r>
        <w:rPr>
          <w:spacing w:val="-5"/>
          <w:sz w:val="22"/>
        </w:rPr>
        <w:t> </w:t>
      </w:r>
      <w:r>
        <w:rPr>
          <w:spacing w:val="-10"/>
          <w:sz w:val="22"/>
        </w:rPr>
        <w:t>1</w:t>
      </w:r>
    </w:p>
    <w:p>
      <w:pPr>
        <w:pStyle w:val="ListParagraph"/>
        <w:numPr>
          <w:ilvl w:val="2"/>
          <w:numId w:val="16"/>
        </w:numPr>
        <w:tabs>
          <w:tab w:pos="850" w:val="left" w:leader="none"/>
        </w:tabs>
        <w:spacing w:line="240" w:lineRule="auto" w:before="41" w:after="0"/>
        <w:ind w:left="850" w:right="0" w:hanging="283"/>
        <w:jc w:val="left"/>
        <w:rPr>
          <w:sz w:val="22"/>
        </w:rPr>
      </w:pPr>
      <w:r>
        <w:rPr>
          <w:sz w:val="22"/>
        </w:rPr>
        <w:t>That</w:t>
      </w:r>
      <w:r>
        <w:rPr>
          <w:spacing w:val="-5"/>
          <w:sz w:val="22"/>
        </w:rPr>
        <w:t> </w:t>
      </w:r>
      <w:r>
        <w:rPr>
          <w:sz w:val="22"/>
        </w:rPr>
        <w:t>chapter</w:t>
      </w:r>
      <w:r>
        <w:rPr>
          <w:spacing w:val="-3"/>
          <w:sz w:val="22"/>
        </w:rPr>
        <w:t> </w:t>
      </w:r>
      <w:r>
        <w:rPr>
          <w:sz w:val="22"/>
        </w:rPr>
        <w:t>3</w:t>
      </w:r>
      <w:r>
        <w:rPr>
          <w:spacing w:val="-4"/>
          <w:sz w:val="22"/>
        </w:rPr>
        <w:t> </w:t>
      </w:r>
      <w:r>
        <w:rPr>
          <w:sz w:val="22"/>
        </w:rPr>
        <w:t>be</w:t>
      </w:r>
      <w:r>
        <w:rPr>
          <w:spacing w:val="-2"/>
          <w:sz w:val="22"/>
        </w:rPr>
        <w:t> </w:t>
      </w:r>
      <w:r>
        <w:rPr>
          <w:sz w:val="22"/>
        </w:rPr>
        <w:t>renumbered</w:t>
      </w:r>
      <w:r>
        <w:rPr>
          <w:spacing w:val="-4"/>
          <w:sz w:val="22"/>
        </w:rPr>
        <w:t> </w:t>
      </w:r>
      <w:r>
        <w:rPr>
          <w:sz w:val="22"/>
        </w:rPr>
        <w:t>as</w:t>
      </w:r>
      <w:r>
        <w:rPr>
          <w:spacing w:val="-3"/>
          <w:sz w:val="22"/>
        </w:rPr>
        <w:t> </w:t>
      </w:r>
      <w:r>
        <w:rPr>
          <w:sz w:val="22"/>
        </w:rPr>
        <w:t>chapter</w:t>
      </w:r>
      <w:r>
        <w:rPr>
          <w:spacing w:val="-5"/>
          <w:sz w:val="22"/>
        </w:rPr>
        <w:t> </w:t>
      </w:r>
      <w:r>
        <w:rPr>
          <w:spacing w:val="-10"/>
          <w:sz w:val="22"/>
        </w:rPr>
        <w:t>2</w:t>
      </w:r>
    </w:p>
    <w:p>
      <w:pPr>
        <w:pStyle w:val="ListParagraph"/>
        <w:numPr>
          <w:ilvl w:val="2"/>
          <w:numId w:val="16"/>
        </w:numPr>
        <w:tabs>
          <w:tab w:pos="851" w:val="left" w:leader="none"/>
          <w:tab w:pos="853" w:val="left" w:leader="none"/>
        </w:tabs>
        <w:spacing w:line="276" w:lineRule="auto" w:before="42" w:after="0"/>
        <w:ind w:left="853" w:right="763" w:hanging="286"/>
        <w:jc w:val="both"/>
        <w:rPr>
          <w:sz w:val="22"/>
        </w:rPr>
      </w:pPr>
      <w:r>
        <w:rPr>
          <w:sz w:val="22"/>
        </w:rPr>
        <w:t>That</w:t>
      </w:r>
      <w:r>
        <w:rPr>
          <w:spacing w:val="-1"/>
          <w:sz w:val="22"/>
        </w:rPr>
        <w:t> </w:t>
      </w:r>
      <w:r>
        <w:rPr>
          <w:sz w:val="22"/>
        </w:rPr>
        <w:t>paragraphs</w:t>
      </w:r>
      <w:r>
        <w:rPr>
          <w:spacing w:val="-2"/>
          <w:sz w:val="22"/>
        </w:rPr>
        <w:t> </w:t>
      </w:r>
      <w:r>
        <w:rPr>
          <w:sz w:val="22"/>
        </w:rPr>
        <w:t>1.1</w:t>
      </w:r>
      <w:r>
        <w:rPr>
          <w:spacing w:val="-1"/>
          <w:sz w:val="22"/>
        </w:rPr>
        <w:t> </w:t>
      </w:r>
      <w:r>
        <w:rPr>
          <w:sz w:val="22"/>
        </w:rPr>
        <w:t>to</w:t>
      </w:r>
      <w:r>
        <w:rPr>
          <w:spacing w:val="-3"/>
          <w:sz w:val="22"/>
        </w:rPr>
        <w:t> </w:t>
      </w:r>
      <w:r>
        <w:rPr>
          <w:sz w:val="22"/>
        </w:rPr>
        <w:t>1.10,</w:t>
      </w:r>
      <w:r>
        <w:rPr>
          <w:spacing w:val="-2"/>
          <w:sz w:val="22"/>
        </w:rPr>
        <w:t> </w:t>
      </w:r>
      <w:r>
        <w:rPr>
          <w:sz w:val="22"/>
        </w:rPr>
        <w:t>the</w:t>
      </w:r>
      <w:r>
        <w:rPr>
          <w:spacing w:val="-4"/>
          <w:sz w:val="22"/>
        </w:rPr>
        <w:t> </w:t>
      </w:r>
      <w:r>
        <w:rPr>
          <w:sz w:val="22"/>
        </w:rPr>
        <w:t>heading</w:t>
      </w:r>
      <w:r>
        <w:rPr>
          <w:spacing w:val="-3"/>
          <w:sz w:val="22"/>
        </w:rPr>
        <w:t> </w:t>
      </w:r>
      <w:r>
        <w:rPr>
          <w:sz w:val="22"/>
        </w:rPr>
        <w:t>'The</w:t>
      </w:r>
      <w:r>
        <w:rPr>
          <w:spacing w:val="-1"/>
          <w:sz w:val="22"/>
        </w:rPr>
        <w:t> </w:t>
      </w:r>
      <w:r>
        <w:rPr>
          <w:sz w:val="22"/>
        </w:rPr>
        <w:t>Health</w:t>
      </w:r>
      <w:r>
        <w:rPr>
          <w:spacing w:val="-5"/>
          <w:sz w:val="22"/>
        </w:rPr>
        <w:t> </w:t>
      </w:r>
      <w:r>
        <w:rPr>
          <w:sz w:val="22"/>
        </w:rPr>
        <w:t>Services</w:t>
      </w:r>
      <w:r>
        <w:rPr>
          <w:spacing w:val="-2"/>
          <w:sz w:val="22"/>
        </w:rPr>
        <w:t> </w:t>
      </w:r>
      <w:r>
        <w:rPr>
          <w:sz w:val="22"/>
        </w:rPr>
        <w:t>Amendment</w:t>
      </w:r>
      <w:r>
        <w:rPr>
          <w:spacing w:val="-1"/>
          <w:sz w:val="22"/>
        </w:rPr>
        <w:t> </w:t>
      </w:r>
      <w:r>
        <w:rPr>
          <w:sz w:val="22"/>
        </w:rPr>
        <w:t>(Splitting</w:t>
      </w:r>
      <w:r>
        <w:rPr>
          <w:spacing w:val="-3"/>
          <w:sz w:val="22"/>
        </w:rPr>
        <w:t> </w:t>
      </w:r>
      <w:r>
        <w:rPr>
          <w:sz w:val="22"/>
        </w:rPr>
        <w:t>of the Hunter New</w:t>
      </w:r>
      <w:r>
        <w:rPr>
          <w:spacing w:val="-1"/>
          <w:sz w:val="22"/>
        </w:rPr>
        <w:t> </w:t>
      </w:r>
      <w:r>
        <w:rPr>
          <w:sz w:val="22"/>
        </w:rPr>
        <w:t>England Health District) Bill', and recommendation</w:t>
      </w:r>
      <w:r>
        <w:rPr>
          <w:spacing w:val="-2"/>
          <w:sz w:val="22"/>
        </w:rPr>
        <w:t> </w:t>
      </w:r>
      <w:r>
        <w:rPr>
          <w:sz w:val="22"/>
        </w:rPr>
        <w:t>1 be</w:t>
      </w:r>
      <w:r>
        <w:rPr>
          <w:spacing w:val="-1"/>
          <w:sz w:val="22"/>
        </w:rPr>
        <w:t> </w:t>
      </w:r>
      <w:r>
        <w:rPr>
          <w:sz w:val="22"/>
        </w:rPr>
        <w:t>moved</w:t>
      </w:r>
      <w:r>
        <w:rPr>
          <w:spacing w:val="-2"/>
          <w:sz w:val="22"/>
        </w:rPr>
        <w:t> </w:t>
      </w:r>
      <w:r>
        <w:rPr>
          <w:sz w:val="22"/>
        </w:rPr>
        <w:t>to the start of renumbered chapter 1.</w:t>
      </w:r>
    </w:p>
    <w:p>
      <w:pPr>
        <w:pStyle w:val="BodyText"/>
        <w:spacing w:line="273" w:lineRule="auto" w:before="59"/>
        <w:ind w:left="284" w:right="578"/>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Davis,</w:t>
      </w:r>
      <w:r>
        <w:rPr>
          <w:spacing w:val="-1"/>
        </w:rPr>
        <w:t> </w:t>
      </w:r>
      <w:r>
        <w:rPr/>
        <w:t>seconded</w:t>
      </w:r>
      <w:r>
        <w:rPr>
          <w:spacing w:val="-2"/>
        </w:rPr>
        <w:t> </w:t>
      </w:r>
      <w:r>
        <w:rPr/>
        <w:t>by</w:t>
      </w:r>
      <w:r>
        <w:rPr>
          <w:spacing w:val="-2"/>
        </w:rPr>
        <w:t> </w:t>
      </w:r>
      <w:r>
        <w:rPr/>
        <w:t>Mrs</w:t>
      </w:r>
      <w:r>
        <w:rPr>
          <w:spacing w:val="-1"/>
        </w:rPr>
        <w:t> </w:t>
      </w:r>
      <w:r>
        <w:rPr/>
        <w:t>Thomspon:</w:t>
      </w:r>
      <w:r>
        <w:rPr>
          <w:spacing w:val="-2"/>
        </w:rPr>
        <w:t> </w:t>
      </w:r>
      <w:r>
        <w:rPr/>
        <w:t>That chapter</w:t>
      </w:r>
      <w:r>
        <w:rPr>
          <w:spacing w:val="-3"/>
        </w:rPr>
        <w:t> </w:t>
      </w:r>
      <w:r>
        <w:rPr/>
        <w:t>1 as</w:t>
      </w:r>
      <w:r>
        <w:rPr>
          <w:spacing w:val="-1"/>
        </w:rPr>
        <w:t> </w:t>
      </w:r>
      <w:r>
        <w:rPr/>
        <w:t>amended stands as part of the report.</w:t>
      </w:r>
    </w:p>
    <w:p>
      <w:pPr>
        <w:pStyle w:val="BodyText"/>
        <w:spacing w:line="276" w:lineRule="auto" w:before="5"/>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Davis,</w:t>
      </w:r>
      <w:r>
        <w:rPr>
          <w:spacing w:val="-1"/>
        </w:rPr>
        <w:t> </w:t>
      </w:r>
      <w:r>
        <w:rPr/>
        <w:t>seconded</w:t>
      </w:r>
      <w:r>
        <w:rPr>
          <w:spacing w:val="-2"/>
        </w:rPr>
        <w:t> </w:t>
      </w:r>
      <w:r>
        <w:rPr/>
        <w:t>by</w:t>
      </w:r>
      <w:r>
        <w:rPr>
          <w:spacing w:val="-2"/>
        </w:rPr>
        <w:t> </w:t>
      </w:r>
      <w:r>
        <w:rPr/>
        <w:t>Ms</w:t>
      </w:r>
      <w:r>
        <w:rPr>
          <w:spacing w:val="-3"/>
        </w:rPr>
        <w:t> </w:t>
      </w:r>
      <w:r>
        <w:rPr/>
        <w:t>Doyle: That</w:t>
      </w:r>
      <w:r>
        <w:rPr>
          <w:spacing w:val="-3"/>
        </w:rPr>
        <w:t> </w:t>
      </w:r>
      <w:r>
        <w:rPr/>
        <w:t>the</w:t>
      </w:r>
      <w:r>
        <w:rPr>
          <w:spacing w:val="-3"/>
        </w:rPr>
        <w:t> </w:t>
      </w:r>
      <w:r>
        <w:rPr/>
        <w:t>word</w:t>
      </w:r>
      <w:r>
        <w:rPr>
          <w:spacing w:val="-2"/>
        </w:rPr>
        <w:t> </w:t>
      </w:r>
      <w:r>
        <w:rPr/>
        <w:t>'maternity'</w:t>
      </w:r>
      <w:r>
        <w:rPr>
          <w:spacing w:val="-2"/>
        </w:rPr>
        <w:t> </w:t>
      </w:r>
      <w:r>
        <w:rPr/>
        <w:t>be inserted in paragraph 2.14, before 'specialised and emergency care'.</w:t>
      </w:r>
    </w:p>
    <w:p>
      <w:pPr>
        <w:pStyle w:val="BodyText"/>
        <w:spacing w:after="0" w:line="276" w:lineRule="auto"/>
        <w:sectPr>
          <w:pgSz w:w="11910" w:h="16840"/>
          <w:pgMar w:header="722" w:footer="569" w:top="1360" w:bottom="760" w:left="1417" w:right="1133"/>
        </w:sectPr>
      </w:pPr>
    </w:p>
    <w:p>
      <w:pPr>
        <w:pStyle w:val="BodyText"/>
      </w:pPr>
    </w:p>
    <w:p>
      <w:pPr>
        <w:pStyle w:val="BodyText"/>
        <w:spacing w:before="68"/>
      </w:pPr>
    </w:p>
    <w:p>
      <w:pPr>
        <w:pStyle w:val="BodyText"/>
        <w:spacing w:line="276" w:lineRule="auto"/>
        <w:ind w:left="284" w:right="680"/>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Doyle,</w:t>
      </w:r>
      <w:r>
        <w:rPr>
          <w:spacing w:val="-1"/>
        </w:rPr>
        <w:t> </w:t>
      </w:r>
      <w:r>
        <w:rPr/>
        <w:t>seconded</w:t>
      </w:r>
      <w:r>
        <w:rPr>
          <w:spacing w:val="-2"/>
        </w:rPr>
        <w:t> </w:t>
      </w:r>
      <w:r>
        <w:rPr/>
        <w:t>by</w:t>
      </w:r>
      <w:r>
        <w:rPr>
          <w:spacing w:val="-2"/>
        </w:rPr>
        <w:t> </w:t>
      </w:r>
      <w:r>
        <w:rPr/>
        <w:t>Ms</w:t>
      </w:r>
      <w:r>
        <w:rPr>
          <w:spacing w:val="-3"/>
        </w:rPr>
        <w:t> </w:t>
      </w:r>
      <w:r>
        <w:rPr/>
        <w:t>Butler:</w:t>
      </w:r>
      <w:r>
        <w:rPr>
          <w:spacing w:val="-2"/>
        </w:rPr>
        <w:t> </w:t>
      </w:r>
      <w:r>
        <w:rPr/>
        <w:t>That</w:t>
      </w:r>
      <w:r>
        <w:rPr>
          <w:spacing w:val="-3"/>
        </w:rPr>
        <w:t> </w:t>
      </w:r>
      <w:r>
        <w:rPr/>
        <w:t>chapter</w:t>
      </w:r>
      <w:r>
        <w:rPr>
          <w:spacing w:val="-3"/>
        </w:rPr>
        <w:t> </w:t>
      </w:r>
      <w:r>
        <w:rPr/>
        <w:t>2 as</w:t>
      </w:r>
      <w:r>
        <w:rPr>
          <w:spacing w:val="-1"/>
        </w:rPr>
        <w:t> </w:t>
      </w:r>
      <w:r>
        <w:rPr/>
        <w:t>amended stands as part of the report.</w:t>
      </w:r>
    </w:p>
    <w:p>
      <w:pPr>
        <w:pStyle w:val="BodyText"/>
        <w:spacing w:line="276" w:lineRule="auto"/>
        <w:ind w:left="284" w:right="578"/>
      </w:pPr>
      <w:r>
        <w:rPr/>
        <w:t>Resolved,</w:t>
      </w:r>
      <w:r>
        <w:rPr>
          <w:spacing w:val="-3"/>
        </w:rPr>
        <w:t> </w:t>
      </w:r>
      <w:r>
        <w:rPr/>
        <w:t>on</w:t>
      </w:r>
      <w:r>
        <w:rPr>
          <w:spacing w:val="-4"/>
        </w:rPr>
        <w:t> </w:t>
      </w:r>
      <w:r>
        <w:rPr/>
        <w:t>the</w:t>
      </w:r>
      <w:r>
        <w:rPr>
          <w:spacing w:val="-3"/>
        </w:rPr>
        <w:t> </w:t>
      </w:r>
      <w:r>
        <w:rPr/>
        <w:t>motion</w:t>
      </w:r>
      <w:r>
        <w:rPr>
          <w:spacing w:val="-4"/>
        </w:rPr>
        <w:t> </w:t>
      </w:r>
      <w:r>
        <w:rPr/>
        <w:t>of</w:t>
      </w:r>
      <w:r>
        <w:rPr>
          <w:spacing w:val="-3"/>
        </w:rPr>
        <w:t> </w:t>
      </w:r>
      <w:r>
        <w:rPr/>
        <w:t>Ms</w:t>
      </w:r>
      <w:r>
        <w:rPr>
          <w:spacing w:val="-3"/>
        </w:rPr>
        <w:t> </w:t>
      </w:r>
      <w:r>
        <w:rPr/>
        <w:t>Doyle,</w:t>
      </w:r>
      <w:r>
        <w:rPr>
          <w:spacing w:val="-1"/>
        </w:rPr>
        <w:t> </w:t>
      </w:r>
      <w:r>
        <w:rPr/>
        <w:t>seconded</w:t>
      </w:r>
      <w:r>
        <w:rPr>
          <w:spacing w:val="-2"/>
        </w:rPr>
        <w:t> </w:t>
      </w:r>
      <w:r>
        <w:rPr/>
        <w:t>by</w:t>
      </w:r>
      <w:r>
        <w:rPr>
          <w:spacing w:val="-2"/>
        </w:rPr>
        <w:t> </w:t>
      </w:r>
      <w:r>
        <w:rPr/>
        <w:t>Mrs</w:t>
      </w:r>
      <w:r>
        <w:rPr>
          <w:spacing w:val="-1"/>
        </w:rPr>
        <w:t> </w:t>
      </w:r>
      <w:r>
        <w:rPr/>
        <w:t>Thompson:</w:t>
      </w:r>
      <w:r>
        <w:rPr>
          <w:spacing w:val="-2"/>
        </w:rPr>
        <w:t> </w:t>
      </w:r>
      <w:r>
        <w:rPr/>
        <w:t>That chapter</w:t>
      </w:r>
      <w:r>
        <w:rPr>
          <w:spacing w:val="-3"/>
        </w:rPr>
        <w:t> </w:t>
      </w:r>
      <w:r>
        <w:rPr/>
        <w:t>3 as</w:t>
      </w:r>
      <w:r>
        <w:rPr>
          <w:spacing w:val="-1"/>
        </w:rPr>
        <w:t> </w:t>
      </w:r>
      <w:r>
        <w:rPr/>
        <w:t>amended stands as part of the report.</w:t>
      </w:r>
    </w:p>
    <w:p>
      <w:pPr>
        <w:pStyle w:val="BodyText"/>
        <w:spacing w:before="1"/>
        <w:ind w:left="284"/>
      </w:pPr>
      <w:r>
        <w:rPr/>
        <w:t>Resolved</w:t>
      </w:r>
      <w:r>
        <w:rPr>
          <w:spacing w:val="-7"/>
        </w:rPr>
        <w:t> </w:t>
      </w:r>
      <w:r>
        <w:rPr/>
        <w:t>on</w:t>
      </w:r>
      <w:r>
        <w:rPr>
          <w:spacing w:val="-5"/>
        </w:rPr>
        <w:t> </w:t>
      </w:r>
      <w:r>
        <w:rPr/>
        <w:t>the</w:t>
      </w:r>
      <w:r>
        <w:rPr>
          <w:spacing w:val="-4"/>
        </w:rPr>
        <w:t> </w:t>
      </w:r>
      <w:r>
        <w:rPr/>
        <w:t>motion</w:t>
      </w:r>
      <w:r>
        <w:rPr>
          <w:spacing w:val="-5"/>
        </w:rPr>
        <w:t> </w:t>
      </w:r>
      <w:r>
        <w:rPr/>
        <w:t>of</w:t>
      </w:r>
      <w:r>
        <w:rPr>
          <w:spacing w:val="-5"/>
        </w:rPr>
        <w:t> </w:t>
      </w:r>
      <w:r>
        <w:rPr/>
        <w:t>Ms</w:t>
      </w:r>
      <w:r>
        <w:rPr>
          <w:spacing w:val="-2"/>
        </w:rPr>
        <w:t> </w:t>
      </w:r>
      <w:r>
        <w:rPr/>
        <w:t>Wilson,</w:t>
      </w:r>
      <w:r>
        <w:rPr>
          <w:spacing w:val="-4"/>
        </w:rPr>
        <w:t> </w:t>
      </w:r>
      <w:r>
        <w:rPr/>
        <w:t>seconded</w:t>
      </w:r>
      <w:r>
        <w:rPr>
          <w:spacing w:val="-3"/>
        </w:rPr>
        <w:t> </w:t>
      </w:r>
      <w:r>
        <w:rPr/>
        <w:t>by</w:t>
      </w:r>
      <w:r>
        <w:rPr>
          <w:spacing w:val="-3"/>
        </w:rPr>
        <w:t> </w:t>
      </w:r>
      <w:r>
        <w:rPr/>
        <w:t>Ms</w:t>
      </w:r>
      <w:r>
        <w:rPr>
          <w:spacing w:val="-2"/>
        </w:rPr>
        <w:t> </w:t>
      </w:r>
      <w:r>
        <w:rPr/>
        <w:t>Davis:</w:t>
      </w:r>
      <w:r>
        <w:rPr>
          <w:spacing w:val="-3"/>
        </w:rPr>
        <w:t> </w:t>
      </w:r>
      <w:r>
        <w:rPr/>
        <w:t>That</w:t>
      </w:r>
      <w:r>
        <w:rPr>
          <w:spacing w:val="-1"/>
        </w:rPr>
        <w:t> </w:t>
      </w:r>
      <w:r>
        <w:rPr/>
        <w:t>paragraph</w:t>
      </w:r>
      <w:r>
        <w:rPr>
          <w:spacing w:val="-5"/>
        </w:rPr>
        <w:t> </w:t>
      </w:r>
      <w:r>
        <w:rPr/>
        <w:t>4.30</w:t>
      </w:r>
      <w:r>
        <w:rPr>
          <w:spacing w:val="-1"/>
        </w:rPr>
        <w:t> </w:t>
      </w:r>
      <w:r>
        <w:rPr/>
        <w:t>be</w:t>
      </w:r>
      <w:r>
        <w:rPr>
          <w:spacing w:val="-3"/>
        </w:rPr>
        <w:t> </w:t>
      </w:r>
      <w:r>
        <w:rPr>
          <w:spacing w:val="-2"/>
        </w:rPr>
        <w:t>omitted.</w:t>
      </w:r>
    </w:p>
    <w:p>
      <w:pPr>
        <w:pStyle w:val="BodyText"/>
        <w:spacing w:line="276" w:lineRule="auto" w:before="38"/>
        <w:ind w:left="992" w:right="578" w:hanging="425"/>
      </w:pPr>
      <w:r>
        <w:rPr/>
        <w:t>4.30</w:t>
      </w:r>
      <w:r>
        <w:rPr>
          <w:spacing w:val="-2"/>
        </w:rPr>
        <w:t> </w:t>
      </w:r>
      <w:r>
        <w:rPr/>
        <w:t>The</w:t>
      </w:r>
      <w:r>
        <w:rPr>
          <w:spacing w:val="-3"/>
        </w:rPr>
        <w:t> </w:t>
      </w:r>
      <w:r>
        <w:rPr/>
        <w:t>impact</w:t>
      </w:r>
      <w:r>
        <w:rPr>
          <w:spacing w:val="-3"/>
        </w:rPr>
        <w:t> </w:t>
      </w:r>
      <w:r>
        <w:rPr/>
        <w:t>of</w:t>
      </w:r>
      <w:r>
        <w:rPr>
          <w:spacing w:val="-1"/>
        </w:rPr>
        <w:t> </w:t>
      </w:r>
      <w:r>
        <w:rPr/>
        <w:t>the</w:t>
      </w:r>
      <w:r>
        <w:rPr>
          <w:spacing w:val="-3"/>
        </w:rPr>
        <w:t> </w:t>
      </w:r>
      <w:r>
        <w:rPr/>
        <w:t>split</w:t>
      </w:r>
      <w:r>
        <w:rPr>
          <w:spacing w:val="-3"/>
        </w:rPr>
        <w:t> </w:t>
      </w:r>
      <w:r>
        <w:rPr/>
        <w:t>on</w:t>
      </w:r>
      <w:r>
        <w:rPr>
          <w:spacing w:val="-2"/>
        </w:rPr>
        <w:t> </w:t>
      </w:r>
      <w:r>
        <w:rPr/>
        <w:t>healthcare</w:t>
      </w:r>
      <w:r>
        <w:rPr>
          <w:spacing w:val="-3"/>
        </w:rPr>
        <w:t> </w:t>
      </w:r>
      <w:r>
        <w:rPr/>
        <w:t>and</w:t>
      </w:r>
      <w:r>
        <w:rPr>
          <w:spacing w:val="-2"/>
        </w:rPr>
        <w:t> </w:t>
      </w:r>
      <w:r>
        <w:rPr/>
        <w:t>services</w:t>
      </w:r>
      <w:r>
        <w:rPr>
          <w:spacing w:val="-3"/>
        </w:rPr>
        <w:t> </w:t>
      </w:r>
      <w:r>
        <w:rPr/>
        <w:t>for</w:t>
      </w:r>
      <w:r>
        <w:rPr>
          <w:spacing w:val="-1"/>
        </w:rPr>
        <w:t> </w:t>
      </w:r>
      <w:r>
        <w:rPr/>
        <w:t>Aboriginal</w:t>
      </w:r>
      <w:r>
        <w:rPr>
          <w:spacing w:val="-1"/>
        </w:rPr>
        <w:t> </w:t>
      </w:r>
      <w:r>
        <w:rPr/>
        <w:t>people</w:t>
      </w:r>
      <w:r>
        <w:rPr>
          <w:spacing w:val="-1"/>
        </w:rPr>
        <w:t> </w:t>
      </w:r>
      <w:r>
        <w:rPr/>
        <w:t>is</w:t>
      </w:r>
      <w:r>
        <w:rPr>
          <w:spacing w:val="-1"/>
        </w:rPr>
        <w:t> </w:t>
      </w:r>
      <w:r>
        <w:rPr/>
        <w:t>discussed</w:t>
      </w:r>
      <w:r>
        <w:rPr>
          <w:spacing w:val="-2"/>
        </w:rPr>
        <w:t> </w:t>
      </w:r>
      <w:r>
        <w:rPr/>
        <w:t>in chapter two.</w:t>
      </w:r>
    </w:p>
    <w:p>
      <w:pPr>
        <w:pStyle w:val="BodyText"/>
        <w:spacing w:line="276" w:lineRule="auto" w:before="2"/>
        <w:ind w:left="284" w:right="680"/>
      </w:pPr>
      <w:r>
        <w:rPr/>
        <w:t>Resolved</w:t>
      </w:r>
      <w:r>
        <w:rPr>
          <w:spacing w:val="-3"/>
        </w:rPr>
        <w:t> </w:t>
      </w:r>
      <w:r>
        <w:rPr/>
        <w:t>on</w:t>
      </w:r>
      <w:r>
        <w:rPr>
          <w:spacing w:val="-3"/>
        </w:rPr>
        <w:t> </w:t>
      </w:r>
      <w:r>
        <w:rPr/>
        <w:t>the</w:t>
      </w:r>
      <w:r>
        <w:rPr>
          <w:spacing w:val="-2"/>
        </w:rPr>
        <w:t> </w:t>
      </w:r>
      <w:r>
        <w:rPr/>
        <w:t>motion</w:t>
      </w:r>
      <w:r>
        <w:rPr>
          <w:spacing w:val="-3"/>
        </w:rPr>
        <w:t> </w:t>
      </w:r>
      <w:r>
        <w:rPr/>
        <w:t>of</w:t>
      </w:r>
      <w:r>
        <w:rPr>
          <w:spacing w:val="-3"/>
        </w:rPr>
        <w:t> </w:t>
      </w:r>
      <w:r>
        <w:rPr/>
        <w:t>Ms</w:t>
      </w:r>
      <w:r>
        <w:rPr>
          <w:spacing w:val="-2"/>
        </w:rPr>
        <w:t> </w:t>
      </w:r>
      <w:r>
        <w:rPr/>
        <w:t>Doyle,</w:t>
      </w:r>
      <w:r>
        <w:rPr>
          <w:spacing w:val="-2"/>
        </w:rPr>
        <w:t> </w:t>
      </w:r>
      <w:r>
        <w:rPr/>
        <w:t>seconded</w:t>
      </w:r>
      <w:r>
        <w:rPr>
          <w:spacing w:val="-1"/>
        </w:rPr>
        <w:t> </w:t>
      </w:r>
      <w:r>
        <w:rPr/>
        <w:t>by</w:t>
      </w:r>
      <w:r>
        <w:rPr>
          <w:spacing w:val="-1"/>
        </w:rPr>
        <w:t> </w:t>
      </w:r>
      <w:r>
        <w:rPr/>
        <w:t>Mrs Dalton:</w:t>
      </w:r>
      <w:r>
        <w:rPr>
          <w:spacing w:val="-1"/>
        </w:rPr>
        <w:t> </w:t>
      </w:r>
      <w:r>
        <w:rPr/>
        <w:t>That</w:t>
      </w:r>
      <w:r>
        <w:rPr>
          <w:spacing w:val="-2"/>
        </w:rPr>
        <w:t> </w:t>
      </w:r>
      <w:r>
        <w:rPr/>
        <w:t>chapter</w:t>
      </w:r>
      <w:r>
        <w:rPr>
          <w:spacing w:val="-2"/>
        </w:rPr>
        <w:t> </w:t>
      </w:r>
      <w:r>
        <w:rPr/>
        <w:t>4 as</w:t>
      </w:r>
      <w:r>
        <w:rPr>
          <w:spacing w:val="-5"/>
        </w:rPr>
        <w:t> </w:t>
      </w:r>
      <w:r>
        <w:rPr/>
        <w:t>amended stands as part of the report.</w:t>
      </w:r>
    </w:p>
    <w:p>
      <w:pPr>
        <w:pStyle w:val="BodyText"/>
        <w:spacing w:line="268" w:lineRule="exact"/>
        <w:ind w:left="284"/>
      </w:pPr>
      <w:r>
        <w:rPr/>
        <w:t>Resolved,</w:t>
      </w:r>
      <w:r>
        <w:rPr>
          <w:spacing w:val="-6"/>
        </w:rPr>
        <w:t> </w:t>
      </w:r>
      <w:r>
        <w:rPr/>
        <w:t>on</w:t>
      </w:r>
      <w:r>
        <w:rPr>
          <w:spacing w:val="-4"/>
        </w:rPr>
        <w:t> </w:t>
      </w:r>
      <w:r>
        <w:rPr/>
        <w:t>the</w:t>
      </w:r>
      <w:r>
        <w:rPr>
          <w:spacing w:val="-4"/>
        </w:rPr>
        <w:t> </w:t>
      </w:r>
      <w:r>
        <w:rPr/>
        <w:t>motion</w:t>
      </w:r>
      <w:r>
        <w:rPr>
          <w:spacing w:val="-4"/>
        </w:rPr>
        <w:t> </w:t>
      </w:r>
      <w:r>
        <w:rPr/>
        <w:t>of</w:t>
      </w:r>
      <w:r>
        <w:rPr>
          <w:spacing w:val="-4"/>
        </w:rPr>
        <w:t> </w:t>
      </w:r>
      <w:r>
        <w:rPr/>
        <w:t>Mrs</w:t>
      </w:r>
      <w:r>
        <w:rPr>
          <w:spacing w:val="-3"/>
        </w:rPr>
        <w:t> </w:t>
      </w:r>
      <w:r>
        <w:rPr/>
        <w:t>Dalton,</w:t>
      </w:r>
      <w:r>
        <w:rPr>
          <w:spacing w:val="-2"/>
        </w:rPr>
        <w:t> </w:t>
      </w:r>
      <w:r>
        <w:rPr/>
        <w:t>seconded</w:t>
      </w:r>
      <w:r>
        <w:rPr>
          <w:spacing w:val="-2"/>
        </w:rPr>
        <w:t> </w:t>
      </w:r>
      <w:r>
        <w:rPr/>
        <w:t>by</w:t>
      </w:r>
      <w:r>
        <w:rPr>
          <w:spacing w:val="-3"/>
        </w:rPr>
        <w:t> </w:t>
      </w:r>
      <w:r>
        <w:rPr/>
        <w:t>Ms</w:t>
      </w:r>
      <w:r>
        <w:rPr>
          <w:spacing w:val="-1"/>
        </w:rPr>
        <w:t> </w:t>
      </w:r>
      <w:r>
        <w:rPr>
          <w:spacing w:val="-2"/>
        </w:rPr>
        <w:t>Butler:</w:t>
      </w:r>
    </w:p>
    <w:p>
      <w:pPr>
        <w:pStyle w:val="ListParagraph"/>
        <w:numPr>
          <w:ilvl w:val="0"/>
          <w:numId w:val="18"/>
        </w:numPr>
        <w:tabs>
          <w:tab w:pos="992" w:val="left" w:leader="none"/>
        </w:tabs>
        <w:spacing w:line="276" w:lineRule="auto" w:before="41" w:after="0"/>
        <w:ind w:left="992" w:right="680" w:hanging="425"/>
        <w:jc w:val="left"/>
        <w:rPr>
          <w:sz w:val="22"/>
        </w:rPr>
      </w:pPr>
      <w:r>
        <w:rPr>
          <w:sz w:val="22"/>
        </w:rPr>
        <w:t>That</w:t>
      </w:r>
      <w:r>
        <w:rPr>
          <w:spacing w:val="-1"/>
          <w:sz w:val="22"/>
        </w:rPr>
        <w:t> </w:t>
      </w:r>
      <w:r>
        <w:rPr>
          <w:sz w:val="22"/>
        </w:rPr>
        <w:t>the</w:t>
      </w:r>
      <w:r>
        <w:rPr>
          <w:spacing w:val="-4"/>
          <w:sz w:val="22"/>
        </w:rPr>
        <w:t> </w:t>
      </w:r>
      <w:r>
        <w:rPr>
          <w:sz w:val="22"/>
        </w:rPr>
        <w:t>draft</w:t>
      </w:r>
      <w:r>
        <w:rPr>
          <w:spacing w:val="-1"/>
          <w:sz w:val="22"/>
        </w:rPr>
        <w:t> </w:t>
      </w:r>
      <w:r>
        <w:rPr>
          <w:sz w:val="22"/>
        </w:rPr>
        <w:t>report</w:t>
      </w:r>
      <w:r>
        <w:rPr>
          <w:spacing w:val="-4"/>
          <w:sz w:val="22"/>
        </w:rPr>
        <w:t> </w:t>
      </w:r>
      <w:r>
        <w:rPr>
          <w:sz w:val="22"/>
        </w:rPr>
        <w:t>as</w:t>
      </w:r>
      <w:r>
        <w:rPr>
          <w:spacing w:val="-2"/>
          <w:sz w:val="22"/>
        </w:rPr>
        <w:t> </w:t>
      </w:r>
      <w:r>
        <w:rPr>
          <w:sz w:val="22"/>
        </w:rPr>
        <w:t>amended</w:t>
      </w:r>
      <w:r>
        <w:rPr>
          <w:spacing w:val="-3"/>
          <w:sz w:val="22"/>
        </w:rPr>
        <w:t> </w:t>
      </w:r>
      <w:r>
        <w:rPr>
          <w:sz w:val="22"/>
        </w:rPr>
        <w:t>be</w:t>
      </w:r>
      <w:r>
        <w:rPr>
          <w:spacing w:val="-1"/>
          <w:sz w:val="22"/>
        </w:rPr>
        <w:t> </w:t>
      </w:r>
      <w:r>
        <w:rPr>
          <w:sz w:val="22"/>
        </w:rPr>
        <w:t>the</w:t>
      </w:r>
      <w:r>
        <w:rPr>
          <w:spacing w:val="-1"/>
          <w:sz w:val="22"/>
        </w:rPr>
        <w:t> </w:t>
      </w:r>
      <w:r>
        <w:rPr>
          <w:sz w:val="22"/>
        </w:rPr>
        <w:t>report</w:t>
      </w:r>
      <w:r>
        <w:rPr>
          <w:spacing w:val="-4"/>
          <w:sz w:val="22"/>
        </w:rPr>
        <w:t> </w:t>
      </w:r>
      <w:r>
        <w:rPr>
          <w:sz w:val="22"/>
        </w:rPr>
        <w:t>of</w:t>
      </w:r>
      <w:r>
        <w:rPr>
          <w:spacing w:val="-4"/>
          <w:sz w:val="22"/>
        </w:rPr>
        <w:t> </w:t>
      </w:r>
      <w:r>
        <w:rPr>
          <w:sz w:val="22"/>
        </w:rPr>
        <w:t>the</w:t>
      </w:r>
      <w:r>
        <w:rPr>
          <w:spacing w:val="-4"/>
          <w:sz w:val="22"/>
        </w:rPr>
        <w:t> </w:t>
      </w:r>
      <w:r>
        <w:rPr>
          <w:sz w:val="22"/>
        </w:rPr>
        <w:t>Committee,</w:t>
      </w:r>
      <w:r>
        <w:rPr>
          <w:spacing w:val="-2"/>
          <w:sz w:val="22"/>
        </w:rPr>
        <w:t> </w:t>
      </w:r>
      <w:r>
        <w:rPr>
          <w:sz w:val="22"/>
        </w:rPr>
        <w:t>signed</w:t>
      </w:r>
      <w:r>
        <w:rPr>
          <w:spacing w:val="-3"/>
          <w:sz w:val="22"/>
        </w:rPr>
        <w:t> </w:t>
      </w:r>
      <w:r>
        <w:rPr>
          <w:sz w:val="22"/>
        </w:rPr>
        <w:t>by</w:t>
      </w:r>
      <w:r>
        <w:rPr>
          <w:spacing w:val="-1"/>
          <w:sz w:val="22"/>
        </w:rPr>
        <w:t> </w:t>
      </w:r>
      <w:r>
        <w:rPr>
          <w:sz w:val="22"/>
        </w:rPr>
        <w:t>the</w:t>
      </w:r>
      <w:r>
        <w:rPr>
          <w:spacing w:val="-6"/>
          <w:sz w:val="22"/>
        </w:rPr>
        <w:t> </w:t>
      </w:r>
      <w:r>
        <w:rPr>
          <w:sz w:val="22"/>
        </w:rPr>
        <w:t>Chair and presented to the House.</w:t>
      </w:r>
    </w:p>
    <w:p>
      <w:pPr>
        <w:pStyle w:val="ListParagraph"/>
        <w:numPr>
          <w:ilvl w:val="0"/>
          <w:numId w:val="18"/>
        </w:numPr>
        <w:tabs>
          <w:tab w:pos="992" w:val="left" w:leader="none"/>
        </w:tabs>
        <w:spacing w:line="276" w:lineRule="auto" w:before="0" w:after="0"/>
        <w:ind w:left="992" w:right="1120" w:hanging="425"/>
        <w:jc w:val="left"/>
        <w:rPr>
          <w:sz w:val="22"/>
        </w:rPr>
      </w:pPr>
      <w:r>
        <w:rPr>
          <w:sz w:val="22"/>
        </w:rPr>
        <w:t>That</w:t>
      </w:r>
      <w:r>
        <w:rPr>
          <w:spacing w:val="-2"/>
          <w:sz w:val="22"/>
        </w:rPr>
        <w:t> </w:t>
      </w:r>
      <w:r>
        <w:rPr>
          <w:sz w:val="22"/>
        </w:rPr>
        <w:t>the</w:t>
      </w:r>
      <w:r>
        <w:rPr>
          <w:spacing w:val="-5"/>
          <w:sz w:val="22"/>
        </w:rPr>
        <w:t> </w:t>
      </w:r>
      <w:r>
        <w:rPr>
          <w:sz w:val="22"/>
        </w:rPr>
        <w:t>Chair</w:t>
      </w:r>
      <w:r>
        <w:rPr>
          <w:spacing w:val="-3"/>
          <w:sz w:val="22"/>
        </w:rPr>
        <w:t> </w:t>
      </w:r>
      <w:r>
        <w:rPr>
          <w:sz w:val="22"/>
        </w:rPr>
        <w:t>and</w:t>
      </w:r>
      <w:r>
        <w:rPr>
          <w:spacing w:val="-4"/>
          <w:sz w:val="22"/>
        </w:rPr>
        <w:t> </w:t>
      </w:r>
      <w:r>
        <w:rPr>
          <w:sz w:val="22"/>
        </w:rPr>
        <w:t>secretariat</w:t>
      </w:r>
      <w:r>
        <w:rPr>
          <w:spacing w:val="-2"/>
          <w:sz w:val="22"/>
        </w:rPr>
        <w:t> </w:t>
      </w:r>
      <w:r>
        <w:rPr>
          <w:sz w:val="22"/>
        </w:rPr>
        <w:t>be</w:t>
      </w:r>
      <w:r>
        <w:rPr>
          <w:spacing w:val="-2"/>
          <w:sz w:val="22"/>
        </w:rPr>
        <w:t> </w:t>
      </w:r>
      <w:r>
        <w:rPr>
          <w:sz w:val="22"/>
        </w:rPr>
        <w:t>permitted</w:t>
      </w:r>
      <w:r>
        <w:rPr>
          <w:spacing w:val="-4"/>
          <w:sz w:val="22"/>
        </w:rPr>
        <w:t> </w:t>
      </w:r>
      <w:r>
        <w:rPr>
          <w:sz w:val="22"/>
        </w:rPr>
        <w:t>to</w:t>
      </w:r>
      <w:r>
        <w:rPr>
          <w:spacing w:val="-4"/>
          <w:sz w:val="22"/>
        </w:rPr>
        <w:t> </w:t>
      </w:r>
      <w:r>
        <w:rPr>
          <w:sz w:val="22"/>
        </w:rPr>
        <w:t>correct</w:t>
      </w:r>
      <w:r>
        <w:rPr>
          <w:spacing w:val="-7"/>
          <w:sz w:val="22"/>
        </w:rPr>
        <w:t> </w:t>
      </w:r>
      <w:r>
        <w:rPr>
          <w:sz w:val="22"/>
        </w:rPr>
        <w:t>stylistic,</w:t>
      </w:r>
      <w:r>
        <w:rPr>
          <w:spacing w:val="-3"/>
          <w:sz w:val="22"/>
        </w:rPr>
        <w:t> </w:t>
      </w:r>
      <w:r>
        <w:rPr>
          <w:sz w:val="22"/>
        </w:rPr>
        <w:t>typographical</w:t>
      </w:r>
      <w:r>
        <w:rPr>
          <w:spacing w:val="-3"/>
          <w:sz w:val="22"/>
        </w:rPr>
        <w:t> </w:t>
      </w:r>
      <w:r>
        <w:rPr>
          <w:sz w:val="22"/>
        </w:rPr>
        <w:t>and grammatical errors.</w:t>
      </w:r>
    </w:p>
    <w:p>
      <w:pPr>
        <w:pStyle w:val="ListParagraph"/>
        <w:numPr>
          <w:ilvl w:val="0"/>
          <w:numId w:val="18"/>
        </w:numPr>
        <w:tabs>
          <w:tab w:pos="992" w:val="left" w:leader="none"/>
        </w:tabs>
        <w:spacing w:line="240" w:lineRule="auto" w:before="0" w:after="0"/>
        <w:ind w:left="992" w:right="0" w:hanging="425"/>
        <w:jc w:val="left"/>
        <w:rPr>
          <w:sz w:val="22"/>
        </w:rPr>
      </w:pPr>
      <w:r>
        <w:rPr>
          <w:sz w:val="22"/>
        </w:rPr>
        <w:t>That,</w:t>
      </w:r>
      <w:r>
        <w:rPr>
          <w:spacing w:val="-6"/>
          <w:sz w:val="22"/>
        </w:rPr>
        <w:t> </w:t>
      </w:r>
      <w:r>
        <w:rPr>
          <w:sz w:val="22"/>
        </w:rPr>
        <w:t>once</w:t>
      </w:r>
      <w:r>
        <w:rPr>
          <w:spacing w:val="-5"/>
          <w:sz w:val="22"/>
        </w:rPr>
        <w:t> </w:t>
      </w:r>
      <w:r>
        <w:rPr>
          <w:sz w:val="22"/>
        </w:rPr>
        <w:t>tabled,</w:t>
      </w:r>
      <w:r>
        <w:rPr>
          <w:spacing w:val="-3"/>
          <w:sz w:val="22"/>
        </w:rPr>
        <w:t> </w:t>
      </w:r>
      <w:r>
        <w:rPr>
          <w:sz w:val="22"/>
        </w:rPr>
        <w:t>the</w:t>
      </w:r>
      <w:r>
        <w:rPr>
          <w:spacing w:val="-2"/>
          <w:sz w:val="22"/>
        </w:rPr>
        <w:t> </w:t>
      </w:r>
      <w:r>
        <w:rPr>
          <w:sz w:val="22"/>
        </w:rPr>
        <w:t>report</w:t>
      </w:r>
      <w:r>
        <w:rPr>
          <w:spacing w:val="-3"/>
          <w:sz w:val="22"/>
        </w:rPr>
        <w:t> </w:t>
      </w:r>
      <w:r>
        <w:rPr>
          <w:sz w:val="22"/>
        </w:rPr>
        <w:t>be</w:t>
      </w:r>
      <w:r>
        <w:rPr>
          <w:spacing w:val="-2"/>
          <w:sz w:val="22"/>
        </w:rPr>
        <w:t> </w:t>
      </w:r>
      <w:r>
        <w:rPr>
          <w:sz w:val="22"/>
        </w:rPr>
        <w:t>published</w:t>
      </w:r>
      <w:r>
        <w:rPr>
          <w:spacing w:val="-6"/>
          <w:sz w:val="22"/>
        </w:rPr>
        <w:t> </w:t>
      </w:r>
      <w:r>
        <w:rPr>
          <w:sz w:val="22"/>
        </w:rPr>
        <w:t>on</w:t>
      </w:r>
      <w:r>
        <w:rPr>
          <w:spacing w:val="-4"/>
          <w:sz w:val="22"/>
        </w:rPr>
        <w:t> </w:t>
      </w:r>
      <w:r>
        <w:rPr>
          <w:sz w:val="22"/>
        </w:rPr>
        <w:t>the</w:t>
      </w:r>
      <w:r>
        <w:rPr>
          <w:spacing w:val="-5"/>
          <w:sz w:val="22"/>
        </w:rPr>
        <w:t> </w:t>
      </w:r>
      <w:r>
        <w:rPr>
          <w:sz w:val="22"/>
        </w:rPr>
        <w:t>Committee’s</w:t>
      </w:r>
      <w:r>
        <w:rPr>
          <w:spacing w:val="-5"/>
          <w:sz w:val="22"/>
        </w:rPr>
        <w:t> </w:t>
      </w:r>
      <w:r>
        <w:rPr>
          <w:spacing w:val="-2"/>
          <w:sz w:val="22"/>
        </w:rPr>
        <w:t>webpage.</w:t>
      </w:r>
    </w:p>
    <w:p>
      <w:pPr>
        <w:pStyle w:val="ListParagraph"/>
        <w:numPr>
          <w:ilvl w:val="0"/>
          <w:numId w:val="16"/>
        </w:numPr>
        <w:tabs>
          <w:tab w:pos="1004" w:val="left" w:leader="none"/>
        </w:tabs>
        <w:spacing w:line="240" w:lineRule="auto" w:before="240" w:after="0"/>
        <w:ind w:left="1004" w:right="0" w:hanging="720"/>
        <w:jc w:val="left"/>
        <w:rPr>
          <w:b/>
          <w:sz w:val="22"/>
        </w:rPr>
      </w:pPr>
      <w:r>
        <w:rPr>
          <w:b/>
          <w:spacing w:val="-5"/>
          <w:sz w:val="22"/>
        </w:rPr>
        <w:t>***</w:t>
      </w:r>
    </w:p>
    <w:p>
      <w:pPr>
        <w:pStyle w:val="ListParagraph"/>
        <w:numPr>
          <w:ilvl w:val="0"/>
          <w:numId w:val="16"/>
        </w:numPr>
        <w:tabs>
          <w:tab w:pos="1004" w:val="left" w:leader="none"/>
        </w:tabs>
        <w:spacing w:line="240" w:lineRule="auto" w:before="39" w:after="0"/>
        <w:ind w:left="1004" w:right="0" w:hanging="720"/>
        <w:jc w:val="left"/>
        <w:rPr>
          <w:b/>
          <w:sz w:val="22"/>
        </w:rPr>
      </w:pPr>
      <w:r>
        <w:rPr>
          <w:b/>
          <w:spacing w:val="-5"/>
          <w:sz w:val="22"/>
        </w:rPr>
        <w:t>***</w:t>
      </w:r>
    </w:p>
    <w:p>
      <w:pPr>
        <w:pStyle w:val="Heading4"/>
        <w:numPr>
          <w:ilvl w:val="0"/>
          <w:numId w:val="16"/>
        </w:numPr>
        <w:tabs>
          <w:tab w:pos="1004" w:val="left" w:leader="none"/>
        </w:tabs>
        <w:spacing w:line="240" w:lineRule="auto" w:before="41" w:after="0"/>
        <w:ind w:left="1004" w:right="0" w:hanging="720"/>
        <w:jc w:val="left"/>
      </w:pPr>
      <w:r>
        <w:rPr/>
        <w:t>Next</w:t>
      </w:r>
      <w:r>
        <w:rPr>
          <w:spacing w:val="-2"/>
        </w:rPr>
        <w:t> meeting</w:t>
      </w:r>
    </w:p>
    <w:p>
      <w:pPr>
        <w:pStyle w:val="BodyText"/>
        <w:spacing w:before="240"/>
        <w:ind w:left="284"/>
      </w:pPr>
      <w:r>
        <w:rPr/>
        <w:t>The</w:t>
      </w:r>
      <w:r>
        <w:rPr>
          <w:spacing w:val="-6"/>
        </w:rPr>
        <w:t> </w:t>
      </w:r>
      <w:r>
        <w:rPr/>
        <w:t>meeting</w:t>
      </w:r>
      <w:r>
        <w:rPr>
          <w:spacing w:val="-4"/>
        </w:rPr>
        <w:t> </w:t>
      </w:r>
      <w:r>
        <w:rPr/>
        <w:t>adjourned</w:t>
      </w:r>
      <w:r>
        <w:rPr>
          <w:spacing w:val="-6"/>
        </w:rPr>
        <w:t> </w:t>
      </w:r>
      <w:r>
        <w:rPr/>
        <w:t>at</w:t>
      </w:r>
      <w:r>
        <w:rPr>
          <w:spacing w:val="-6"/>
        </w:rPr>
        <w:t> </w:t>
      </w:r>
      <w:r>
        <w:rPr/>
        <w:t>3.24pm</w:t>
      </w:r>
      <w:r>
        <w:rPr>
          <w:spacing w:val="-2"/>
        </w:rPr>
        <w:t> </w:t>
      </w:r>
      <w:r>
        <w:rPr/>
        <w:t>until</w:t>
      </w:r>
      <w:r>
        <w:rPr>
          <w:spacing w:val="-7"/>
        </w:rPr>
        <w:t> </w:t>
      </w:r>
      <w:r>
        <w:rPr/>
        <w:t>5</w:t>
      </w:r>
      <w:r>
        <w:rPr>
          <w:spacing w:val="-2"/>
        </w:rPr>
        <w:t> </w:t>
      </w:r>
      <w:r>
        <w:rPr/>
        <w:t>February</w:t>
      </w:r>
      <w:r>
        <w:rPr>
          <w:spacing w:val="-4"/>
        </w:rPr>
        <w:t> </w:t>
      </w:r>
      <w:r>
        <w:rPr>
          <w:spacing w:val="-2"/>
        </w:rPr>
        <w:t>2026.</w:t>
      </w:r>
    </w:p>
    <w:sectPr>
      <w:pgSz w:w="11910" w:h="16840"/>
      <w:pgMar w:header="722" w:footer="569" w:top="1360" w:bottom="76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1792">
              <wp:simplePos x="0" y="0"/>
              <wp:positionH relativeFrom="page">
                <wp:posOffset>6380508</wp:posOffset>
              </wp:positionH>
              <wp:positionV relativeFrom="page">
                <wp:posOffset>10191598</wp:posOffset>
              </wp:positionV>
              <wp:extent cx="150495" cy="1524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0495" cy="152400"/>
                      </a:xfrm>
                      <a:prstGeom prst="rect">
                        <a:avLst/>
                      </a:prstGeom>
                    </wps:spPr>
                    <wps:txbx>
                      <w:txbxContent>
                        <w:p>
                          <w:pPr>
                            <w:spacing w:line="223" w:lineRule="exact" w:before="0"/>
                            <w:ind w:left="20" w:right="0" w:firstLine="0"/>
                            <w:jc w:val="left"/>
                            <w:rPr>
                              <w:sz w:val="20"/>
                            </w:rPr>
                          </w:pPr>
                          <w:r>
                            <w:rPr>
                              <w:spacing w:val="-5"/>
                              <w:sz w:val="20"/>
                            </w:rPr>
                            <w:fldChar w:fldCharType="begin"/>
                          </w:r>
                          <w:r>
                            <w:rPr>
                              <w:spacing w:val="-5"/>
                              <w:sz w:val="20"/>
                            </w:rPr>
                            <w:instrText> PAGE  \* roman </w:instrText>
                          </w:r>
                          <w:r>
                            <w:rPr>
                              <w:spacing w:val="-5"/>
                              <w:sz w:val="20"/>
                            </w:rPr>
                            <w:fldChar w:fldCharType="separate"/>
                          </w:r>
                          <w:r>
                            <w:rPr>
                              <w:spacing w:val="-5"/>
                              <w:sz w:val="20"/>
                            </w:rPr>
                            <w:t>iii</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2.402283pt;margin-top:802.488037pt;width:11.85pt;height:12pt;mso-position-horizontal-relative:page;mso-position-vertical-relative:page;z-index:-18034688" type="#_x0000_t202" id="docshape9" filled="false" stroked="false">
              <v:textbox inset="0,0,0,0">
                <w:txbxContent>
                  <w:p>
                    <w:pPr>
                      <w:spacing w:line="223" w:lineRule="exact" w:before="0"/>
                      <w:ind w:left="20" w:right="0" w:firstLine="0"/>
                      <w:jc w:val="left"/>
                      <w:rPr>
                        <w:sz w:val="20"/>
                      </w:rPr>
                    </w:pPr>
                    <w:r>
                      <w:rPr>
                        <w:spacing w:val="-5"/>
                        <w:sz w:val="20"/>
                      </w:rPr>
                      <w:fldChar w:fldCharType="begin"/>
                    </w:r>
                    <w:r>
                      <w:rPr>
                        <w:spacing w:val="-5"/>
                        <w:sz w:val="20"/>
                      </w:rPr>
                      <w:instrText> PAGE  \* roman </w:instrText>
                    </w:r>
                    <w:r>
                      <w:rPr>
                        <w:spacing w:val="-5"/>
                        <w:sz w:val="20"/>
                      </w:rPr>
                      <w:fldChar w:fldCharType="separate"/>
                    </w:r>
                    <w:r>
                      <w:rPr>
                        <w:spacing w:val="-5"/>
                        <w:sz w:val="20"/>
                      </w:rPr>
                      <w:t>iii</w:t>
                    </w:r>
                    <w:r>
                      <w:rPr>
                        <w:spacing w:val="-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91008">
              <wp:simplePos x="0" y="0"/>
              <wp:positionH relativeFrom="page">
                <wp:posOffset>6313999</wp:posOffset>
              </wp:positionH>
              <wp:positionV relativeFrom="page">
                <wp:posOffset>10191598</wp:posOffset>
              </wp:positionV>
              <wp:extent cx="217170" cy="1524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65283pt;margin-top:802.488037pt;width:17.1pt;height:12pt;mso-position-horizontal-relative:page;mso-position-vertical-relative:page;z-index:-18025472" type="#_x0000_t202" id="docshape65"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48</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2816">
              <wp:simplePos x="0" y="0"/>
              <wp:positionH relativeFrom="page">
                <wp:posOffset>6339272</wp:posOffset>
              </wp:positionH>
              <wp:positionV relativeFrom="page">
                <wp:posOffset>10191598</wp:posOffset>
              </wp:positionV>
              <wp:extent cx="191770"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1770" cy="152400"/>
                      </a:xfrm>
                      <a:prstGeom prst="rect">
                        <a:avLst/>
                      </a:prstGeom>
                    </wps:spPr>
                    <wps:txbx>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9.155334pt;margin-top:802.488037pt;width:15.1pt;height:12pt;mso-position-horizontal-relative:page;mso-position-vertical-relative:page;z-index:-18033664" type="#_x0000_t202" id="docshape11" filled="false" stroked="false">
              <v:textbox inset="0,0,0,0">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3840">
              <wp:simplePos x="0" y="0"/>
              <wp:positionH relativeFrom="page">
                <wp:posOffset>6313872</wp:posOffset>
              </wp:positionH>
              <wp:positionV relativeFrom="page">
                <wp:posOffset>10191598</wp:posOffset>
              </wp:positionV>
              <wp:extent cx="217170" cy="1524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55334pt;margin-top:802.488037pt;width:17.1pt;height:12pt;mso-position-horizontal-relative:page;mso-position-vertical-relative:page;z-index:-18032640" type="#_x0000_t202" id="docshape31"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4864">
              <wp:simplePos x="0" y="0"/>
              <wp:positionH relativeFrom="page">
                <wp:posOffset>6313999</wp:posOffset>
              </wp:positionH>
              <wp:positionV relativeFrom="page">
                <wp:posOffset>10191598</wp:posOffset>
              </wp:positionV>
              <wp:extent cx="217170" cy="1524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65283pt;margin-top:802.488037pt;width:17.1pt;height:12pt;mso-position-horizontal-relative:page;mso-position-vertical-relative:page;z-index:-18031616" type="#_x0000_t202" id="docshape39"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5888">
              <wp:simplePos x="0" y="0"/>
              <wp:positionH relativeFrom="page">
                <wp:posOffset>6313872</wp:posOffset>
              </wp:positionH>
              <wp:positionV relativeFrom="page">
                <wp:posOffset>10191598</wp:posOffset>
              </wp:positionV>
              <wp:extent cx="217170" cy="1524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55334pt;margin-top:802.488037pt;width:17.1pt;height:12pt;mso-position-horizontal-relative:page;mso-position-vertical-relative:page;z-index:-18030592" type="#_x0000_t202" id="docshape48"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6912">
              <wp:simplePos x="0" y="0"/>
              <wp:positionH relativeFrom="page">
                <wp:posOffset>6313872</wp:posOffset>
              </wp:positionH>
              <wp:positionV relativeFrom="page">
                <wp:posOffset>10191598</wp:posOffset>
              </wp:positionV>
              <wp:extent cx="217170" cy="1524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55334pt;margin-top:802.488037pt;width:17.1pt;height:12pt;mso-position-horizontal-relative:page;mso-position-vertical-relative:page;z-index:-18029568" type="#_x0000_t202" id="docshape57"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39</w:t>
                    </w:r>
                    <w:r>
                      <w:rPr>
                        <w:spacing w:val="-5"/>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7936">
              <wp:simplePos x="0" y="0"/>
              <wp:positionH relativeFrom="page">
                <wp:posOffset>6313872</wp:posOffset>
              </wp:positionH>
              <wp:positionV relativeFrom="page">
                <wp:posOffset>10191598</wp:posOffset>
              </wp:positionV>
              <wp:extent cx="217170" cy="1524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55334pt;margin-top:802.488037pt;width:17.1pt;height:12pt;mso-position-horizontal-relative:page;mso-position-vertical-relative:page;z-index:-18028544" type="#_x0000_t202" id="docshape59"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40</w:t>
                    </w:r>
                    <w:r>
                      <w:rPr>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8960">
              <wp:simplePos x="0" y="0"/>
              <wp:positionH relativeFrom="page">
                <wp:posOffset>6313872</wp:posOffset>
              </wp:positionH>
              <wp:positionV relativeFrom="page">
                <wp:posOffset>10191598</wp:posOffset>
              </wp:positionV>
              <wp:extent cx="217170" cy="1524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55334pt;margin-top:802.488037pt;width:17.1pt;height:12pt;mso-position-horizontal-relative:page;mso-position-vertical-relative:page;z-index:-18027520" type="#_x0000_t202" id="docshape61"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41</w:t>
                    </w:r>
                    <w:r>
                      <w:rPr>
                        <w:spacing w:val="-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9984">
              <wp:simplePos x="0" y="0"/>
              <wp:positionH relativeFrom="page">
                <wp:posOffset>6313999</wp:posOffset>
              </wp:positionH>
              <wp:positionV relativeFrom="page">
                <wp:posOffset>10191598</wp:posOffset>
              </wp:positionV>
              <wp:extent cx="217170" cy="1524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97.165283pt;margin-top:802.488037pt;width:17.1pt;height:12pt;mso-position-horizontal-relative:page;mso-position-vertical-relative:page;z-index:-18026496" type="#_x0000_t202" id="docshape63"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45</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1280">
              <wp:simplePos x="0" y="0"/>
              <wp:positionH relativeFrom="page">
                <wp:posOffset>1802383</wp:posOffset>
              </wp:positionH>
              <wp:positionV relativeFrom="page">
                <wp:posOffset>445642</wp:posOffset>
              </wp:positionV>
              <wp:extent cx="4690745" cy="1524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690745" cy="152400"/>
                      </a:xfrm>
                      <a:prstGeom prst="rect">
                        <a:avLst/>
                      </a:prstGeom>
                    </wps:spPr>
                    <wps:txbx>
                      <w:txbxContent>
                        <w:p>
                          <w:pPr>
                            <w:spacing w:line="223" w:lineRule="exact" w:before="0"/>
                            <w:ind w:left="20" w:right="0" w:firstLine="0"/>
                            <w:jc w:val="lef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1.919998pt;margin-top:35.089981pt;width:369.35pt;height:12pt;mso-position-horizontal-relative:page;mso-position-vertical-relative:page;z-index:-18035200" type="#_x0000_t202" id="docshape8" filled="false" stroked="false">
              <v:textbox inset="0,0,0,0">
                <w:txbxContent>
                  <w:p>
                    <w:pPr>
                      <w:spacing w:line="223" w:lineRule="exact" w:before="0"/>
                      <w:ind w:left="20" w:right="0" w:firstLine="0"/>
                      <w:jc w:val="lef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90496">
              <wp:simplePos x="0" y="0"/>
              <wp:positionH relativeFrom="page">
                <wp:posOffset>1802383</wp:posOffset>
              </wp:positionH>
              <wp:positionV relativeFrom="page">
                <wp:posOffset>445642</wp:posOffset>
              </wp:positionV>
              <wp:extent cx="4690745" cy="3790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690745" cy="379095"/>
                      </a:xfrm>
                      <a:prstGeom prst="rect">
                        <a:avLst/>
                      </a:prstGeom>
                    </wps:spPr>
                    <wps:txbx>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0" w:firstLine="0"/>
                            <w:jc w:val="right"/>
                            <w:rPr>
                              <w:sz w:val="20"/>
                            </w:rPr>
                          </w:pPr>
                          <w:r>
                            <w:rPr>
                              <w:sz w:val="20"/>
                            </w:rPr>
                            <w:t>Extracts</w:t>
                          </w:r>
                          <w:r>
                            <w:rPr>
                              <w:spacing w:val="-5"/>
                              <w:sz w:val="20"/>
                            </w:rPr>
                            <w:t> </w:t>
                          </w:r>
                          <w:r>
                            <w:rPr>
                              <w:sz w:val="20"/>
                            </w:rPr>
                            <w:t>from</w:t>
                          </w:r>
                          <w:r>
                            <w:rPr>
                              <w:spacing w:val="-7"/>
                              <w:sz w:val="20"/>
                            </w:rPr>
                            <w:t> </w:t>
                          </w:r>
                          <w:r>
                            <w:rPr>
                              <w:spacing w:val="-2"/>
                              <w:sz w:val="20"/>
                            </w:rPr>
                            <w:t>minutes</w:t>
                          </w:r>
                        </w:p>
                      </w:txbxContent>
                    </wps:txbx>
                    <wps:bodyPr wrap="square" lIns="0" tIns="0" rIns="0" bIns="0" rtlCol="0">
                      <a:noAutofit/>
                    </wps:bodyPr>
                  </wps:wsp>
                </a:graphicData>
              </a:graphic>
            </wp:anchor>
          </w:drawing>
        </mc:Choice>
        <mc:Fallback>
          <w:pict>
            <v:shape style="position:absolute;margin-left:141.919998pt;margin-top:35.089981pt;width:369.35pt;height:29.85pt;mso-position-horizontal-relative:page;mso-position-vertical-relative:page;z-index:-18025984" type="#_x0000_t202" id="docshape64" filled="false" stroked="false">
              <v:textbox inset="0,0,0,0">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0" w:firstLine="0"/>
                      <w:jc w:val="right"/>
                      <w:rPr>
                        <w:sz w:val="20"/>
                      </w:rPr>
                    </w:pPr>
                    <w:r>
                      <w:rPr>
                        <w:sz w:val="20"/>
                      </w:rPr>
                      <w:t>Extracts</w:t>
                    </w:r>
                    <w:r>
                      <w:rPr>
                        <w:spacing w:val="-5"/>
                        <w:sz w:val="20"/>
                      </w:rPr>
                      <w:t> </w:t>
                    </w:r>
                    <w:r>
                      <w:rPr>
                        <w:sz w:val="20"/>
                      </w:rPr>
                      <w:t>from</w:t>
                    </w:r>
                    <w:r>
                      <w:rPr>
                        <w:spacing w:val="-7"/>
                        <w:sz w:val="20"/>
                      </w:rPr>
                      <w:t> </w:t>
                    </w:r>
                    <w:r>
                      <w:rPr>
                        <w:spacing w:val="-2"/>
                        <w:sz w:val="20"/>
                      </w:rPr>
                      <w:t>minutes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2304">
              <wp:simplePos x="0" y="0"/>
              <wp:positionH relativeFrom="page">
                <wp:posOffset>1802383</wp:posOffset>
              </wp:positionH>
              <wp:positionV relativeFrom="page">
                <wp:posOffset>445642</wp:posOffset>
              </wp:positionV>
              <wp:extent cx="4692650" cy="3790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692650" cy="379095"/>
                      </a:xfrm>
                      <a:prstGeom prst="rect">
                        <a:avLst/>
                      </a:prstGeom>
                    </wps:spPr>
                    <wps:txbx>
                      <w:txbxContent>
                        <w:p>
                          <w:pPr>
                            <w:spacing w:line="223" w:lineRule="exact" w:before="0"/>
                            <w:ind w:left="0" w:right="20"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z w:val="20"/>
                            </w:rPr>
                            <w:t>Health</w:t>
                          </w:r>
                          <w:r>
                            <w:rPr>
                              <w:spacing w:val="-5"/>
                              <w:sz w:val="20"/>
                            </w:rPr>
                            <w:t> </w:t>
                          </w:r>
                          <w:r>
                            <w:rPr>
                              <w:sz w:val="20"/>
                            </w:rPr>
                            <w:t>services</w:t>
                          </w:r>
                          <w:r>
                            <w:rPr>
                              <w:spacing w:val="-5"/>
                              <w:sz w:val="20"/>
                            </w:rPr>
                            <w:t> </w:t>
                          </w:r>
                          <w:r>
                            <w:rPr>
                              <w:sz w:val="20"/>
                            </w:rPr>
                            <w:t>and</w:t>
                          </w:r>
                          <w:r>
                            <w:rPr>
                              <w:spacing w:val="-5"/>
                              <w:sz w:val="20"/>
                            </w:rPr>
                            <w:t> </w:t>
                          </w:r>
                          <w:r>
                            <w:rPr>
                              <w:sz w:val="20"/>
                            </w:rPr>
                            <w:t>outcomes</w:t>
                          </w:r>
                          <w:r>
                            <w:rPr>
                              <w:spacing w:val="-4"/>
                              <w:sz w:val="20"/>
                            </w:rPr>
                            <w:t> </w:t>
                          </w:r>
                          <w:r>
                            <w:rPr>
                              <w:sz w:val="20"/>
                            </w:rPr>
                            <w:t>in</w:t>
                          </w:r>
                          <w:r>
                            <w:rPr>
                              <w:spacing w:val="-5"/>
                              <w:sz w:val="20"/>
                            </w:rPr>
                            <w:t> </w:t>
                          </w:r>
                          <w:r>
                            <w:rPr>
                              <w:sz w:val="20"/>
                            </w:rPr>
                            <w:t>Hunter</w:t>
                          </w:r>
                          <w:r>
                            <w:rPr>
                              <w:spacing w:val="-6"/>
                              <w:sz w:val="20"/>
                            </w:rPr>
                            <w:t> </w:t>
                          </w:r>
                          <w:r>
                            <w:rPr>
                              <w:sz w:val="20"/>
                            </w:rPr>
                            <w:t>New</w:t>
                          </w:r>
                          <w:r>
                            <w:rPr>
                              <w:spacing w:val="-6"/>
                              <w:sz w:val="20"/>
                            </w:rPr>
                            <w:t> </w:t>
                          </w:r>
                          <w:r>
                            <w:rPr>
                              <w:spacing w:val="-2"/>
                              <w:sz w:val="20"/>
                            </w:rPr>
                            <w:t>England</w:t>
                          </w:r>
                        </w:p>
                      </w:txbxContent>
                    </wps:txbx>
                    <wps:bodyPr wrap="square" lIns="0" tIns="0" rIns="0" bIns="0" rtlCol="0">
                      <a:noAutofit/>
                    </wps:bodyPr>
                  </wps:wsp>
                </a:graphicData>
              </a:graphic>
            </wp:anchor>
          </w:drawing>
        </mc:Choice>
        <mc:Fallback>
          <w:pict>
            <v:shape style="position:absolute;margin-left:141.919998pt;margin-top:35.089981pt;width:369.5pt;height:29.85pt;mso-position-horizontal-relative:page;mso-position-vertical-relative:page;z-index:-18034176" type="#_x0000_t202" id="docshape10" filled="false" stroked="false">
              <v:textbox inset="0,0,0,0">
                <w:txbxContent>
                  <w:p>
                    <w:pPr>
                      <w:spacing w:line="223" w:lineRule="exact" w:before="0"/>
                      <w:ind w:left="0" w:right="20"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z w:val="20"/>
                      </w:rPr>
                      <w:t>Health</w:t>
                    </w:r>
                    <w:r>
                      <w:rPr>
                        <w:spacing w:val="-5"/>
                        <w:sz w:val="20"/>
                      </w:rPr>
                      <w:t> </w:t>
                    </w:r>
                    <w:r>
                      <w:rPr>
                        <w:sz w:val="20"/>
                      </w:rPr>
                      <w:t>services</w:t>
                    </w:r>
                    <w:r>
                      <w:rPr>
                        <w:spacing w:val="-5"/>
                        <w:sz w:val="20"/>
                      </w:rPr>
                      <w:t> </w:t>
                    </w:r>
                    <w:r>
                      <w:rPr>
                        <w:sz w:val="20"/>
                      </w:rPr>
                      <w:t>and</w:t>
                    </w:r>
                    <w:r>
                      <w:rPr>
                        <w:spacing w:val="-5"/>
                        <w:sz w:val="20"/>
                      </w:rPr>
                      <w:t> </w:t>
                    </w:r>
                    <w:r>
                      <w:rPr>
                        <w:sz w:val="20"/>
                      </w:rPr>
                      <w:t>outcomes</w:t>
                    </w:r>
                    <w:r>
                      <w:rPr>
                        <w:spacing w:val="-4"/>
                        <w:sz w:val="20"/>
                      </w:rPr>
                      <w:t> </w:t>
                    </w:r>
                    <w:r>
                      <w:rPr>
                        <w:sz w:val="20"/>
                      </w:rPr>
                      <w:t>in</w:t>
                    </w:r>
                    <w:r>
                      <w:rPr>
                        <w:spacing w:val="-5"/>
                        <w:sz w:val="20"/>
                      </w:rPr>
                      <w:t> </w:t>
                    </w:r>
                    <w:r>
                      <w:rPr>
                        <w:sz w:val="20"/>
                      </w:rPr>
                      <w:t>Hunter</w:t>
                    </w:r>
                    <w:r>
                      <w:rPr>
                        <w:spacing w:val="-6"/>
                        <w:sz w:val="20"/>
                      </w:rPr>
                      <w:t> </w:t>
                    </w:r>
                    <w:r>
                      <w:rPr>
                        <w:sz w:val="20"/>
                      </w:rPr>
                      <w:t>New</w:t>
                    </w:r>
                    <w:r>
                      <w:rPr>
                        <w:spacing w:val="-6"/>
                        <w:sz w:val="20"/>
                      </w:rPr>
                      <w:t> </w:t>
                    </w:r>
                    <w:r>
                      <w:rPr>
                        <w:spacing w:val="-2"/>
                        <w:sz w:val="20"/>
                      </w:rPr>
                      <w:t>England</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3328">
              <wp:simplePos x="0" y="0"/>
              <wp:positionH relativeFrom="page">
                <wp:posOffset>1802383</wp:posOffset>
              </wp:positionH>
              <wp:positionV relativeFrom="page">
                <wp:posOffset>445642</wp:posOffset>
              </wp:positionV>
              <wp:extent cx="4690745" cy="3790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4690745" cy="379095"/>
                      </a:xfrm>
                      <a:prstGeom prst="rect">
                        <a:avLst/>
                      </a:prstGeom>
                    </wps:spPr>
                    <wps:txbx>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1" w:firstLine="0"/>
                            <w:jc w:val="right"/>
                            <w:rPr>
                              <w:sz w:val="20"/>
                            </w:rPr>
                          </w:pPr>
                          <w:r>
                            <w:rPr>
                              <w:sz w:val="20"/>
                            </w:rPr>
                            <w:t>Workforce</w:t>
                          </w:r>
                          <w:r>
                            <w:rPr>
                              <w:spacing w:val="-8"/>
                              <w:sz w:val="20"/>
                            </w:rPr>
                            <w:t> </w:t>
                          </w:r>
                          <w:r>
                            <w:rPr>
                              <w:sz w:val="20"/>
                            </w:rPr>
                            <w:t>shortage</w:t>
                          </w:r>
                          <w:r>
                            <w:rPr>
                              <w:spacing w:val="-8"/>
                              <w:sz w:val="20"/>
                            </w:rPr>
                            <w:t> </w:t>
                          </w:r>
                          <w:r>
                            <w:rPr>
                              <w:sz w:val="20"/>
                            </w:rPr>
                            <w:t>and</w:t>
                          </w:r>
                          <w:r>
                            <w:rPr>
                              <w:spacing w:val="-6"/>
                              <w:sz w:val="20"/>
                            </w:rPr>
                            <w:t> </w:t>
                          </w:r>
                          <w:r>
                            <w:rPr>
                              <w:spacing w:val="-2"/>
                              <w:sz w:val="20"/>
                            </w:rPr>
                            <w:t>recruitment</w:t>
                          </w:r>
                        </w:p>
                      </w:txbxContent>
                    </wps:txbx>
                    <wps:bodyPr wrap="square" lIns="0" tIns="0" rIns="0" bIns="0" rtlCol="0">
                      <a:noAutofit/>
                    </wps:bodyPr>
                  </wps:wsp>
                </a:graphicData>
              </a:graphic>
            </wp:anchor>
          </w:drawing>
        </mc:Choice>
        <mc:Fallback>
          <w:pict>
            <v:shape style="position:absolute;margin-left:141.919998pt;margin-top:35.089981pt;width:369.35pt;height:29.85pt;mso-position-horizontal-relative:page;mso-position-vertical-relative:page;z-index:-18033152" type="#_x0000_t202" id="docshape30" filled="false" stroked="false">
              <v:textbox inset="0,0,0,0">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1" w:firstLine="0"/>
                      <w:jc w:val="right"/>
                      <w:rPr>
                        <w:sz w:val="20"/>
                      </w:rPr>
                    </w:pPr>
                    <w:r>
                      <w:rPr>
                        <w:sz w:val="20"/>
                      </w:rPr>
                      <w:t>Workforce</w:t>
                    </w:r>
                    <w:r>
                      <w:rPr>
                        <w:spacing w:val="-8"/>
                        <w:sz w:val="20"/>
                      </w:rPr>
                      <w:t> </w:t>
                    </w:r>
                    <w:r>
                      <w:rPr>
                        <w:sz w:val="20"/>
                      </w:rPr>
                      <w:t>shortage</w:t>
                    </w:r>
                    <w:r>
                      <w:rPr>
                        <w:spacing w:val="-8"/>
                        <w:sz w:val="20"/>
                      </w:rPr>
                      <w:t> </w:t>
                    </w:r>
                    <w:r>
                      <w:rPr>
                        <w:sz w:val="20"/>
                      </w:rPr>
                      <w:t>and</w:t>
                    </w:r>
                    <w:r>
                      <w:rPr>
                        <w:spacing w:val="-6"/>
                        <w:sz w:val="20"/>
                      </w:rPr>
                      <w:t> </w:t>
                    </w:r>
                    <w:r>
                      <w:rPr>
                        <w:spacing w:val="-2"/>
                        <w:sz w:val="20"/>
                      </w:rPr>
                      <w:t>recruitment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4352">
              <wp:simplePos x="0" y="0"/>
              <wp:positionH relativeFrom="page">
                <wp:posOffset>1802383</wp:posOffset>
              </wp:positionH>
              <wp:positionV relativeFrom="page">
                <wp:posOffset>445642</wp:posOffset>
              </wp:positionV>
              <wp:extent cx="4690745" cy="3790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690745" cy="379095"/>
                      </a:xfrm>
                      <a:prstGeom prst="rect">
                        <a:avLst/>
                      </a:prstGeom>
                    </wps:spPr>
                    <wps:txbx>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z w:val="20"/>
                            </w:rPr>
                            <w:t>Administration</w:t>
                          </w:r>
                          <w:r>
                            <w:rPr>
                              <w:spacing w:val="-5"/>
                              <w:sz w:val="20"/>
                            </w:rPr>
                            <w:t> </w:t>
                          </w:r>
                          <w:r>
                            <w:rPr>
                              <w:sz w:val="20"/>
                            </w:rPr>
                            <w:t>and</w:t>
                          </w:r>
                          <w:r>
                            <w:rPr>
                              <w:spacing w:val="-5"/>
                              <w:sz w:val="20"/>
                            </w:rPr>
                            <w:t> </w:t>
                          </w:r>
                          <w:r>
                            <w:rPr>
                              <w:sz w:val="20"/>
                            </w:rPr>
                            <w:t>funding</w:t>
                          </w:r>
                          <w:r>
                            <w:rPr>
                              <w:spacing w:val="-6"/>
                              <w:sz w:val="20"/>
                            </w:rPr>
                            <w:t> </w:t>
                          </w:r>
                          <w:r>
                            <w:rPr>
                              <w:sz w:val="20"/>
                            </w:rPr>
                            <w:t>of</w:t>
                          </w:r>
                          <w:r>
                            <w:rPr>
                              <w:spacing w:val="-8"/>
                              <w:sz w:val="20"/>
                            </w:rPr>
                            <w:t> </w:t>
                          </w:r>
                          <w:r>
                            <w:rPr>
                              <w:sz w:val="20"/>
                            </w:rPr>
                            <w:t>the</w:t>
                          </w:r>
                          <w:r>
                            <w:rPr>
                              <w:spacing w:val="-6"/>
                              <w:sz w:val="20"/>
                            </w:rPr>
                            <w:t> </w:t>
                          </w:r>
                          <w:r>
                            <w:rPr>
                              <w:sz w:val="20"/>
                            </w:rPr>
                            <w:t>Hunter</w:t>
                          </w:r>
                          <w:r>
                            <w:rPr>
                              <w:spacing w:val="-6"/>
                              <w:sz w:val="20"/>
                            </w:rPr>
                            <w:t> </w:t>
                          </w:r>
                          <w:r>
                            <w:rPr>
                              <w:sz w:val="20"/>
                            </w:rPr>
                            <w:t>New</w:t>
                          </w:r>
                          <w:r>
                            <w:rPr>
                              <w:spacing w:val="-7"/>
                              <w:sz w:val="20"/>
                            </w:rPr>
                            <w:t> </w:t>
                          </w:r>
                          <w:r>
                            <w:rPr>
                              <w:sz w:val="20"/>
                            </w:rPr>
                            <w:t>England</w:t>
                          </w:r>
                          <w:r>
                            <w:rPr>
                              <w:spacing w:val="-4"/>
                              <w:sz w:val="20"/>
                            </w:rPr>
                            <w:t> </w:t>
                          </w:r>
                          <w:r>
                            <w:rPr>
                              <w:sz w:val="20"/>
                            </w:rPr>
                            <w:t>Local</w:t>
                          </w:r>
                          <w:r>
                            <w:rPr>
                              <w:spacing w:val="-6"/>
                              <w:sz w:val="20"/>
                            </w:rPr>
                            <w:t> </w:t>
                          </w:r>
                          <w:r>
                            <w:rPr>
                              <w:sz w:val="20"/>
                            </w:rPr>
                            <w:t>Health</w:t>
                          </w:r>
                          <w:r>
                            <w:rPr>
                              <w:spacing w:val="-5"/>
                              <w:sz w:val="20"/>
                            </w:rPr>
                            <w:t> </w:t>
                          </w:r>
                          <w:r>
                            <w:rPr>
                              <w:spacing w:val="-2"/>
                              <w:sz w:val="20"/>
                            </w:rPr>
                            <w:t>District</w:t>
                          </w:r>
                        </w:p>
                      </w:txbxContent>
                    </wps:txbx>
                    <wps:bodyPr wrap="square" lIns="0" tIns="0" rIns="0" bIns="0" rtlCol="0">
                      <a:noAutofit/>
                    </wps:bodyPr>
                  </wps:wsp>
                </a:graphicData>
              </a:graphic>
            </wp:anchor>
          </w:drawing>
        </mc:Choice>
        <mc:Fallback>
          <w:pict>
            <v:shape style="position:absolute;margin-left:141.919998pt;margin-top:35.089981pt;width:369.35pt;height:29.85pt;mso-position-horizontal-relative:page;mso-position-vertical-relative:page;z-index:-18032128" type="#_x0000_t202" id="docshape38" filled="false" stroked="false">
              <v:textbox inset="0,0,0,0">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z w:val="20"/>
                      </w:rPr>
                      <w:t>Administration</w:t>
                    </w:r>
                    <w:r>
                      <w:rPr>
                        <w:spacing w:val="-5"/>
                        <w:sz w:val="20"/>
                      </w:rPr>
                      <w:t> </w:t>
                    </w:r>
                    <w:r>
                      <w:rPr>
                        <w:sz w:val="20"/>
                      </w:rPr>
                      <w:t>and</w:t>
                    </w:r>
                    <w:r>
                      <w:rPr>
                        <w:spacing w:val="-5"/>
                        <w:sz w:val="20"/>
                      </w:rPr>
                      <w:t> </w:t>
                    </w:r>
                    <w:r>
                      <w:rPr>
                        <w:sz w:val="20"/>
                      </w:rPr>
                      <w:t>funding</w:t>
                    </w:r>
                    <w:r>
                      <w:rPr>
                        <w:spacing w:val="-6"/>
                        <w:sz w:val="20"/>
                      </w:rPr>
                      <w:t> </w:t>
                    </w:r>
                    <w:r>
                      <w:rPr>
                        <w:sz w:val="20"/>
                      </w:rPr>
                      <w:t>of</w:t>
                    </w:r>
                    <w:r>
                      <w:rPr>
                        <w:spacing w:val="-8"/>
                        <w:sz w:val="20"/>
                      </w:rPr>
                      <w:t> </w:t>
                    </w:r>
                    <w:r>
                      <w:rPr>
                        <w:sz w:val="20"/>
                      </w:rPr>
                      <w:t>the</w:t>
                    </w:r>
                    <w:r>
                      <w:rPr>
                        <w:spacing w:val="-6"/>
                        <w:sz w:val="20"/>
                      </w:rPr>
                      <w:t> </w:t>
                    </w:r>
                    <w:r>
                      <w:rPr>
                        <w:sz w:val="20"/>
                      </w:rPr>
                      <w:t>Hunter</w:t>
                    </w:r>
                    <w:r>
                      <w:rPr>
                        <w:spacing w:val="-6"/>
                        <w:sz w:val="20"/>
                      </w:rPr>
                      <w:t> </w:t>
                    </w:r>
                    <w:r>
                      <w:rPr>
                        <w:sz w:val="20"/>
                      </w:rPr>
                      <w:t>New</w:t>
                    </w:r>
                    <w:r>
                      <w:rPr>
                        <w:spacing w:val="-7"/>
                        <w:sz w:val="20"/>
                      </w:rPr>
                      <w:t> </w:t>
                    </w:r>
                    <w:r>
                      <w:rPr>
                        <w:sz w:val="20"/>
                      </w:rPr>
                      <w:t>England</w:t>
                    </w:r>
                    <w:r>
                      <w:rPr>
                        <w:spacing w:val="-4"/>
                        <w:sz w:val="20"/>
                      </w:rPr>
                      <w:t> </w:t>
                    </w:r>
                    <w:r>
                      <w:rPr>
                        <w:sz w:val="20"/>
                      </w:rPr>
                      <w:t>Local</w:t>
                    </w:r>
                    <w:r>
                      <w:rPr>
                        <w:spacing w:val="-6"/>
                        <w:sz w:val="20"/>
                      </w:rPr>
                      <w:t> </w:t>
                    </w:r>
                    <w:r>
                      <w:rPr>
                        <w:sz w:val="20"/>
                      </w:rPr>
                      <w:t>Health</w:t>
                    </w:r>
                    <w:r>
                      <w:rPr>
                        <w:spacing w:val="-5"/>
                        <w:sz w:val="20"/>
                      </w:rPr>
                      <w:t> </w:t>
                    </w:r>
                    <w:r>
                      <w:rPr>
                        <w:spacing w:val="-2"/>
                        <w:sz w:val="20"/>
                      </w:rPr>
                      <w:t>District</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5376">
              <wp:simplePos x="0" y="0"/>
              <wp:positionH relativeFrom="page">
                <wp:posOffset>1802383</wp:posOffset>
              </wp:positionH>
              <wp:positionV relativeFrom="page">
                <wp:posOffset>445642</wp:posOffset>
              </wp:positionV>
              <wp:extent cx="4690745" cy="37909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690745" cy="379095"/>
                      </a:xfrm>
                      <a:prstGeom prst="rect">
                        <a:avLst/>
                      </a:prstGeom>
                    </wps:spPr>
                    <wps:txbx>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9" w:firstLine="0"/>
                            <w:jc w:val="right"/>
                            <w:rPr>
                              <w:sz w:val="20"/>
                            </w:rPr>
                          </w:pPr>
                          <w:r>
                            <w:rPr>
                              <w:sz w:val="20"/>
                            </w:rPr>
                            <w:t>Regional</w:t>
                          </w:r>
                          <w:r>
                            <w:rPr>
                              <w:spacing w:val="-10"/>
                              <w:sz w:val="20"/>
                            </w:rPr>
                            <w:t> </w:t>
                          </w:r>
                          <w:r>
                            <w:rPr>
                              <w:sz w:val="20"/>
                            </w:rPr>
                            <w:t>and</w:t>
                          </w:r>
                          <w:r>
                            <w:rPr>
                              <w:spacing w:val="-9"/>
                              <w:sz w:val="20"/>
                            </w:rPr>
                            <w:t> </w:t>
                          </w:r>
                          <w:r>
                            <w:rPr>
                              <w:sz w:val="20"/>
                            </w:rPr>
                            <w:t>metropolitan</w:t>
                          </w:r>
                          <w:r>
                            <w:rPr>
                              <w:spacing w:val="-8"/>
                              <w:sz w:val="20"/>
                            </w:rPr>
                            <w:t> </w:t>
                          </w:r>
                          <w:r>
                            <w:rPr>
                              <w:spacing w:val="-2"/>
                              <w:sz w:val="20"/>
                            </w:rPr>
                            <w:t>disconnect</w:t>
                          </w:r>
                        </w:p>
                      </w:txbxContent>
                    </wps:txbx>
                    <wps:bodyPr wrap="square" lIns="0" tIns="0" rIns="0" bIns="0" rtlCol="0">
                      <a:noAutofit/>
                    </wps:bodyPr>
                  </wps:wsp>
                </a:graphicData>
              </a:graphic>
            </wp:anchor>
          </w:drawing>
        </mc:Choice>
        <mc:Fallback>
          <w:pict>
            <v:shape style="position:absolute;margin-left:141.919998pt;margin-top:35.089981pt;width:369.35pt;height:29.85pt;mso-position-horizontal-relative:page;mso-position-vertical-relative:page;z-index:-18031104" type="#_x0000_t202" id="docshape47" filled="false" stroked="false">
              <v:textbox inset="0,0,0,0">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9" w:firstLine="0"/>
                      <w:jc w:val="right"/>
                      <w:rPr>
                        <w:sz w:val="20"/>
                      </w:rPr>
                    </w:pPr>
                    <w:r>
                      <w:rPr>
                        <w:sz w:val="20"/>
                      </w:rPr>
                      <w:t>Regional</w:t>
                    </w:r>
                    <w:r>
                      <w:rPr>
                        <w:spacing w:val="-10"/>
                        <w:sz w:val="20"/>
                      </w:rPr>
                      <w:t> </w:t>
                    </w:r>
                    <w:r>
                      <w:rPr>
                        <w:sz w:val="20"/>
                      </w:rPr>
                      <w:t>and</w:t>
                    </w:r>
                    <w:r>
                      <w:rPr>
                        <w:spacing w:val="-9"/>
                        <w:sz w:val="20"/>
                      </w:rPr>
                      <w:t> </w:t>
                    </w:r>
                    <w:r>
                      <w:rPr>
                        <w:sz w:val="20"/>
                      </w:rPr>
                      <w:t>metropolitan</w:t>
                    </w:r>
                    <w:r>
                      <w:rPr>
                        <w:spacing w:val="-8"/>
                        <w:sz w:val="20"/>
                      </w:rPr>
                      <w:t> </w:t>
                    </w:r>
                    <w:r>
                      <w:rPr>
                        <w:spacing w:val="-2"/>
                        <w:sz w:val="20"/>
                      </w:rPr>
                      <w:t>disconnect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6400">
              <wp:simplePos x="0" y="0"/>
              <wp:positionH relativeFrom="page">
                <wp:posOffset>1802383</wp:posOffset>
              </wp:positionH>
              <wp:positionV relativeFrom="page">
                <wp:posOffset>445642</wp:posOffset>
              </wp:positionV>
              <wp:extent cx="4690745" cy="37909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690745" cy="379095"/>
                      </a:xfrm>
                      <a:prstGeom prst="rect">
                        <a:avLst/>
                      </a:prstGeom>
                    </wps:spPr>
                    <wps:txbx>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0" w:firstLine="0"/>
                            <w:jc w:val="right"/>
                            <w:rPr>
                              <w:sz w:val="20"/>
                            </w:rPr>
                          </w:pPr>
                          <w:r>
                            <w:rPr>
                              <w:sz w:val="20"/>
                            </w:rPr>
                            <w:t>Terms</w:t>
                          </w:r>
                          <w:r>
                            <w:rPr>
                              <w:spacing w:val="-4"/>
                              <w:sz w:val="20"/>
                            </w:rPr>
                            <w:t> </w:t>
                          </w:r>
                          <w:r>
                            <w:rPr>
                              <w:sz w:val="20"/>
                            </w:rPr>
                            <w:t>of</w:t>
                          </w:r>
                          <w:r>
                            <w:rPr>
                              <w:spacing w:val="-5"/>
                              <w:sz w:val="20"/>
                            </w:rPr>
                            <w:t> </w:t>
                          </w:r>
                          <w:r>
                            <w:rPr>
                              <w:spacing w:val="-2"/>
                              <w:sz w:val="20"/>
                            </w:rPr>
                            <w:t>reference</w:t>
                          </w:r>
                        </w:p>
                      </w:txbxContent>
                    </wps:txbx>
                    <wps:bodyPr wrap="square" lIns="0" tIns="0" rIns="0" bIns="0" rtlCol="0">
                      <a:noAutofit/>
                    </wps:bodyPr>
                  </wps:wsp>
                </a:graphicData>
              </a:graphic>
            </wp:anchor>
          </w:drawing>
        </mc:Choice>
        <mc:Fallback>
          <w:pict>
            <v:shape style="position:absolute;margin-left:141.919998pt;margin-top:35.089981pt;width:369.35pt;height:29.85pt;mso-position-horizontal-relative:page;mso-position-vertical-relative:page;z-index:-18030080" type="#_x0000_t202" id="docshape56" filled="false" stroked="false">
              <v:textbox inset="0,0,0,0">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0" w:firstLine="0"/>
                      <w:jc w:val="right"/>
                      <w:rPr>
                        <w:sz w:val="20"/>
                      </w:rPr>
                    </w:pPr>
                    <w:r>
                      <w:rPr>
                        <w:sz w:val="20"/>
                      </w:rPr>
                      <w:t>Terms</w:t>
                    </w:r>
                    <w:r>
                      <w:rPr>
                        <w:spacing w:val="-4"/>
                        <w:sz w:val="20"/>
                      </w:rPr>
                      <w:t> </w:t>
                    </w:r>
                    <w:r>
                      <w:rPr>
                        <w:sz w:val="20"/>
                      </w:rPr>
                      <w:t>of</w:t>
                    </w:r>
                    <w:r>
                      <w:rPr>
                        <w:spacing w:val="-5"/>
                        <w:sz w:val="20"/>
                      </w:rPr>
                      <w:t> </w:t>
                    </w:r>
                    <w:r>
                      <w:rPr>
                        <w:spacing w:val="-2"/>
                        <w:sz w:val="20"/>
                      </w:rPr>
                      <w:t>reference</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7424">
              <wp:simplePos x="0" y="0"/>
              <wp:positionH relativeFrom="page">
                <wp:posOffset>1802383</wp:posOffset>
              </wp:positionH>
              <wp:positionV relativeFrom="page">
                <wp:posOffset>445642</wp:posOffset>
              </wp:positionV>
              <wp:extent cx="4691380" cy="3790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691380" cy="379095"/>
                      </a:xfrm>
                      <a:prstGeom prst="rect">
                        <a:avLst/>
                      </a:prstGeom>
                    </wps:spPr>
                    <wps:txbx>
                      <w:txbxContent>
                        <w:p>
                          <w:pPr>
                            <w:spacing w:line="223" w:lineRule="exact" w:before="0"/>
                            <w:ind w:left="0" w:right="19"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z w:val="20"/>
                            </w:rPr>
                            <w:t>Conduct</w:t>
                          </w:r>
                          <w:r>
                            <w:rPr>
                              <w:spacing w:val="-4"/>
                              <w:sz w:val="20"/>
                            </w:rPr>
                            <w:t> </w:t>
                          </w:r>
                          <w:r>
                            <w:rPr>
                              <w:sz w:val="20"/>
                            </w:rPr>
                            <w:t>of</w:t>
                          </w:r>
                          <w:r>
                            <w:rPr>
                              <w:spacing w:val="-5"/>
                              <w:sz w:val="20"/>
                            </w:rPr>
                            <w:t> </w:t>
                          </w:r>
                          <w:r>
                            <w:rPr>
                              <w:spacing w:val="-2"/>
                              <w:sz w:val="20"/>
                            </w:rPr>
                            <w:t>inquiry</w:t>
                          </w:r>
                        </w:p>
                      </w:txbxContent>
                    </wps:txbx>
                    <wps:bodyPr wrap="square" lIns="0" tIns="0" rIns="0" bIns="0" rtlCol="0">
                      <a:noAutofit/>
                    </wps:bodyPr>
                  </wps:wsp>
                </a:graphicData>
              </a:graphic>
            </wp:anchor>
          </w:drawing>
        </mc:Choice>
        <mc:Fallback>
          <w:pict>
            <v:shape style="position:absolute;margin-left:141.919998pt;margin-top:35.089981pt;width:369.4pt;height:29.85pt;mso-position-horizontal-relative:page;mso-position-vertical-relative:page;z-index:-18029056" type="#_x0000_t202" id="docshape58" filled="false" stroked="false">
              <v:textbox inset="0,0,0,0">
                <w:txbxContent>
                  <w:p>
                    <w:pPr>
                      <w:spacing w:line="223" w:lineRule="exact" w:before="0"/>
                      <w:ind w:left="0" w:right="19"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z w:val="20"/>
                      </w:rPr>
                      <w:t>Conduct</w:t>
                    </w:r>
                    <w:r>
                      <w:rPr>
                        <w:spacing w:val="-4"/>
                        <w:sz w:val="20"/>
                      </w:rPr>
                      <w:t> </w:t>
                    </w:r>
                    <w:r>
                      <w:rPr>
                        <w:sz w:val="20"/>
                      </w:rPr>
                      <w:t>of</w:t>
                    </w:r>
                    <w:r>
                      <w:rPr>
                        <w:spacing w:val="-5"/>
                        <w:sz w:val="20"/>
                      </w:rPr>
                      <w:t> </w:t>
                    </w:r>
                    <w:r>
                      <w:rPr>
                        <w:spacing w:val="-2"/>
                        <w:sz w:val="20"/>
                      </w:rPr>
                      <w:t>inquiry</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8448">
              <wp:simplePos x="0" y="0"/>
              <wp:positionH relativeFrom="page">
                <wp:posOffset>1802383</wp:posOffset>
              </wp:positionH>
              <wp:positionV relativeFrom="page">
                <wp:posOffset>445642</wp:posOffset>
              </wp:positionV>
              <wp:extent cx="4692015" cy="3790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692015" cy="379095"/>
                      </a:xfrm>
                      <a:prstGeom prst="rect">
                        <a:avLst/>
                      </a:prstGeom>
                    </wps:spPr>
                    <wps:txbx>
                      <w:txbxContent>
                        <w:p>
                          <w:pPr>
                            <w:spacing w:line="223" w:lineRule="exact" w:before="0"/>
                            <w:ind w:left="0" w:right="19"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pacing w:val="-2"/>
                              <w:sz w:val="20"/>
                            </w:rPr>
                            <w:t>Submissions</w:t>
                          </w:r>
                        </w:p>
                      </w:txbxContent>
                    </wps:txbx>
                    <wps:bodyPr wrap="square" lIns="0" tIns="0" rIns="0" bIns="0" rtlCol="0">
                      <a:noAutofit/>
                    </wps:bodyPr>
                  </wps:wsp>
                </a:graphicData>
              </a:graphic>
            </wp:anchor>
          </w:drawing>
        </mc:Choice>
        <mc:Fallback>
          <w:pict>
            <v:shape style="position:absolute;margin-left:141.919998pt;margin-top:35.089981pt;width:369.45pt;height:29.85pt;mso-position-horizontal-relative:page;mso-position-vertical-relative:page;z-index:-18028032" type="#_x0000_t202" id="docshape60" filled="false" stroked="false">
              <v:textbox inset="0,0,0,0">
                <w:txbxContent>
                  <w:p>
                    <w:pPr>
                      <w:spacing w:line="223" w:lineRule="exact" w:before="0"/>
                      <w:ind w:left="0" w:right="19"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18" w:firstLine="0"/>
                      <w:jc w:val="right"/>
                      <w:rPr>
                        <w:sz w:val="20"/>
                      </w:rPr>
                    </w:pPr>
                    <w:r>
                      <w:rPr>
                        <w:spacing w:val="-2"/>
                        <w:sz w:val="20"/>
                      </w:rPr>
                      <w:t>Submissions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89472">
              <wp:simplePos x="0" y="0"/>
              <wp:positionH relativeFrom="page">
                <wp:posOffset>1802383</wp:posOffset>
              </wp:positionH>
              <wp:positionV relativeFrom="page">
                <wp:posOffset>445642</wp:posOffset>
              </wp:positionV>
              <wp:extent cx="4690745" cy="3790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690745" cy="379095"/>
                      </a:xfrm>
                      <a:prstGeom prst="rect">
                        <a:avLst/>
                      </a:prstGeom>
                    </wps:spPr>
                    <wps:txbx>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0" w:firstLine="0"/>
                            <w:jc w:val="right"/>
                            <w:rPr>
                              <w:sz w:val="20"/>
                            </w:rPr>
                          </w:pPr>
                          <w:r>
                            <w:rPr>
                              <w:spacing w:val="-2"/>
                              <w:sz w:val="20"/>
                            </w:rPr>
                            <w:t>Witnesses</w:t>
                          </w:r>
                        </w:p>
                      </w:txbxContent>
                    </wps:txbx>
                    <wps:bodyPr wrap="square" lIns="0" tIns="0" rIns="0" bIns="0" rtlCol="0">
                      <a:noAutofit/>
                    </wps:bodyPr>
                  </wps:wsp>
                </a:graphicData>
              </a:graphic>
            </wp:anchor>
          </w:drawing>
        </mc:Choice>
        <mc:Fallback>
          <w:pict>
            <v:shape style="position:absolute;margin-left:141.919998pt;margin-top:35.089981pt;width:369.35pt;height:29.85pt;mso-position-horizontal-relative:page;mso-position-vertical-relative:page;z-index:-18027008" type="#_x0000_t202" id="docshape62" filled="false" stroked="false">
              <v:textbox inset="0,0,0,0">
                <w:txbxContent>
                  <w:p>
                    <w:pPr>
                      <w:spacing w:line="223" w:lineRule="exact" w:before="0"/>
                      <w:ind w:left="0" w:right="18" w:firstLine="0"/>
                      <w:jc w:val="right"/>
                      <w:rPr>
                        <w:sz w:val="20"/>
                      </w:rPr>
                    </w:pPr>
                    <w:r>
                      <w:rPr>
                        <w:sz w:val="20"/>
                      </w:rPr>
                      <w:t>Health</w:t>
                    </w:r>
                    <w:r>
                      <w:rPr>
                        <w:spacing w:val="-7"/>
                        <w:sz w:val="20"/>
                      </w:rPr>
                      <w:t> </w:t>
                    </w:r>
                    <w:r>
                      <w:rPr>
                        <w:sz w:val="20"/>
                      </w:rPr>
                      <w:t>Services</w:t>
                    </w:r>
                    <w:r>
                      <w:rPr>
                        <w:spacing w:val="-6"/>
                        <w:sz w:val="20"/>
                      </w:rPr>
                      <w:t> </w:t>
                    </w:r>
                    <w:r>
                      <w:rPr>
                        <w:sz w:val="20"/>
                      </w:rPr>
                      <w:t>Amendment</w:t>
                    </w:r>
                    <w:r>
                      <w:rPr>
                        <w:spacing w:val="-7"/>
                        <w:sz w:val="20"/>
                      </w:rPr>
                      <w:t> </w:t>
                    </w:r>
                    <w:r>
                      <w:rPr>
                        <w:sz w:val="20"/>
                      </w:rPr>
                      <w:t>(Splitting</w:t>
                    </w:r>
                    <w:r>
                      <w:rPr>
                        <w:spacing w:val="-7"/>
                        <w:sz w:val="20"/>
                      </w:rPr>
                      <w:t> </w:t>
                    </w:r>
                    <w:r>
                      <w:rPr>
                        <w:sz w:val="20"/>
                      </w:rPr>
                      <w:t>of</w:t>
                    </w:r>
                    <w:r>
                      <w:rPr>
                        <w:spacing w:val="-8"/>
                        <w:sz w:val="20"/>
                      </w:rPr>
                      <w:t> </w:t>
                    </w:r>
                    <w:r>
                      <w:rPr>
                        <w:sz w:val="20"/>
                      </w:rPr>
                      <w:t>the</w:t>
                    </w:r>
                    <w:r>
                      <w:rPr>
                        <w:spacing w:val="-7"/>
                        <w:sz w:val="20"/>
                      </w:rPr>
                      <w:t> </w:t>
                    </w:r>
                    <w:r>
                      <w:rPr>
                        <w:sz w:val="20"/>
                      </w:rPr>
                      <w:t>Hunter</w:t>
                    </w:r>
                    <w:r>
                      <w:rPr>
                        <w:spacing w:val="-7"/>
                        <w:sz w:val="20"/>
                      </w:rPr>
                      <w:t> </w:t>
                    </w:r>
                    <w:r>
                      <w:rPr>
                        <w:sz w:val="20"/>
                      </w:rPr>
                      <w:t>New</w:t>
                    </w:r>
                    <w:r>
                      <w:rPr>
                        <w:spacing w:val="-8"/>
                        <w:sz w:val="20"/>
                      </w:rPr>
                      <w:t> </w:t>
                    </w:r>
                    <w:r>
                      <w:rPr>
                        <w:sz w:val="20"/>
                      </w:rPr>
                      <w:t>England</w:t>
                    </w:r>
                    <w:r>
                      <w:rPr>
                        <w:spacing w:val="-6"/>
                        <w:sz w:val="20"/>
                      </w:rPr>
                      <w:t> </w:t>
                    </w:r>
                    <w:r>
                      <w:rPr>
                        <w:sz w:val="20"/>
                      </w:rPr>
                      <w:t>Health</w:t>
                    </w:r>
                    <w:r>
                      <w:rPr>
                        <w:spacing w:val="-7"/>
                        <w:sz w:val="20"/>
                      </w:rPr>
                      <w:t> </w:t>
                    </w:r>
                    <w:r>
                      <w:rPr>
                        <w:sz w:val="20"/>
                      </w:rPr>
                      <w:t>District)</w:t>
                    </w:r>
                    <w:r>
                      <w:rPr>
                        <w:spacing w:val="-6"/>
                        <w:sz w:val="20"/>
                      </w:rPr>
                      <w:t> </w:t>
                    </w:r>
                    <w:r>
                      <w:rPr>
                        <w:sz w:val="20"/>
                      </w:rPr>
                      <w:t>Bill</w:t>
                    </w:r>
                    <w:r>
                      <w:rPr>
                        <w:spacing w:val="-7"/>
                        <w:sz w:val="20"/>
                      </w:rPr>
                      <w:t> </w:t>
                    </w:r>
                    <w:r>
                      <w:rPr>
                        <w:spacing w:val="-4"/>
                        <w:sz w:val="20"/>
                      </w:rPr>
                      <w:t>2025</w:t>
                    </w:r>
                  </w:p>
                  <w:p>
                    <w:pPr>
                      <w:spacing w:before="113"/>
                      <w:ind w:left="0" w:right="20" w:firstLine="0"/>
                      <w:jc w:val="right"/>
                      <w:rPr>
                        <w:sz w:val="20"/>
                      </w:rPr>
                    </w:pPr>
                    <w:r>
                      <w:rPr>
                        <w:spacing w:val="-2"/>
                        <w:sz w:val="20"/>
                      </w:rPr>
                      <w:t>Witnesses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992" w:hanging="425"/>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835" w:hanging="425"/>
      </w:pPr>
      <w:rPr>
        <w:rFonts w:hint="default"/>
        <w:lang w:val="en-US" w:eastAsia="en-US" w:bidi="ar-SA"/>
      </w:rPr>
    </w:lvl>
    <w:lvl w:ilvl="2">
      <w:start w:val="0"/>
      <w:numFmt w:val="bullet"/>
      <w:lvlText w:val="•"/>
      <w:lvlJc w:val="left"/>
      <w:pPr>
        <w:ind w:left="2671" w:hanging="425"/>
      </w:pPr>
      <w:rPr>
        <w:rFonts w:hint="default"/>
        <w:lang w:val="en-US" w:eastAsia="en-US" w:bidi="ar-SA"/>
      </w:rPr>
    </w:lvl>
    <w:lvl w:ilvl="3">
      <w:start w:val="0"/>
      <w:numFmt w:val="bullet"/>
      <w:lvlText w:val="•"/>
      <w:lvlJc w:val="left"/>
      <w:pPr>
        <w:ind w:left="3506" w:hanging="425"/>
      </w:pPr>
      <w:rPr>
        <w:rFonts w:hint="default"/>
        <w:lang w:val="en-US" w:eastAsia="en-US" w:bidi="ar-SA"/>
      </w:rPr>
    </w:lvl>
    <w:lvl w:ilvl="4">
      <w:start w:val="0"/>
      <w:numFmt w:val="bullet"/>
      <w:lvlText w:val="•"/>
      <w:lvlJc w:val="left"/>
      <w:pPr>
        <w:ind w:left="4342" w:hanging="425"/>
      </w:pPr>
      <w:rPr>
        <w:rFonts w:hint="default"/>
        <w:lang w:val="en-US" w:eastAsia="en-US" w:bidi="ar-SA"/>
      </w:rPr>
    </w:lvl>
    <w:lvl w:ilvl="5">
      <w:start w:val="0"/>
      <w:numFmt w:val="bullet"/>
      <w:lvlText w:val="•"/>
      <w:lvlJc w:val="left"/>
      <w:pPr>
        <w:ind w:left="5178" w:hanging="425"/>
      </w:pPr>
      <w:rPr>
        <w:rFonts w:hint="default"/>
        <w:lang w:val="en-US" w:eastAsia="en-US" w:bidi="ar-SA"/>
      </w:rPr>
    </w:lvl>
    <w:lvl w:ilvl="6">
      <w:start w:val="0"/>
      <w:numFmt w:val="bullet"/>
      <w:lvlText w:val="•"/>
      <w:lvlJc w:val="left"/>
      <w:pPr>
        <w:ind w:left="6013" w:hanging="425"/>
      </w:pPr>
      <w:rPr>
        <w:rFonts w:hint="default"/>
        <w:lang w:val="en-US" w:eastAsia="en-US" w:bidi="ar-SA"/>
      </w:rPr>
    </w:lvl>
    <w:lvl w:ilvl="7">
      <w:start w:val="0"/>
      <w:numFmt w:val="bullet"/>
      <w:lvlText w:val="•"/>
      <w:lvlJc w:val="left"/>
      <w:pPr>
        <w:ind w:left="6849" w:hanging="425"/>
      </w:pPr>
      <w:rPr>
        <w:rFonts w:hint="default"/>
        <w:lang w:val="en-US" w:eastAsia="en-US" w:bidi="ar-SA"/>
      </w:rPr>
    </w:lvl>
    <w:lvl w:ilvl="8">
      <w:start w:val="0"/>
      <w:numFmt w:val="bullet"/>
      <w:lvlText w:val="•"/>
      <w:lvlJc w:val="left"/>
      <w:pPr>
        <w:ind w:left="7685" w:hanging="425"/>
      </w:pPr>
      <w:rPr>
        <w:rFonts w:hint="default"/>
        <w:lang w:val="en-US" w:eastAsia="en-US" w:bidi="ar-SA"/>
      </w:rPr>
    </w:lvl>
  </w:abstractNum>
  <w:abstractNum w:abstractNumId="16">
    <w:multiLevelType w:val="hybridMultilevel"/>
    <w:lvl w:ilvl="0">
      <w:start w:val="1"/>
      <w:numFmt w:val="decimal"/>
      <w:lvlText w:val="%1."/>
      <w:lvlJc w:val="left"/>
      <w:pPr>
        <w:ind w:left="852" w:hanging="286"/>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09" w:hanging="286"/>
      </w:pPr>
      <w:rPr>
        <w:rFonts w:hint="default"/>
        <w:lang w:val="en-US" w:eastAsia="en-US" w:bidi="ar-SA"/>
      </w:rPr>
    </w:lvl>
    <w:lvl w:ilvl="2">
      <w:start w:val="0"/>
      <w:numFmt w:val="bullet"/>
      <w:lvlText w:val="•"/>
      <w:lvlJc w:val="left"/>
      <w:pPr>
        <w:ind w:left="2559" w:hanging="286"/>
      </w:pPr>
      <w:rPr>
        <w:rFonts w:hint="default"/>
        <w:lang w:val="en-US" w:eastAsia="en-US" w:bidi="ar-SA"/>
      </w:rPr>
    </w:lvl>
    <w:lvl w:ilvl="3">
      <w:start w:val="0"/>
      <w:numFmt w:val="bullet"/>
      <w:lvlText w:val="•"/>
      <w:lvlJc w:val="left"/>
      <w:pPr>
        <w:ind w:left="3408" w:hanging="286"/>
      </w:pPr>
      <w:rPr>
        <w:rFonts w:hint="default"/>
        <w:lang w:val="en-US" w:eastAsia="en-US" w:bidi="ar-SA"/>
      </w:rPr>
    </w:lvl>
    <w:lvl w:ilvl="4">
      <w:start w:val="0"/>
      <w:numFmt w:val="bullet"/>
      <w:lvlText w:val="•"/>
      <w:lvlJc w:val="left"/>
      <w:pPr>
        <w:ind w:left="4258" w:hanging="286"/>
      </w:pPr>
      <w:rPr>
        <w:rFonts w:hint="default"/>
        <w:lang w:val="en-US" w:eastAsia="en-US" w:bidi="ar-SA"/>
      </w:rPr>
    </w:lvl>
    <w:lvl w:ilvl="5">
      <w:start w:val="0"/>
      <w:numFmt w:val="bullet"/>
      <w:lvlText w:val="•"/>
      <w:lvlJc w:val="left"/>
      <w:pPr>
        <w:ind w:left="5108" w:hanging="286"/>
      </w:pPr>
      <w:rPr>
        <w:rFonts w:hint="default"/>
        <w:lang w:val="en-US" w:eastAsia="en-US" w:bidi="ar-SA"/>
      </w:rPr>
    </w:lvl>
    <w:lvl w:ilvl="6">
      <w:start w:val="0"/>
      <w:numFmt w:val="bullet"/>
      <w:lvlText w:val="•"/>
      <w:lvlJc w:val="left"/>
      <w:pPr>
        <w:ind w:left="5957" w:hanging="286"/>
      </w:pPr>
      <w:rPr>
        <w:rFonts w:hint="default"/>
        <w:lang w:val="en-US" w:eastAsia="en-US" w:bidi="ar-SA"/>
      </w:rPr>
    </w:lvl>
    <w:lvl w:ilvl="7">
      <w:start w:val="0"/>
      <w:numFmt w:val="bullet"/>
      <w:lvlText w:val="•"/>
      <w:lvlJc w:val="left"/>
      <w:pPr>
        <w:ind w:left="6807" w:hanging="286"/>
      </w:pPr>
      <w:rPr>
        <w:rFonts w:hint="default"/>
        <w:lang w:val="en-US" w:eastAsia="en-US" w:bidi="ar-SA"/>
      </w:rPr>
    </w:lvl>
    <w:lvl w:ilvl="8">
      <w:start w:val="0"/>
      <w:numFmt w:val="bullet"/>
      <w:lvlText w:val="•"/>
      <w:lvlJc w:val="left"/>
      <w:pPr>
        <w:ind w:left="7657" w:hanging="286"/>
      </w:pPr>
      <w:rPr>
        <w:rFonts w:hint="default"/>
        <w:lang w:val="en-US" w:eastAsia="en-US" w:bidi="ar-SA"/>
      </w:rPr>
    </w:lvl>
  </w:abstractNum>
  <w:abstractNum w:abstractNumId="15">
    <w:multiLevelType w:val="hybridMultilevel"/>
    <w:lvl w:ilvl="0">
      <w:start w:val="1"/>
      <w:numFmt w:val="decimal"/>
      <w:lvlText w:val="%1."/>
      <w:lvlJc w:val="left"/>
      <w:pPr>
        <w:ind w:left="1004" w:hanging="7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1004" w:hanging="720"/>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2856" w:hanging="284"/>
      </w:pPr>
      <w:rPr>
        <w:rFonts w:hint="default"/>
        <w:lang w:val="en-US" w:eastAsia="en-US" w:bidi="ar-SA"/>
      </w:rPr>
    </w:lvl>
    <w:lvl w:ilvl="4">
      <w:start w:val="0"/>
      <w:numFmt w:val="bullet"/>
      <w:lvlText w:val="•"/>
      <w:lvlJc w:val="left"/>
      <w:pPr>
        <w:ind w:left="3785" w:hanging="284"/>
      </w:pPr>
      <w:rPr>
        <w:rFonts w:hint="default"/>
        <w:lang w:val="en-US" w:eastAsia="en-US" w:bidi="ar-SA"/>
      </w:rPr>
    </w:lvl>
    <w:lvl w:ilvl="5">
      <w:start w:val="0"/>
      <w:numFmt w:val="bullet"/>
      <w:lvlText w:val="•"/>
      <w:lvlJc w:val="left"/>
      <w:pPr>
        <w:ind w:left="4713" w:hanging="284"/>
      </w:pPr>
      <w:rPr>
        <w:rFonts w:hint="default"/>
        <w:lang w:val="en-US" w:eastAsia="en-US" w:bidi="ar-SA"/>
      </w:rPr>
    </w:lvl>
    <w:lvl w:ilvl="6">
      <w:start w:val="0"/>
      <w:numFmt w:val="bullet"/>
      <w:lvlText w:val="•"/>
      <w:lvlJc w:val="left"/>
      <w:pPr>
        <w:ind w:left="5642" w:hanging="284"/>
      </w:pPr>
      <w:rPr>
        <w:rFonts w:hint="default"/>
        <w:lang w:val="en-US" w:eastAsia="en-US" w:bidi="ar-SA"/>
      </w:rPr>
    </w:lvl>
    <w:lvl w:ilvl="7">
      <w:start w:val="0"/>
      <w:numFmt w:val="bullet"/>
      <w:lvlText w:val="•"/>
      <w:lvlJc w:val="left"/>
      <w:pPr>
        <w:ind w:left="6570" w:hanging="284"/>
      </w:pPr>
      <w:rPr>
        <w:rFonts w:hint="default"/>
        <w:lang w:val="en-US" w:eastAsia="en-US" w:bidi="ar-SA"/>
      </w:rPr>
    </w:lvl>
    <w:lvl w:ilvl="8">
      <w:start w:val="0"/>
      <w:numFmt w:val="bullet"/>
      <w:lvlText w:val="•"/>
      <w:lvlJc w:val="left"/>
      <w:pPr>
        <w:ind w:left="7499" w:hanging="284"/>
      </w:pPr>
      <w:rPr>
        <w:rFonts w:hint="default"/>
        <w:lang w:val="en-US" w:eastAsia="en-US" w:bidi="ar-SA"/>
      </w:rPr>
    </w:lvl>
  </w:abstractNum>
  <w:abstractNum w:abstractNumId="14">
    <w:multiLevelType w:val="hybridMultilevel"/>
    <w:lvl w:ilvl="0">
      <w:start w:val="2"/>
      <w:numFmt w:val="decimal"/>
      <w:lvlText w:val="%1."/>
      <w:lvlJc w:val="left"/>
      <w:pPr>
        <w:ind w:left="992" w:hanging="709"/>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835" w:hanging="709"/>
      </w:pPr>
      <w:rPr>
        <w:rFonts w:hint="default"/>
        <w:lang w:val="en-US" w:eastAsia="en-US" w:bidi="ar-SA"/>
      </w:rPr>
    </w:lvl>
    <w:lvl w:ilvl="2">
      <w:start w:val="0"/>
      <w:numFmt w:val="bullet"/>
      <w:lvlText w:val="•"/>
      <w:lvlJc w:val="left"/>
      <w:pPr>
        <w:ind w:left="2671" w:hanging="709"/>
      </w:pPr>
      <w:rPr>
        <w:rFonts w:hint="default"/>
        <w:lang w:val="en-US" w:eastAsia="en-US" w:bidi="ar-SA"/>
      </w:rPr>
    </w:lvl>
    <w:lvl w:ilvl="3">
      <w:start w:val="0"/>
      <w:numFmt w:val="bullet"/>
      <w:lvlText w:val="•"/>
      <w:lvlJc w:val="left"/>
      <w:pPr>
        <w:ind w:left="3506" w:hanging="709"/>
      </w:pPr>
      <w:rPr>
        <w:rFonts w:hint="default"/>
        <w:lang w:val="en-US" w:eastAsia="en-US" w:bidi="ar-SA"/>
      </w:rPr>
    </w:lvl>
    <w:lvl w:ilvl="4">
      <w:start w:val="0"/>
      <w:numFmt w:val="bullet"/>
      <w:lvlText w:val="•"/>
      <w:lvlJc w:val="left"/>
      <w:pPr>
        <w:ind w:left="4342" w:hanging="709"/>
      </w:pPr>
      <w:rPr>
        <w:rFonts w:hint="default"/>
        <w:lang w:val="en-US" w:eastAsia="en-US" w:bidi="ar-SA"/>
      </w:rPr>
    </w:lvl>
    <w:lvl w:ilvl="5">
      <w:start w:val="0"/>
      <w:numFmt w:val="bullet"/>
      <w:lvlText w:val="•"/>
      <w:lvlJc w:val="left"/>
      <w:pPr>
        <w:ind w:left="5178" w:hanging="709"/>
      </w:pPr>
      <w:rPr>
        <w:rFonts w:hint="default"/>
        <w:lang w:val="en-US" w:eastAsia="en-US" w:bidi="ar-SA"/>
      </w:rPr>
    </w:lvl>
    <w:lvl w:ilvl="6">
      <w:start w:val="0"/>
      <w:numFmt w:val="bullet"/>
      <w:lvlText w:val="•"/>
      <w:lvlJc w:val="left"/>
      <w:pPr>
        <w:ind w:left="6013" w:hanging="709"/>
      </w:pPr>
      <w:rPr>
        <w:rFonts w:hint="default"/>
        <w:lang w:val="en-US" w:eastAsia="en-US" w:bidi="ar-SA"/>
      </w:rPr>
    </w:lvl>
    <w:lvl w:ilvl="7">
      <w:start w:val="0"/>
      <w:numFmt w:val="bullet"/>
      <w:lvlText w:val="•"/>
      <w:lvlJc w:val="left"/>
      <w:pPr>
        <w:ind w:left="6849" w:hanging="709"/>
      </w:pPr>
      <w:rPr>
        <w:rFonts w:hint="default"/>
        <w:lang w:val="en-US" w:eastAsia="en-US" w:bidi="ar-SA"/>
      </w:rPr>
    </w:lvl>
    <w:lvl w:ilvl="8">
      <w:start w:val="0"/>
      <w:numFmt w:val="bullet"/>
      <w:lvlText w:val="•"/>
      <w:lvlJc w:val="left"/>
      <w:pPr>
        <w:ind w:left="7685" w:hanging="709"/>
      </w:pPr>
      <w:rPr>
        <w:rFonts w:hint="default"/>
        <w:lang w:val="en-US" w:eastAsia="en-US" w:bidi="ar-SA"/>
      </w:rPr>
    </w:lvl>
  </w:abstractNum>
  <w:abstractNum w:abstractNumId="13">
    <w:multiLevelType w:val="hybridMultilevel"/>
    <w:lvl w:ilvl="0">
      <w:start w:val="1"/>
      <w:numFmt w:val="decimal"/>
      <w:lvlText w:val="%1"/>
      <w:lvlJc w:val="left"/>
      <w:pPr>
        <w:ind w:left="992" w:hanging="709"/>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1004" w:hanging="721"/>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2671" w:hanging="721"/>
      </w:pPr>
      <w:rPr>
        <w:rFonts w:hint="default"/>
        <w:lang w:val="en-US" w:eastAsia="en-US" w:bidi="ar-SA"/>
      </w:rPr>
    </w:lvl>
    <w:lvl w:ilvl="3">
      <w:start w:val="0"/>
      <w:numFmt w:val="bullet"/>
      <w:lvlText w:val="•"/>
      <w:lvlJc w:val="left"/>
      <w:pPr>
        <w:ind w:left="3506" w:hanging="721"/>
      </w:pPr>
      <w:rPr>
        <w:rFonts w:hint="default"/>
        <w:lang w:val="en-US" w:eastAsia="en-US" w:bidi="ar-SA"/>
      </w:rPr>
    </w:lvl>
    <w:lvl w:ilvl="4">
      <w:start w:val="0"/>
      <w:numFmt w:val="bullet"/>
      <w:lvlText w:val="•"/>
      <w:lvlJc w:val="left"/>
      <w:pPr>
        <w:ind w:left="4342" w:hanging="721"/>
      </w:pPr>
      <w:rPr>
        <w:rFonts w:hint="default"/>
        <w:lang w:val="en-US" w:eastAsia="en-US" w:bidi="ar-SA"/>
      </w:rPr>
    </w:lvl>
    <w:lvl w:ilvl="5">
      <w:start w:val="0"/>
      <w:numFmt w:val="bullet"/>
      <w:lvlText w:val="•"/>
      <w:lvlJc w:val="left"/>
      <w:pPr>
        <w:ind w:left="5178" w:hanging="721"/>
      </w:pPr>
      <w:rPr>
        <w:rFonts w:hint="default"/>
        <w:lang w:val="en-US" w:eastAsia="en-US" w:bidi="ar-SA"/>
      </w:rPr>
    </w:lvl>
    <w:lvl w:ilvl="6">
      <w:start w:val="0"/>
      <w:numFmt w:val="bullet"/>
      <w:lvlText w:val="•"/>
      <w:lvlJc w:val="left"/>
      <w:pPr>
        <w:ind w:left="6013" w:hanging="721"/>
      </w:pPr>
      <w:rPr>
        <w:rFonts w:hint="default"/>
        <w:lang w:val="en-US" w:eastAsia="en-US" w:bidi="ar-SA"/>
      </w:rPr>
    </w:lvl>
    <w:lvl w:ilvl="7">
      <w:start w:val="0"/>
      <w:numFmt w:val="bullet"/>
      <w:lvlText w:val="•"/>
      <w:lvlJc w:val="left"/>
      <w:pPr>
        <w:ind w:left="6849" w:hanging="721"/>
      </w:pPr>
      <w:rPr>
        <w:rFonts w:hint="default"/>
        <w:lang w:val="en-US" w:eastAsia="en-US" w:bidi="ar-SA"/>
      </w:rPr>
    </w:lvl>
    <w:lvl w:ilvl="8">
      <w:start w:val="0"/>
      <w:numFmt w:val="bullet"/>
      <w:lvlText w:val="•"/>
      <w:lvlJc w:val="left"/>
      <w:pPr>
        <w:ind w:left="7685" w:hanging="721"/>
      </w:pPr>
      <w:rPr>
        <w:rFonts w:hint="default"/>
        <w:lang w:val="en-US" w:eastAsia="en-US" w:bidi="ar-SA"/>
      </w:rPr>
    </w:lvl>
  </w:abstractNum>
  <w:abstractNum w:abstractNumId="12">
    <w:multiLevelType w:val="hybridMultilevel"/>
    <w:lvl w:ilvl="0">
      <w:start w:val="1"/>
      <w:numFmt w:val="decimal"/>
      <w:lvlText w:val="%1."/>
      <w:lvlJc w:val="left"/>
      <w:pPr>
        <w:ind w:left="1004" w:hanging="7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1004" w:hanging="721"/>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2856" w:hanging="284"/>
      </w:pPr>
      <w:rPr>
        <w:rFonts w:hint="default"/>
        <w:lang w:val="en-US" w:eastAsia="en-US" w:bidi="ar-SA"/>
      </w:rPr>
    </w:lvl>
    <w:lvl w:ilvl="4">
      <w:start w:val="0"/>
      <w:numFmt w:val="bullet"/>
      <w:lvlText w:val="•"/>
      <w:lvlJc w:val="left"/>
      <w:pPr>
        <w:ind w:left="3785" w:hanging="284"/>
      </w:pPr>
      <w:rPr>
        <w:rFonts w:hint="default"/>
        <w:lang w:val="en-US" w:eastAsia="en-US" w:bidi="ar-SA"/>
      </w:rPr>
    </w:lvl>
    <w:lvl w:ilvl="5">
      <w:start w:val="0"/>
      <w:numFmt w:val="bullet"/>
      <w:lvlText w:val="•"/>
      <w:lvlJc w:val="left"/>
      <w:pPr>
        <w:ind w:left="4713" w:hanging="284"/>
      </w:pPr>
      <w:rPr>
        <w:rFonts w:hint="default"/>
        <w:lang w:val="en-US" w:eastAsia="en-US" w:bidi="ar-SA"/>
      </w:rPr>
    </w:lvl>
    <w:lvl w:ilvl="6">
      <w:start w:val="0"/>
      <w:numFmt w:val="bullet"/>
      <w:lvlText w:val="•"/>
      <w:lvlJc w:val="left"/>
      <w:pPr>
        <w:ind w:left="5642" w:hanging="284"/>
      </w:pPr>
      <w:rPr>
        <w:rFonts w:hint="default"/>
        <w:lang w:val="en-US" w:eastAsia="en-US" w:bidi="ar-SA"/>
      </w:rPr>
    </w:lvl>
    <w:lvl w:ilvl="7">
      <w:start w:val="0"/>
      <w:numFmt w:val="bullet"/>
      <w:lvlText w:val="•"/>
      <w:lvlJc w:val="left"/>
      <w:pPr>
        <w:ind w:left="6570" w:hanging="284"/>
      </w:pPr>
      <w:rPr>
        <w:rFonts w:hint="default"/>
        <w:lang w:val="en-US" w:eastAsia="en-US" w:bidi="ar-SA"/>
      </w:rPr>
    </w:lvl>
    <w:lvl w:ilvl="8">
      <w:start w:val="0"/>
      <w:numFmt w:val="bullet"/>
      <w:lvlText w:val="•"/>
      <w:lvlJc w:val="left"/>
      <w:pPr>
        <w:ind w:left="7499" w:hanging="284"/>
      </w:pPr>
      <w:rPr>
        <w:rFonts w:hint="default"/>
        <w:lang w:val="en-US" w:eastAsia="en-US" w:bidi="ar-SA"/>
      </w:rPr>
    </w:lvl>
  </w:abstractNum>
  <w:abstractNum w:abstractNumId="11">
    <w:multiLevelType w:val="hybridMultilevel"/>
    <w:lvl w:ilvl="0">
      <w:start w:val="1"/>
      <w:numFmt w:val="decimal"/>
      <w:lvlText w:val="%1."/>
      <w:lvlJc w:val="left"/>
      <w:pPr>
        <w:ind w:left="992" w:hanging="709"/>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835" w:hanging="709"/>
      </w:pPr>
      <w:rPr>
        <w:rFonts w:hint="default"/>
        <w:lang w:val="en-US" w:eastAsia="en-US" w:bidi="ar-SA"/>
      </w:rPr>
    </w:lvl>
    <w:lvl w:ilvl="2">
      <w:start w:val="0"/>
      <w:numFmt w:val="bullet"/>
      <w:lvlText w:val="•"/>
      <w:lvlJc w:val="left"/>
      <w:pPr>
        <w:ind w:left="2671" w:hanging="709"/>
      </w:pPr>
      <w:rPr>
        <w:rFonts w:hint="default"/>
        <w:lang w:val="en-US" w:eastAsia="en-US" w:bidi="ar-SA"/>
      </w:rPr>
    </w:lvl>
    <w:lvl w:ilvl="3">
      <w:start w:val="0"/>
      <w:numFmt w:val="bullet"/>
      <w:lvlText w:val="•"/>
      <w:lvlJc w:val="left"/>
      <w:pPr>
        <w:ind w:left="3506" w:hanging="709"/>
      </w:pPr>
      <w:rPr>
        <w:rFonts w:hint="default"/>
        <w:lang w:val="en-US" w:eastAsia="en-US" w:bidi="ar-SA"/>
      </w:rPr>
    </w:lvl>
    <w:lvl w:ilvl="4">
      <w:start w:val="0"/>
      <w:numFmt w:val="bullet"/>
      <w:lvlText w:val="•"/>
      <w:lvlJc w:val="left"/>
      <w:pPr>
        <w:ind w:left="4342" w:hanging="709"/>
      </w:pPr>
      <w:rPr>
        <w:rFonts w:hint="default"/>
        <w:lang w:val="en-US" w:eastAsia="en-US" w:bidi="ar-SA"/>
      </w:rPr>
    </w:lvl>
    <w:lvl w:ilvl="5">
      <w:start w:val="0"/>
      <w:numFmt w:val="bullet"/>
      <w:lvlText w:val="•"/>
      <w:lvlJc w:val="left"/>
      <w:pPr>
        <w:ind w:left="5178" w:hanging="709"/>
      </w:pPr>
      <w:rPr>
        <w:rFonts w:hint="default"/>
        <w:lang w:val="en-US" w:eastAsia="en-US" w:bidi="ar-SA"/>
      </w:rPr>
    </w:lvl>
    <w:lvl w:ilvl="6">
      <w:start w:val="0"/>
      <w:numFmt w:val="bullet"/>
      <w:lvlText w:val="•"/>
      <w:lvlJc w:val="left"/>
      <w:pPr>
        <w:ind w:left="6013" w:hanging="709"/>
      </w:pPr>
      <w:rPr>
        <w:rFonts w:hint="default"/>
        <w:lang w:val="en-US" w:eastAsia="en-US" w:bidi="ar-SA"/>
      </w:rPr>
    </w:lvl>
    <w:lvl w:ilvl="7">
      <w:start w:val="0"/>
      <w:numFmt w:val="bullet"/>
      <w:lvlText w:val="•"/>
      <w:lvlJc w:val="left"/>
      <w:pPr>
        <w:ind w:left="6849" w:hanging="709"/>
      </w:pPr>
      <w:rPr>
        <w:rFonts w:hint="default"/>
        <w:lang w:val="en-US" w:eastAsia="en-US" w:bidi="ar-SA"/>
      </w:rPr>
    </w:lvl>
    <w:lvl w:ilvl="8">
      <w:start w:val="0"/>
      <w:numFmt w:val="bullet"/>
      <w:lvlText w:val="•"/>
      <w:lvlJc w:val="left"/>
      <w:pPr>
        <w:ind w:left="7685" w:hanging="709"/>
      </w:pPr>
      <w:rPr>
        <w:rFonts w:hint="default"/>
        <w:lang w:val="en-US" w:eastAsia="en-US" w:bidi="ar-SA"/>
      </w:rPr>
    </w:lvl>
  </w:abstractNum>
  <w:abstractNum w:abstractNumId="10">
    <w:multiLevelType w:val="hybridMultilevel"/>
    <w:lvl w:ilvl="0">
      <w:start w:val="1"/>
      <w:numFmt w:val="decimal"/>
      <w:lvlText w:val="%1."/>
      <w:lvlJc w:val="left"/>
      <w:pPr>
        <w:ind w:left="1004" w:hanging="7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1004" w:hanging="721"/>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2856" w:hanging="284"/>
      </w:pPr>
      <w:rPr>
        <w:rFonts w:hint="default"/>
        <w:lang w:val="en-US" w:eastAsia="en-US" w:bidi="ar-SA"/>
      </w:rPr>
    </w:lvl>
    <w:lvl w:ilvl="4">
      <w:start w:val="0"/>
      <w:numFmt w:val="bullet"/>
      <w:lvlText w:val="•"/>
      <w:lvlJc w:val="left"/>
      <w:pPr>
        <w:ind w:left="3785" w:hanging="284"/>
      </w:pPr>
      <w:rPr>
        <w:rFonts w:hint="default"/>
        <w:lang w:val="en-US" w:eastAsia="en-US" w:bidi="ar-SA"/>
      </w:rPr>
    </w:lvl>
    <w:lvl w:ilvl="5">
      <w:start w:val="0"/>
      <w:numFmt w:val="bullet"/>
      <w:lvlText w:val="•"/>
      <w:lvlJc w:val="left"/>
      <w:pPr>
        <w:ind w:left="4713" w:hanging="284"/>
      </w:pPr>
      <w:rPr>
        <w:rFonts w:hint="default"/>
        <w:lang w:val="en-US" w:eastAsia="en-US" w:bidi="ar-SA"/>
      </w:rPr>
    </w:lvl>
    <w:lvl w:ilvl="6">
      <w:start w:val="0"/>
      <w:numFmt w:val="bullet"/>
      <w:lvlText w:val="•"/>
      <w:lvlJc w:val="left"/>
      <w:pPr>
        <w:ind w:left="5642" w:hanging="284"/>
      </w:pPr>
      <w:rPr>
        <w:rFonts w:hint="default"/>
        <w:lang w:val="en-US" w:eastAsia="en-US" w:bidi="ar-SA"/>
      </w:rPr>
    </w:lvl>
    <w:lvl w:ilvl="7">
      <w:start w:val="0"/>
      <w:numFmt w:val="bullet"/>
      <w:lvlText w:val="•"/>
      <w:lvlJc w:val="left"/>
      <w:pPr>
        <w:ind w:left="6570" w:hanging="284"/>
      </w:pPr>
      <w:rPr>
        <w:rFonts w:hint="default"/>
        <w:lang w:val="en-US" w:eastAsia="en-US" w:bidi="ar-SA"/>
      </w:rPr>
    </w:lvl>
    <w:lvl w:ilvl="8">
      <w:start w:val="0"/>
      <w:numFmt w:val="bullet"/>
      <w:lvlText w:val="•"/>
      <w:lvlJc w:val="left"/>
      <w:pPr>
        <w:ind w:left="7499" w:hanging="284"/>
      </w:pPr>
      <w:rPr>
        <w:rFonts w:hint="default"/>
        <w:lang w:val="en-US" w:eastAsia="en-US" w:bidi="ar-SA"/>
      </w:rPr>
    </w:lvl>
  </w:abstractNum>
  <w:abstractNum w:abstractNumId="9">
    <w:multiLevelType w:val="hybridMultilevel"/>
    <w:lvl w:ilvl="0">
      <w:start w:val="1"/>
      <w:numFmt w:val="decimal"/>
      <w:lvlText w:val="%1."/>
      <w:lvlJc w:val="left"/>
      <w:pPr>
        <w:ind w:left="1004" w:hanging="7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992" w:hanging="709"/>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2856" w:hanging="284"/>
      </w:pPr>
      <w:rPr>
        <w:rFonts w:hint="default"/>
        <w:lang w:val="en-US" w:eastAsia="en-US" w:bidi="ar-SA"/>
      </w:rPr>
    </w:lvl>
    <w:lvl w:ilvl="4">
      <w:start w:val="0"/>
      <w:numFmt w:val="bullet"/>
      <w:lvlText w:val="•"/>
      <w:lvlJc w:val="left"/>
      <w:pPr>
        <w:ind w:left="3785" w:hanging="284"/>
      </w:pPr>
      <w:rPr>
        <w:rFonts w:hint="default"/>
        <w:lang w:val="en-US" w:eastAsia="en-US" w:bidi="ar-SA"/>
      </w:rPr>
    </w:lvl>
    <w:lvl w:ilvl="5">
      <w:start w:val="0"/>
      <w:numFmt w:val="bullet"/>
      <w:lvlText w:val="•"/>
      <w:lvlJc w:val="left"/>
      <w:pPr>
        <w:ind w:left="4713" w:hanging="284"/>
      </w:pPr>
      <w:rPr>
        <w:rFonts w:hint="default"/>
        <w:lang w:val="en-US" w:eastAsia="en-US" w:bidi="ar-SA"/>
      </w:rPr>
    </w:lvl>
    <w:lvl w:ilvl="6">
      <w:start w:val="0"/>
      <w:numFmt w:val="bullet"/>
      <w:lvlText w:val="•"/>
      <w:lvlJc w:val="left"/>
      <w:pPr>
        <w:ind w:left="5642" w:hanging="284"/>
      </w:pPr>
      <w:rPr>
        <w:rFonts w:hint="default"/>
        <w:lang w:val="en-US" w:eastAsia="en-US" w:bidi="ar-SA"/>
      </w:rPr>
    </w:lvl>
    <w:lvl w:ilvl="7">
      <w:start w:val="0"/>
      <w:numFmt w:val="bullet"/>
      <w:lvlText w:val="•"/>
      <w:lvlJc w:val="left"/>
      <w:pPr>
        <w:ind w:left="6570" w:hanging="284"/>
      </w:pPr>
      <w:rPr>
        <w:rFonts w:hint="default"/>
        <w:lang w:val="en-US" w:eastAsia="en-US" w:bidi="ar-SA"/>
      </w:rPr>
    </w:lvl>
    <w:lvl w:ilvl="8">
      <w:start w:val="0"/>
      <w:numFmt w:val="bullet"/>
      <w:lvlText w:val="•"/>
      <w:lvlJc w:val="left"/>
      <w:pPr>
        <w:ind w:left="7499" w:hanging="284"/>
      </w:pPr>
      <w:rPr>
        <w:rFonts w:hint="default"/>
        <w:lang w:val="en-US" w:eastAsia="en-US" w:bidi="ar-SA"/>
      </w:rPr>
    </w:lvl>
  </w:abstractNum>
  <w:abstractNum w:abstractNumId="8">
    <w:multiLevelType w:val="hybridMultilevel"/>
    <w:lvl w:ilvl="0">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1">
      <w:start w:val="0"/>
      <w:numFmt w:val="bullet"/>
      <w:lvlText w:val="•"/>
      <w:lvlJc w:val="left"/>
      <w:pPr>
        <w:ind w:left="1709" w:hanging="284"/>
      </w:pPr>
      <w:rPr>
        <w:rFonts w:hint="default"/>
        <w:lang w:val="en-US" w:eastAsia="en-US" w:bidi="ar-SA"/>
      </w:rPr>
    </w:lvl>
    <w:lvl w:ilvl="2">
      <w:start w:val="0"/>
      <w:numFmt w:val="bullet"/>
      <w:lvlText w:val="•"/>
      <w:lvlJc w:val="left"/>
      <w:pPr>
        <w:ind w:left="2559" w:hanging="284"/>
      </w:pPr>
      <w:rPr>
        <w:rFonts w:hint="default"/>
        <w:lang w:val="en-US" w:eastAsia="en-US" w:bidi="ar-SA"/>
      </w:rPr>
    </w:lvl>
    <w:lvl w:ilvl="3">
      <w:start w:val="0"/>
      <w:numFmt w:val="bullet"/>
      <w:lvlText w:val="•"/>
      <w:lvlJc w:val="left"/>
      <w:pPr>
        <w:ind w:left="3408" w:hanging="284"/>
      </w:pPr>
      <w:rPr>
        <w:rFonts w:hint="default"/>
        <w:lang w:val="en-US" w:eastAsia="en-US" w:bidi="ar-SA"/>
      </w:rPr>
    </w:lvl>
    <w:lvl w:ilvl="4">
      <w:start w:val="0"/>
      <w:numFmt w:val="bullet"/>
      <w:lvlText w:val="•"/>
      <w:lvlJc w:val="left"/>
      <w:pPr>
        <w:ind w:left="4258" w:hanging="284"/>
      </w:pPr>
      <w:rPr>
        <w:rFonts w:hint="default"/>
        <w:lang w:val="en-US" w:eastAsia="en-US" w:bidi="ar-SA"/>
      </w:rPr>
    </w:lvl>
    <w:lvl w:ilvl="5">
      <w:start w:val="0"/>
      <w:numFmt w:val="bullet"/>
      <w:lvlText w:val="•"/>
      <w:lvlJc w:val="left"/>
      <w:pPr>
        <w:ind w:left="5108" w:hanging="284"/>
      </w:pPr>
      <w:rPr>
        <w:rFonts w:hint="default"/>
        <w:lang w:val="en-US" w:eastAsia="en-US" w:bidi="ar-SA"/>
      </w:rPr>
    </w:lvl>
    <w:lvl w:ilvl="6">
      <w:start w:val="0"/>
      <w:numFmt w:val="bullet"/>
      <w:lvlText w:val="•"/>
      <w:lvlJc w:val="left"/>
      <w:pPr>
        <w:ind w:left="5957" w:hanging="284"/>
      </w:pPr>
      <w:rPr>
        <w:rFonts w:hint="default"/>
        <w:lang w:val="en-US" w:eastAsia="en-US" w:bidi="ar-SA"/>
      </w:rPr>
    </w:lvl>
    <w:lvl w:ilvl="7">
      <w:start w:val="0"/>
      <w:numFmt w:val="bullet"/>
      <w:lvlText w:val="•"/>
      <w:lvlJc w:val="left"/>
      <w:pPr>
        <w:ind w:left="6807" w:hanging="284"/>
      </w:pPr>
      <w:rPr>
        <w:rFonts w:hint="default"/>
        <w:lang w:val="en-US" w:eastAsia="en-US" w:bidi="ar-SA"/>
      </w:rPr>
    </w:lvl>
    <w:lvl w:ilvl="8">
      <w:start w:val="0"/>
      <w:numFmt w:val="bullet"/>
      <w:lvlText w:val="•"/>
      <w:lvlJc w:val="left"/>
      <w:pPr>
        <w:ind w:left="7657" w:hanging="284"/>
      </w:pPr>
      <w:rPr>
        <w:rFonts w:hint="default"/>
        <w:lang w:val="en-US" w:eastAsia="en-US" w:bidi="ar-SA"/>
      </w:rPr>
    </w:lvl>
  </w:abstractNum>
  <w:abstractNum w:abstractNumId="7">
    <w:multiLevelType w:val="hybridMultilevel"/>
    <w:lvl w:ilvl="0">
      <w:start w:val="1"/>
      <w:numFmt w:val="lowerLetter"/>
      <w:lvlText w:val="%1."/>
      <w:lvlJc w:val="left"/>
      <w:pPr>
        <w:ind w:left="503" w:hanging="219"/>
        <w:jc w:val="left"/>
      </w:pPr>
      <w:rPr>
        <w:rFonts w:hint="default" w:ascii="Calibri" w:hAnsi="Calibri" w:eastAsia="Calibri" w:cs="Calibri"/>
        <w:b/>
        <w:bCs/>
        <w:i w:val="0"/>
        <w:iCs w:val="0"/>
        <w:spacing w:val="-1"/>
        <w:w w:val="100"/>
        <w:sz w:val="22"/>
        <w:szCs w:val="22"/>
        <w:lang w:val="en-US" w:eastAsia="en-US" w:bidi="ar-SA"/>
      </w:rPr>
    </w:lvl>
    <w:lvl w:ilvl="1">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2">
      <w:start w:val="0"/>
      <w:numFmt w:val="bullet"/>
      <w:lvlText w:val="•"/>
      <w:lvlJc w:val="left"/>
      <w:pPr>
        <w:ind w:left="1804" w:hanging="284"/>
      </w:pPr>
      <w:rPr>
        <w:rFonts w:hint="default"/>
        <w:lang w:val="en-US" w:eastAsia="en-US" w:bidi="ar-SA"/>
      </w:rPr>
    </w:lvl>
    <w:lvl w:ilvl="3">
      <w:start w:val="0"/>
      <w:numFmt w:val="bullet"/>
      <w:lvlText w:val="•"/>
      <w:lvlJc w:val="left"/>
      <w:pPr>
        <w:ind w:left="2748" w:hanging="284"/>
      </w:pPr>
      <w:rPr>
        <w:rFonts w:hint="default"/>
        <w:lang w:val="en-US" w:eastAsia="en-US" w:bidi="ar-SA"/>
      </w:rPr>
    </w:lvl>
    <w:lvl w:ilvl="4">
      <w:start w:val="0"/>
      <w:numFmt w:val="bullet"/>
      <w:lvlText w:val="•"/>
      <w:lvlJc w:val="left"/>
      <w:pPr>
        <w:ind w:left="3692" w:hanging="284"/>
      </w:pPr>
      <w:rPr>
        <w:rFonts w:hint="default"/>
        <w:lang w:val="en-US" w:eastAsia="en-US" w:bidi="ar-SA"/>
      </w:rPr>
    </w:lvl>
    <w:lvl w:ilvl="5">
      <w:start w:val="0"/>
      <w:numFmt w:val="bullet"/>
      <w:lvlText w:val="•"/>
      <w:lvlJc w:val="left"/>
      <w:pPr>
        <w:ind w:left="4636" w:hanging="284"/>
      </w:pPr>
      <w:rPr>
        <w:rFonts w:hint="default"/>
        <w:lang w:val="en-US" w:eastAsia="en-US" w:bidi="ar-SA"/>
      </w:rPr>
    </w:lvl>
    <w:lvl w:ilvl="6">
      <w:start w:val="0"/>
      <w:numFmt w:val="bullet"/>
      <w:lvlText w:val="•"/>
      <w:lvlJc w:val="left"/>
      <w:pPr>
        <w:ind w:left="5580" w:hanging="284"/>
      </w:pPr>
      <w:rPr>
        <w:rFonts w:hint="default"/>
        <w:lang w:val="en-US" w:eastAsia="en-US" w:bidi="ar-SA"/>
      </w:rPr>
    </w:lvl>
    <w:lvl w:ilvl="7">
      <w:start w:val="0"/>
      <w:numFmt w:val="bullet"/>
      <w:lvlText w:val="•"/>
      <w:lvlJc w:val="left"/>
      <w:pPr>
        <w:ind w:left="6524" w:hanging="284"/>
      </w:pPr>
      <w:rPr>
        <w:rFonts w:hint="default"/>
        <w:lang w:val="en-US" w:eastAsia="en-US" w:bidi="ar-SA"/>
      </w:rPr>
    </w:lvl>
    <w:lvl w:ilvl="8">
      <w:start w:val="0"/>
      <w:numFmt w:val="bullet"/>
      <w:lvlText w:val="•"/>
      <w:lvlJc w:val="left"/>
      <w:pPr>
        <w:ind w:left="7468" w:hanging="284"/>
      </w:pPr>
      <w:rPr>
        <w:rFonts w:hint="default"/>
        <w:lang w:val="en-US" w:eastAsia="en-US" w:bidi="ar-SA"/>
      </w:rPr>
    </w:lvl>
  </w:abstractNum>
  <w:abstractNum w:abstractNumId="6">
    <w:multiLevelType w:val="hybridMultilevel"/>
    <w:lvl w:ilvl="0">
      <w:start w:val="1"/>
      <w:numFmt w:val="decimal"/>
      <w:lvlText w:val="%1."/>
      <w:lvlJc w:val="left"/>
      <w:pPr>
        <w:ind w:left="1004" w:hanging="7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1004" w:hanging="721"/>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2671" w:hanging="721"/>
      </w:pPr>
      <w:rPr>
        <w:rFonts w:hint="default"/>
        <w:lang w:val="en-US" w:eastAsia="en-US" w:bidi="ar-SA"/>
      </w:rPr>
    </w:lvl>
    <w:lvl w:ilvl="3">
      <w:start w:val="0"/>
      <w:numFmt w:val="bullet"/>
      <w:lvlText w:val="•"/>
      <w:lvlJc w:val="left"/>
      <w:pPr>
        <w:ind w:left="3506" w:hanging="721"/>
      </w:pPr>
      <w:rPr>
        <w:rFonts w:hint="default"/>
        <w:lang w:val="en-US" w:eastAsia="en-US" w:bidi="ar-SA"/>
      </w:rPr>
    </w:lvl>
    <w:lvl w:ilvl="4">
      <w:start w:val="0"/>
      <w:numFmt w:val="bullet"/>
      <w:lvlText w:val="•"/>
      <w:lvlJc w:val="left"/>
      <w:pPr>
        <w:ind w:left="4342" w:hanging="721"/>
      </w:pPr>
      <w:rPr>
        <w:rFonts w:hint="default"/>
        <w:lang w:val="en-US" w:eastAsia="en-US" w:bidi="ar-SA"/>
      </w:rPr>
    </w:lvl>
    <w:lvl w:ilvl="5">
      <w:start w:val="0"/>
      <w:numFmt w:val="bullet"/>
      <w:lvlText w:val="•"/>
      <w:lvlJc w:val="left"/>
      <w:pPr>
        <w:ind w:left="5178" w:hanging="721"/>
      </w:pPr>
      <w:rPr>
        <w:rFonts w:hint="default"/>
        <w:lang w:val="en-US" w:eastAsia="en-US" w:bidi="ar-SA"/>
      </w:rPr>
    </w:lvl>
    <w:lvl w:ilvl="6">
      <w:start w:val="0"/>
      <w:numFmt w:val="bullet"/>
      <w:lvlText w:val="•"/>
      <w:lvlJc w:val="left"/>
      <w:pPr>
        <w:ind w:left="6013" w:hanging="721"/>
      </w:pPr>
      <w:rPr>
        <w:rFonts w:hint="default"/>
        <w:lang w:val="en-US" w:eastAsia="en-US" w:bidi="ar-SA"/>
      </w:rPr>
    </w:lvl>
    <w:lvl w:ilvl="7">
      <w:start w:val="0"/>
      <w:numFmt w:val="bullet"/>
      <w:lvlText w:val="•"/>
      <w:lvlJc w:val="left"/>
      <w:pPr>
        <w:ind w:left="6849" w:hanging="721"/>
      </w:pPr>
      <w:rPr>
        <w:rFonts w:hint="default"/>
        <w:lang w:val="en-US" w:eastAsia="en-US" w:bidi="ar-SA"/>
      </w:rPr>
    </w:lvl>
    <w:lvl w:ilvl="8">
      <w:start w:val="0"/>
      <w:numFmt w:val="bullet"/>
      <w:lvlText w:val="•"/>
      <w:lvlJc w:val="left"/>
      <w:pPr>
        <w:ind w:left="7685" w:hanging="721"/>
      </w:pPr>
      <w:rPr>
        <w:rFonts w:hint="default"/>
        <w:lang w:val="en-US" w:eastAsia="en-US" w:bidi="ar-SA"/>
      </w:rPr>
    </w:lvl>
  </w:abstractNum>
  <w:abstractNum w:abstractNumId="5">
    <w:multiLevelType w:val="hybridMultilevel"/>
    <w:lvl w:ilvl="0">
      <w:start w:val="1"/>
      <w:numFmt w:val="decimal"/>
      <w:lvlText w:val="%1."/>
      <w:lvlJc w:val="left"/>
      <w:pPr>
        <w:ind w:left="1004" w:hanging="7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992" w:hanging="709"/>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851" w:hanging="284"/>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2856" w:hanging="284"/>
      </w:pPr>
      <w:rPr>
        <w:rFonts w:hint="default"/>
        <w:lang w:val="en-US" w:eastAsia="en-US" w:bidi="ar-SA"/>
      </w:rPr>
    </w:lvl>
    <w:lvl w:ilvl="4">
      <w:start w:val="0"/>
      <w:numFmt w:val="bullet"/>
      <w:lvlText w:val="•"/>
      <w:lvlJc w:val="left"/>
      <w:pPr>
        <w:ind w:left="3785" w:hanging="284"/>
      </w:pPr>
      <w:rPr>
        <w:rFonts w:hint="default"/>
        <w:lang w:val="en-US" w:eastAsia="en-US" w:bidi="ar-SA"/>
      </w:rPr>
    </w:lvl>
    <w:lvl w:ilvl="5">
      <w:start w:val="0"/>
      <w:numFmt w:val="bullet"/>
      <w:lvlText w:val="•"/>
      <w:lvlJc w:val="left"/>
      <w:pPr>
        <w:ind w:left="4713" w:hanging="284"/>
      </w:pPr>
      <w:rPr>
        <w:rFonts w:hint="default"/>
        <w:lang w:val="en-US" w:eastAsia="en-US" w:bidi="ar-SA"/>
      </w:rPr>
    </w:lvl>
    <w:lvl w:ilvl="6">
      <w:start w:val="0"/>
      <w:numFmt w:val="bullet"/>
      <w:lvlText w:val="•"/>
      <w:lvlJc w:val="left"/>
      <w:pPr>
        <w:ind w:left="5642" w:hanging="284"/>
      </w:pPr>
      <w:rPr>
        <w:rFonts w:hint="default"/>
        <w:lang w:val="en-US" w:eastAsia="en-US" w:bidi="ar-SA"/>
      </w:rPr>
    </w:lvl>
    <w:lvl w:ilvl="7">
      <w:start w:val="0"/>
      <w:numFmt w:val="bullet"/>
      <w:lvlText w:val="•"/>
      <w:lvlJc w:val="left"/>
      <w:pPr>
        <w:ind w:left="6570" w:hanging="284"/>
      </w:pPr>
      <w:rPr>
        <w:rFonts w:hint="default"/>
        <w:lang w:val="en-US" w:eastAsia="en-US" w:bidi="ar-SA"/>
      </w:rPr>
    </w:lvl>
    <w:lvl w:ilvl="8">
      <w:start w:val="0"/>
      <w:numFmt w:val="bullet"/>
      <w:lvlText w:val="•"/>
      <w:lvlJc w:val="left"/>
      <w:pPr>
        <w:ind w:left="7499" w:hanging="284"/>
      </w:pPr>
      <w:rPr>
        <w:rFonts w:hint="default"/>
        <w:lang w:val="en-US" w:eastAsia="en-US" w:bidi="ar-SA"/>
      </w:rPr>
    </w:lvl>
  </w:abstractNum>
  <w:abstractNum w:abstractNumId="4">
    <w:multiLevelType w:val="hybridMultilevel"/>
    <w:lvl w:ilvl="0">
      <w:start w:val="4"/>
      <w:numFmt w:val="decimal"/>
      <w:lvlText w:val="%1"/>
      <w:lvlJc w:val="left"/>
      <w:pPr>
        <w:ind w:left="1474" w:hanging="1191"/>
        <w:jc w:val="left"/>
      </w:pPr>
      <w:rPr>
        <w:rFonts w:hint="default"/>
        <w:lang w:val="en-US" w:eastAsia="en-US" w:bidi="ar-SA"/>
      </w:rPr>
    </w:lvl>
    <w:lvl w:ilvl="1">
      <w:start w:val="1"/>
      <w:numFmt w:val="decimal"/>
      <w:lvlText w:val="%1.%2"/>
      <w:lvlJc w:val="left"/>
      <w:pPr>
        <w:ind w:left="1474" w:hanging="119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1832" w:hanging="358"/>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3510" w:hanging="358"/>
      </w:pPr>
      <w:rPr>
        <w:rFonts w:hint="default"/>
        <w:lang w:val="en-US" w:eastAsia="en-US" w:bidi="ar-SA"/>
      </w:rPr>
    </w:lvl>
    <w:lvl w:ilvl="4">
      <w:start w:val="0"/>
      <w:numFmt w:val="bullet"/>
      <w:lvlText w:val="•"/>
      <w:lvlJc w:val="left"/>
      <w:pPr>
        <w:ind w:left="4345" w:hanging="358"/>
      </w:pPr>
      <w:rPr>
        <w:rFonts w:hint="default"/>
        <w:lang w:val="en-US" w:eastAsia="en-US" w:bidi="ar-SA"/>
      </w:rPr>
    </w:lvl>
    <w:lvl w:ilvl="5">
      <w:start w:val="0"/>
      <w:numFmt w:val="bullet"/>
      <w:lvlText w:val="•"/>
      <w:lvlJc w:val="left"/>
      <w:pPr>
        <w:ind w:left="5180" w:hanging="358"/>
      </w:pPr>
      <w:rPr>
        <w:rFonts w:hint="default"/>
        <w:lang w:val="en-US" w:eastAsia="en-US" w:bidi="ar-SA"/>
      </w:rPr>
    </w:lvl>
    <w:lvl w:ilvl="6">
      <w:start w:val="0"/>
      <w:numFmt w:val="bullet"/>
      <w:lvlText w:val="•"/>
      <w:lvlJc w:val="left"/>
      <w:pPr>
        <w:ind w:left="6015" w:hanging="358"/>
      </w:pPr>
      <w:rPr>
        <w:rFonts w:hint="default"/>
        <w:lang w:val="en-US" w:eastAsia="en-US" w:bidi="ar-SA"/>
      </w:rPr>
    </w:lvl>
    <w:lvl w:ilvl="7">
      <w:start w:val="0"/>
      <w:numFmt w:val="bullet"/>
      <w:lvlText w:val="•"/>
      <w:lvlJc w:val="left"/>
      <w:pPr>
        <w:ind w:left="6850" w:hanging="358"/>
      </w:pPr>
      <w:rPr>
        <w:rFonts w:hint="default"/>
        <w:lang w:val="en-US" w:eastAsia="en-US" w:bidi="ar-SA"/>
      </w:rPr>
    </w:lvl>
    <w:lvl w:ilvl="8">
      <w:start w:val="0"/>
      <w:numFmt w:val="bullet"/>
      <w:lvlText w:val="•"/>
      <w:lvlJc w:val="left"/>
      <w:pPr>
        <w:ind w:left="7686" w:hanging="358"/>
      </w:pPr>
      <w:rPr>
        <w:rFonts w:hint="default"/>
        <w:lang w:val="en-US" w:eastAsia="en-US" w:bidi="ar-SA"/>
      </w:rPr>
    </w:lvl>
  </w:abstractNum>
  <w:abstractNum w:abstractNumId="3">
    <w:multiLevelType w:val="hybridMultilevel"/>
    <w:lvl w:ilvl="0">
      <w:start w:val="3"/>
      <w:numFmt w:val="decimal"/>
      <w:lvlText w:val="%1"/>
      <w:lvlJc w:val="left"/>
      <w:pPr>
        <w:ind w:left="1474" w:hanging="1191"/>
        <w:jc w:val="left"/>
      </w:pPr>
      <w:rPr>
        <w:rFonts w:hint="default"/>
        <w:lang w:val="en-US" w:eastAsia="en-US" w:bidi="ar-SA"/>
      </w:rPr>
    </w:lvl>
    <w:lvl w:ilvl="1">
      <w:start w:val="1"/>
      <w:numFmt w:val="decimal"/>
      <w:lvlText w:val="%1.%2"/>
      <w:lvlJc w:val="left"/>
      <w:pPr>
        <w:ind w:left="1474" w:hanging="119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1832" w:hanging="358"/>
      </w:pPr>
      <w:rPr>
        <w:rFonts w:hint="default" w:ascii="Symbol" w:hAnsi="Symbol" w:eastAsia="Symbol" w:cs="Symbol"/>
        <w:spacing w:val="0"/>
        <w:w w:val="100"/>
        <w:lang w:val="en-US" w:eastAsia="en-US" w:bidi="ar-SA"/>
      </w:rPr>
    </w:lvl>
    <w:lvl w:ilvl="3">
      <w:start w:val="0"/>
      <w:numFmt w:val="bullet"/>
      <w:lvlText w:val="•"/>
      <w:lvlJc w:val="left"/>
      <w:pPr>
        <w:ind w:left="3129" w:hanging="358"/>
      </w:pPr>
      <w:rPr>
        <w:rFonts w:hint="default"/>
        <w:lang w:val="en-US" w:eastAsia="en-US" w:bidi="ar-SA"/>
      </w:rPr>
    </w:lvl>
    <w:lvl w:ilvl="4">
      <w:start w:val="0"/>
      <w:numFmt w:val="bullet"/>
      <w:lvlText w:val="•"/>
      <w:lvlJc w:val="left"/>
      <w:pPr>
        <w:ind w:left="4019" w:hanging="358"/>
      </w:pPr>
      <w:rPr>
        <w:rFonts w:hint="default"/>
        <w:lang w:val="en-US" w:eastAsia="en-US" w:bidi="ar-SA"/>
      </w:rPr>
    </w:lvl>
    <w:lvl w:ilvl="5">
      <w:start w:val="0"/>
      <w:numFmt w:val="bullet"/>
      <w:lvlText w:val="•"/>
      <w:lvlJc w:val="left"/>
      <w:pPr>
        <w:ind w:left="4908" w:hanging="358"/>
      </w:pPr>
      <w:rPr>
        <w:rFonts w:hint="default"/>
        <w:lang w:val="en-US" w:eastAsia="en-US" w:bidi="ar-SA"/>
      </w:rPr>
    </w:lvl>
    <w:lvl w:ilvl="6">
      <w:start w:val="0"/>
      <w:numFmt w:val="bullet"/>
      <w:lvlText w:val="•"/>
      <w:lvlJc w:val="left"/>
      <w:pPr>
        <w:ind w:left="5798" w:hanging="358"/>
      </w:pPr>
      <w:rPr>
        <w:rFonts w:hint="default"/>
        <w:lang w:val="en-US" w:eastAsia="en-US" w:bidi="ar-SA"/>
      </w:rPr>
    </w:lvl>
    <w:lvl w:ilvl="7">
      <w:start w:val="0"/>
      <w:numFmt w:val="bullet"/>
      <w:lvlText w:val="•"/>
      <w:lvlJc w:val="left"/>
      <w:pPr>
        <w:ind w:left="6687" w:hanging="358"/>
      </w:pPr>
      <w:rPr>
        <w:rFonts w:hint="default"/>
        <w:lang w:val="en-US" w:eastAsia="en-US" w:bidi="ar-SA"/>
      </w:rPr>
    </w:lvl>
    <w:lvl w:ilvl="8">
      <w:start w:val="0"/>
      <w:numFmt w:val="bullet"/>
      <w:lvlText w:val="•"/>
      <w:lvlJc w:val="left"/>
      <w:pPr>
        <w:ind w:left="7577" w:hanging="358"/>
      </w:pPr>
      <w:rPr>
        <w:rFonts w:hint="default"/>
        <w:lang w:val="en-US" w:eastAsia="en-US" w:bidi="ar-SA"/>
      </w:rPr>
    </w:lvl>
  </w:abstractNum>
  <w:abstractNum w:abstractNumId="2">
    <w:multiLevelType w:val="hybridMultilevel"/>
    <w:lvl w:ilvl="0">
      <w:start w:val="2"/>
      <w:numFmt w:val="decimal"/>
      <w:lvlText w:val="%1"/>
      <w:lvlJc w:val="left"/>
      <w:pPr>
        <w:ind w:left="1474" w:hanging="1191"/>
        <w:jc w:val="left"/>
      </w:pPr>
      <w:rPr>
        <w:rFonts w:hint="default"/>
        <w:lang w:val="en-US" w:eastAsia="en-US" w:bidi="ar-SA"/>
      </w:rPr>
    </w:lvl>
    <w:lvl w:ilvl="1">
      <w:start w:val="1"/>
      <w:numFmt w:val="decimal"/>
      <w:lvlText w:val="%1.%2"/>
      <w:lvlJc w:val="left"/>
      <w:pPr>
        <w:ind w:left="1474" w:hanging="119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055" w:hanging="1191"/>
      </w:pPr>
      <w:rPr>
        <w:rFonts w:hint="default"/>
        <w:lang w:val="en-US" w:eastAsia="en-US" w:bidi="ar-SA"/>
      </w:rPr>
    </w:lvl>
    <w:lvl w:ilvl="3">
      <w:start w:val="0"/>
      <w:numFmt w:val="bullet"/>
      <w:lvlText w:val="•"/>
      <w:lvlJc w:val="left"/>
      <w:pPr>
        <w:ind w:left="3842" w:hanging="1191"/>
      </w:pPr>
      <w:rPr>
        <w:rFonts w:hint="default"/>
        <w:lang w:val="en-US" w:eastAsia="en-US" w:bidi="ar-SA"/>
      </w:rPr>
    </w:lvl>
    <w:lvl w:ilvl="4">
      <w:start w:val="0"/>
      <w:numFmt w:val="bullet"/>
      <w:lvlText w:val="•"/>
      <w:lvlJc w:val="left"/>
      <w:pPr>
        <w:ind w:left="4630" w:hanging="1191"/>
      </w:pPr>
      <w:rPr>
        <w:rFonts w:hint="default"/>
        <w:lang w:val="en-US" w:eastAsia="en-US" w:bidi="ar-SA"/>
      </w:rPr>
    </w:lvl>
    <w:lvl w:ilvl="5">
      <w:start w:val="0"/>
      <w:numFmt w:val="bullet"/>
      <w:lvlText w:val="•"/>
      <w:lvlJc w:val="left"/>
      <w:pPr>
        <w:ind w:left="5418" w:hanging="1191"/>
      </w:pPr>
      <w:rPr>
        <w:rFonts w:hint="default"/>
        <w:lang w:val="en-US" w:eastAsia="en-US" w:bidi="ar-SA"/>
      </w:rPr>
    </w:lvl>
    <w:lvl w:ilvl="6">
      <w:start w:val="0"/>
      <w:numFmt w:val="bullet"/>
      <w:lvlText w:val="•"/>
      <w:lvlJc w:val="left"/>
      <w:pPr>
        <w:ind w:left="6205" w:hanging="1191"/>
      </w:pPr>
      <w:rPr>
        <w:rFonts w:hint="default"/>
        <w:lang w:val="en-US" w:eastAsia="en-US" w:bidi="ar-SA"/>
      </w:rPr>
    </w:lvl>
    <w:lvl w:ilvl="7">
      <w:start w:val="0"/>
      <w:numFmt w:val="bullet"/>
      <w:lvlText w:val="•"/>
      <w:lvlJc w:val="left"/>
      <w:pPr>
        <w:ind w:left="6993" w:hanging="1191"/>
      </w:pPr>
      <w:rPr>
        <w:rFonts w:hint="default"/>
        <w:lang w:val="en-US" w:eastAsia="en-US" w:bidi="ar-SA"/>
      </w:rPr>
    </w:lvl>
    <w:lvl w:ilvl="8">
      <w:start w:val="0"/>
      <w:numFmt w:val="bullet"/>
      <w:lvlText w:val="•"/>
      <w:lvlJc w:val="left"/>
      <w:pPr>
        <w:ind w:left="7781" w:hanging="1191"/>
      </w:pPr>
      <w:rPr>
        <w:rFonts w:hint="default"/>
        <w:lang w:val="en-US" w:eastAsia="en-US" w:bidi="ar-SA"/>
      </w:rPr>
    </w:lvl>
  </w:abstractNum>
  <w:abstractNum w:abstractNumId="1">
    <w:multiLevelType w:val="hybridMultilevel"/>
    <w:lvl w:ilvl="0">
      <w:start w:val="0"/>
      <w:numFmt w:val="bullet"/>
      <w:lvlText w:val=""/>
      <w:lvlJc w:val="left"/>
      <w:pPr>
        <w:ind w:left="1832" w:hanging="358"/>
      </w:pPr>
      <w:rPr>
        <w:rFonts w:hint="default" w:ascii="Symbol" w:hAnsi="Symbol" w:eastAsia="Symbol" w:cs="Symbol"/>
        <w:b w:val="0"/>
        <w:bCs w:val="0"/>
        <w:i w:val="0"/>
        <w:iCs w:val="0"/>
        <w:spacing w:val="0"/>
        <w:w w:val="100"/>
        <w:sz w:val="16"/>
        <w:szCs w:val="16"/>
        <w:lang w:val="en-US" w:eastAsia="en-US" w:bidi="ar-SA"/>
      </w:rPr>
    </w:lvl>
    <w:lvl w:ilvl="1">
      <w:start w:val="0"/>
      <w:numFmt w:val="bullet"/>
      <w:lvlText w:val="•"/>
      <w:lvlJc w:val="left"/>
      <w:pPr>
        <w:ind w:left="2591" w:hanging="358"/>
      </w:pPr>
      <w:rPr>
        <w:rFonts w:hint="default"/>
        <w:lang w:val="en-US" w:eastAsia="en-US" w:bidi="ar-SA"/>
      </w:rPr>
    </w:lvl>
    <w:lvl w:ilvl="2">
      <w:start w:val="0"/>
      <w:numFmt w:val="bullet"/>
      <w:lvlText w:val="•"/>
      <w:lvlJc w:val="left"/>
      <w:pPr>
        <w:ind w:left="3343" w:hanging="358"/>
      </w:pPr>
      <w:rPr>
        <w:rFonts w:hint="default"/>
        <w:lang w:val="en-US" w:eastAsia="en-US" w:bidi="ar-SA"/>
      </w:rPr>
    </w:lvl>
    <w:lvl w:ilvl="3">
      <w:start w:val="0"/>
      <w:numFmt w:val="bullet"/>
      <w:lvlText w:val="•"/>
      <w:lvlJc w:val="left"/>
      <w:pPr>
        <w:ind w:left="4094" w:hanging="358"/>
      </w:pPr>
      <w:rPr>
        <w:rFonts w:hint="default"/>
        <w:lang w:val="en-US" w:eastAsia="en-US" w:bidi="ar-SA"/>
      </w:rPr>
    </w:lvl>
    <w:lvl w:ilvl="4">
      <w:start w:val="0"/>
      <w:numFmt w:val="bullet"/>
      <w:lvlText w:val="•"/>
      <w:lvlJc w:val="left"/>
      <w:pPr>
        <w:ind w:left="4846" w:hanging="358"/>
      </w:pPr>
      <w:rPr>
        <w:rFonts w:hint="default"/>
        <w:lang w:val="en-US" w:eastAsia="en-US" w:bidi="ar-SA"/>
      </w:rPr>
    </w:lvl>
    <w:lvl w:ilvl="5">
      <w:start w:val="0"/>
      <w:numFmt w:val="bullet"/>
      <w:lvlText w:val="•"/>
      <w:lvlJc w:val="left"/>
      <w:pPr>
        <w:ind w:left="5598" w:hanging="358"/>
      </w:pPr>
      <w:rPr>
        <w:rFonts w:hint="default"/>
        <w:lang w:val="en-US" w:eastAsia="en-US" w:bidi="ar-SA"/>
      </w:rPr>
    </w:lvl>
    <w:lvl w:ilvl="6">
      <w:start w:val="0"/>
      <w:numFmt w:val="bullet"/>
      <w:lvlText w:val="•"/>
      <w:lvlJc w:val="left"/>
      <w:pPr>
        <w:ind w:left="6349" w:hanging="358"/>
      </w:pPr>
      <w:rPr>
        <w:rFonts w:hint="default"/>
        <w:lang w:val="en-US" w:eastAsia="en-US" w:bidi="ar-SA"/>
      </w:rPr>
    </w:lvl>
    <w:lvl w:ilvl="7">
      <w:start w:val="0"/>
      <w:numFmt w:val="bullet"/>
      <w:lvlText w:val="•"/>
      <w:lvlJc w:val="left"/>
      <w:pPr>
        <w:ind w:left="7101" w:hanging="358"/>
      </w:pPr>
      <w:rPr>
        <w:rFonts w:hint="default"/>
        <w:lang w:val="en-US" w:eastAsia="en-US" w:bidi="ar-SA"/>
      </w:rPr>
    </w:lvl>
    <w:lvl w:ilvl="8">
      <w:start w:val="0"/>
      <w:numFmt w:val="bullet"/>
      <w:lvlText w:val="•"/>
      <w:lvlJc w:val="left"/>
      <w:pPr>
        <w:ind w:left="7853" w:hanging="358"/>
      </w:pPr>
      <w:rPr>
        <w:rFonts w:hint="default"/>
        <w:lang w:val="en-US" w:eastAsia="en-US" w:bidi="ar-SA"/>
      </w:rPr>
    </w:lvl>
  </w:abstractNum>
  <w:abstractNum w:abstractNumId="0">
    <w:multiLevelType w:val="hybridMultilevel"/>
    <w:lvl w:ilvl="0">
      <w:start w:val="1"/>
      <w:numFmt w:val="decimal"/>
      <w:lvlText w:val="%1"/>
      <w:lvlJc w:val="left"/>
      <w:pPr>
        <w:ind w:left="1475" w:hanging="1191"/>
        <w:jc w:val="left"/>
      </w:pPr>
      <w:rPr>
        <w:rFonts w:hint="default"/>
        <w:lang w:val="en-US" w:eastAsia="en-US" w:bidi="ar-SA"/>
      </w:rPr>
    </w:lvl>
    <w:lvl w:ilvl="1">
      <w:start w:val="1"/>
      <w:numFmt w:val="decimal"/>
      <w:lvlText w:val="%1.%2"/>
      <w:lvlJc w:val="left"/>
      <w:pPr>
        <w:ind w:left="1475" w:hanging="119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1832" w:hanging="358"/>
      </w:pPr>
      <w:rPr>
        <w:rFonts w:hint="default" w:ascii="Symbol" w:hAnsi="Symbol" w:eastAsia="Symbol" w:cs="Symbol"/>
        <w:b w:val="0"/>
        <w:bCs w:val="0"/>
        <w:i w:val="0"/>
        <w:iCs w:val="0"/>
        <w:spacing w:val="0"/>
        <w:w w:val="100"/>
        <w:sz w:val="16"/>
        <w:szCs w:val="16"/>
        <w:lang w:val="en-US" w:eastAsia="en-US" w:bidi="ar-SA"/>
      </w:rPr>
    </w:lvl>
    <w:lvl w:ilvl="3">
      <w:start w:val="0"/>
      <w:numFmt w:val="bullet"/>
      <w:lvlText w:val="•"/>
      <w:lvlJc w:val="left"/>
      <w:pPr>
        <w:ind w:left="3510" w:hanging="358"/>
      </w:pPr>
      <w:rPr>
        <w:rFonts w:hint="default"/>
        <w:lang w:val="en-US" w:eastAsia="en-US" w:bidi="ar-SA"/>
      </w:rPr>
    </w:lvl>
    <w:lvl w:ilvl="4">
      <w:start w:val="0"/>
      <w:numFmt w:val="bullet"/>
      <w:lvlText w:val="•"/>
      <w:lvlJc w:val="left"/>
      <w:pPr>
        <w:ind w:left="4345" w:hanging="358"/>
      </w:pPr>
      <w:rPr>
        <w:rFonts w:hint="default"/>
        <w:lang w:val="en-US" w:eastAsia="en-US" w:bidi="ar-SA"/>
      </w:rPr>
    </w:lvl>
    <w:lvl w:ilvl="5">
      <w:start w:val="0"/>
      <w:numFmt w:val="bullet"/>
      <w:lvlText w:val="•"/>
      <w:lvlJc w:val="left"/>
      <w:pPr>
        <w:ind w:left="5180" w:hanging="358"/>
      </w:pPr>
      <w:rPr>
        <w:rFonts w:hint="default"/>
        <w:lang w:val="en-US" w:eastAsia="en-US" w:bidi="ar-SA"/>
      </w:rPr>
    </w:lvl>
    <w:lvl w:ilvl="6">
      <w:start w:val="0"/>
      <w:numFmt w:val="bullet"/>
      <w:lvlText w:val="•"/>
      <w:lvlJc w:val="left"/>
      <w:pPr>
        <w:ind w:left="6015" w:hanging="358"/>
      </w:pPr>
      <w:rPr>
        <w:rFonts w:hint="default"/>
        <w:lang w:val="en-US" w:eastAsia="en-US" w:bidi="ar-SA"/>
      </w:rPr>
    </w:lvl>
    <w:lvl w:ilvl="7">
      <w:start w:val="0"/>
      <w:numFmt w:val="bullet"/>
      <w:lvlText w:val="•"/>
      <w:lvlJc w:val="left"/>
      <w:pPr>
        <w:ind w:left="6850" w:hanging="358"/>
      </w:pPr>
      <w:rPr>
        <w:rFonts w:hint="default"/>
        <w:lang w:val="en-US" w:eastAsia="en-US" w:bidi="ar-SA"/>
      </w:rPr>
    </w:lvl>
    <w:lvl w:ilvl="8">
      <w:start w:val="0"/>
      <w:numFmt w:val="bullet"/>
      <w:lvlText w:val="•"/>
      <w:lvlJc w:val="left"/>
      <w:pPr>
        <w:ind w:left="7686" w:hanging="358"/>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226"/>
      <w:ind w:left="284"/>
    </w:pPr>
    <w:rPr>
      <w:rFonts w:ascii="Calibri" w:hAnsi="Calibri" w:eastAsia="Calibri" w:cs="Calibri"/>
      <w:sz w:val="22"/>
      <w:szCs w:val="22"/>
      <w:lang w:val="en-US" w:eastAsia="en-US" w:bidi="ar-SA"/>
    </w:rPr>
  </w:style>
  <w:style w:styleId="TOC2" w:type="paragraph">
    <w:name w:val="TOC 2"/>
    <w:basedOn w:val="Normal"/>
    <w:uiPriority w:val="1"/>
    <w:qFormat/>
    <w:pPr>
      <w:spacing w:before="99"/>
      <w:ind w:left="723"/>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84"/>
      <w:outlineLvl w:val="1"/>
    </w:pPr>
    <w:rPr>
      <w:rFonts w:ascii="Calibri" w:hAnsi="Calibri" w:eastAsia="Calibri" w:cs="Calibri"/>
      <w:sz w:val="44"/>
      <w:szCs w:val="44"/>
      <w:lang w:val="en-US" w:eastAsia="en-US" w:bidi="ar-SA"/>
    </w:rPr>
  </w:style>
  <w:style w:styleId="Heading2" w:type="paragraph">
    <w:name w:val="Heading 2"/>
    <w:basedOn w:val="Normal"/>
    <w:uiPriority w:val="1"/>
    <w:qFormat/>
    <w:pPr>
      <w:spacing w:before="228"/>
      <w:ind w:left="284"/>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spacing w:before="110"/>
      <w:ind w:left="1237"/>
      <w:outlineLvl w:val="3"/>
    </w:pPr>
    <w:rPr>
      <w:rFonts w:ascii="Calibri" w:hAnsi="Calibri" w:eastAsia="Calibri" w:cs="Calibri"/>
      <w:b/>
      <w:bCs/>
      <w:sz w:val="25"/>
      <w:szCs w:val="25"/>
      <w:lang w:val="en-US" w:eastAsia="en-US" w:bidi="ar-SA"/>
    </w:rPr>
  </w:style>
  <w:style w:styleId="Heading4" w:type="paragraph">
    <w:name w:val="Heading 4"/>
    <w:basedOn w:val="Normal"/>
    <w:uiPriority w:val="1"/>
    <w:qFormat/>
    <w:pPr>
      <w:spacing w:before="240"/>
      <w:ind w:left="284"/>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226"/>
      <w:ind w:left="1474" w:hanging="1191"/>
    </w:pPr>
    <w:rPr>
      <w:rFonts w:ascii="Calibri" w:hAnsi="Calibri" w:eastAsia="Calibri" w:cs="Calibri"/>
      <w:lang w:val="en-US" w:eastAsia="en-US" w:bidi="ar-SA"/>
    </w:rPr>
  </w:style>
  <w:style w:styleId="TableParagraph" w:type="paragraph">
    <w:name w:val="Table Paragraph"/>
    <w:basedOn w:val="Normal"/>
    <w:uiPriority w:val="1"/>
    <w:qFormat/>
    <w:pPr>
      <w:spacing w:before="33"/>
      <w:ind w:left="12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17" Type="http://schemas.openxmlformats.org/officeDocument/2006/relationships/hyperlink" Target="https://www.parliament.nsw.gov.au/ladocs/submissions/89528/Submission%2018%20-%20Mr%20Rick%20Banyard.pdf" TargetMode="External"/><Relationship Id="rId21" Type="http://schemas.openxmlformats.org/officeDocument/2006/relationships/hyperlink" Target="https://api.parliament.nsw.gov.au/api/hansard/search/daily/pdf/HANSARD-1323879322-150414" TargetMode="External"/><Relationship Id="rId42" Type="http://schemas.openxmlformats.org/officeDocument/2006/relationships/hyperlink" Target="https://www.parliament.nsw.gov.au/ladocs/submissions/89583/Submission%2025%20-%20Kaz%20Madigan.pdf" TargetMode="External"/><Relationship Id="rId63" Type="http://schemas.openxmlformats.org/officeDocument/2006/relationships/hyperlink" Target="https://www.parliament.nsw.gov.au/ladocs/submissions/89835/Submission%2062%20-%20Name%20Suppressed.pdf" TargetMode="External"/><Relationship Id="rId84" Type="http://schemas.openxmlformats.org/officeDocument/2006/relationships/hyperlink" Target="https://www.parliament.nsw.gov.au/ladocs/submissions/90053/Submission%2096%20-%20RiverBank%20Youth%20Works.pdf" TargetMode="External"/><Relationship Id="rId138" Type="http://schemas.openxmlformats.org/officeDocument/2006/relationships/footer" Target="footer10.xml"/><Relationship Id="rId107" Type="http://schemas.openxmlformats.org/officeDocument/2006/relationships/hyperlink" Target="https://www.nsw.gov.au/departments-and-agencies/nsw-health/service-directory/muswellbrook-hospital" TargetMode="External"/><Relationship Id="rId11" Type="http://schemas.openxmlformats.org/officeDocument/2006/relationships/footer" Target="footer1.xml"/><Relationship Id="rId32" Type="http://schemas.openxmlformats.org/officeDocument/2006/relationships/hyperlink" Target="https://www.parliament.nsw.gov.au/ladocs/submissions/89830/Submission%2058%20-%20NCOSS.pdf" TargetMode="External"/><Relationship Id="rId37" Type="http://schemas.openxmlformats.org/officeDocument/2006/relationships/hyperlink" Target="https://www.parliament.nsw.gov.au/ladocs/submissions/89842/Submission%2067%20-%20Australian%20Medical%20Association%20(NSW).pdf" TargetMode="External"/><Relationship Id="rId53" Type="http://schemas.openxmlformats.org/officeDocument/2006/relationships/hyperlink" Target="https://www.parliament.nsw.gov.au/ladocs/transcripts/3576/Transcript%20-%2022%20August%202025%20-%20Health%20Services%20Amendment%20(Splitting%20of%20the%20Hunter%20New%20England%20Health%20District)%20Bill%202025.pdf" TargetMode="External"/><Relationship Id="rId58" Type="http://schemas.openxmlformats.org/officeDocument/2006/relationships/hyperlink" Target="https://www.parliament.nsw.gov.au/ladocs/submissions/90090/Submission%20100%20-%20Rural%20Doctors%20Association%20of%20NSW.pdf" TargetMode="External"/><Relationship Id="rId74" Type="http://schemas.openxmlformats.org/officeDocument/2006/relationships/hyperlink" Target="https://www.nsw.gov.au/departments-and-agencies/nsw-health/service-directory/wee-waa-hospital" TargetMode="External"/><Relationship Id="rId79" Type="http://schemas.openxmlformats.org/officeDocument/2006/relationships/hyperlink" Target="https://www.parliament.nsw.gov.au/ladocs/submissions/89840/Submission%2065%20-%20Sonia%20Fogarty.pdf" TargetMode="External"/><Relationship Id="rId102" Type="http://schemas.openxmlformats.org/officeDocument/2006/relationships/header" Target="header3.xml"/><Relationship Id="rId123" Type="http://schemas.openxmlformats.org/officeDocument/2006/relationships/hyperlink" Target="https://healthcarefunding.specialcommission.nsw.gov.au/assets/Uploads/publications/Exhibit-K/Exhibit-K_TAB_K.080_MOH.0010.0594.0001.PDF" TargetMode="External"/><Relationship Id="rId128" Type="http://schemas.openxmlformats.org/officeDocument/2006/relationships/footer" Target="footer6.xml"/><Relationship Id="rId144" Type="http://schemas.openxmlformats.org/officeDocument/2006/relationships/customXml" Target="../customXml/item4.xml"/><Relationship Id="rId5" Type="http://schemas.openxmlformats.org/officeDocument/2006/relationships/image" Target="media/image1.png"/><Relationship Id="rId90" Type="http://schemas.openxmlformats.org/officeDocument/2006/relationships/hyperlink" Target="https://www.parliament.nsw.gov.au/ladocs/submissions/89868/Submission%2077%20-%20NSW%20Nurses%20and%20Midwives%27%20Association.pdf" TargetMode="External"/><Relationship Id="rId95" Type="http://schemas.openxmlformats.org/officeDocument/2006/relationships/hyperlink" Target="https://www.parliament.nsw.gov.au/ladocs/submissions/89833/Submission%2061%20-%20HealthWISE.pdf" TargetMode="External"/><Relationship Id="rId22" Type="http://schemas.openxmlformats.org/officeDocument/2006/relationships/hyperlink" Target="https://www.parliament.nsw.gov.au/ladocs/submissions/89642/Submission%2030%20-%20Hunter%20New%20England%20Local%20Health%20District.pdf" TargetMode="External"/><Relationship Id="rId27" Type="http://schemas.openxmlformats.org/officeDocument/2006/relationships/image" Target="media/image6.jpeg"/><Relationship Id="rId43" Type="http://schemas.openxmlformats.org/officeDocument/2006/relationships/hyperlink" Target="https://www.parliament.nsw.gov.au/ladocs/submissions/89589/Submission%2027%20-%20Tenterfield%20Shire%20Council.pdf" TargetMode="External"/><Relationship Id="rId48" Type="http://schemas.openxmlformats.org/officeDocument/2006/relationships/hyperlink" Target="https://www.parliament.nsw.gov.au/ladocs/submissions/89861/Submission%2076%20-%20Narrabri%20Shire%20Council.pdf" TargetMode="External"/><Relationship Id="rId64" Type="http://schemas.openxmlformats.org/officeDocument/2006/relationships/hyperlink" Target="https://www.parliament.nsw.gov.au/ladocs/submissions/89494/Submission%207%20-%20Sid%20Brummell.pdf" TargetMode="External"/><Relationship Id="rId69" Type="http://schemas.openxmlformats.org/officeDocument/2006/relationships/hyperlink" Target="https://www.parliament.nsw.gov.au/ladocs/other/22585/Answers%20to%20supplementary%20questions%20-%20Edward%20Stubbins%20-%2024%20August%202025.PDF" TargetMode="External"/><Relationship Id="rId113" Type="http://schemas.openxmlformats.org/officeDocument/2006/relationships/hyperlink" Target="https://www.healthshare.nsw.gov.au/about" TargetMode="External"/><Relationship Id="rId118" Type="http://schemas.openxmlformats.org/officeDocument/2006/relationships/header" Target="header5.xml"/><Relationship Id="rId134" Type="http://schemas.openxmlformats.org/officeDocument/2006/relationships/footer" Target="footer8.xml"/><Relationship Id="rId139" Type="http://schemas.openxmlformats.org/officeDocument/2006/relationships/hyperlink" Target="https://atlas.cancer.org.au/atlas" TargetMode="External"/><Relationship Id="rId80" Type="http://schemas.openxmlformats.org/officeDocument/2006/relationships/hyperlink" Target="https://www.parliament.nsw.gov.au/ladocs/submissions/89928/Submission%2082%20-%20Merced%20Farming.pdf" TargetMode="External"/><Relationship Id="rId85" Type="http://schemas.openxmlformats.org/officeDocument/2006/relationships/hyperlink" Target="https://www.parliament.nsw.gov.au/ladocs/submissions/90054/Submission%2097%20-%20Mr%20Peter%20Carrett.pdf" TargetMode="External"/><Relationship Id="rId12" Type="http://schemas.openxmlformats.org/officeDocument/2006/relationships/hyperlink" Target="mailto:communityservices@parliament.nsw.gov.au" TargetMode="External"/><Relationship Id="rId17" Type="http://schemas.openxmlformats.org/officeDocument/2006/relationships/hyperlink" Target="https://www.parliament.nsw.gov.au/ladocs/inquiries/2979/Report%20-%20The%20implementation%20of%20recommendations%20relating%20to%20workforce%2C%20workplace%20culture%20and%20funding%20for%20remote%2C%20rural%20and%20regional%20health.PDF" TargetMode="External"/><Relationship Id="rId33" Type="http://schemas.openxmlformats.org/officeDocument/2006/relationships/hyperlink" Target="https://www.parliament.nsw.gov.au/ladocs/transcripts/3575/Transcript%20-%2020%20August%202025%20-%20Health%20Services%20Amendment%20(Splitting%20of%20the%20Hunter%20New%20England%20Health%20District)%20Bill%202025.pdf" TargetMode="External"/><Relationship Id="rId38" Type="http://schemas.openxmlformats.org/officeDocument/2006/relationships/hyperlink" Target="https://www.parliament.nsw.gov.au/ladocs/submissions/89829/Submission%2057%20-%20ACON.pdf" TargetMode="External"/><Relationship Id="rId59" Type="http://schemas.openxmlformats.org/officeDocument/2006/relationships/hyperlink" Target="https://www.parliament.nsw.gov.au/ladocs/submissions/89525/Submission%2016%20-%20Gunnedah%20Hospital%20Branch%20NSWNMA.pdf" TargetMode="External"/><Relationship Id="rId103" Type="http://schemas.openxmlformats.org/officeDocument/2006/relationships/footer" Target="footer3.xml"/><Relationship Id="rId108" Type="http://schemas.openxmlformats.org/officeDocument/2006/relationships/hyperlink" Target="https://www.abc.net.au/news/2025-03-16/regional-and-rural-maternity-care-inquiry-push/105011772" TargetMode="External"/><Relationship Id="rId124" Type="http://schemas.openxmlformats.org/officeDocument/2006/relationships/hyperlink" Target="https://www.parliament.nsw.gov.au/ladocs/submissions/89856/Submission%2074%20-%20A.%20Allan.pdf" TargetMode="External"/><Relationship Id="rId129" Type="http://schemas.openxmlformats.org/officeDocument/2006/relationships/header" Target="header7.xml"/><Relationship Id="rId54" Type="http://schemas.openxmlformats.org/officeDocument/2006/relationships/hyperlink" Target="https://www.parliament.nsw.gov.au/ladocs/submissions/89843/Submission%2068%20-%20Name%20Suppressed.pdf" TargetMode="External"/><Relationship Id="rId70" Type="http://schemas.openxmlformats.org/officeDocument/2006/relationships/hyperlink" Target="https://www.parliament.nsw.gov.au/ladocs/other/22582/Answers%20to%20supplementary%20questions%20-%20Save%20Wee%20Waa%20Hospital%20Committee%20-%2026%20August%202025.PDF" TargetMode="External"/><Relationship Id="rId75" Type="http://schemas.openxmlformats.org/officeDocument/2006/relationships/hyperlink" Target="https://www.parliament.nsw.gov.au/ladocs/other/22591/Answers%20to%20supplementary%20questions%20-%20NSW%20Health%20-%2023%20September%202025.PDF" TargetMode="External"/><Relationship Id="rId91" Type="http://schemas.openxmlformats.org/officeDocument/2006/relationships/hyperlink" Target="https://www.parliament.nsw.gov.au/ladocs/submissions/90055/Submission%2098%20-%20Hunter%20Medical%20Research%20Institute.pdf" TargetMode="External"/><Relationship Id="rId96" Type="http://schemas.openxmlformats.org/officeDocument/2006/relationships/hyperlink" Target="https://www.parliament.nsw.gov.au/ladocs/submissions/89828/Submission%2056%20-%20Ms%20Susan%20Sargent.pdf" TargetMode="External"/><Relationship Id="rId14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2.png"/><Relationship Id="rId23" Type="http://schemas.openxmlformats.org/officeDocument/2006/relationships/hyperlink" Target="https://www.health.nsw.gov.au/lhd/Pages/hnelhd.aspx" TargetMode="External"/><Relationship Id="rId28" Type="http://schemas.openxmlformats.org/officeDocument/2006/relationships/hyperlink" Target="https://www.parliament.nsw.gov.au/ladocs/submissions/89643/Submission%2031%20-%20NSW%20Health.pdf" TargetMode="External"/><Relationship Id="rId49" Type="http://schemas.openxmlformats.org/officeDocument/2006/relationships/hyperlink" Target="https://www.parliament.nsw.gov.au/ladocs/submissions/89931/Submission%2085%20-%20Tamworth%20Regional%20Council.pdf" TargetMode="External"/><Relationship Id="rId114" Type="http://schemas.openxmlformats.org/officeDocument/2006/relationships/hyperlink" Target="https://www.health.nsw.gov.au/policies/manuals/Pages/corporate-governance-compendium.aspx" TargetMode="External"/><Relationship Id="rId119" Type="http://schemas.openxmlformats.org/officeDocument/2006/relationships/footer" Target="footer5.xml"/><Relationship Id="rId44" Type="http://schemas.openxmlformats.org/officeDocument/2006/relationships/hyperlink" Target="https://www.parliament.nsw.gov.au/ladocs/submissions/89676/Submission%2034%20-%20Ms%20Karen%20Orman.pdf" TargetMode="External"/><Relationship Id="rId60" Type="http://schemas.openxmlformats.org/officeDocument/2006/relationships/hyperlink" Target="https://acem.org.au/getmedia/9e6c3e78-8cbc-473c-83df-474f6c1eecde/S347-Statement-on-Ambulance-Ramping-Nov-13.aspx" TargetMode="External"/><Relationship Id="rId65" Type="http://schemas.openxmlformats.org/officeDocument/2006/relationships/hyperlink" Target="https://www.parliament.nsw.gov.au/ladocs/submissions/89832/Submission%2060%20-%20Name%20Suppressed.pdf" TargetMode="External"/><Relationship Id="rId81" Type="http://schemas.openxmlformats.org/officeDocument/2006/relationships/hyperlink" Target="https://www.parliament.nsw.gov.au/ladocs/submissions/89957/Submission%2089%20-%20Wee%20Waa%20Chamber%20of%20Commerce.pdf" TargetMode="External"/><Relationship Id="rId86" Type="http://schemas.openxmlformats.org/officeDocument/2006/relationships/hyperlink" Target="https://www.parliament.nsw.gov.au/ladocs/submissions/90367/Submission%20102%20-%20Australian%20Food%20and%20Fibre.pdf" TargetMode="External"/><Relationship Id="rId130" Type="http://schemas.openxmlformats.org/officeDocument/2006/relationships/footer" Target="footer7.xml"/><Relationship Id="rId135" Type="http://schemas.openxmlformats.org/officeDocument/2006/relationships/header" Target="header9.xml"/><Relationship Id="rId13" Type="http://schemas.openxmlformats.org/officeDocument/2006/relationships/hyperlink" Target="https://www.parliament.nsw.gov.au/communityservices" TargetMode="External"/><Relationship Id="rId18" Type="http://schemas.openxmlformats.org/officeDocument/2006/relationships/hyperlink" Target="https://www.parliament.nsw.gov.au/ladocs/inquiries/3034/Report%202%20-%20The%20implementation%20of%20recommendations%20relating%20to%20the%20delivery%20of%20specific%20health%20services%20and%20specialist%20care%20in%20remote%2C%20rural%20and%20regional%20NSW.pdf" TargetMode="External"/><Relationship Id="rId39" Type="http://schemas.openxmlformats.org/officeDocument/2006/relationships/hyperlink" Target="https://www.parliament.nsw.gov.au/ladocs/other/22587/Answers%20to%20questions%20on%20notice%20-%20Cancer%20Council%20NSW%20-%203%20September%202025.PDF" TargetMode="External"/><Relationship Id="rId109" Type="http://schemas.openxmlformats.org/officeDocument/2006/relationships/hyperlink" Target="https://www.health.nsw.gov.au/regional/Pages/rural-health-inquiry-progress-report-2024.aspx" TargetMode="External"/><Relationship Id="rId34" Type="http://schemas.openxmlformats.org/officeDocument/2006/relationships/hyperlink" Target="https://www.parliament.nsw.gov.au/ladocs/submissions/89932/Submission%2086%20-%20Cancer%20Council.pdf" TargetMode="External"/><Relationship Id="rId50" Type="http://schemas.openxmlformats.org/officeDocument/2006/relationships/hyperlink" Target="https://www.parliament.nsw.gov.au/ladocs/submissions/90051/Submission%2094%20-%20NSW%20Farmers%20Association%20-%20Wee%20Waa%20Branch.pdf" TargetMode="External"/><Relationship Id="rId55" Type="http://schemas.openxmlformats.org/officeDocument/2006/relationships/hyperlink" Target="https://www.parliament.nsw.gov.au/ladocs/submissions/89822/Submission%2051a%20-%20Name%20Suppressed.pdf" TargetMode="External"/><Relationship Id="rId76" Type="http://schemas.openxmlformats.org/officeDocument/2006/relationships/hyperlink" Target="https://www.parliament.nsw.gov.au/ladocs/submissions/89685/Submission%2035%20-%20Mrs%20Jenny%20Hatton.pdf" TargetMode="External"/><Relationship Id="rId97" Type="http://schemas.openxmlformats.org/officeDocument/2006/relationships/hyperlink" Target="https://www.parliament.nsw.gov.au/ladocs/submissions/89846/Submission%2071%20-%20Australian%20Salaried%20Medical%20Officer%27s%20Federation%20(ASMOF)%20NSW.pdf" TargetMode="External"/><Relationship Id="rId104" Type="http://schemas.openxmlformats.org/officeDocument/2006/relationships/hyperlink" Target="https://www.parliament.nsw.gov.au/ladocs/submissions/90383/Submission%20106%20-%20Mr%20Edward%20Stubbins.pdf" TargetMode="External"/><Relationship Id="rId120" Type="http://schemas.openxmlformats.org/officeDocument/2006/relationships/hyperlink" Target="https://www.parliament.nsw.gov.au/ladocs/submissions/89582/Submission%2024%20-%20Mrs%20Jane%20I%27Ons.pdf" TargetMode="External"/><Relationship Id="rId125" Type="http://schemas.openxmlformats.org/officeDocument/2006/relationships/hyperlink" Target="https://www.parliament.nsw.gov.au/ladocs/other/22581/Answers%20to%20supplementary%20questions%20-%20Wee%20Waa%20Chamber%20of%20Commerce%20-%2028%20August%202025.PDF" TargetMode="External"/><Relationship Id="rId141" Type="http://schemas.openxmlformats.org/officeDocument/2006/relationships/customXml" Target="../customXml/item1.xml"/><Relationship Id="rId7" Type="http://schemas.openxmlformats.org/officeDocument/2006/relationships/image" Target="media/image3.jpeg"/><Relationship Id="rId71" Type="http://schemas.openxmlformats.org/officeDocument/2006/relationships/hyperlink" Target="https://www.parliament.nsw.gov.au/ladocs/submissions/89821/Submission%2051%20-%20Name%20Suppressed.pdf" TargetMode="External"/><Relationship Id="rId92" Type="http://schemas.openxmlformats.org/officeDocument/2006/relationships/hyperlink" Target="https://www.parliament.nsw.gov.au/ladocs/submissions/89927/Submission%2081%20-%20Gwydir%20Shire%20Council.pdf" TargetMode="External"/><Relationship Id="rId2" Type="http://schemas.openxmlformats.org/officeDocument/2006/relationships/fontTable" Target="fontTable.xml"/><Relationship Id="rId29" Type="http://schemas.openxmlformats.org/officeDocument/2006/relationships/hyperlink" Target="https://www.health.nsw.gov.au/lhd/pages/seslhd.aspx" TargetMode="External"/><Relationship Id="rId24" Type="http://schemas.openxmlformats.org/officeDocument/2006/relationships/hyperlink" Target="https://www.health.nsw.gov.au/lhd/Pages/fwlhd.aspx" TargetMode="External"/><Relationship Id="rId40" Type="http://schemas.openxmlformats.org/officeDocument/2006/relationships/hyperlink" Target="https://www.parliament.nsw.gov.au/ladocs/submissions/89483/Submission%203%20-%20Diana%20Burtenshaw.pdf" TargetMode="External"/><Relationship Id="rId45" Type="http://schemas.openxmlformats.org/officeDocument/2006/relationships/hyperlink" Target="https://www.parliament.nsw.gov.au/ladocs/submissions/89814/Submission%2046%20-%20Ms%20Kathleen%20Denniss.pdf" TargetMode="External"/><Relationship Id="rId66" Type="http://schemas.openxmlformats.org/officeDocument/2006/relationships/hyperlink" Target="https://www.parliament.nsw.gov.au/ladocs/submissions/89859/Submission%2075%20-%20Australian%20Paramedics%20Association%20NSW.pdf" TargetMode="External"/><Relationship Id="rId87" Type="http://schemas.openxmlformats.org/officeDocument/2006/relationships/hyperlink" Target="https://www.parliament.nsw.gov.au/ladocs/submissions/89527/Submission%2017%20-%20Name%20Suppressed.pdf" TargetMode="External"/><Relationship Id="rId110" Type="http://schemas.openxmlformats.org/officeDocument/2006/relationships/hyperlink" Target="https://www.parliament.nsw.gov.au/ladocs/submissions/89958/Submission%2090%20-%20Health%20Services%20Union%20(HSU).pdf" TargetMode="External"/><Relationship Id="rId115" Type="http://schemas.openxmlformats.org/officeDocument/2006/relationships/hyperlink" Target="https://www.parliament.nsw.gov.au/ladocs/submissions/89484/Submission%202%20-%20Cheryl-Anne%20Hill.pdf" TargetMode="External"/><Relationship Id="rId131" Type="http://schemas.openxmlformats.org/officeDocument/2006/relationships/hyperlink" Target="https://www.parliament.nsw.gov.au/committees/inquiries/Pages/inquiry-details.aspx?pk=3092&amp;tab-submissions" TargetMode="External"/><Relationship Id="rId136" Type="http://schemas.openxmlformats.org/officeDocument/2006/relationships/footer" Target="footer9.xml"/><Relationship Id="rId61" Type="http://schemas.openxmlformats.org/officeDocument/2006/relationships/hyperlink" Target="https://www.parliament.nsw.gov.au/ladocs/submissions/89502/Submission%2011%20-%20Name%20Suppressed.pdf" TargetMode="External"/><Relationship Id="rId82" Type="http://schemas.openxmlformats.org/officeDocument/2006/relationships/hyperlink" Target="https://www.parliament.nsw.gov.au/ladocs/submissions/90050/Submission%2093%20-%20Mr%20John%20Fogarty.pdf" TargetMode="External"/><Relationship Id="rId19" Type="http://schemas.openxmlformats.org/officeDocument/2006/relationships/hyperlink" Target="https://www.parliament.nsw.gov.au/ladocs/inquiries/3075/Final%20report%20-%20Implementation%20of%20recommendations%20relating%20to%20cross-jurisdictional%20health%20reform%20and%20government%20consultation.PDF" TargetMode="External"/><Relationship Id="rId14" Type="http://schemas.openxmlformats.org/officeDocument/2006/relationships/header" Target="header2.xml"/><Relationship Id="rId30" Type="http://schemas.openxmlformats.org/officeDocument/2006/relationships/hyperlink" Target="https://www.health.nsw.gov.au/lhd/pages/nslhd.aspx" TargetMode="External"/><Relationship Id="rId35" Type="http://schemas.openxmlformats.org/officeDocument/2006/relationships/hyperlink" Target="https://www.parliament.nsw.gov.au/ladocs/submissions/89644/Submission%2032%20-%20Country%20Women%27s%20Association%20of%20NSW.pdf" TargetMode="External"/><Relationship Id="rId56" Type="http://schemas.openxmlformats.org/officeDocument/2006/relationships/hyperlink" Target="https://www.parliament.nsw.gov.au/ladocs/submissions/89929/Submission%2083%20-%20Ron%20Thorp.pdf" TargetMode="External"/><Relationship Id="rId77" Type="http://schemas.openxmlformats.org/officeDocument/2006/relationships/hyperlink" Target="https://www.parliament.nsw.gov.au/ladocs/submissions/89824/Submission%2053%20-%20Mrs%20Kate%20Knight.pdf" TargetMode="External"/><Relationship Id="rId100" Type="http://schemas.openxmlformats.org/officeDocument/2006/relationships/hyperlink" Target="https://www.parliament.nsw.gov.au/ladocs/submissions/89926/Submission%2080%20-%20Inverell%20Shire%20Council.pdf" TargetMode="External"/><Relationship Id="rId105" Type="http://schemas.openxmlformats.org/officeDocument/2006/relationships/hyperlink" Target="https://www.parliament.nsw.gov.au/ladocs/submissions/89925/Submission%2079%20-%20Uralla%20Shire%20Council.pdf" TargetMode="External"/><Relationship Id="rId126" Type="http://schemas.openxmlformats.org/officeDocument/2006/relationships/hyperlink" Target="https://legislation.nsw.gov.au/view/html/inforce/current/act-1997-154" TargetMode="External"/><Relationship Id="rId8" Type="http://schemas.openxmlformats.org/officeDocument/2006/relationships/image" Target="media/image4.png"/><Relationship Id="rId51" Type="http://schemas.openxmlformats.org/officeDocument/2006/relationships/hyperlink" Target="https://www.parliament.nsw.gov.au/ladocs/submissions/90092/Submission%20101%20-%20Moree%20Plains%20Shire%20Council.pdf" TargetMode="External"/><Relationship Id="rId72" Type="http://schemas.openxmlformats.org/officeDocument/2006/relationships/hyperlink" Target="https://www.parliament.nsw.gov.au/ladocs/submissions/89531/Submission%2020%20-%20Name%20Suppressed.pdf" TargetMode="External"/><Relationship Id="rId93" Type="http://schemas.openxmlformats.org/officeDocument/2006/relationships/hyperlink" Target="https://www.parliament.nsw.gov.au/ladocs/submissions/89495/Submission%208%20-%20Name%20Suppressed.pdf" TargetMode="External"/><Relationship Id="rId98" Type="http://schemas.openxmlformats.org/officeDocument/2006/relationships/hyperlink" Target="https://www.parliament.nsw.gov.au/ladocs/submissions/90381/Submission%20104%20-%20New%20England%20Division%20of%20General%20Practice.pdf" TargetMode="External"/><Relationship Id="rId121" Type="http://schemas.openxmlformats.org/officeDocument/2006/relationships/hyperlink" Target="https://www.nsw.gov.au/departments-and-agencies/hnelhd/about-us#%3A%7E%3Atext%3DOur%20District%20is%20home%20to%2Cand%20Torres%20Strait%20Islander%20people" TargetMode="External"/><Relationship Id="rId142" Type="http://schemas.openxmlformats.org/officeDocument/2006/relationships/customXml" Target="../customXml/item2.xml"/><Relationship Id="rId3" Type="http://schemas.openxmlformats.org/officeDocument/2006/relationships/theme" Target="theme/theme1.xml"/><Relationship Id="rId25" Type="http://schemas.openxmlformats.org/officeDocument/2006/relationships/hyperlink" Target="https://www.health.nsw.gov.au/lhd/Pages/wnswlhd.aspx" TargetMode="External"/><Relationship Id="rId46" Type="http://schemas.openxmlformats.org/officeDocument/2006/relationships/hyperlink" Target="https://www.parliament.nsw.gov.au/ladocs/submissions/89827/Submission%2055%20-%20Dr%20Eric%20Baker.pdf" TargetMode="External"/><Relationship Id="rId67" Type="http://schemas.openxmlformats.org/officeDocument/2006/relationships/hyperlink" Target="https://www.parliament.nsw.gov.au/ladocs/submissions/89815/Submission%2047%20-%20Mrs%20Amanda%20Brown.pdf" TargetMode="External"/><Relationship Id="rId116" Type="http://schemas.openxmlformats.org/officeDocument/2006/relationships/hyperlink" Target="https://www.parliament.nsw.gov.au/ladocs/submissions/89809/Submission%2045%20-%20Mrs%20Traci%20Morley.pdf" TargetMode="External"/><Relationship Id="rId137" Type="http://schemas.openxmlformats.org/officeDocument/2006/relationships/header" Target="header10.xml"/><Relationship Id="rId20" Type="http://schemas.openxmlformats.org/officeDocument/2006/relationships/hyperlink" Target="https://www.parliament.nsw.gov.au/bill/files/18705/First%20Print.pdf" TargetMode="External"/><Relationship Id="rId41" Type="http://schemas.openxmlformats.org/officeDocument/2006/relationships/hyperlink" Target="https://www.parliament.nsw.gov.au/ladocs/submissions/89489/Submission%206%20-%20Ms%20Carol%20Sparks.pdf" TargetMode="External"/><Relationship Id="rId62" Type="http://schemas.openxmlformats.org/officeDocument/2006/relationships/hyperlink" Target="https://www.parliament.nsw.gov.au/ladocs/submissions/89488/Submission%205%20-%20Miss%20Navanka%20Fletcher.pdf" TargetMode="External"/><Relationship Id="rId83" Type="http://schemas.openxmlformats.org/officeDocument/2006/relationships/hyperlink" Target="https://www.parliament.nsw.gov.au/ladocs/submissions/90052/Submission%2095%20-%20Save%20Wee%20Waa%20Hospital%20Committee.pdf" TargetMode="External"/><Relationship Id="rId88" Type="http://schemas.openxmlformats.org/officeDocument/2006/relationships/hyperlink" Target="https://www.parliament.nsw.gov.au/ladocs/submissions/89854/Submission%2073%20-%20Wee%20Waa%20Hospital%20Auxiliary%20Member.pdf" TargetMode="External"/><Relationship Id="rId111" Type="http://schemas.openxmlformats.org/officeDocument/2006/relationships/header" Target="header4.xml"/><Relationship Id="rId132" Type="http://schemas.openxmlformats.org/officeDocument/2006/relationships/hyperlink" Target="https://www.parliament.nsw.gov.au/committees/inquiries/Pages/inquiry-details.aspx?pk=3092&amp;tab-hearingsandtranscripts" TargetMode="External"/><Relationship Id="rId15" Type="http://schemas.openxmlformats.org/officeDocument/2006/relationships/footer" Target="footer2.xml"/><Relationship Id="rId36" Type="http://schemas.openxmlformats.org/officeDocument/2006/relationships/hyperlink" Target="https://www.parliament.nsw.gov.au/ladocs/transcripts/3574/Transcript%20-%2013%20August%202025%20-%20Health%20Services%20Amendment%20(Splitting%20of%20the%20Hunter%20New%20England%20Health%20District)%20Bill%202025.pdf" TargetMode="External"/><Relationship Id="rId57" Type="http://schemas.openxmlformats.org/officeDocument/2006/relationships/hyperlink" Target="https://www.parliament.nsw.gov.au/ladocs/submissions/89933/Submission%2087%20-%20Name%20Suppressed.pdf" TargetMode="External"/><Relationship Id="rId106" Type="http://schemas.openxmlformats.org/officeDocument/2006/relationships/hyperlink" Target="https://www.parliament.nsw.gov.au/ladocs/submissions/89989/Submission%2092%20-%20Name%20Suppressed.pdf" TargetMode="External"/><Relationship Id="rId127" Type="http://schemas.openxmlformats.org/officeDocument/2006/relationships/header" Target="header6.xml"/><Relationship Id="rId10" Type="http://schemas.openxmlformats.org/officeDocument/2006/relationships/header" Target="header1.xml"/><Relationship Id="rId31" Type="http://schemas.openxmlformats.org/officeDocument/2006/relationships/hyperlink" Target="https://www.health.nsw.gov.au/lhd/pages/swslhd.aspx" TargetMode="External"/><Relationship Id="rId52" Type="http://schemas.openxmlformats.org/officeDocument/2006/relationships/hyperlink" Target="https://www.parliament.nsw.gov.au/ladocs/transcripts/3573/Transcript%20-%2012%20August%20-%20Health%20Services%20Amendment%20(Splitting%20of%20the%20Hunter%20New%20England%20Health%20District)%20Bill%202025.pdf" TargetMode="External"/><Relationship Id="rId73" Type="http://schemas.openxmlformats.org/officeDocument/2006/relationships/hyperlink" Target="https://www.abs.gov.au/census/find-census-data/quickstats/2021/SAL14228" TargetMode="External"/><Relationship Id="rId78" Type="http://schemas.openxmlformats.org/officeDocument/2006/relationships/hyperlink" Target="https://www.parliament.nsw.gov.au/ladocs/submissions/89825/Submission%2054%20-%20Name%20Suppressed.pdf" TargetMode="External"/><Relationship Id="rId94" Type="http://schemas.openxmlformats.org/officeDocument/2006/relationships/hyperlink" Target="https://www.parliament.nsw.gov.au/ladocs/submissions/89635/Submission%2029%20-%20Mr%20Brian%20Leslie.pdf" TargetMode="External"/><Relationship Id="rId99" Type="http://schemas.openxmlformats.org/officeDocument/2006/relationships/hyperlink" Target="https://www.parliament.nsw.gov.au/ladocs/submissions/89837/Submission%2063%20-%20RANZCOG.pdf" TargetMode="External"/><Relationship Id="rId101" Type="http://schemas.openxmlformats.org/officeDocument/2006/relationships/hyperlink" Target="https://www.parliament.nsw.gov.au/ladocs/submissions/90382/Submission%20105%20-%20School%20of%20Rural%20Medicine%20at%20the%20University%20of%20New%20England.pdf" TargetMode="External"/><Relationship Id="rId122" Type="http://schemas.openxmlformats.org/officeDocument/2006/relationships/hyperlink" Target="https://www.parliament.nsw.gov.au/ladocs/other/22580/Answers%20to%20supplementary%20questions%20-%20NSW%20Farmers%20Association%2C%20Wee%20Waa%20Branch%20-%202%20September%202025.PDF" TargetMode="External"/><Relationship Id="rId14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5.png"/><Relationship Id="rId26" Type="http://schemas.openxmlformats.org/officeDocument/2006/relationships/hyperlink" Target="https://www.nsw.gov.au/departments-and-agencies/hnelhd/about-us" TargetMode="External"/><Relationship Id="rId47" Type="http://schemas.openxmlformats.org/officeDocument/2006/relationships/hyperlink" Target="https://www.parliament.nsw.gov.au/ladocs/submissions/89831/Submission%2059%20-%20Mrs%20Oddette%20Avery.pdf" TargetMode="External"/><Relationship Id="rId68" Type="http://schemas.openxmlformats.org/officeDocument/2006/relationships/hyperlink" Target="https://www.parliament.nsw.gov.au/ladocs/submissions/89804/Submission%2040%20-%20Wee%20Waa%20Aboriginal%20Lands%20Council.pdf" TargetMode="External"/><Relationship Id="rId89" Type="http://schemas.openxmlformats.org/officeDocument/2006/relationships/hyperlink" Target="https://www.parliament.nsw.gov.au/ladocs/submissions/89978/Submission%2091%20-%20Aboriginal%20Health%20and%20Medical%20Research%20Council%20of%20NSW.pdf" TargetMode="External"/><Relationship Id="rId112" Type="http://schemas.openxmlformats.org/officeDocument/2006/relationships/footer" Target="footer4.xml"/><Relationship Id="rId133" Type="http://schemas.openxmlformats.org/officeDocument/2006/relationships/header" Target="header8.xml"/><Relationship Id="rId16" Type="http://schemas.openxmlformats.org/officeDocument/2006/relationships/hyperlink" Target="https://www.parliament.nsw.gov.au/lcdocs/inquiries/2615/Report%20no%2057%20-%20PC%202%20-%20Health%20outcomes%20and%20access%20to%20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778a28-9f50-4fb9-b03b-0a0fdc856c14" ContentTypeId="0x0101007D849AAC705D284CAC29C569DAF4C4C802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3092</Business_x005f_x0020_Identifier>
    <PublishStatus xmlns="aa27ac04-4ef1-4ecc-89ce-3a0f50f0af2b">draft</PublishStatus>
    <Committee_x0020_Inquiry_x0020_Start_x0020_Date xmlns="aa27ac04-4ef1-4ecc-89ce-3a0f50f0af2b">2025-02-27T00:00:00+00:00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Health Services Amendment (Splitting of the Hunter New England Health District) Bill 2025</TermName>
          <TermId xmlns="http://schemas.microsoft.com/office/infopath/2007/PartnerControls">545f771a-9cb7-4535-b0a1-d081a68cd6fd</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5</Value>
      <Value>1969</Value>
      <Value>1</Value>
      <Value>959</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Legislative Assembly Committee on Community Services</TermName>
          <TermId xmlns="http://schemas.microsoft.com/office/infopath/2007/PartnerControls">3c06e194-9107-479e-b084-eb28d74e8862</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2025-11-13T00:00:00+00:00</Committee_x0020_Inquiry_x0020_End_x0020_Date>
    <Committee_x0020_Start_x0020_Date xmlns="aa27ac04-4ef1-4ecc-89ce-3a0f50f0af2b">2011-06-22T00:00:00+00:00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2025-11-13T13:18:59+00:00</Tabled_x0020_Date>
    <Report_x005f_x0020_Id xmlns="aa27ac04-4ef1-4ecc-89ce-3a0f50f0af2b">9140</Report_x005f_x0020_Id>
  </documentManagement>
</p:properties>
</file>

<file path=customXml/itemProps1.xml><?xml version="1.0" encoding="utf-8"?>
<ds:datastoreItem xmlns:ds="http://schemas.openxmlformats.org/officeDocument/2006/customXml" ds:itemID="{19843001-732C-4435-A8C0-E4287A21C43B}"/>
</file>

<file path=customXml/itemProps2.xml><?xml version="1.0" encoding="utf-8"?>
<ds:datastoreItem xmlns:ds="http://schemas.openxmlformats.org/officeDocument/2006/customXml" ds:itemID="{9E2F6EAF-3387-4D39-82DA-5F63E873DDF5}"/>
</file>

<file path=customXml/itemProps3.xml><?xml version="1.0" encoding="utf-8"?>
<ds:datastoreItem xmlns:ds="http://schemas.openxmlformats.org/officeDocument/2006/customXml" ds:itemID="{A6FB2B87-11E8-4DCB-AFA0-00725C9A0349}"/>
</file>

<file path=customXml/itemProps4.xml><?xml version="1.0" encoding="utf-8"?>
<ds:datastoreItem xmlns:ds="http://schemas.openxmlformats.org/officeDocument/2006/customXml" ds:itemID="{E2099C75-0E31-4168-9B16-968E200C990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Janish Hettigama</dc:creator>
  <dcterms:created xsi:type="dcterms:W3CDTF">2025-11-13T01:47:48Z</dcterms:created>
  <dcterms:modified xsi:type="dcterms:W3CDTF">2025-11-13T01:47:48Z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Acrobat PDFMaker 25 for Word</vt:lpwstr>
  </property>
  <property fmtid="{D5CDD505-2E9C-101B-9397-08002B2CF9AE}" pid="4" name="LastSaved">
    <vt:filetime>2025-11-13T00:00:00Z</vt:filetime>
  </property>
  <property fmtid="{D5CDD505-2E9C-101B-9397-08002B2CF9AE}" pid="5" name="Producer">
    <vt:lpwstr>Adobe PDF Library 25.1.108</vt:lpwstr>
  </property>
  <property fmtid="{D5CDD505-2E9C-101B-9397-08002B2CF9AE}" pid="6" name="ContentTypeId">
    <vt:lpwstr>0x0101007D849AAC705D284CAC29C569DAF4C4C8020300FA9678FB64CFC9429E8A2576D7C1A1CB</vt:lpwstr>
  </property>
  <property fmtid="{D5CDD505-2E9C-101B-9397-08002B2CF9AE}" pid="7" name="Hansard Member">
    <vt:lpwstr/>
  </property>
  <property fmtid="{D5CDD505-2E9C-101B-9397-08002B2CF9AE}" pid="8" name="House">
    <vt:lpwstr>1;#Legislative Assembly|b225b286-ab87-4178-850b-8a55076b14c3</vt:lpwstr>
  </property>
  <property fmtid="{D5CDD505-2E9C-101B-9397-08002B2CF9AE}" pid="9" name="Committee">
    <vt:lpwstr>959;#Legislative Assembly Committee on Community Services|3c06e194-9107-479e-b084-eb28d74e8862</vt:lpwstr>
  </property>
  <property fmtid="{D5CDD505-2E9C-101B-9397-08002B2CF9AE}" pid="10" name="Committee Inquiry">
    <vt:lpwstr>1969;#Health Services Amendment (Splitting of the Hunter New England Health District) Bill 2025|545f771a-9cb7-4535-b0a1-d081a68cd6fd</vt:lpwstr>
  </property>
  <property fmtid="{D5CDD505-2E9C-101B-9397-08002B2CF9AE}" pid="11" name="Committee Type">
    <vt:lpwstr>5;#Standing|4baf3303-4601-4358-b961-bb801b7c4cb8</vt:lpwstr>
  </property>
</Properties>
</file>